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14A" w:rsidRPr="0047214A" w:rsidRDefault="0047214A" w:rsidP="0047214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ru-RU"/>
        </w:rPr>
      </w:pPr>
      <w:r w:rsidRPr="0047214A">
        <w:rPr>
          <w:rFonts w:ascii="Segoe UI" w:eastAsia="Times New Roman" w:hAnsi="Segoe UI" w:cs="Segoe UI"/>
          <w:color w:val="373A3C"/>
          <w:sz w:val="36"/>
          <w:szCs w:val="36"/>
          <w:lang w:eastAsia="ru-RU"/>
        </w:rPr>
        <w:t>Задание по теме "Тестирование веб-приложений"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Задание к теме «Тестирование веб-приложений»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1)</w:t>
      </w:r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 Чем отличаются серверные и клиентские </w:t>
      </w:r>
      <w:proofErr w:type="spellStart"/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валидации</w:t>
      </w:r>
      <w:proofErr w:type="spellEnd"/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?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2)</w:t>
      </w:r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 Проверка на обязательность заполнения поля будет реализована на </w:t>
      </w:r>
      <w:proofErr w:type="spellStart"/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фронтэнде</w:t>
      </w:r>
      <w:proofErr w:type="spellEnd"/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или на </w:t>
      </w:r>
      <w:proofErr w:type="spellStart"/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бэкэнде</w:t>
      </w:r>
      <w:proofErr w:type="spellEnd"/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?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3)</w:t>
      </w:r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О чем говорит ошибка с кодом статуса 500?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4)</w:t>
      </w:r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Опишите 4 основных метода HTTP.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5)</w:t>
      </w:r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Чем отличается метод GET от метода PUT?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6)</w:t>
      </w:r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 Вам вернули на </w:t>
      </w:r>
      <w:proofErr w:type="spellStart"/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ретест</w:t>
      </w:r>
      <w:proofErr w:type="spellEnd"/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(повторное тестирование) дефект, содержание которого было следующее: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«</w:t>
      </w:r>
      <w:r w:rsidRPr="0047214A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  <w:lang w:eastAsia="ru-RU"/>
        </w:rPr>
        <w:t>Описание</w:t>
      </w:r>
      <w:r w:rsidRPr="0047214A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: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Перейти по ссылке …. На главной странице присутствует поле «фамилия»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  <w:lang w:eastAsia="ru-RU"/>
        </w:rPr>
        <w:t>Фактический результат</w:t>
      </w:r>
      <w:r w:rsidRPr="0047214A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: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Название поля «фамилия» отображается с маленькой буквы, нежирным шрифтом, синим цветом.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  <w:lang w:eastAsia="ru-RU"/>
        </w:rPr>
        <w:t>Ожидаемый результат</w:t>
      </w:r>
      <w:r w:rsidRPr="0047214A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: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Название поля «Фамилия» отображается с заглавной буквы, жирным шрифтом, красным цветом».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 открываете указанную ссылку и видите, что название поля «Фамилия» по-прежнему отображается с маленькой буквы, нежирным шрифтом, синим цветом.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Ваши действия?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7)</w:t>
      </w:r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Вы авторизовались на портале. Выполнили ряд некоторых действий и в итоге закрыли вкладку, но не браузер. Через минуту снова открыли портал и увидели, что уже авторизованы. Почему портал заново не запросил авторизацию?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8</w:t>
      </w:r>
      <w:r w:rsidRPr="0047214A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)</w:t>
      </w:r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</w:t>
      </w:r>
      <w:r w:rsidRPr="0047214A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Описание ситуации:</w:t>
      </w:r>
      <w:bookmarkStart w:id="0" w:name="_GoBack"/>
      <w:bookmarkEnd w:id="0"/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 тестируете веб-приложение, с помощью которого заполняете карточку записи с информацией о лекарственном препарате и п</w:t>
      </w: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о нажатию на кнопку «Сохранить», </w:t>
      </w:r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создается новая запись в табличном представлении реестра.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ind w:left="-1276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A26932" wp14:editId="0422A524">
            <wp:extent cx="7115454" cy="2076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2969" cy="20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Допустим в карточке записи присутствует поле «Наименование производителя», и Вы его заполняли. Но после сохранения записи в реестр в табличном представлении поле «Наименование производителя» пустое.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Вопрос:</w:t>
      </w:r>
    </w:p>
    <w:p w:rsidR="0047214A" w:rsidRPr="0047214A" w:rsidRDefault="0047214A" w:rsidP="004721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Является это дефектом? Если да, то как вы локализуете причину дефекта, т.е. определите, где проблема возникла: на </w:t>
      </w:r>
      <w:proofErr w:type="spellStart"/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фронтенде</w:t>
      </w:r>
      <w:proofErr w:type="spellEnd"/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или </w:t>
      </w:r>
      <w:proofErr w:type="spellStart"/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бэкенде</w:t>
      </w:r>
      <w:proofErr w:type="spellEnd"/>
      <w:r w:rsidRPr="0047214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?</w:t>
      </w:r>
    </w:p>
    <w:p w:rsidR="00530F12" w:rsidRDefault="00530F12"/>
    <w:sectPr w:rsidR="00530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4A"/>
    <w:rsid w:val="0047214A"/>
    <w:rsid w:val="00530F12"/>
    <w:rsid w:val="0065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C6AB"/>
  <w15:chartTrackingRefBased/>
  <w15:docId w15:val="{D9C207DE-E257-4037-9974-401D4D35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72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21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72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214A"/>
    <w:rPr>
      <w:b/>
      <w:bCs/>
    </w:rPr>
  </w:style>
  <w:style w:type="character" w:styleId="a5">
    <w:name w:val="Emphasis"/>
    <w:basedOn w:val="a0"/>
    <w:uiPriority w:val="20"/>
    <w:qFormat/>
    <w:rsid w:val="004721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Ольхова Ирина Олеговна</dc:creator>
  <cp:keywords/>
  <dc:description/>
  <cp:lastModifiedBy>Ольхова Ирина Олеговна</cp:lastModifiedBy>
  <cp:revision>1</cp:revision>
  <dcterms:created xsi:type="dcterms:W3CDTF">2021-06-16T13:09:00Z</dcterms:created>
  <dcterms:modified xsi:type="dcterms:W3CDTF">2021-06-16T13:13:00Z</dcterms:modified>
</cp:coreProperties>
</file>