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02" w:rsidRPr="00CB1A02" w:rsidRDefault="00CB1A02" w:rsidP="00CB1A02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ru-RU"/>
        </w:rPr>
      </w:pPr>
      <w:r w:rsidRPr="00CB1A02">
        <w:rPr>
          <w:rFonts w:ascii="Segoe UI" w:eastAsia="Times New Roman" w:hAnsi="Segoe UI" w:cs="Segoe UI"/>
          <w:color w:val="373A3C"/>
          <w:sz w:val="36"/>
          <w:szCs w:val="36"/>
          <w:lang w:eastAsia="ru-RU"/>
        </w:rPr>
        <w:t>Задание №1 по теме: Планирование. Подходы к проектированию тестов</w:t>
      </w:r>
    </w:p>
    <w:p w:rsidR="00CB1A02" w:rsidRPr="00CB1A02" w:rsidRDefault="00CB1A02" w:rsidP="00CB1A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CB1A02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1. Какие модели тестирования знаете?</w:t>
      </w:r>
    </w:p>
    <w:p w:rsidR="00CB1A02" w:rsidRPr="00CB1A02" w:rsidRDefault="00CB1A02" w:rsidP="00CB1A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CB1A02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 xml:space="preserve">2. Исследовательское тестирование могут поручить неопытному </w:t>
      </w:r>
      <w:proofErr w:type="spellStart"/>
      <w:r w:rsidRPr="00CB1A02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тестировщику</w:t>
      </w:r>
      <w:proofErr w:type="spellEnd"/>
      <w:r w:rsidRPr="00CB1A02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? Почему?</w:t>
      </w:r>
    </w:p>
    <w:p w:rsidR="00CB1A02" w:rsidRPr="00CB1A02" w:rsidRDefault="00CB1A02" w:rsidP="00CB1A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CB1A02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3. Что такое "эффект пестицида"?</w:t>
      </w:r>
    </w:p>
    <w:p w:rsidR="00CB1A02" w:rsidRPr="00CB1A02" w:rsidRDefault="00CB1A02" w:rsidP="00CB1A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CB1A02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4. Что такое тестовый набор?</w:t>
      </w:r>
    </w:p>
    <w:p w:rsidR="00CB1A02" w:rsidRPr="00CB1A02" w:rsidRDefault="00CB1A02" w:rsidP="00CB1A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CB1A02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5. В скриптовом тестирование выделяют несколько ролей. Какие? Опишите суть.</w:t>
      </w:r>
    </w:p>
    <w:p w:rsidR="00530F12" w:rsidRPr="00CB1A02" w:rsidRDefault="00CB1A02" w:rsidP="00CB1A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 w:rsidRPr="00CB1A02"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  <w:t>6. Хаотическое тестирование - опишите плюсы и минусы.</w:t>
      </w:r>
      <w:bookmarkStart w:id="0" w:name="_GoBack"/>
      <w:bookmarkEnd w:id="0"/>
    </w:p>
    <w:sectPr w:rsidR="00530F12" w:rsidRPr="00CB1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02"/>
    <w:rsid w:val="00530F12"/>
    <w:rsid w:val="00652352"/>
    <w:rsid w:val="00CB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3A50"/>
  <w15:chartTrackingRefBased/>
  <w15:docId w15:val="{12609C70-D5C7-4E05-AA20-94445150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1A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1A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B1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3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Ольхова Ирина Олеговна</dc:creator>
  <cp:keywords/>
  <dc:description/>
  <cp:lastModifiedBy>Ольхова Ирина Олеговна</cp:lastModifiedBy>
  <cp:revision>1</cp:revision>
  <dcterms:created xsi:type="dcterms:W3CDTF">2021-06-16T12:43:00Z</dcterms:created>
  <dcterms:modified xsi:type="dcterms:W3CDTF">2021-06-16T12:43:00Z</dcterms:modified>
</cp:coreProperties>
</file>