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00" w:before="360" w:lineRule="auto"/>
        <w:rPr>
          <w:rFonts w:ascii="Roboto" w:cs="Roboto" w:eastAsia="Roboto" w:hAnsi="Roboto"/>
          <w:b w:val="1"/>
          <w:color w:val="25272b"/>
          <w:sz w:val="36"/>
          <w:szCs w:val="36"/>
        </w:rPr>
      </w:pPr>
      <w:bookmarkStart w:colFirst="0" w:colLast="0" w:name="_jc9icr3mndtk" w:id="0"/>
      <w:bookmarkEnd w:id="0"/>
      <w:r w:rsidDel="00000000" w:rsidR="00000000" w:rsidRPr="00000000">
        <w:rPr>
          <w:rFonts w:ascii="Roboto" w:cs="Roboto" w:eastAsia="Roboto" w:hAnsi="Roboto"/>
          <w:b w:val="1"/>
          <w:color w:val="25272b"/>
          <w:sz w:val="36"/>
          <w:szCs w:val="36"/>
          <w:rtl w:val="0"/>
        </w:rPr>
        <w:t xml:space="preserve">bpm-hiue-gig (2025-02-03 15:02 GMT+2) - Transcript</w:t>
      </w:r>
    </w:p>
    <w:p w:rsidR="00000000" w:rsidDel="00000000" w:rsidP="00000000" w:rsidRDefault="00000000" w:rsidRPr="00000000" w14:paraId="00000002">
      <w:pPr>
        <w:pStyle w:val="Heading1"/>
        <w:spacing w:after="200" w:before="360" w:lineRule="auto"/>
        <w:rPr>
          <w:rFonts w:ascii="Roboto" w:cs="Roboto" w:eastAsia="Roboto" w:hAnsi="Roboto"/>
          <w:b w:val="1"/>
          <w:color w:val="25272b"/>
          <w:sz w:val="24"/>
          <w:szCs w:val="24"/>
        </w:rPr>
      </w:pPr>
      <w:bookmarkStart w:colFirst="0" w:colLast="0" w:name="_69f1ozr80dcg" w:id="1"/>
      <w:bookmarkEnd w:id="1"/>
      <w:r w:rsidDel="00000000" w:rsidR="00000000" w:rsidRPr="00000000">
        <w:rPr>
          <w:rFonts w:ascii="Roboto" w:cs="Roboto" w:eastAsia="Roboto" w:hAnsi="Roboto"/>
          <w:b w:val="1"/>
          <w:color w:val="25272b"/>
          <w:sz w:val="24"/>
          <w:szCs w:val="24"/>
          <w:rtl w:val="0"/>
        </w:rPr>
        <w:t xml:space="preserve">Attendees</w:t>
      </w:r>
    </w:p>
    <w:p w:rsidR="00000000" w:rsidDel="00000000" w:rsidP="00000000" w:rsidRDefault="00000000" w:rsidRPr="00000000" w14:paraId="00000003">
      <w:pPr>
        <w:spacing w:after="0" w:before="0"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Dmytro Nikulin, Dmytro Nikulin's Presentation</w:t>
      </w:r>
    </w:p>
    <w:p w:rsidR="00000000" w:rsidDel="00000000" w:rsidP="00000000" w:rsidRDefault="00000000" w:rsidRPr="00000000" w14:paraId="00000004">
      <w:pPr>
        <w:pStyle w:val="Heading1"/>
        <w:spacing w:after="0" w:before="360" w:lineRule="auto"/>
        <w:rPr>
          <w:rFonts w:ascii="Roboto" w:cs="Roboto" w:eastAsia="Roboto" w:hAnsi="Roboto"/>
          <w:b w:val="1"/>
          <w:color w:val="25272b"/>
          <w:sz w:val="24"/>
          <w:szCs w:val="24"/>
        </w:rPr>
      </w:pPr>
      <w:bookmarkStart w:colFirst="0" w:colLast="0" w:name="_44vcytmoba6p" w:id="2"/>
      <w:bookmarkEnd w:id="2"/>
      <w:r w:rsidDel="00000000" w:rsidR="00000000" w:rsidRPr="00000000">
        <w:rPr>
          <w:rFonts w:ascii="Roboto" w:cs="Roboto" w:eastAsia="Roboto" w:hAnsi="Roboto"/>
          <w:b w:val="1"/>
          <w:color w:val="25272b"/>
          <w:sz w:val="24"/>
          <w:szCs w:val="24"/>
          <w:rtl w:val="0"/>
        </w:rPr>
        <w:t xml:space="preserve">Transcript</w:t>
      </w:r>
    </w:p>
    <w:p w:rsidR="00000000" w:rsidDel="00000000" w:rsidP="00000000" w:rsidRDefault="00000000" w:rsidRPr="00000000" w14:paraId="0000000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And just let me share with you some small story regarding how we can use generated II to help solution architects.  I had mentorship to learn me how architect works and I had to create architecture of service marketplace platform.</w:t>
      </w:r>
    </w:p>
    <w:p w:rsidR="00000000" w:rsidDel="00000000" w:rsidP="00000000" w:rsidRDefault="00000000" w:rsidRPr="00000000" w14:paraId="0000000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the goal of product was to create user friendly web service for supplier and their customers to look for each other and we also have example of those services like fever s urban sitter it's in USA and in Ukraine we have a bunch so the product had to  help connect supplier with customers. As a requirement they wanted to support Visa cards, web money and bitcoins also to browsers and Google integration was a requirement.</w:t>
      </w:r>
    </w:p>
    <w:p w:rsidR="00000000" w:rsidDel="00000000" w:rsidP="00000000" w:rsidRDefault="00000000" w:rsidRPr="00000000" w14:paraId="0000000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During mentorship, I found solution architect assistant based on CHP and I tried to use it to help me. It was announced that it significantly decreased time spent by to create architecture.  It accepts in following to three forms. for information, request for tech textual form of customer request. communication is done with assistant we usually communicate with JPT.</w:t>
      </w:r>
    </w:p>
    <w:p w:rsidR="00000000" w:rsidDel="00000000" w:rsidP="00000000" w:rsidRDefault="00000000" w:rsidRPr="00000000" w14:paraId="0000000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you make prompt and you see response from the nerative II. You can use output current stage as input for next stage.  It has ability to select output format for diagrams table and text in format of markdown plant and don't do dog you need to be prepared to use a system.  First of all, your input documentation, your inputs should be anonymiz anonymizated.</w:t>
      </w:r>
    </w:p>
    <w:p w:rsidR="00000000" w:rsidDel="00000000" w:rsidP="00000000" w:rsidRDefault="00000000" w:rsidRPr="00000000" w14:paraId="0000000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it shouldn't have any commercial details and you need to do it before you provide input to architect assistant and any kind of media should be subject for anization.  All information should be removed or replaced with an information making impossibility for damization. and a teacher around working with assistant it asked me to prepare input.</w:t>
      </w:r>
    </w:p>
    <w:p w:rsidR="00000000" w:rsidDel="00000000" w:rsidP="00000000" w:rsidRDefault="00000000" w:rsidRPr="00000000" w14:paraId="0000000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let's start. to have good feedback from a system I used five rounds and then I was able to select the most meaningful output from ant. As input I provided RPI.  It has a head overview, background information, project scope and requirements. So, scope of work, key features and functionality, technical requirements and then terms and condition.</w:t>
      </w:r>
    </w:p>
    <w:p w:rsidR="00000000" w:rsidDel="00000000" w:rsidP="00000000" w:rsidRDefault="00000000" w:rsidRPr="00000000" w14:paraId="0000000B">
      <w:pPr>
        <w:pStyle w:val="Heading3"/>
        <w:spacing w:after="200" w:lineRule="auto"/>
        <w:rPr>
          <w:rFonts w:ascii="Roboto" w:cs="Roboto" w:eastAsia="Roboto" w:hAnsi="Roboto"/>
          <w:sz w:val="26"/>
          <w:szCs w:val="26"/>
        </w:rPr>
      </w:pPr>
      <w:bookmarkStart w:colFirst="0" w:colLast="0" w:name="_cz2a2gxyh2v3" w:id="3"/>
      <w:bookmarkEnd w:id="3"/>
      <w:r w:rsidDel="00000000" w:rsidR="00000000" w:rsidRPr="00000000">
        <w:rPr>
          <w:rFonts w:ascii="Roboto" w:cs="Roboto" w:eastAsia="Roboto" w:hAnsi="Roboto"/>
          <w:sz w:val="26"/>
          <w:szCs w:val="26"/>
          <w:rtl w:val="0"/>
        </w:rPr>
        <w:t xml:space="preserve">00:05:00</w:t>
      </w:r>
    </w:p>
    <w:p w:rsidR="00000000" w:rsidDel="00000000" w:rsidP="00000000" w:rsidRDefault="00000000" w:rsidRPr="00000000" w14:paraId="0000000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 was able to upload the document to site to solution architecture system and I started to work it with it after loading. So as I said work with this assistant was in form of dialogue.  So when I put something input documentation anything it provides response. so it started from purpose and scope with business goals and constraint. then it use case main features with quy attribute scenarios.</w:t>
      </w:r>
    </w:p>
    <w:p w:rsidR="00000000" w:rsidDel="00000000" w:rsidP="00000000" w:rsidRDefault="00000000" w:rsidRPr="00000000" w14:paraId="0000000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Honestly I provided those one to persistent input it just put it in correct form so more nice form let's say and then it outputed solution design with several views context solution decomposition deployment view and CD view  with technology operational plan, solution road map and team composition. for example it created view for system composition view a kind of layered architecture.</w:t>
      </w:r>
    </w:p>
    <w:p w:rsidR="00000000" w:rsidDel="00000000" w:rsidP="00000000" w:rsidRDefault="00000000" w:rsidRPr="00000000" w14:paraId="0000000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It has portals for customer front end communicates with back end services via IPI.  So in core of box and services we can see web service main component it communicates with notification services engine analytic engine and advertisement manager.  Also it writes and read data from database and it has integration with Google Analytics at API and to payment gateways.</w:t>
      </w:r>
    </w:p>
    <w:p w:rsidR="00000000" w:rsidDel="00000000" w:rsidP="00000000" w:rsidRDefault="00000000" w:rsidRPr="00000000" w14:paraId="0000000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also it provided another form of the composition view again with user management analytic services product list and so on and it put it in plant L format. So you can play with it.  You can insert this plant L into any editor viewer that supports plant also as I said there was CD view. it shown a pipeline.</w:t>
      </w:r>
    </w:p>
    <w:p w:rsidR="00000000" w:rsidDel="00000000" w:rsidP="00000000" w:rsidRDefault="00000000" w:rsidRPr="00000000" w14:paraId="0000001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source controls build pipeline artifact and so yeah and possibility to output information you get from assistant you can choose format and here I used x format to save everything exact from having that information or output I created final deck that was a basement for customer to present.</w:t>
      </w:r>
    </w:p>
    <w:p w:rsidR="00000000" w:rsidDel="00000000" w:rsidP="00000000" w:rsidRDefault="00000000" w:rsidRPr="00000000" w14:paraId="0000001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there was contact seal here you see suppliers customer admin user of our system they works with our platform itself and the platform communicate with pay payment gateways Google analytics advertisement API as well. the next view is de more detail view. So it show us internal implementation of system as we seen before there are not three layers.</w:t>
      </w:r>
    </w:p>
    <w:p w:rsidR="00000000" w:rsidDel="00000000" w:rsidP="00000000" w:rsidRDefault="00000000" w:rsidRPr="00000000" w14:paraId="00000012">
      <w:pPr>
        <w:pStyle w:val="Heading3"/>
        <w:spacing w:after="200" w:lineRule="auto"/>
        <w:rPr>
          <w:rFonts w:ascii="Roboto" w:cs="Roboto" w:eastAsia="Roboto" w:hAnsi="Roboto"/>
          <w:sz w:val="26"/>
          <w:szCs w:val="26"/>
        </w:rPr>
      </w:pPr>
      <w:bookmarkStart w:colFirst="0" w:colLast="0" w:name="_prp46egozv4l" w:id="4"/>
      <w:bookmarkEnd w:id="4"/>
      <w:r w:rsidDel="00000000" w:rsidR="00000000" w:rsidRPr="00000000">
        <w:rPr>
          <w:rFonts w:ascii="Roboto" w:cs="Roboto" w:eastAsia="Roboto" w:hAnsi="Roboto"/>
          <w:sz w:val="26"/>
          <w:szCs w:val="26"/>
          <w:rtl w:val="0"/>
        </w:rPr>
        <w:t xml:space="preserve">00:10:00</w:t>
      </w:r>
    </w:p>
    <w:p w:rsidR="00000000" w:rsidDel="00000000" w:rsidP="00000000" w:rsidRDefault="00000000" w:rsidRPr="00000000" w14:paraId="0000001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Yeah, back end services and database and it has integration with external systems like payments gateways, advertisements API and the Google Analytics deployment view as a requirement there was from our customer. there was to use Google Cloud Platform and it constructed deployment view to put here front end cluster with cloud storage also there is backend cluster with all services inside it has database cloud</w:t>
      </w:r>
    </w:p>
    <w:p w:rsidR="00000000" w:rsidDel="00000000" w:rsidP="00000000" w:rsidRDefault="00000000" w:rsidRPr="00000000" w14:paraId="00000014">
      <w:pPr>
        <w:spacing w:after="200" w:before="16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scale and communication with Google Analytics and payment gateways. then it propos structure here it's shown in development phrase, front end integration is done in our life, in</w:t>
      </w:r>
    </w:p>
    <w:p w:rsidR="00000000" w:rsidDel="00000000" w:rsidP="00000000" w:rsidRDefault="00000000" w:rsidRPr="00000000" w14:paraId="00000015">
      <w:pPr>
        <w:pStyle w:val="Heading3"/>
        <w:spacing w:after="160" w:before="160" w:lineRule="auto"/>
        <w:rPr>
          <w:rFonts w:ascii="Roboto" w:cs="Roboto" w:eastAsia="Roboto" w:hAnsi="Roboto"/>
        </w:rPr>
      </w:pPr>
      <w:bookmarkStart w:colFirst="0" w:colLast="0" w:name="_qezf9g7mc47p" w:id="5"/>
      <w:bookmarkEnd w:id="5"/>
      <w:r w:rsidDel="00000000" w:rsidR="00000000" w:rsidRPr="00000000">
        <w:rPr>
          <w:rFonts w:ascii="Roboto" w:cs="Roboto" w:eastAsia="Roboto" w:hAnsi="Roboto"/>
          <w:rtl w:val="0"/>
        </w:rPr>
        <w:t xml:space="preserve">Meeting ended after 00:12:12 👋</w:t>
      </w:r>
    </w:p>
    <w:p w:rsidR="00000000" w:rsidDel="00000000" w:rsidP="00000000" w:rsidRDefault="00000000" w:rsidRPr="00000000" w14:paraId="00000016">
      <w:pPr>
        <w:spacing w:after="200" w:lineRule="auto"/>
        <w:rPr>
          <w:rFonts w:ascii="Roboto" w:cs="Roboto" w:eastAsia="Roboto" w:hAnsi="Roboto"/>
          <w:i w:val="1"/>
          <w:color w:val="808080"/>
          <w:sz w:val="20"/>
          <w:szCs w:val="20"/>
        </w:rPr>
      </w:pPr>
      <w:r w:rsidDel="00000000" w:rsidR="00000000" w:rsidRPr="00000000">
        <w:rPr>
          <w:rFonts w:ascii="Roboto" w:cs="Roboto" w:eastAsia="Roboto" w:hAnsi="Roboto"/>
          <w:i w:val="1"/>
          <w:color w:val="808080"/>
          <w:sz w:val="20"/>
          <w:szCs w:val="20"/>
          <w:rtl w:val="0"/>
        </w:rPr>
        <w:t xml:space="preserve">This editable transcript was computer generated and might contain errors. People can also change the text after it was created.</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