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МІНІСТЕРСТВО ОСВІТИ І НАУКИ УКРАЇНИ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НАЦІОНАЛЬНИЙ ТЕХНІЧНИЙ УНІВЕРСИТЕТ УКРАЇНИ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“КИЇВСЬКИЙ ПОЛІТЕХНІЧНИЙ ІНСТИТУТ”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ІПСА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Кафедра Системного Проектування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Лабораторна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</w:rPr>
        <w:t>робота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 №</w:t>
      </w:r>
      <w:r>
        <w:rPr>
          <w:rFonts w:ascii="Times New Roman" w:hAnsi="Times New Roman"/>
          <w:sz w:val="24"/>
          <w:szCs w:val="24"/>
          <w:rtl w:val="0"/>
          <w:lang w:val="en-US"/>
        </w:rPr>
        <w:t>2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з дисципліни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«Кросс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платформне програмування»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Викона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</w:t>
      </w:r>
      <w:r>
        <w:rPr>
          <w:rFonts w:ascii="Times New Roman" w:hAnsi="Times New Roman"/>
          <w:sz w:val="24"/>
          <w:szCs w:val="24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Студент 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V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курсу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     Групи ДА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/>
          <w:sz w:val="24"/>
          <w:szCs w:val="24"/>
          <w:rtl w:val="0"/>
          <w:lang w:val="ru-RU"/>
        </w:rPr>
        <w:t>21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                          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Осадчий Дмитро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Київ – </w:t>
      </w:r>
      <w:r>
        <w:rPr>
          <w:rFonts w:ascii="Times New Roman" w:hAnsi="Times New Roman"/>
          <w:sz w:val="24"/>
          <w:szCs w:val="24"/>
          <w:rtl w:val="0"/>
          <w:lang w:val="ru-RU"/>
        </w:rPr>
        <w:t>2015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Налаштування проекту в середовищі </w:t>
      </w:r>
      <w:r>
        <w:rPr>
          <w:b w:val="1"/>
          <w:bCs w:val="1"/>
          <w:rtl w:val="0"/>
          <w:lang w:val="en-US"/>
        </w:rPr>
        <w:t>IDE</w:t>
      </w:r>
    </w:p>
    <w:p>
      <w:pPr>
        <w:pStyle w:val="Standard"/>
      </w:pPr>
    </w:p>
    <w:p>
      <w:pPr>
        <w:pStyle w:val="Standard"/>
      </w:pPr>
      <w:r>
        <w:rPr>
          <w:b w:val="1"/>
          <w:bCs w:val="1"/>
          <w:rtl w:val="0"/>
          <w:lang w:val="en-US"/>
        </w:rPr>
        <w:t>Мета роботи</w:t>
      </w:r>
      <w:r>
        <w:rPr>
          <w:b w:val="1"/>
          <w:bCs w:val="1"/>
          <w:rtl w:val="0"/>
          <w:lang w:val="en-US"/>
        </w:rPr>
        <w:t xml:space="preserve">: </w:t>
      </w:r>
      <w:r>
        <w:rPr>
          <w:rtl w:val="0"/>
        </w:rPr>
        <w:t xml:space="preserve">створити та налаштувати проект під </w:t>
      </w:r>
      <w:r>
        <w:rPr>
          <w:rtl w:val="0"/>
        </w:rPr>
        <w:t>IDE</w:t>
      </w:r>
      <w:r>
        <w:rPr>
          <w:rtl w:val="0"/>
        </w:rPr>
        <w:t xml:space="preserve">Xamarin </w:t>
      </w:r>
      <w:r>
        <w:rPr>
          <w:rtl w:val="0"/>
        </w:rPr>
        <w:t>для крос</w:t>
      </w:r>
      <w:r>
        <w:rPr>
          <w:rtl w:val="0"/>
        </w:rPr>
        <w:t>-</w:t>
      </w:r>
      <w:r>
        <w:rPr>
          <w:rtl w:val="0"/>
        </w:rPr>
        <w:t>платформеного програмного забезпечення</w:t>
      </w:r>
    </w:p>
    <w:p>
      <w:pPr>
        <w:pStyle w:val="Standard"/>
      </w:pPr>
    </w:p>
    <w:p>
      <w:pPr>
        <w:pStyle w:val="Standard"/>
      </w:pPr>
      <w:r>
        <w:rPr>
          <w:b w:val="1"/>
          <w:bCs w:val="1"/>
          <w:rtl w:val="0"/>
          <w:lang w:val="en-US"/>
        </w:rPr>
        <w:t>Задача</w:t>
      </w:r>
      <w:r>
        <w:rPr>
          <w:b w:val="1"/>
          <w:bCs w:val="1"/>
          <w:rtl w:val="0"/>
          <w:lang w:val="en-US"/>
        </w:rPr>
        <w:t xml:space="preserve">: </w:t>
      </w:r>
      <w:r>
        <w:rPr>
          <w:rtl w:val="0"/>
        </w:rPr>
        <w:t>ознайомитися з параметрами та налаштуваннями проекту в крос</w:t>
      </w:r>
      <w:r>
        <w:rPr>
          <w:rtl w:val="0"/>
        </w:rPr>
        <w:t>-</w:t>
      </w:r>
      <w:r>
        <w:rPr>
          <w:rtl w:val="0"/>
        </w:rPr>
        <w:t>платформених системах</w:t>
      </w:r>
      <w:r>
        <w:rPr>
          <w:rtl w:val="0"/>
        </w:rPr>
        <w:t>.</w:t>
      </w:r>
    </w:p>
    <w:p>
      <w:pPr>
        <w:pStyle w:val="Standard"/>
      </w:pPr>
    </w:p>
    <w:p>
      <w:pPr>
        <w:pStyle w:val="Standard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Хід виконання роботи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</w:p>
    <w:p>
      <w:pPr>
        <w:pStyle w:val="Standard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Обрати </w:t>
      </w:r>
      <w:r>
        <w:rPr>
          <w:rtl w:val="0"/>
        </w:rPr>
        <w:t>тип проекту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955718</wp:posOffset>
            </wp:positionH>
            <wp:positionV relativeFrom="line">
              <wp:posOffset>281225</wp:posOffset>
            </wp:positionV>
            <wp:extent cx="4195919" cy="304437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02-16 at 12.10.4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919" cy="30443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numPr>
          <w:ilvl w:val="0"/>
          <w:numId w:val="2"/>
        </w:numPr>
      </w:pPr>
      <w:r>
        <w:rPr>
          <w:rtl w:val="0"/>
        </w:rPr>
        <w:t>Обрати ім</w:t>
      </w:r>
      <w:r>
        <w:rPr>
          <w:rtl w:val="0"/>
          <w:lang w:val="en-US"/>
        </w:rPr>
        <w:t>’</w:t>
      </w:r>
      <w:r>
        <w:rPr>
          <w:rtl w:val="0"/>
        </w:rPr>
        <w:t>я проекту</w:t>
      </w:r>
      <w:r>
        <w:rPr>
          <w:rtl w:val="0"/>
        </w:rPr>
        <w:t xml:space="preserve">, </w:t>
      </w:r>
      <w:r>
        <w:rPr>
          <w:rtl w:val="0"/>
        </w:rPr>
        <w:t>а також бажану платформу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994622</wp:posOffset>
            </wp:positionH>
            <wp:positionV relativeFrom="line">
              <wp:posOffset>184449</wp:posOffset>
            </wp:positionV>
            <wp:extent cx="4118111" cy="2996661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6-02-16 at 12.11.3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111" cy="2996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</w:pPr>
    </w:p>
    <w:p>
      <w:pPr>
        <w:pStyle w:val="Standard"/>
        <w:numPr>
          <w:ilvl w:val="0"/>
          <w:numId w:val="2"/>
        </w:numPr>
      </w:pPr>
      <w:r>
        <w:rPr>
          <w:rtl w:val="0"/>
        </w:rPr>
        <w:t>Н</w:t>
      </w:r>
      <w:r>
        <w:rPr>
          <w:rtl w:val="0"/>
          <w:lang w:val="en-US"/>
        </w:rPr>
        <w:t xml:space="preserve">алаштувати проект у середовищі </w:t>
      </w:r>
      <w:r>
        <w:rPr>
          <w:rtl w:val="0"/>
          <w:lang w:val="en-US"/>
        </w:rPr>
        <w:t>Xamarin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1237332</wp:posOffset>
            </wp:positionH>
            <wp:positionV relativeFrom="line">
              <wp:posOffset>274499</wp:posOffset>
            </wp:positionV>
            <wp:extent cx="3441946" cy="2498001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02-16 at 12.11.4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946" cy="2498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4248790</wp:posOffset>
            </wp:positionH>
            <wp:positionV relativeFrom="line">
              <wp:posOffset>6229313</wp:posOffset>
            </wp:positionV>
            <wp:extent cx="1864881" cy="3397421"/>
            <wp:effectExtent l="0" t="0" r="0" b="0"/>
            <wp:wrapThrough wrapText="bothSides" distL="152400" distR="152400">
              <wp:wrapPolygon edited="1">
                <wp:start x="230" y="5"/>
                <wp:lineTo x="143" y="53"/>
                <wp:lineTo x="97" y="21599"/>
                <wp:lineTo x="21522" y="21599"/>
                <wp:lineTo x="21476" y="53"/>
                <wp:lineTo x="230" y="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6-02-16 at 12.26.2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11218" t="3988" r="11218" b="10100"/>
                    <a:stretch>
                      <a:fillRect/>
                    </a:stretch>
                  </pic:blipFill>
                  <pic:spPr>
                    <a:xfrm>
                      <a:off x="0" y="0"/>
                      <a:ext cx="1864881" cy="3397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2902819</wp:posOffset>
            </wp:positionV>
            <wp:extent cx="6120057" cy="31415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6-02-16 at 12.25.5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41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Висновки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ru-RU"/>
        </w:rPr>
        <w:t xml:space="preserve">: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ході виконання лабораторної роботи був створений та налаштований проект під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IDE </w:t>
      </w:r>
      <w:r>
        <w:rPr>
          <w:rFonts w:ascii="Times New Roman" w:hAnsi="Times New Roman"/>
          <w:sz w:val="24"/>
          <w:szCs w:val="24"/>
          <w:rtl w:val="0"/>
          <w:lang w:val="en-US"/>
        </w:rPr>
        <w:t>Xamarin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 для крос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платформеного програмного забезпечення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а також ознайомлення з параметрами та налаштуваннями проекту в крос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платформених системах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Fonts w:ascii="Times New Roman" w:cs="Times New Roman" w:hAnsi="Times New Roman" w:eastAsia="Times New Roman"/>
          <w:sz w:val="24"/>
          <w:szCs w:val="24"/>
        </w:rPr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4"/>
      <w:szCs w:val="24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