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15AD" w14:textId="77777777" w:rsidR="00CA6B45" w:rsidRDefault="00000000">
      <w:pPr>
        <w:spacing w:after="200" w:line="240" w:lineRule="auto"/>
        <w:rPr>
          <w:color w:val="000000"/>
        </w:rPr>
      </w:pPr>
      <w:r>
        <w:tab/>
      </w:r>
    </w:p>
    <w:p w14:paraId="249615AE" w14:textId="77777777" w:rsidR="00CA6B45" w:rsidRDefault="00000000">
      <w:r>
        <w:t>When doing my work, I used VirtualBox virtual machine software. In VirtualBox I put 3 virtual machines with Ubuntu Linux 18.04.5 (was installed on the server (Server) and client machine (Client1)) and Centos Linux Server 8.4 (was installed on the client machine (Client2)). I have allocated 4GB of RAM to the Server machine and 1GB to Client1 and Client2. Also for the Serever machine I set up 3 network adapters (2 of them I set up an internal network for networking with the client machines, and in the other one I set up a network bridge to connect to the host). For the client machines, I put 2 network adapters with internal network for the same purpose. When doing this I learned how to build a network between virtual machines, learned how to configure DHCP, static addresses because of the Netplan configuration, set up firewall and NAT service (to access the Internet). I also learned how to calculate the common address and netmask and how to connect between the virtual machines via SSH.</w:t>
      </w:r>
    </w:p>
    <w:p w14:paraId="249615AF" w14:textId="77777777" w:rsidR="00CA6B45" w:rsidRDefault="00CA6B45"/>
    <w:p w14:paraId="249615B0" w14:textId="77777777" w:rsidR="00CA6B45" w:rsidRDefault="00CA6B45"/>
    <w:p w14:paraId="249615B1" w14:textId="77777777" w:rsidR="00CA6B45" w:rsidRDefault="00000000">
      <w:r>
        <w:t>1. On Server_1 configure static addresses on all interfaces</w:t>
      </w:r>
    </w:p>
    <w:p w14:paraId="249615B2" w14:textId="77777777" w:rsidR="00CA6B45" w:rsidRDefault="00000000">
      <w:r>
        <w:rPr>
          <w:noProof/>
        </w:rPr>
        <w:drawing>
          <wp:inline distT="0" distB="0" distL="0" distR="0" wp14:anchorId="249615E9" wp14:editId="249615EA">
            <wp:extent cx="4838700" cy="3695700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B3" w14:textId="77777777" w:rsidR="00CA6B45" w:rsidRDefault="00000000">
      <w:r>
        <w:rPr>
          <w:noProof/>
        </w:rPr>
        <w:lastRenderedPageBreak/>
        <w:drawing>
          <wp:inline distT="0" distB="0" distL="0" distR="0" wp14:anchorId="249615EB" wp14:editId="249615EC">
            <wp:extent cx="5934075" cy="286702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B4" w14:textId="77777777" w:rsidR="00CA6B45" w:rsidRDefault="00000000">
      <w:r>
        <w:t>2.</w:t>
      </w:r>
    </w:p>
    <w:p w14:paraId="249615B5" w14:textId="77777777" w:rsidR="00CA6B45" w:rsidRDefault="00000000">
      <w:r>
        <w:t>On Server_1 configure DHCP service that will configure Int1 Client_1 and Client_2 addresses</w:t>
      </w:r>
    </w:p>
    <w:p w14:paraId="249615B6" w14:textId="77777777" w:rsidR="00CA6B45" w:rsidRDefault="00000000">
      <w:r>
        <w:rPr>
          <w:noProof/>
        </w:rPr>
        <w:drawing>
          <wp:inline distT="0" distB="0" distL="0" distR="0" wp14:anchorId="249615ED" wp14:editId="249615EE">
            <wp:extent cx="5934075" cy="203835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B7" w14:textId="77777777" w:rsidR="00CA6B45" w:rsidRDefault="00CA6B45"/>
    <w:p w14:paraId="249615B8" w14:textId="77777777" w:rsidR="00CA6B45" w:rsidRDefault="00000000">
      <w:r>
        <w:t>3. Use the ping and traceroute commands to check the communication between the virtual machines. Explain the result.</w:t>
      </w:r>
    </w:p>
    <w:p w14:paraId="249615B9" w14:textId="77777777" w:rsidR="00CA6B45" w:rsidRDefault="00CA6B45"/>
    <w:p w14:paraId="249615BA" w14:textId="77777777" w:rsidR="00CA6B45" w:rsidRDefault="00000000">
      <w:r>
        <w:rPr>
          <w:noProof/>
        </w:rPr>
        <w:lastRenderedPageBreak/>
        <w:drawing>
          <wp:inline distT="0" distB="0" distL="0" distR="0" wp14:anchorId="249615EF" wp14:editId="249615F0">
            <wp:extent cx="5153025" cy="4105275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BB" w14:textId="77777777" w:rsidR="00CA6B45" w:rsidRDefault="00000000">
      <w:r>
        <w:t>4. Assign two IP addresses on virtual interface lo Client_1 using the following rule: 172.17.D+10.1/24 and 172.17.D+20.1/24. Configure routing so that traffic from Client_2 to 172.17.D+10.1 goes through Server_1, and 172.17.D+20.1 through Net4. Use traceroute to check.</w:t>
      </w:r>
    </w:p>
    <w:p w14:paraId="249615BC" w14:textId="77777777" w:rsidR="00CA6B45" w:rsidRDefault="00000000">
      <w:r>
        <w:rPr>
          <w:noProof/>
        </w:rPr>
        <w:drawing>
          <wp:inline distT="0" distB="0" distL="0" distR="0" wp14:anchorId="249615F1" wp14:editId="249615F2">
            <wp:extent cx="5934075" cy="1209675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BD" w14:textId="77777777" w:rsidR="00CA6B45" w:rsidRDefault="00000000">
      <w:r>
        <w:tab/>
      </w:r>
      <w:r>
        <w:tab/>
      </w:r>
      <w:r>
        <w:tab/>
      </w:r>
      <w:r>
        <w:tab/>
        <w:t>Route command on Client2</w:t>
      </w:r>
    </w:p>
    <w:p w14:paraId="249615BE" w14:textId="77777777" w:rsidR="00CA6B45" w:rsidRDefault="00000000">
      <w:r>
        <w:rPr>
          <w:noProof/>
        </w:rPr>
        <w:drawing>
          <wp:inline distT="0" distB="0" distL="0" distR="0" wp14:anchorId="249615F3" wp14:editId="249615F4">
            <wp:extent cx="5934075" cy="1371600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BF" w14:textId="77777777" w:rsidR="00CA6B45" w:rsidRDefault="00000000">
      <w:r>
        <w:tab/>
      </w:r>
      <w:r>
        <w:tab/>
      </w:r>
      <w:r>
        <w:tab/>
      </w:r>
      <w:r>
        <w:tab/>
        <w:t>Route command on Server1</w:t>
      </w:r>
    </w:p>
    <w:p w14:paraId="249615C0" w14:textId="77777777" w:rsidR="00CA6B45" w:rsidRDefault="00CA6B45"/>
    <w:p w14:paraId="249615C1" w14:textId="77777777" w:rsidR="00CA6B45" w:rsidRDefault="00000000">
      <w:r>
        <w:rPr>
          <w:noProof/>
        </w:rPr>
        <w:lastRenderedPageBreak/>
        <w:drawing>
          <wp:inline distT="0" distB="0" distL="0" distR="0" wp14:anchorId="249615F5" wp14:editId="249615F6">
            <wp:extent cx="5286375" cy="3838575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C2" w14:textId="77777777" w:rsidR="00CA6B45" w:rsidRDefault="00000000">
      <w:r>
        <w:t>5. Calculate the common address and mask (summarizing) of the addresses 172.17.D+10.1 and 172.17.D+20.1, and the mask should be the maximum possible. Remove the routes set in the previous step and replace them by the summarized route, which should pass through Server_1.</w:t>
      </w:r>
    </w:p>
    <w:p w14:paraId="249615C3" w14:textId="77777777" w:rsidR="00CA6B45" w:rsidRDefault="00000000">
      <w:r>
        <w:rPr>
          <w:noProof/>
        </w:rPr>
        <w:drawing>
          <wp:inline distT="0" distB="0" distL="0" distR="0" wp14:anchorId="249615F7" wp14:editId="249615F8">
            <wp:extent cx="5934075" cy="303847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C4" w14:textId="77777777" w:rsidR="00CA6B45" w:rsidRDefault="00000000">
      <w:r>
        <w:tab/>
      </w:r>
      <w:r>
        <w:tab/>
      </w:r>
      <w:r>
        <w:tab/>
        <w:t>Checking and configuring addresses on Client2</w:t>
      </w:r>
    </w:p>
    <w:p w14:paraId="249615C5" w14:textId="77777777" w:rsidR="00CA6B45" w:rsidRDefault="00000000">
      <w:r>
        <w:rPr>
          <w:noProof/>
        </w:rPr>
        <w:lastRenderedPageBreak/>
        <w:drawing>
          <wp:inline distT="0" distB="0" distL="0" distR="0" wp14:anchorId="249615F9" wp14:editId="249615FA">
            <wp:extent cx="5934075" cy="1552575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C6" w14:textId="77777777" w:rsidR="00CA6B45" w:rsidRDefault="00000000">
      <w:pPr>
        <w:ind w:firstLine="2100"/>
      </w:pPr>
      <w:r>
        <w:t>Configuring addresses on Server1 for gateway 10.1.22.13</w:t>
      </w:r>
    </w:p>
    <w:p w14:paraId="249615C7" w14:textId="77777777" w:rsidR="00CA6B45" w:rsidRDefault="00000000">
      <w:r>
        <w:t>6. Set up the SSH service so that Client_1 and Client_2 can connect to Server_1 and to each other.</w:t>
      </w:r>
    </w:p>
    <w:p w14:paraId="249615C8" w14:textId="77777777" w:rsidR="00CA6B45" w:rsidRDefault="00000000">
      <w:r>
        <w:rPr>
          <w:noProof/>
        </w:rPr>
        <w:drawing>
          <wp:inline distT="0" distB="0" distL="0" distR="0" wp14:anchorId="249615FB" wp14:editId="249615FC">
            <wp:extent cx="5934075" cy="127635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C9" w14:textId="77777777" w:rsidR="00CA6B45" w:rsidRDefault="00000000">
      <w:r>
        <w:t>Connecting Server1 to Client2</w:t>
      </w:r>
    </w:p>
    <w:p w14:paraId="249615CA" w14:textId="77777777" w:rsidR="00CA6B45" w:rsidRDefault="00000000">
      <w:r>
        <w:rPr>
          <w:noProof/>
        </w:rPr>
        <w:drawing>
          <wp:inline distT="0" distB="0" distL="0" distR="0" wp14:anchorId="249615FD" wp14:editId="249615FE">
            <wp:extent cx="5940425" cy="2922905"/>
            <wp:effectExtent l="0" t="0" r="0" b="0"/>
            <wp:docPr id="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CB" w14:textId="77777777" w:rsidR="00CA6B45" w:rsidRDefault="00000000">
      <w:r>
        <w:t>Connecting Server1 to Client1</w:t>
      </w:r>
    </w:p>
    <w:p w14:paraId="249615CC" w14:textId="77777777" w:rsidR="00CA6B45" w:rsidRDefault="00000000">
      <w:r>
        <w:rPr>
          <w:noProof/>
        </w:rPr>
        <w:lastRenderedPageBreak/>
        <w:drawing>
          <wp:inline distT="0" distB="0" distL="0" distR="0" wp14:anchorId="249615FF" wp14:editId="67FC24C6">
            <wp:extent cx="5661025" cy="2533650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6"/>
                    <a:srcRect l="4704" t="15589" b="8555"/>
                    <a:stretch/>
                  </pic:blipFill>
                  <pic:spPr bwMode="auto">
                    <a:xfrm>
                      <a:off x="0" y="0"/>
                      <a:ext cx="56610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15CD" w14:textId="77777777" w:rsidR="00CA6B45" w:rsidRDefault="00000000">
      <w:r>
        <w:t>Connecting Client1 to Server1</w:t>
      </w:r>
    </w:p>
    <w:p w14:paraId="249615CE" w14:textId="77777777" w:rsidR="00CA6B45" w:rsidRDefault="00000000">
      <w:pPr>
        <w:ind w:left="140" w:hanging="140"/>
      </w:pPr>
      <w:r>
        <w:rPr>
          <w:noProof/>
        </w:rPr>
        <w:drawing>
          <wp:inline distT="0" distB="0" distL="0" distR="0" wp14:anchorId="24961601" wp14:editId="24961602">
            <wp:extent cx="5934075" cy="3876675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CF" w14:textId="77777777" w:rsidR="00CA6B45" w:rsidRDefault="00000000">
      <w:r>
        <w:t>Connecting Client2 to Client1</w:t>
      </w:r>
    </w:p>
    <w:p w14:paraId="249615D0" w14:textId="77777777" w:rsidR="00CA6B45" w:rsidRDefault="00000000">
      <w:r>
        <w:t>7. Configure the firewall on Server_1 as follows:</w:t>
      </w:r>
    </w:p>
    <w:p w14:paraId="249615D1" w14:textId="77777777" w:rsidR="00CA6B45" w:rsidRDefault="00000000">
      <w:r>
        <w:t>-Allowed to connect via SSH from Client_1 and prohibited from Client_2.</w:t>
      </w:r>
    </w:p>
    <w:p w14:paraId="249615D2" w14:textId="77777777" w:rsidR="00CA6B45" w:rsidRDefault="00000000">
      <w:r>
        <w:t>-From Client_2 to 172.17.D+10.1 ping passed, but to 172.17.D+20.1 did not.</w:t>
      </w:r>
    </w:p>
    <w:p w14:paraId="249615D3" w14:textId="77777777" w:rsidR="00CA6B45" w:rsidRDefault="00CA6B45"/>
    <w:p w14:paraId="249615D4" w14:textId="77777777" w:rsidR="00CA6B45" w:rsidRDefault="00000000">
      <w:r>
        <w:t>Configure the firewall on Server_1 as follows:</w:t>
      </w:r>
    </w:p>
    <w:p w14:paraId="249615D5" w14:textId="77777777" w:rsidR="00CA6B45" w:rsidRDefault="00CA6B45"/>
    <w:p w14:paraId="249615D6" w14:textId="77777777" w:rsidR="00CA6B45" w:rsidRDefault="00000000">
      <w:r>
        <w:lastRenderedPageBreak/>
        <w:t>Allowed to connect via SSH from Client_1 and denied from Client_2</w:t>
      </w:r>
    </w:p>
    <w:p w14:paraId="249615D7" w14:textId="77777777" w:rsidR="00CA6B45" w:rsidRDefault="00000000">
      <w:r>
        <w:t>Pinged from Client_2 to 172.17.34.1, but not to 172.17.44.1</w:t>
      </w:r>
    </w:p>
    <w:p w14:paraId="249615D8" w14:textId="77777777" w:rsidR="00CA6B45" w:rsidRDefault="00000000">
      <w:r>
        <w:t>server1</w:t>
      </w:r>
    </w:p>
    <w:p w14:paraId="249615D9" w14:textId="77777777" w:rsidR="00CA6B45" w:rsidRDefault="00000000">
      <w:r>
        <w:t>Apply the commands</w:t>
      </w:r>
    </w:p>
    <w:p w14:paraId="249615DA" w14:textId="77777777" w:rsidR="00CA6B45" w:rsidRDefault="00CA6B45"/>
    <w:p w14:paraId="249615DB" w14:textId="77777777" w:rsidR="00CA6B45" w:rsidRDefault="00000000">
      <w:r>
        <w:t>ufw enable</w:t>
      </w:r>
    </w:p>
    <w:p w14:paraId="249615DC" w14:textId="77777777" w:rsidR="00CA6B45" w:rsidRDefault="00000000">
      <w:r>
        <w:t>ufw default deny incoming</w:t>
      </w:r>
    </w:p>
    <w:p w14:paraId="249615DD" w14:textId="77777777" w:rsidR="00CA6B45" w:rsidRDefault="00000000">
      <w:r>
        <w:t>sudo ufw default allow outgoing</w:t>
      </w:r>
    </w:p>
    <w:p w14:paraId="249615DE" w14:textId="77777777" w:rsidR="00CA6B45" w:rsidRDefault="00000000">
      <w:r>
        <w:t>ufw allow from 10.1.22.0/24 any port 22</w:t>
      </w:r>
    </w:p>
    <w:p w14:paraId="249615DF" w14:textId="77777777" w:rsidR="00CA6B45" w:rsidRDefault="00000000">
      <w:r>
        <w:t>lient 2</w:t>
      </w:r>
    </w:p>
    <w:p w14:paraId="249615E0" w14:textId="77777777" w:rsidR="00CA6B45" w:rsidRDefault="00000000">
      <w:r>
        <w:t>To set up outgoing icmp I will disallow pinging to all addresses except 172.17.32.1</w:t>
      </w:r>
    </w:p>
    <w:p w14:paraId="249615E1" w14:textId="77777777" w:rsidR="00CA6B45" w:rsidRDefault="00CA6B45"/>
    <w:p w14:paraId="249615E2" w14:textId="77777777" w:rsidR="00CA6B45" w:rsidRDefault="00000000">
      <w:r>
        <w:t xml:space="preserve"> iptables -A OUTPUT -p icmp ! -d 172.17.32.1 --icmp-type echo-request -j DROcP</w:t>
      </w:r>
    </w:p>
    <w:p w14:paraId="249615E3" w14:textId="77777777" w:rsidR="00CA6B45" w:rsidRDefault="00000000">
      <w:pPr>
        <w:jc w:val="both"/>
      </w:pPr>
      <w:r>
        <w:t>8. If routing was configured in step 3 for Client_1 and Client_2 access to the Internet, delete the corresponding entries. On Server_1 configure NAT service so that Client_1 and Client_2 will ping to the Internet.</w:t>
      </w:r>
    </w:p>
    <w:p w14:paraId="249615E4" w14:textId="77777777" w:rsidR="00CA6B45" w:rsidRDefault="00000000">
      <w:r>
        <w:rPr>
          <w:noProof/>
        </w:rPr>
        <w:drawing>
          <wp:inline distT="0" distB="0" distL="0" distR="0" wp14:anchorId="24961603" wp14:editId="24961604">
            <wp:extent cx="5934075" cy="3743325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615E5" w14:textId="77777777" w:rsidR="00CA6B45" w:rsidRDefault="00000000">
      <w:r>
        <w:t>Result of ping and traceroute on client2.</w:t>
      </w:r>
    </w:p>
    <w:p w14:paraId="249615E6" w14:textId="77777777" w:rsidR="00CA6B45" w:rsidRDefault="00000000">
      <w:r>
        <w:rPr>
          <w:noProof/>
        </w:rPr>
        <w:lastRenderedPageBreak/>
        <w:drawing>
          <wp:inline distT="0" distB="0" distL="0" distR="0" wp14:anchorId="24961605" wp14:editId="2D11B60C">
            <wp:extent cx="5581650" cy="1631950"/>
            <wp:effectExtent l="0" t="0" r="0" b="635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9"/>
                    <a:srcRect l="4489" t="15589" r="1550" b="35551"/>
                    <a:stretch/>
                  </pic:blipFill>
                  <pic:spPr bwMode="auto">
                    <a:xfrm>
                      <a:off x="0" y="0"/>
                      <a:ext cx="558165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15E7" w14:textId="77777777" w:rsidR="00CA6B45" w:rsidRDefault="00000000">
      <w:bookmarkStart w:id="0" w:name="_heading=h.gjdgxs" w:colFirst="0" w:colLast="0"/>
      <w:bookmarkEnd w:id="0"/>
      <w:r>
        <w:t>Result of ping and traceroute on client1.</w:t>
      </w:r>
    </w:p>
    <w:p w14:paraId="249615E8" w14:textId="77777777" w:rsidR="00CA6B45" w:rsidRDefault="00CA6B45"/>
    <w:sectPr w:rsidR="00CA6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B45"/>
    <w:rsid w:val="00AF583A"/>
    <w:rsid w:val="00B65458"/>
    <w:rsid w:val="00C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5AD"/>
  <w15:docId w15:val="{C18F6F73-73CC-40A5-A9B5-064F6BDC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 w:cstheme="minorBidi"/>
      <w:szCs w:val="22"/>
      <w:lang w:val="zh-CN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gS9I3SVpUxT0c52sZA4wsSzQw==">AMUW2mX6qHhTb1flm48+jCSd5AcOJPGjo0j4ZGWFpYUvHv8dOy9mi2fQpFUs48nF4LwRM5Y+nuHuvi83HJdpRhQF4pn0xqwGhk3LzrSJTO2hRrK+UCH4rfVIrF1JnSukEZCF2Oz51VqC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2045</Words>
  <Characters>1166</Characters>
  <Application>Microsoft Office Word</Application>
  <DocSecurity>0</DocSecurity>
  <Lines>9</Lines>
  <Paragraphs>6</Paragraphs>
  <ScaleCrop>false</ScaleCrop>
  <Company>PJSC Ukrnafta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Fedorov</dc:creator>
  <cp:lastModifiedBy>Povarchuk, Dmytro</cp:lastModifiedBy>
  <cp:revision>3</cp:revision>
  <dcterms:created xsi:type="dcterms:W3CDTF">2022-04-22T06:38:00Z</dcterms:created>
  <dcterms:modified xsi:type="dcterms:W3CDTF">2022-12-06T16:39:00Z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FF222A41EF8B48F0A51C58B36C5815D0</vt:lpwstr>
  </property>
</Properties>
</file>