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2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4"/>
        <w:gridCol w:w="1422"/>
        <w:gridCol w:w="1991"/>
        <w:gridCol w:w="1849"/>
        <w:gridCol w:w="1422"/>
        <w:gridCol w:w="1392"/>
        <w:gridCol w:w="32"/>
        <w:gridCol w:w="1362"/>
        <w:gridCol w:w="60"/>
        <w:gridCol w:w="1546"/>
        <w:gridCol w:w="19"/>
        <w:gridCol w:w="1546"/>
        <w:gridCol w:w="20"/>
      </w:tblGrid>
      <w:tr w:rsidR="00E601F1" w:rsidTr="002C5779">
        <w:trPr>
          <w:trHeight w:val="259"/>
        </w:trPr>
        <w:tc>
          <w:tcPr>
            <w:tcW w:w="1565" w:type="dxa"/>
          </w:tcPr>
          <w:p w:rsidR="00E601F1" w:rsidRDefault="00E601F1"/>
        </w:tc>
        <w:tc>
          <w:tcPr>
            <w:tcW w:w="1423" w:type="dxa"/>
          </w:tcPr>
          <w:p w:rsidR="00E601F1" w:rsidRDefault="00E601F1">
            <w:r>
              <w:t>Март(25.)</w:t>
            </w:r>
          </w:p>
        </w:tc>
        <w:tc>
          <w:tcPr>
            <w:tcW w:w="1991" w:type="dxa"/>
          </w:tcPr>
          <w:p w:rsidR="00E601F1" w:rsidRPr="004779D9" w:rsidRDefault="00E601F1">
            <w:r>
              <w:t>Апрель(1)</w:t>
            </w:r>
          </w:p>
        </w:tc>
        <w:tc>
          <w:tcPr>
            <w:tcW w:w="1849" w:type="dxa"/>
          </w:tcPr>
          <w:p w:rsidR="00E601F1" w:rsidRDefault="00E601F1">
            <w:r>
              <w:t>(2)</w:t>
            </w:r>
          </w:p>
        </w:tc>
        <w:tc>
          <w:tcPr>
            <w:tcW w:w="1422" w:type="dxa"/>
          </w:tcPr>
          <w:p w:rsidR="00E601F1" w:rsidRDefault="00E601F1">
            <w:r>
              <w:t>(3)</w:t>
            </w:r>
          </w:p>
        </w:tc>
        <w:tc>
          <w:tcPr>
            <w:tcW w:w="1423" w:type="dxa"/>
            <w:gridSpan w:val="2"/>
          </w:tcPr>
          <w:p w:rsidR="00E601F1" w:rsidRDefault="00E601F1">
            <w:r>
              <w:t>(</w:t>
            </w:r>
            <w:proofErr w:type="gramStart"/>
            <w:r>
              <w:t>4)+</w:t>
            </w:r>
            <w:proofErr w:type="gramEnd"/>
            <w:r>
              <w:t>май(1)</w:t>
            </w:r>
          </w:p>
        </w:tc>
        <w:tc>
          <w:tcPr>
            <w:tcW w:w="1422" w:type="dxa"/>
            <w:gridSpan w:val="2"/>
          </w:tcPr>
          <w:p w:rsidR="00E601F1" w:rsidRDefault="00E601F1">
            <w:r>
              <w:t xml:space="preserve"> (2)</w:t>
            </w:r>
          </w:p>
        </w:tc>
        <w:tc>
          <w:tcPr>
            <w:tcW w:w="1565" w:type="dxa"/>
            <w:gridSpan w:val="2"/>
          </w:tcPr>
          <w:p w:rsidR="00E601F1" w:rsidRDefault="00E601F1">
            <w:r>
              <w:t>(3)</w:t>
            </w:r>
          </w:p>
        </w:tc>
        <w:tc>
          <w:tcPr>
            <w:tcW w:w="1565" w:type="dxa"/>
            <w:gridSpan w:val="2"/>
          </w:tcPr>
          <w:p w:rsidR="00E601F1" w:rsidRDefault="00E601F1">
            <w:r>
              <w:t>(4)</w:t>
            </w:r>
          </w:p>
        </w:tc>
      </w:tr>
      <w:tr w:rsidR="00E601F1" w:rsidTr="002C5779">
        <w:trPr>
          <w:gridAfter w:val="1"/>
          <w:wAfter w:w="20" w:type="dxa"/>
          <w:trHeight w:val="3909"/>
        </w:trPr>
        <w:tc>
          <w:tcPr>
            <w:tcW w:w="1565" w:type="dxa"/>
          </w:tcPr>
          <w:p w:rsidR="00E601F1" w:rsidRDefault="00E601F1">
            <w:r>
              <w:t>Модели</w:t>
            </w:r>
          </w:p>
          <w:p w:rsidR="00E601F1" w:rsidRDefault="00E601F1"/>
          <w:p w:rsidR="00E601F1" w:rsidRDefault="00E601F1"/>
        </w:tc>
        <w:tc>
          <w:tcPr>
            <w:tcW w:w="1423" w:type="dxa"/>
          </w:tcPr>
          <w:p w:rsidR="00E601F1" w:rsidRDefault="00E601F1"/>
        </w:tc>
        <w:tc>
          <w:tcPr>
            <w:tcW w:w="1991" w:type="dxa"/>
          </w:tcPr>
          <w:p w:rsidR="00E601F1" w:rsidRDefault="00E601F1">
            <w:r>
              <w:t>Создание новых переменных (РСА, кластеризация)</w:t>
            </w:r>
          </w:p>
          <w:p w:rsidR="00E601F1" w:rsidRDefault="00E601F1">
            <w:pPr>
              <w:rPr>
                <w:b/>
              </w:rPr>
            </w:pPr>
          </w:p>
          <w:p w:rsidR="00E601F1" w:rsidRDefault="00E601F1">
            <w:pPr>
              <w:rPr>
                <w:b/>
              </w:rPr>
            </w:pPr>
          </w:p>
          <w:p w:rsidR="00E601F1" w:rsidRDefault="00E601F1">
            <w:pPr>
              <w:rPr>
                <w:b/>
              </w:rPr>
            </w:pPr>
          </w:p>
          <w:p w:rsidR="00E601F1" w:rsidRPr="004779D9" w:rsidRDefault="00E601F1">
            <w:pPr>
              <w:rPr>
                <w:lang w:val="en-US"/>
              </w:rPr>
            </w:pPr>
            <w:r w:rsidRPr="002912E6">
              <w:rPr>
                <w:b/>
              </w:rPr>
              <w:t>Выполняет:</w:t>
            </w:r>
            <w:r>
              <w:t xml:space="preserve"> каждый</w:t>
            </w:r>
          </w:p>
        </w:tc>
        <w:tc>
          <w:tcPr>
            <w:tcW w:w="1849" w:type="dxa"/>
          </w:tcPr>
          <w:p w:rsidR="00E601F1" w:rsidRDefault="00E601F1">
            <w:r>
              <w:t>Попробовать несколько МО моделей и выбрать лучшую</w:t>
            </w:r>
          </w:p>
          <w:p w:rsidR="00E601F1" w:rsidRDefault="00E601F1">
            <w:pPr>
              <w:rPr>
                <w:b/>
              </w:rPr>
            </w:pPr>
          </w:p>
          <w:p w:rsidR="00E601F1" w:rsidRDefault="00E601F1">
            <w:pPr>
              <w:rPr>
                <w:b/>
              </w:rPr>
            </w:pPr>
          </w:p>
          <w:p w:rsidR="00E601F1" w:rsidRPr="002912E6" w:rsidRDefault="00E601F1">
            <w:pPr>
              <w:rPr>
                <w:b/>
              </w:rPr>
            </w:pPr>
            <w:r w:rsidRPr="002912E6">
              <w:rPr>
                <w:b/>
              </w:rPr>
              <w:t xml:space="preserve">Выполняет: </w:t>
            </w:r>
          </w:p>
          <w:p w:rsidR="00E601F1" w:rsidRDefault="00E601F1">
            <w:r>
              <w:t>Каждый</w:t>
            </w:r>
          </w:p>
          <w:p w:rsidR="00E601F1" w:rsidRDefault="00E601F1"/>
          <w:p w:rsidR="00E601F1" w:rsidRDefault="00E601F1" w:rsidP="00035A29">
            <w:r>
              <w:t>Построить матрицу для МО для выбора похожих на меня</w:t>
            </w:r>
          </w:p>
          <w:p w:rsidR="00E601F1" w:rsidRDefault="00E601F1" w:rsidP="00035A29"/>
          <w:p w:rsidR="00E601F1" w:rsidRPr="00035A29" w:rsidRDefault="00E601F1" w:rsidP="00035A29">
            <w:r w:rsidRPr="008313F9">
              <w:rPr>
                <w:b/>
              </w:rPr>
              <w:t>Выполняет</w:t>
            </w:r>
            <w:r>
              <w:t>: Соня</w:t>
            </w:r>
          </w:p>
        </w:tc>
        <w:tc>
          <w:tcPr>
            <w:tcW w:w="2845" w:type="dxa"/>
            <w:gridSpan w:val="3"/>
          </w:tcPr>
          <w:p w:rsidR="00E601F1" w:rsidRDefault="00E601F1" w:rsidP="002912E6">
            <w:r>
              <w:t xml:space="preserve">Прописать систему похожих (в тех, кто нравится похожим </w:t>
            </w:r>
            <w:proofErr w:type="spellStart"/>
            <w:proofErr w:type="gramStart"/>
            <w:r w:rsidRPr="002912E6">
              <w:rPr>
                <w:b/>
              </w:rPr>
              <w:t>Выполняет:</w:t>
            </w:r>
            <w:r>
              <w:t>Маша</w:t>
            </w:r>
            <w:proofErr w:type="spellEnd"/>
            <w:proofErr w:type="gramEnd"/>
          </w:p>
          <w:p w:rsidR="00E601F1" w:rsidRDefault="00E601F1"/>
          <w:p w:rsidR="00E601F1" w:rsidRDefault="00E601F1">
            <w:r>
              <w:t>Дополнительная модель для системы фильтрации</w:t>
            </w:r>
          </w:p>
          <w:p w:rsidR="00E601F1" w:rsidRDefault="00E601F1"/>
          <w:p w:rsidR="00E601F1" w:rsidRDefault="00E601F1">
            <w:r>
              <w:t>В</w:t>
            </w:r>
            <w:r w:rsidRPr="002912E6">
              <w:rPr>
                <w:b/>
              </w:rPr>
              <w:t>ыполняет:</w:t>
            </w:r>
            <w:r>
              <w:t xml:space="preserve"> каждый</w:t>
            </w:r>
          </w:p>
        </w:tc>
        <w:tc>
          <w:tcPr>
            <w:tcW w:w="1362" w:type="dxa"/>
          </w:tcPr>
          <w:p w:rsidR="00E601F1" w:rsidRDefault="00E601F1">
            <w:r>
              <w:t xml:space="preserve">Система выхода Топ 5 </w:t>
            </w:r>
          </w:p>
          <w:p w:rsidR="00E601F1" w:rsidRDefault="00E601F1" w:rsidP="00785961">
            <w:pPr>
              <w:rPr>
                <w:b/>
              </w:rPr>
            </w:pPr>
          </w:p>
          <w:p w:rsidR="00E601F1" w:rsidRDefault="00E601F1" w:rsidP="00785961">
            <w:pPr>
              <w:rPr>
                <w:b/>
              </w:rPr>
            </w:pPr>
          </w:p>
          <w:p w:rsidR="00E601F1" w:rsidRDefault="00E601F1" w:rsidP="00785961">
            <w:pPr>
              <w:rPr>
                <w:b/>
              </w:rPr>
            </w:pPr>
          </w:p>
          <w:p w:rsidR="00E601F1" w:rsidRDefault="00E601F1" w:rsidP="00785961">
            <w:r w:rsidRPr="002912E6">
              <w:rPr>
                <w:b/>
              </w:rPr>
              <w:t>Выполняет</w:t>
            </w:r>
            <w:r>
              <w:t>: Ваня</w:t>
            </w:r>
          </w:p>
        </w:tc>
        <w:tc>
          <w:tcPr>
            <w:tcW w:w="1605" w:type="dxa"/>
            <w:gridSpan w:val="2"/>
          </w:tcPr>
          <w:p w:rsidR="00E601F1" w:rsidRDefault="00E601F1"/>
        </w:tc>
        <w:tc>
          <w:tcPr>
            <w:tcW w:w="1565" w:type="dxa"/>
            <w:gridSpan w:val="2"/>
          </w:tcPr>
          <w:p w:rsidR="00E601F1" w:rsidRDefault="00E601F1">
            <w:r>
              <w:t>Корректировка</w:t>
            </w:r>
          </w:p>
        </w:tc>
      </w:tr>
      <w:tr w:rsidR="00E601F1" w:rsidTr="002C5779">
        <w:trPr>
          <w:gridAfter w:val="1"/>
          <w:wAfter w:w="20" w:type="dxa"/>
          <w:trHeight w:val="1816"/>
        </w:trPr>
        <w:tc>
          <w:tcPr>
            <w:tcW w:w="1565" w:type="dxa"/>
          </w:tcPr>
          <w:p w:rsidR="00E601F1" w:rsidRDefault="00E601F1">
            <w:r>
              <w:t>Интерфейс</w:t>
            </w:r>
          </w:p>
        </w:tc>
        <w:tc>
          <w:tcPr>
            <w:tcW w:w="1423" w:type="dxa"/>
          </w:tcPr>
          <w:p w:rsidR="00E601F1" w:rsidRDefault="00E601F1"/>
        </w:tc>
        <w:tc>
          <w:tcPr>
            <w:tcW w:w="1991" w:type="dxa"/>
          </w:tcPr>
          <w:p w:rsidR="00E601F1" w:rsidRDefault="00E601F1">
            <w:r>
              <w:t xml:space="preserve"> </w:t>
            </w:r>
          </w:p>
        </w:tc>
        <w:tc>
          <w:tcPr>
            <w:tcW w:w="1849" w:type="dxa"/>
          </w:tcPr>
          <w:p w:rsidR="00E601F1" w:rsidRDefault="00E601F1"/>
        </w:tc>
        <w:tc>
          <w:tcPr>
            <w:tcW w:w="2814" w:type="dxa"/>
            <w:gridSpan w:val="2"/>
          </w:tcPr>
          <w:p w:rsidR="00E601F1" w:rsidRDefault="00E601F1" w:rsidP="00E601F1">
            <w:pPr>
              <w:jc w:val="center"/>
            </w:pPr>
            <w:r>
              <w:t>Интерфейс</w:t>
            </w:r>
          </w:p>
          <w:p w:rsidR="00E601F1" w:rsidRDefault="00E601F1" w:rsidP="00E601F1">
            <w:pPr>
              <w:jc w:val="center"/>
              <w:rPr>
                <w:b/>
              </w:rPr>
            </w:pPr>
          </w:p>
          <w:p w:rsidR="00E601F1" w:rsidRDefault="00E601F1" w:rsidP="00E601F1">
            <w:pPr>
              <w:jc w:val="center"/>
            </w:pPr>
            <w:r w:rsidRPr="008313F9">
              <w:rPr>
                <w:b/>
              </w:rPr>
              <w:t>Выполняет</w:t>
            </w:r>
            <w:r>
              <w:t>: Сева</w:t>
            </w:r>
          </w:p>
        </w:tc>
        <w:tc>
          <w:tcPr>
            <w:tcW w:w="1393" w:type="dxa"/>
            <w:gridSpan w:val="2"/>
          </w:tcPr>
          <w:p w:rsidR="00E601F1" w:rsidRDefault="00E601F1" w:rsidP="00785961">
            <w:pPr>
              <w:jc w:val="center"/>
            </w:pPr>
            <w:r>
              <w:t xml:space="preserve">Интерфейс для </w:t>
            </w:r>
            <w:proofErr w:type="spellStart"/>
            <w:r>
              <w:t>доп</w:t>
            </w:r>
            <w:proofErr w:type="spellEnd"/>
            <w:r>
              <w:t xml:space="preserve"> модели фильтрации</w:t>
            </w:r>
          </w:p>
          <w:p w:rsidR="00E601F1" w:rsidRDefault="00E601F1" w:rsidP="00785961">
            <w:pPr>
              <w:jc w:val="center"/>
              <w:rPr>
                <w:b/>
              </w:rPr>
            </w:pPr>
          </w:p>
          <w:p w:rsidR="00E601F1" w:rsidRDefault="00E601F1" w:rsidP="00785961">
            <w:pPr>
              <w:jc w:val="center"/>
            </w:pPr>
            <w:r w:rsidRPr="008313F9">
              <w:rPr>
                <w:b/>
              </w:rPr>
              <w:t>Выполняет</w:t>
            </w:r>
            <w:r>
              <w:t>: Саша</w:t>
            </w:r>
          </w:p>
        </w:tc>
        <w:tc>
          <w:tcPr>
            <w:tcW w:w="1605" w:type="dxa"/>
            <w:gridSpan w:val="2"/>
          </w:tcPr>
          <w:p w:rsidR="00E601F1" w:rsidRDefault="00E601F1">
            <w:r>
              <w:t>Итоговый интерфейс</w:t>
            </w:r>
          </w:p>
          <w:p w:rsidR="00E601F1" w:rsidRDefault="00E601F1">
            <w:pPr>
              <w:rPr>
                <w:b/>
              </w:rPr>
            </w:pPr>
          </w:p>
          <w:p w:rsidR="00E601F1" w:rsidRDefault="00E601F1">
            <w:pPr>
              <w:rPr>
                <w:b/>
              </w:rPr>
            </w:pPr>
          </w:p>
          <w:p w:rsidR="00E601F1" w:rsidRDefault="00E601F1">
            <w:pPr>
              <w:rPr>
                <w:b/>
              </w:rPr>
            </w:pPr>
          </w:p>
          <w:p w:rsidR="00E601F1" w:rsidRDefault="00E601F1" w:rsidP="009949E3">
            <w:r w:rsidRPr="002912E6">
              <w:rPr>
                <w:b/>
              </w:rPr>
              <w:t>Выполняет</w:t>
            </w:r>
            <w:r>
              <w:t>: вместе</w:t>
            </w:r>
          </w:p>
        </w:tc>
        <w:tc>
          <w:tcPr>
            <w:tcW w:w="1565" w:type="dxa"/>
            <w:gridSpan w:val="2"/>
          </w:tcPr>
          <w:p w:rsidR="00E601F1" w:rsidRDefault="00E601F1">
            <w:r>
              <w:t>Корректировка</w:t>
            </w:r>
          </w:p>
        </w:tc>
      </w:tr>
      <w:tr w:rsidR="00E601F1" w:rsidTr="002C5779">
        <w:trPr>
          <w:gridAfter w:val="1"/>
          <w:wAfter w:w="18" w:type="dxa"/>
          <w:trHeight w:val="2352"/>
        </w:trPr>
        <w:tc>
          <w:tcPr>
            <w:tcW w:w="1565" w:type="dxa"/>
          </w:tcPr>
          <w:p w:rsidR="00E601F1" w:rsidRDefault="00E601F1">
            <w:r>
              <w:t>Координатор</w:t>
            </w:r>
          </w:p>
        </w:tc>
        <w:tc>
          <w:tcPr>
            <w:tcW w:w="1423" w:type="dxa"/>
          </w:tcPr>
          <w:p w:rsidR="00E601F1" w:rsidRDefault="00E601F1">
            <w:r>
              <w:t xml:space="preserve">Изучить описание </w:t>
            </w:r>
            <w:proofErr w:type="spellStart"/>
            <w:r>
              <w:t>датасета</w:t>
            </w:r>
            <w:proofErr w:type="spellEnd"/>
            <w:r>
              <w:t xml:space="preserve"> и выбрать переменные</w:t>
            </w:r>
          </w:p>
          <w:p w:rsidR="00E601F1" w:rsidRDefault="00E601F1"/>
          <w:p w:rsidR="00E601F1" w:rsidRDefault="00E601F1">
            <w:r>
              <w:t>Составить презентацию для отчета</w:t>
            </w:r>
          </w:p>
        </w:tc>
        <w:tc>
          <w:tcPr>
            <w:tcW w:w="1991" w:type="dxa"/>
          </w:tcPr>
          <w:p w:rsidR="00E601F1" w:rsidRDefault="00E601F1"/>
        </w:tc>
        <w:tc>
          <w:tcPr>
            <w:tcW w:w="4695" w:type="dxa"/>
            <w:gridSpan w:val="4"/>
          </w:tcPr>
          <w:p w:rsidR="00E601F1" w:rsidRDefault="00E601F1" w:rsidP="00E601F1">
            <w:pPr>
              <w:jc w:val="center"/>
            </w:pPr>
            <w:r>
              <w:t>Составление структуры отчета, описания проекта.</w:t>
            </w:r>
          </w:p>
        </w:tc>
        <w:tc>
          <w:tcPr>
            <w:tcW w:w="2968" w:type="dxa"/>
            <w:gridSpan w:val="3"/>
          </w:tcPr>
          <w:p w:rsidR="00E601F1" w:rsidRPr="00E601F1" w:rsidRDefault="00E601F1" w:rsidP="00E601F1">
            <w:pPr>
              <w:jc w:val="center"/>
            </w:pPr>
            <w:r>
              <w:t xml:space="preserve">Составление </w:t>
            </w:r>
            <w:proofErr w:type="spellStart"/>
            <w:proofErr w:type="gramStart"/>
            <w:r>
              <w:t>отчета:описание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тех.части</w:t>
            </w:r>
            <w:proofErr w:type="spellEnd"/>
          </w:p>
        </w:tc>
        <w:tc>
          <w:tcPr>
            <w:tcW w:w="1565" w:type="dxa"/>
            <w:gridSpan w:val="2"/>
          </w:tcPr>
          <w:p w:rsidR="00E601F1" w:rsidRDefault="00E601F1">
            <w:r>
              <w:t>Итоги</w:t>
            </w:r>
          </w:p>
        </w:tc>
      </w:tr>
      <w:tr w:rsidR="00E601F1" w:rsidTr="002C5779">
        <w:trPr>
          <w:gridAfter w:val="1"/>
          <w:wAfter w:w="20" w:type="dxa"/>
          <w:trHeight w:val="242"/>
        </w:trPr>
        <w:tc>
          <w:tcPr>
            <w:tcW w:w="1565" w:type="dxa"/>
            <w:shd w:val="clear" w:color="auto" w:fill="FFFF00"/>
          </w:tcPr>
          <w:p w:rsidR="00E601F1" w:rsidRPr="008313F9" w:rsidRDefault="00E601F1" w:rsidP="008313F9">
            <w:proofErr w:type="spellStart"/>
            <w:r>
              <w:t>Дедлайн</w:t>
            </w:r>
            <w:proofErr w:type="spellEnd"/>
            <w:r>
              <w:t>:</w:t>
            </w:r>
          </w:p>
        </w:tc>
        <w:tc>
          <w:tcPr>
            <w:tcW w:w="1423" w:type="dxa"/>
            <w:shd w:val="clear" w:color="auto" w:fill="FFFF00"/>
          </w:tcPr>
          <w:p w:rsidR="00E601F1" w:rsidRDefault="00E601F1" w:rsidP="008313F9">
            <w:r>
              <w:t>24.03</w:t>
            </w:r>
          </w:p>
        </w:tc>
        <w:tc>
          <w:tcPr>
            <w:tcW w:w="1991" w:type="dxa"/>
            <w:shd w:val="clear" w:color="auto" w:fill="FFFF00"/>
          </w:tcPr>
          <w:p w:rsidR="00E601F1" w:rsidRDefault="00E601F1" w:rsidP="008313F9">
            <w:r>
              <w:t>8.04</w:t>
            </w:r>
          </w:p>
        </w:tc>
        <w:tc>
          <w:tcPr>
            <w:tcW w:w="1849" w:type="dxa"/>
            <w:shd w:val="clear" w:color="auto" w:fill="FFFF00"/>
          </w:tcPr>
          <w:p w:rsidR="00E601F1" w:rsidRDefault="00E601F1" w:rsidP="008313F9">
            <w:r>
              <w:t>15.04</w:t>
            </w:r>
          </w:p>
        </w:tc>
        <w:tc>
          <w:tcPr>
            <w:tcW w:w="1422" w:type="dxa"/>
            <w:shd w:val="clear" w:color="auto" w:fill="FFFF00"/>
          </w:tcPr>
          <w:p w:rsidR="00E601F1" w:rsidRDefault="00E601F1" w:rsidP="008313F9">
            <w:r>
              <w:t>22.04</w:t>
            </w:r>
          </w:p>
        </w:tc>
        <w:tc>
          <w:tcPr>
            <w:tcW w:w="1423" w:type="dxa"/>
            <w:gridSpan w:val="2"/>
            <w:shd w:val="clear" w:color="auto" w:fill="FFFF00"/>
          </w:tcPr>
          <w:p w:rsidR="00E601F1" w:rsidRPr="00E601F1" w:rsidRDefault="00E601F1" w:rsidP="008313F9">
            <w:pPr>
              <w:rPr>
                <w:lang w:val="en-US"/>
              </w:rPr>
            </w:pPr>
            <w:r>
              <w:rPr>
                <w:lang w:val="en-US"/>
              </w:rPr>
              <w:t>6.05</w:t>
            </w:r>
          </w:p>
        </w:tc>
        <w:tc>
          <w:tcPr>
            <w:tcW w:w="1362" w:type="dxa"/>
            <w:shd w:val="clear" w:color="auto" w:fill="FFFF00"/>
          </w:tcPr>
          <w:p w:rsidR="00E601F1" w:rsidRDefault="00E601F1" w:rsidP="008313F9">
            <w:r>
              <w:t>13.05</w:t>
            </w:r>
          </w:p>
        </w:tc>
        <w:tc>
          <w:tcPr>
            <w:tcW w:w="1605" w:type="dxa"/>
            <w:gridSpan w:val="2"/>
            <w:shd w:val="clear" w:color="auto" w:fill="FFFF00"/>
          </w:tcPr>
          <w:p w:rsidR="00E601F1" w:rsidRDefault="00E601F1" w:rsidP="008313F9">
            <w:r>
              <w:t>20.05</w:t>
            </w:r>
          </w:p>
        </w:tc>
        <w:tc>
          <w:tcPr>
            <w:tcW w:w="1565" w:type="dxa"/>
            <w:gridSpan w:val="2"/>
            <w:shd w:val="clear" w:color="auto" w:fill="FFFF00"/>
          </w:tcPr>
          <w:p w:rsidR="00E601F1" w:rsidRDefault="00E601F1" w:rsidP="008313F9">
            <w:r>
              <w:t>27.05</w:t>
            </w:r>
          </w:p>
        </w:tc>
      </w:tr>
      <w:tr w:rsidR="00E601F1" w:rsidTr="002C5779">
        <w:trPr>
          <w:gridAfter w:val="1"/>
          <w:wAfter w:w="20" w:type="dxa"/>
          <w:trHeight w:val="260"/>
        </w:trPr>
        <w:tc>
          <w:tcPr>
            <w:tcW w:w="1565" w:type="dxa"/>
          </w:tcPr>
          <w:p w:rsidR="00E601F1" w:rsidRPr="0084765B" w:rsidRDefault="00E601F1" w:rsidP="008313F9">
            <w:r>
              <w:t>Суббота:</w:t>
            </w:r>
          </w:p>
        </w:tc>
        <w:tc>
          <w:tcPr>
            <w:tcW w:w="1423" w:type="dxa"/>
          </w:tcPr>
          <w:p w:rsidR="00E601F1" w:rsidRDefault="00E601F1" w:rsidP="008313F9"/>
        </w:tc>
        <w:tc>
          <w:tcPr>
            <w:tcW w:w="1991" w:type="dxa"/>
          </w:tcPr>
          <w:p w:rsidR="00E601F1" w:rsidRPr="00785961" w:rsidRDefault="00E601F1" w:rsidP="008313F9">
            <w:r>
              <w:t>ВСТРЕЧА</w:t>
            </w:r>
          </w:p>
        </w:tc>
        <w:tc>
          <w:tcPr>
            <w:tcW w:w="1849" w:type="dxa"/>
          </w:tcPr>
          <w:p w:rsidR="00E601F1" w:rsidRDefault="00E601F1" w:rsidP="008313F9">
            <w:r>
              <w:t>ВСТРЕЧА</w:t>
            </w:r>
          </w:p>
        </w:tc>
        <w:tc>
          <w:tcPr>
            <w:tcW w:w="1422" w:type="dxa"/>
          </w:tcPr>
          <w:p w:rsidR="00E601F1" w:rsidRDefault="00E601F1" w:rsidP="008313F9"/>
        </w:tc>
        <w:tc>
          <w:tcPr>
            <w:tcW w:w="1423" w:type="dxa"/>
            <w:gridSpan w:val="2"/>
          </w:tcPr>
          <w:p w:rsidR="00E601F1" w:rsidRDefault="00E601F1" w:rsidP="008313F9"/>
        </w:tc>
        <w:tc>
          <w:tcPr>
            <w:tcW w:w="1362" w:type="dxa"/>
          </w:tcPr>
          <w:p w:rsidR="00E601F1" w:rsidRDefault="00E601F1" w:rsidP="008313F9">
            <w:r>
              <w:t>ВСТРЕЧА</w:t>
            </w:r>
          </w:p>
        </w:tc>
        <w:tc>
          <w:tcPr>
            <w:tcW w:w="1605" w:type="dxa"/>
            <w:gridSpan w:val="2"/>
          </w:tcPr>
          <w:p w:rsidR="00E601F1" w:rsidRDefault="00E601F1" w:rsidP="008313F9">
            <w:r>
              <w:t>ВСТРЕЧА</w:t>
            </w:r>
          </w:p>
        </w:tc>
        <w:tc>
          <w:tcPr>
            <w:tcW w:w="1565" w:type="dxa"/>
            <w:gridSpan w:val="2"/>
          </w:tcPr>
          <w:p w:rsidR="00E601F1" w:rsidRDefault="00E601F1" w:rsidP="008313F9"/>
        </w:tc>
      </w:tr>
    </w:tbl>
    <w:p w:rsidR="002C5779" w:rsidRDefault="002C5779" w:rsidP="002C5779">
      <w:bookmarkStart w:id="0" w:name="_GoBack"/>
      <w:bookmarkEnd w:id="0"/>
    </w:p>
    <w:sectPr w:rsidR="002C5779" w:rsidSect="004779D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D9"/>
    <w:rsid w:val="00035A29"/>
    <w:rsid w:val="00055565"/>
    <w:rsid w:val="002912E6"/>
    <w:rsid w:val="002C5779"/>
    <w:rsid w:val="004779D9"/>
    <w:rsid w:val="006713E3"/>
    <w:rsid w:val="00785961"/>
    <w:rsid w:val="008313F9"/>
    <w:rsid w:val="0084765B"/>
    <w:rsid w:val="009949E3"/>
    <w:rsid w:val="00B05052"/>
    <w:rsid w:val="00E175F8"/>
    <w:rsid w:val="00E601F1"/>
    <w:rsid w:val="00E841DB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E7C29-1346-40D5-9AED-19B2FC3B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7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Бороухина</dc:creator>
  <cp:keywords/>
  <dc:description/>
  <cp:lastModifiedBy>Мария Бороухина</cp:lastModifiedBy>
  <cp:revision>2</cp:revision>
  <dcterms:created xsi:type="dcterms:W3CDTF">2017-04-24T18:58:00Z</dcterms:created>
  <dcterms:modified xsi:type="dcterms:W3CDTF">2017-04-24T18:58:00Z</dcterms:modified>
</cp:coreProperties>
</file>