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9F83" w14:textId="77777777" w:rsidR="001F2915" w:rsidRPr="00EC3AC7" w:rsidRDefault="001F2915" w:rsidP="001F2915">
      <w:pPr>
        <w:pStyle w:val="a3"/>
        <w:spacing w:line="276" w:lineRule="auto"/>
        <w:ind w:left="792"/>
        <w:rPr>
          <w:sz w:val="20"/>
          <w:szCs w:val="20"/>
        </w:rPr>
      </w:pPr>
      <w:r>
        <w:rPr>
          <w:sz w:val="28"/>
        </w:rPr>
        <w:t xml:space="preserve">Перед началом работы необходимо выбрать информационную систему «Автосалон», наведя на неё курсор и перейти в режим </w:t>
      </w:r>
      <w:r w:rsidRPr="00620D46">
        <w:rPr>
          <w:b/>
          <w:sz w:val="28"/>
        </w:rPr>
        <w:t>1С:Предприятие</w:t>
      </w:r>
      <w:r>
        <w:rPr>
          <w:sz w:val="28"/>
        </w:rPr>
        <w:t>.</w:t>
      </w:r>
    </w:p>
    <w:p w14:paraId="1BDE6266" w14:textId="77777777" w:rsidR="001F2915" w:rsidRDefault="001F2915" w:rsidP="001F2915">
      <w:pPr>
        <w:pStyle w:val="a3"/>
        <w:ind w:left="792"/>
        <w:rPr>
          <w:sz w:val="20"/>
          <w:szCs w:val="20"/>
        </w:rPr>
      </w:pPr>
      <w:r>
        <w:rPr>
          <w:noProof/>
        </w:rPr>
        <w:drawing>
          <wp:inline distT="0" distB="0" distL="0" distR="0" wp14:anchorId="7C75FBEE" wp14:editId="554ECB20">
            <wp:extent cx="45910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58F" w14:textId="77777777" w:rsidR="001F2915" w:rsidRDefault="001F2915" w:rsidP="001F2915">
      <w:pPr>
        <w:pStyle w:val="a3"/>
        <w:spacing w:line="276" w:lineRule="auto"/>
        <w:ind w:left="709"/>
        <w:rPr>
          <w:noProof/>
        </w:rPr>
      </w:pPr>
      <w:r>
        <w:rPr>
          <w:sz w:val="28"/>
          <w:szCs w:val="28"/>
        </w:rPr>
        <w:t>Далее необходимо выбрать пользователя и кликнуть «ОК».</w:t>
      </w:r>
      <w:r w:rsidRPr="00EC3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D37998" wp14:editId="2DEC966F">
            <wp:extent cx="46196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2C2" w14:textId="77777777" w:rsidR="001F2915" w:rsidRDefault="001F2915" w:rsidP="001F2915">
      <w:pPr>
        <w:pStyle w:val="a3"/>
        <w:spacing w:line="276" w:lineRule="auto"/>
        <w:ind w:left="709"/>
        <w:rPr>
          <w:noProof/>
        </w:rPr>
      </w:pPr>
      <w:r>
        <w:rPr>
          <w:noProof/>
          <w:sz w:val="28"/>
          <w:szCs w:val="28"/>
        </w:rPr>
        <w:t xml:space="preserve">Пользователь имеет возможность создавать и проводить документы «Приходная накладная» и «Расходная накладная». Ему необходимо заполнить все поля и кликнуть «Провести». После этого данные из </w:t>
      </w:r>
      <w:r>
        <w:rPr>
          <w:noProof/>
          <w:sz w:val="28"/>
          <w:szCs w:val="28"/>
        </w:rPr>
        <w:lastRenderedPageBreak/>
        <w:t>документа запишутся в базу данных.</w:t>
      </w:r>
      <w:r w:rsidRPr="004E4A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3EE79" wp14:editId="76F0831A">
            <wp:extent cx="6115050" cy="222550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197" cy="22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513" w14:textId="77777777" w:rsidR="001F2915" w:rsidRDefault="001F2915" w:rsidP="001F2915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0E3759A0" w14:textId="77777777" w:rsidR="001F2915" w:rsidRDefault="001F2915" w:rsidP="001F2915">
      <w:pPr>
        <w:pStyle w:val="a3"/>
        <w:spacing w:line="276" w:lineRule="auto"/>
        <w:ind w:left="709"/>
        <w:rPr>
          <w:noProof/>
        </w:rPr>
      </w:pPr>
      <w:r>
        <w:rPr>
          <w:noProof/>
          <w:sz w:val="28"/>
          <w:szCs w:val="28"/>
        </w:rPr>
        <w:lastRenderedPageBreak/>
        <w:t>Так же пользователь может сформировать отчёт по остаткам</w:t>
      </w:r>
      <w:r w:rsidRPr="004E4AB1">
        <w:rPr>
          <w:noProof/>
          <w:sz w:val="28"/>
          <w:szCs w:val="28"/>
        </w:rPr>
        <w:t>:</w:t>
      </w:r>
      <w:r w:rsidRPr="004E4A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272E9" wp14:editId="215F0EDE">
            <wp:extent cx="304800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E1F" w14:textId="77777777" w:rsidR="00400844" w:rsidRDefault="00400844"/>
    <w:sectPr w:rsidR="0040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44"/>
    <w:rsid w:val="001F2915"/>
    <w:rsid w:val="004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B7BB9-3C42-423B-B2D1-6F0BD315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2021-06-20T21:51:00Z</dcterms:created>
  <dcterms:modified xsi:type="dcterms:W3CDTF">2021-06-20T21:51:00Z</dcterms:modified>
</cp:coreProperties>
</file>