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8166" w14:textId="0D1B7635" w:rsidR="00D235D2" w:rsidRPr="00D235D2" w:rsidRDefault="00D235D2" w:rsidP="00D235D2">
      <w:pPr>
        <w:pStyle w:val="a3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Функциональные и не функциональные требования</w:t>
      </w:r>
    </w:p>
    <w:p w14:paraId="27AC994D" w14:textId="0F502A90" w:rsidR="0073451B" w:rsidRPr="0073451B" w:rsidRDefault="0073451B" w:rsidP="0073451B">
      <w:pPr>
        <w:pStyle w:val="a3"/>
        <w:rPr>
          <w:color w:val="000000"/>
          <w:sz w:val="28"/>
          <w:szCs w:val="28"/>
        </w:rPr>
      </w:pPr>
      <w:r w:rsidRPr="0073451B">
        <w:rPr>
          <w:color w:val="000000"/>
          <w:sz w:val="28"/>
          <w:szCs w:val="28"/>
        </w:rPr>
        <w:t>В соответствии с целью проекта, к разрабатываемому приложению прилагаются следующие функциональные требования:</w:t>
      </w:r>
    </w:p>
    <w:p w14:paraId="2381F1EC" w14:textId="77777777" w:rsidR="0073451B" w:rsidRPr="0073451B" w:rsidRDefault="0073451B" w:rsidP="0073451B">
      <w:pPr>
        <w:pStyle w:val="a3"/>
        <w:rPr>
          <w:color w:val="000000"/>
          <w:sz w:val="28"/>
          <w:szCs w:val="28"/>
        </w:rPr>
      </w:pPr>
      <w:r w:rsidRPr="0073451B">
        <w:rPr>
          <w:color w:val="000000"/>
          <w:sz w:val="28"/>
          <w:szCs w:val="28"/>
        </w:rPr>
        <w:t>- просмотр информации;</w:t>
      </w:r>
    </w:p>
    <w:p w14:paraId="4B2AA122" w14:textId="77777777" w:rsidR="0073451B" w:rsidRPr="0073451B" w:rsidRDefault="0073451B" w:rsidP="0073451B">
      <w:pPr>
        <w:pStyle w:val="a3"/>
        <w:rPr>
          <w:color w:val="000000"/>
          <w:sz w:val="28"/>
          <w:szCs w:val="28"/>
        </w:rPr>
      </w:pPr>
      <w:r w:rsidRPr="0073451B">
        <w:rPr>
          <w:color w:val="000000"/>
          <w:sz w:val="28"/>
          <w:szCs w:val="28"/>
        </w:rPr>
        <w:t>- обеспечить вывод информации;</w:t>
      </w:r>
    </w:p>
    <w:p w14:paraId="3D746A3F" w14:textId="77777777" w:rsidR="0073451B" w:rsidRPr="0073451B" w:rsidRDefault="0073451B" w:rsidP="0073451B">
      <w:pPr>
        <w:pStyle w:val="a3"/>
        <w:rPr>
          <w:color w:val="000000"/>
          <w:sz w:val="28"/>
          <w:szCs w:val="28"/>
        </w:rPr>
      </w:pPr>
      <w:r w:rsidRPr="0073451B">
        <w:rPr>
          <w:color w:val="000000"/>
          <w:sz w:val="28"/>
          <w:szCs w:val="28"/>
        </w:rPr>
        <w:t>- просмотр готового информационного ресурса;</w:t>
      </w:r>
    </w:p>
    <w:p w14:paraId="361CC502" w14:textId="6F6F5C7F" w:rsidR="0073451B" w:rsidRPr="0073451B" w:rsidRDefault="0073451B" w:rsidP="0073451B">
      <w:pPr>
        <w:pStyle w:val="a3"/>
        <w:rPr>
          <w:color w:val="000000"/>
          <w:sz w:val="28"/>
          <w:szCs w:val="28"/>
        </w:rPr>
      </w:pPr>
      <w:r w:rsidRPr="0073451B">
        <w:rPr>
          <w:color w:val="000000"/>
          <w:sz w:val="28"/>
          <w:szCs w:val="28"/>
        </w:rPr>
        <w:t>- реализовать работу</w:t>
      </w:r>
      <w:r w:rsidR="00D235D2">
        <w:rPr>
          <w:color w:val="000000"/>
          <w:sz w:val="28"/>
          <w:szCs w:val="28"/>
        </w:rPr>
        <w:t xml:space="preserve"> информационной системы.</w:t>
      </w:r>
    </w:p>
    <w:p w14:paraId="1808022D" w14:textId="77777777" w:rsidR="0073451B" w:rsidRPr="0073451B" w:rsidRDefault="0073451B" w:rsidP="0073451B">
      <w:pPr>
        <w:pStyle w:val="a3"/>
        <w:rPr>
          <w:color w:val="000000"/>
          <w:sz w:val="28"/>
          <w:szCs w:val="28"/>
        </w:rPr>
      </w:pPr>
      <w:r w:rsidRPr="0073451B">
        <w:rPr>
          <w:color w:val="000000"/>
          <w:sz w:val="28"/>
          <w:szCs w:val="28"/>
        </w:rPr>
        <w:t>Также к ресурсу предъявляются нефункциональные требования:</w:t>
      </w:r>
    </w:p>
    <w:p w14:paraId="0648465A" w14:textId="77777777" w:rsidR="0073451B" w:rsidRPr="0073451B" w:rsidRDefault="0073451B" w:rsidP="0073451B">
      <w:pPr>
        <w:pStyle w:val="a3"/>
        <w:rPr>
          <w:color w:val="000000"/>
          <w:sz w:val="28"/>
          <w:szCs w:val="28"/>
        </w:rPr>
      </w:pPr>
      <w:r w:rsidRPr="0073451B">
        <w:rPr>
          <w:color w:val="000000"/>
          <w:sz w:val="28"/>
          <w:szCs w:val="28"/>
        </w:rPr>
        <w:t>- удобный интерфейс;</w:t>
      </w:r>
    </w:p>
    <w:p w14:paraId="1DBFA18C" w14:textId="77777777" w:rsidR="0073451B" w:rsidRPr="0073451B" w:rsidRDefault="0073451B" w:rsidP="0073451B">
      <w:pPr>
        <w:pStyle w:val="a3"/>
        <w:rPr>
          <w:color w:val="000000"/>
          <w:sz w:val="28"/>
          <w:szCs w:val="28"/>
        </w:rPr>
      </w:pPr>
      <w:r w:rsidRPr="0073451B">
        <w:rPr>
          <w:color w:val="000000"/>
          <w:sz w:val="28"/>
          <w:szCs w:val="28"/>
        </w:rPr>
        <w:t>- быстрота отклика;</w:t>
      </w:r>
    </w:p>
    <w:p w14:paraId="5BA529D6" w14:textId="1155454C" w:rsidR="0073451B" w:rsidRPr="0073451B" w:rsidRDefault="0073451B" w:rsidP="0073451B">
      <w:pPr>
        <w:pStyle w:val="a3"/>
        <w:rPr>
          <w:color w:val="000000"/>
          <w:sz w:val="28"/>
          <w:szCs w:val="28"/>
        </w:rPr>
      </w:pPr>
      <w:r w:rsidRPr="0073451B">
        <w:rPr>
          <w:color w:val="000000"/>
          <w:sz w:val="28"/>
          <w:szCs w:val="28"/>
        </w:rPr>
        <w:t xml:space="preserve">- </w:t>
      </w:r>
      <w:r w:rsidR="00D235D2">
        <w:rPr>
          <w:color w:val="000000"/>
          <w:sz w:val="28"/>
          <w:szCs w:val="28"/>
        </w:rPr>
        <w:t>простой дизайн</w:t>
      </w:r>
      <w:r w:rsidRPr="0073451B">
        <w:rPr>
          <w:color w:val="000000"/>
          <w:sz w:val="28"/>
          <w:szCs w:val="28"/>
        </w:rPr>
        <w:t>;</w:t>
      </w:r>
    </w:p>
    <w:p w14:paraId="6A42D680" w14:textId="77777777" w:rsidR="0073451B" w:rsidRPr="0073451B" w:rsidRDefault="0073451B" w:rsidP="0073451B">
      <w:pPr>
        <w:pStyle w:val="a3"/>
        <w:rPr>
          <w:color w:val="000000"/>
          <w:sz w:val="27"/>
          <w:szCs w:val="27"/>
        </w:rPr>
      </w:pPr>
      <w:r w:rsidRPr="0073451B">
        <w:rPr>
          <w:color w:val="000000"/>
          <w:sz w:val="28"/>
          <w:szCs w:val="28"/>
        </w:rPr>
        <w:t>- минимальные требование к безопасности.</w:t>
      </w:r>
    </w:p>
    <w:p w14:paraId="212BCB96" w14:textId="77777777" w:rsidR="0073451B" w:rsidRPr="0073451B" w:rsidRDefault="0073451B" w:rsidP="007345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3451B" w:rsidRPr="00734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B9A"/>
    <w:rsid w:val="0001169D"/>
    <w:rsid w:val="006C3F9B"/>
    <w:rsid w:val="0073451B"/>
    <w:rsid w:val="009F2B9A"/>
    <w:rsid w:val="00D2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7688"/>
  <w15:chartTrackingRefBased/>
  <w15:docId w15:val="{C7A83B07-4834-4CAA-9A8F-4F00401D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4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0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393</Characters>
  <Application>Microsoft Office Word</Application>
  <DocSecurity>0</DocSecurity>
  <Lines>3</Lines>
  <Paragraphs>1</Paragraphs>
  <ScaleCrop>false</ScaleCrop>
  <Company>SPecialiST RePack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Dimars Dimars</cp:lastModifiedBy>
  <cp:revision>3</cp:revision>
  <dcterms:created xsi:type="dcterms:W3CDTF">2021-05-28T08:27:00Z</dcterms:created>
  <dcterms:modified xsi:type="dcterms:W3CDTF">2021-06-01T19:35:00Z</dcterms:modified>
</cp:coreProperties>
</file>