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F52C137" w:rsidR="00B02268" w:rsidRPr="0089319C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D53482">
        <w:rPr>
          <w:bCs/>
          <w:i/>
          <w:sz w:val="40"/>
        </w:rPr>
        <w:t>5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0CF2CCAF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F10C18">
        <w:rPr>
          <w:b/>
          <w:i/>
          <w:sz w:val="40"/>
        </w:rPr>
        <w:t>Моделирование работы информационного центра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Pr="00F10C18" w:rsidRDefault="00C44C87" w:rsidP="00C44C87"/>
    <w:p w14:paraId="2A315AC8" w14:textId="3164B305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F10C18">
        <w:rPr>
          <w:sz w:val="28"/>
          <w:szCs w:val="28"/>
        </w:rPr>
        <w:t>4</w:t>
      </w:r>
      <w:r w:rsidR="00623C0E" w:rsidRPr="00623C0E">
        <w:rPr>
          <w:sz w:val="28"/>
          <w:szCs w:val="28"/>
        </w:rPr>
        <w:t>Б</w:t>
      </w:r>
    </w:p>
    <w:p w14:paraId="114D1693" w14:textId="6DD6B7DC" w:rsidR="005B7A3D" w:rsidRPr="00F10C18" w:rsidRDefault="00F10C18" w:rsidP="00F10C18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Жабин Д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66CB2796" w14:textId="059E5695" w:rsidR="00C44C87" w:rsidRPr="00D04AE5" w:rsidRDefault="00C44C87" w:rsidP="00F10C18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2DAF0F9B" w14:textId="13C89859" w:rsidR="005F1FD8" w:rsidRDefault="00277FCB" w:rsidP="00F10C18">
      <w:pPr>
        <w:jc w:val="center"/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F10C18">
        <w:rPr>
          <w:i/>
          <w:sz w:val="28"/>
        </w:rPr>
        <w:t>22</w:t>
      </w:r>
      <w:r w:rsidR="00C44C87">
        <w:rPr>
          <w:i/>
          <w:sz w:val="28"/>
        </w:rPr>
        <w:t xml:space="preserve"> г.</w:t>
      </w:r>
      <w:r w:rsidR="00B8591E">
        <w:br w:type="page"/>
      </w:r>
    </w:p>
    <w:p w14:paraId="1C757377" w14:textId="310E3934" w:rsidR="005F1FD8" w:rsidRDefault="005F1FD8" w:rsidP="00AA298C">
      <w:pPr>
        <w:pStyle w:val="1"/>
        <w:spacing w:line="360" w:lineRule="auto"/>
      </w:pPr>
      <w:bookmarkStart w:id="1" w:name="_Toc57945108"/>
      <w:r>
        <w:lastRenderedPageBreak/>
        <w:t>Задание</w:t>
      </w:r>
      <w:bookmarkEnd w:id="1"/>
    </w:p>
    <w:p w14:paraId="09B54427" w14:textId="77777777" w:rsidR="001D147E" w:rsidRPr="001D147E" w:rsidRDefault="001D147E" w:rsidP="001D147E"/>
    <w:p w14:paraId="09E37659" w14:textId="77777777" w:rsidR="00467F0D" w:rsidRDefault="0089319C" w:rsidP="001D147E">
      <w:pPr>
        <w:pStyle w:val="af5"/>
      </w:pPr>
      <w:r w:rsidRPr="006A4F0C">
        <w:t>В информационный центр приходят кл</w:t>
      </w:r>
      <w:r w:rsidR="00467F0D">
        <w:t xml:space="preserve">иенты через интервал времени </w:t>
      </w:r>
    </w:p>
    <w:p w14:paraId="53F75000" w14:textId="77777777" w:rsidR="001D147E" w:rsidRDefault="00467F0D" w:rsidP="001D147E">
      <w:pPr>
        <w:pStyle w:val="af5"/>
        <w:ind w:firstLine="0"/>
      </w:pPr>
      <w:r>
        <w:t>10</w:t>
      </w:r>
      <w:r w:rsidRPr="00BE193F">
        <w:t xml:space="preserve"> </w:t>
      </w:r>
      <w:r>
        <w:t>±</w:t>
      </w:r>
      <w:r w:rsidRPr="00BE193F">
        <w:t xml:space="preserve"> </w:t>
      </w:r>
      <w:r w:rsidR="0089319C" w:rsidRPr="006A4F0C">
        <w:t>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</w:t>
      </w:r>
      <w:r>
        <w:t>теля за 20</w:t>
      </w:r>
      <w:r w:rsidRPr="00467F0D">
        <w:t xml:space="preserve"> </w:t>
      </w:r>
      <w:r>
        <w:t>±</w:t>
      </w:r>
      <w:r w:rsidRPr="00467F0D">
        <w:t xml:space="preserve"> </w:t>
      </w:r>
      <w:r>
        <w:t>5; 40</w:t>
      </w:r>
      <w:r w:rsidRPr="00467F0D">
        <w:t xml:space="preserve"> </w:t>
      </w:r>
      <w:r>
        <w:t>±</w:t>
      </w:r>
      <w:r w:rsidRPr="00467F0D">
        <w:t xml:space="preserve"> </w:t>
      </w:r>
      <w:r w:rsidR="001D147E">
        <w:t>10;</w:t>
      </w:r>
    </w:p>
    <w:p w14:paraId="3C49A673" w14:textId="77777777" w:rsidR="001D147E" w:rsidRDefault="00467F0D" w:rsidP="001D147E">
      <w:pPr>
        <w:pStyle w:val="af5"/>
        <w:ind w:firstLine="0"/>
      </w:pPr>
      <w:r>
        <w:t>40</w:t>
      </w:r>
      <w:r w:rsidRPr="00467F0D">
        <w:t xml:space="preserve"> </w:t>
      </w:r>
      <w:r>
        <w:t>±</w:t>
      </w:r>
      <w:r w:rsidR="001D147E">
        <w:t xml:space="preserve"> </w:t>
      </w:r>
      <w:r w:rsidR="0089319C" w:rsidRPr="006A4F0C">
        <w:t>20</w:t>
      </w:r>
      <w:r w:rsidR="001D147E" w:rsidRPr="00C5029C">
        <w:t xml:space="preserve"> </w:t>
      </w:r>
      <w:r w:rsidR="001D147E">
        <w:t>минут</w:t>
      </w:r>
      <w:r w:rsidR="0089319C" w:rsidRPr="006A4F0C">
        <w:t xml:space="preserve">. Клиенты стремятся занять свободного оператора с максимальной производительностью. Полученные запросы </w:t>
      </w:r>
      <w:r w:rsidR="001D147E">
        <w:t>поступают в накопитель, о</w:t>
      </w:r>
      <w:r w:rsidR="0089319C" w:rsidRPr="006A4F0C">
        <w:t>ткуда</w:t>
      </w:r>
      <w:r w:rsidR="001D147E">
        <w:t xml:space="preserve"> затем</w:t>
      </w:r>
      <w:r w:rsidR="0089319C" w:rsidRPr="006A4F0C">
        <w:t xml:space="preserve"> выбираются на обработку. На первый компьютер</w:t>
      </w:r>
      <w:r w:rsidR="001D147E">
        <w:t xml:space="preserve"> поступают</w:t>
      </w:r>
      <w:r w:rsidR="0089319C" w:rsidRPr="006A4F0C">
        <w:t xml:space="preserve"> запросы от </w:t>
      </w:r>
    </w:p>
    <w:p w14:paraId="38843C8A" w14:textId="7B997931" w:rsidR="0089319C" w:rsidRPr="001D147E" w:rsidRDefault="0089319C" w:rsidP="001D147E">
      <w:pPr>
        <w:pStyle w:val="af5"/>
        <w:ind w:firstLine="0"/>
      </w:pPr>
      <w:r w:rsidRPr="006A4F0C">
        <w:t>1</w:t>
      </w:r>
      <w:r w:rsidR="001D147E">
        <w:t>-ого</w:t>
      </w:r>
      <w:r w:rsidRPr="006A4F0C">
        <w:t xml:space="preserve"> и 2-ого операторов, на второй –</w:t>
      </w:r>
      <w:r w:rsidR="001D147E">
        <w:t xml:space="preserve"> </w:t>
      </w:r>
      <w:r w:rsidRPr="006A4F0C">
        <w:t>от 3-его</w:t>
      </w:r>
      <w:r w:rsidR="001D147E">
        <w:t xml:space="preserve"> оператора</w:t>
      </w:r>
      <w:r w:rsidRPr="006A4F0C">
        <w:t xml:space="preserve">. Время обработки запросов первым и </w:t>
      </w:r>
      <w:r w:rsidR="005528D2">
        <w:t>вторым компьютерами</w:t>
      </w:r>
      <w:r w:rsidRPr="006A4F0C">
        <w:t xml:space="preserve"> равны соответственно 15 и 30 мин. Промоделировать </w:t>
      </w:r>
      <w:r w:rsidR="001D147E">
        <w:t>процесс обработки 300 запросов. Определить вероятность отказа.</w:t>
      </w:r>
    </w:p>
    <w:p w14:paraId="1D75DBB1" w14:textId="238BEC71" w:rsidR="0057316E" w:rsidRPr="006A4F0C" w:rsidRDefault="001D147E" w:rsidP="001D147E">
      <w:pPr>
        <w:pStyle w:val="af5"/>
      </w:pPr>
      <w:r>
        <w:t>С</w:t>
      </w:r>
      <w:r w:rsidR="0057316E" w:rsidRPr="006A4F0C">
        <w:t>оздать концептуальную мод</w:t>
      </w:r>
      <w:r w:rsidR="0057316E">
        <w:t>ель в терминах СМО, определить эндогенные и э</w:t>
      </w:r>
      <w:r w:rsidR="0057316E" w:rsidRPr="006A4F0C">
        <w:t xml:space="preserve">кзогенные переменные и уравнения модели. За единицу системного времени </w:t>
      </w:r>
      <w:r w:rsidR="005528D2">
        <w:t>принять 0.</w:t>
      </w:r>
      <w:r w:rsidR="0057316E" w:rsidRPr="006A4F0C">
        <w:t>01 минуты.</w:t>
      </w:r>
    </w:p>
    <w:p w14:paraId="4D79E480" w14:textId="77777777" w:rsidR="0057316E" w:rsidRDefault="0057316E" w:rsidP="0057316E">
      <w:pPr>
        <w:jc w:val="both"/>
      </w:pPr>
    </w:p>
    <w:p w14:paraId="452F1BCA" w14:textId="1DEBBFA3" w:rsidR="0057316E" w:rsidRPr="006A4F0C" w:rsidRDefault="001D147E" w:rsidP="005528D2">
      <w:pPr>
        <w:pStyle w:val="af5"/>
      </w:pPr>
      <w:r w:rsidRPr="001D147E">
        <w:rPr>
          <w:noProof/>
          <w:lang w:eastAsia="ru-RU"/>
        </w:rPr>
        <w:drawing>
          <wp:inline distT="0" distB="0" distL="0" distR="0" wp14:anchorId="5865385C" wp14:editId="4C5B8E5D">
            <wp:extent cx="5777386" cy="2085975"/>
            <wp:effectExtent l="0" t="0" r="0" b="0"/>
            <wp:docPr id="8" name="Рисунок 8" descr="C:\Users\dimas\Downloads\temp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s\Downloads\temp.drawi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57" cy="208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A6AB" w14:textId="1935AE8B" w:rsidR="0089319C" w:rsidRPr="0089319C" w:rsidRDefault="00C4252F" w:rsidP="00C4252F">
      <w:pPr>
        <w:pStyle w:val="af5"/>
        <w:jc w:val="center"/>
      </w:pPr>
      <w:r>
        <w:t xml:space="preserve">Рисунок 1 – </w:t>
      </w:r>
      <w:r>
        <w:t>Схема</w:t>
      </w:r>
      <w:r>
        <w:t xml:space="preserve"> модели</w:t>
      </w:r>
      <w:r>
        <w:t>руемой системы</w:t>
      </w:r>
    </w:p>
    <w:p w14:paraId="6D9781C1" w14:textId="77777777" w:rsidR="0089319C" w:rsidRPr="001D147E" w:rsidRDefault="0089319C">
      <w:pPr>
        <w:rPr>
          <w:b/>
          <w:bCs/>
          <w:sz w:val="36"/>
          <w:szCs w:val="36"/>
          <w:lang w:val="en-US"/>
        </w:rPr>
      </w:pPr>
      <w:r>
        <w:br w:type="page"/>
      </w:r>
    </w:p>
    <w:p w14:paraId="2F282042" w14:textId="3327496D" w:rsidR="005B7A3D" w:rsidRDefault="00F10C18" w:rsidP="005B7A3D">
      <w:pPr>
        <w:pStyle w:val="1"/>
      </w:pPr>
      <w:bookmarkStart w:id="2" w:name="_Toc57945109"/>
      <w:r>
        <w:lastRenderedPageBreak/>
        <w:t>Теоретическая</w:t>
      </w:r>
      <w:r w:rsidR="00E81F2A">
        <w:t xml:space="preserve"> часть</w:t>
      </w:r>
      <w:bookmarkEnd w:id="2"/>
    </w:p>
    <w:p w14:paraId="0538A60E" w14:textId="77777777" w:rsidR="001D147E" w:rsidRPr="001D147E" w:rsidRDefault="001D147E" w:rsidP="001D147E"/>
    <w:p w14:paraId="03AC4DA6" w14:textId="3AC0082F" w:rsidR="00E81F2A" w:rsidRPr="006A4F0C" w:rsidRDefault="00E81F2A" w:rsidP="001115F6"/>
    <w:p w14:paraId="042B9E2B" w14:textId="5FE0984C" w:rsidR="00E81F2A" w:rsidRPr="006A4F0C" w:rsidRDefault="00E81F2A" w:rsidP="00E81F2A">
      <w:pPr>
        <w:pStyle w:val="af5"/>
      </w:pPr>
      <w:r w:rsidRPr="006A4F0C">
        <w:t>В процессе взаимодействи</w:t>
      </w:r>
      <w:r>
        <w:t>я</w:t>
      </w:r>
      <w:r w:rsidRPr="006A4F0C">
        <w:t xml:space="preserve"> клиентов с</w:t>
      </w:r>
      <w:r w:rsidR="00467F0D">
        <w:t xml:space="preserve"> информационным центром возможны следующие ситуации</w:t>
      </w:r>
      <w:r w:rsidRPr="006A4F0C">
        <w:t>:</w:t>
      </w:r>
    </w:p>
    <w:p w14:paraId="185F8854" w14:textId="111CD66A" w:rsidR="00E81F2A" w:rsidRPr="006A4F0C" w:rsidRDefault="00E81F2A" w:rsidP="00E81F2A">
      <w:pPr>
        <w:pStyle w:val="af5"/>
      </w:pPr>
      <w:r w:rsidRPr="006A4F0C">
        <w:t>1) Режим нормального обслуживания, т.е. клиент выбирает одного из свободных операторов, отдавая предпочтение тому</w:t>
      </w:r>
      <w:r w:rsidR="005528D2">
        <w:t>,</w:t>
      </w:r>
      <w:r w:rsidRPr="006A4F0C">
        <w:t xml:space="preserve"> у которого меньше номер.</w:t>
      </w:r>
    </w:p>
    <w:p w14:paraId="5703EA8C" w14:textId="30B3BB82" w:rsidR="00E81F2A" w:rsidRDefault="00E81F2A" w:rsidP="000268A6">
      <w:pPr>
        <w:pStyle w:val="af5"/>
      </w:pPr>
      <w:r w:rsidRPr="006A4F0C">
        <w:t>2) Режим отказа в обслуживании клиента, когда все операторы заняты</w:t>
      </w:r>
      <w:r w:rsidR="00C87A18">
        <w:t xml:space="preserve">. </w:t>
      </w:r>
    </w:p>
    <w:p w14:paraId="7A2D4629" w14:textId="77777777" w:rsidR="00467F0D" w:rsidRPr="006A4F0C" w:rsidRDefault="00467F0D" w:rsidP="000268A6">
      <w:pPr>
        <w:pStyle w:val="af5"/>
      </w:pPr>
    </w:p>
    <w:p w14:paraId="49ACCC74" w14:textId="64F826D2" w:rsidR="00E81F2A" w:rsidRPr="006A4F0C" w:rsidRDefault="00E81F2A" w:rsidP="00E81F2A">
      <w:pPr>
        <w:pStyle w:val="af5"/>
      </w:pPr>
      <w:r w:rsidRPr="005528D2">
        <w:rPr>
          <w:b/>
        </w:rPr>
        <w:t>Эндогенные переменные</w:t>
      </w:r>
      <w:r w:rsidRPr="006A4F0C">
        <w:t>: время обработки задания i-ым оператором, время решения задания j-ым компьютером.</w:t>
      </w:r>
    </w:p>
    <w:p w14:paraId="052C6B9D" w14:textId="2C1EA596" w:rsidR="00E81F2A" w:rsidRDefault="00E81F2A" w:rsidP="00E81F2A">
      <w:pPr>
        <w:pStyle w:val="af5"/>
      </w:pPr>
      <w:r w:rsidRPr="005528D2">
        <w:rPr>
          <w:b/>
        </w:rPr>
        <w:t>Экзогенные переменные</w:t>
      </w:r>
      <w:r w:rsidRPr="006A4F0C">
        <w:t xml:space="preserve">: число обслуженных клиентов и </w:t>
      </w:r>
      <w:r w:rsidR="000268A6" w:rsidRPr="006A4F0C">
        <w:t>число клиентов,</w:t>
      </w:r>
      <w:r w:rsidRPr="006A4F0C">
        <w:t xml:space="preserve"> получивших отказ.</w:t>
      </w:r>
    </w:p>
    <w:p w14:paraId="2EC33AB1" w14:textId="148B260C" w:rsidR="00BE193F" w:rsidRDefault="00BE193F" w:rsidP="00E81F2A">
      <w:pPr>
        <w:pStyle w:val="af5"/>
      </w:pPr>
    </w:p>
    <w:p w14:paraId="306DD251" w14:textId="44CE7B74" w:rsidR="005528D2" w:rsidRPr="005528D2" w:rsidRDefault="00BE193F" w:rsidP="005528D2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  <w:r w:rsidRPr="00BE193F">
        <w:rPr>
          <w:color w:val="24292F"/>
          <w:sz w:val="28"/>
          <w:szCs w:val="28"/>
          <w:shd w:val="clear" w:color="auto" w:fill="FFFFFF"/>
        </w:rPr>
        <w:t xml:space="preserve">Структурная схема представлена на рисунке </w:t>
      </w:r>
      <w:r w:rsidR="00C4252F">
        <w:rPr>
          <w:rStyle w:val="pl-k"/>
          <w:sz w:val="28"/>
          <w:szCs w:val="28"/>
          <w:shd w:val="clear" w:color="auto" w:fill="FFFFFF"/>
        </w:rPr>
        <w:t>2</w:t>
      </w:r>
      <w:r w:rsidRPr="00BE193F">
        <w:rPr>
          <w:color w:val="24292F"/>
          <w:sz w:val="28"/>
          <w:szCs w:val="28"/>
          <w:shd w:val="clear" w:color="auto" w:fill="FFFFFF"/>
        </w:rPr>
        <w:t>, К1-К3 модел</w:t>
      </w:r>
      <w:r w:rsidR="001D147E">
        <w:rPr>
          <w:color w:val="24292F"/>
          <w:sz w:val="28"/>
          <w:szCs w:val="28"/>
          <w:shd w:val="clear" w:color="auto" w:fill="FFFFFF"/>
        </w:rPr>
        <w:t xml:space="preserve">ируют работу операторов, а </w:t>
      </w:r>
      <w:r w:rsidRPr="00BE193F">
        <w:rPr>
          <w:color w:val="24292F"/>
          <w:sz w:val="28"/>
          <w:szCs w:val="28"/>
          <w:shd w:val="clear" w:color="auto" w:fill="FFFFFF"/>
        </w:rPr>
        <w:t>К4-К5 – компьютеров.</w:t>
      </w:r>
    </w:p>
    <w:p w14:paraId="3CC220A1" w14:textId="4D723F6A" w:rsidR="00E81F2A" w:rsidRDefault="005528D2" w:rsidP="005528D2">
      <w:pPr>
        <w:spacing w:line="360" w:lineRule="auto"/>
        <w:jc w:val="center"/>
      </w:pPr>
      <w:r>
        <w:object w:dxaOrig="8198" w:dyaOrig="3882" w14:anchorId="06A2A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17.5pt" o:ole="">
            <v:imagedata r:id="rId10" o:title=""/>
          </v:shape>
          <o:OLEObject Type="Embed" ProgID="Visio.Drawing.11" ShapeID="_x0000_i1025" DrawAspect="Content" ObjectID="_1731502293" r:id="rId11"/>
        </w:object>
      </w:r>
    </w:p>
    <w:p w14:paraId="3EC8379C" w14:textId="4EC18FC6" w:rsidR="005528D2" w:rsidRDefault="005528D2" w:rsidP="005528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252F">
        <w:rPr>
          <w:sz w:val="28"/>
          <w:szCs w:val="28"/>
        </w:rPr>
        <w:t>2</w:t>
      </w:r>
      <w:r>
        <w:rPr>
          <w:sz w:val="28"/>
          <w:szCs w:val="28"/>
        </w:rPr>
        <w:t xml:space="preserve"> – Структурная схема модели</w:t>
      </w:r>
    </w:p>
    <w:p w14:paraId="2CEDFDA2" w14:textId="4E7137AC" w:rsidR="005528D2" w:rsidRDefault="005528D2" w:rsidP="002B2D61">
      <w:pPr>
        <w:jc w:val="center"/>
        <w:rPr>
          <w:sz w:val="28"/>
          <w:szCs w:val="28"/>
        </w:rPr>
      </w:pPr>
    </w:p>
    <w:p w14:paraId="77517958" w14:textId="77777777" w:rsidR="005528D2" w:rsidRDefault="005528D2" w:rsidP="005528D2">
      <w:pPr>
        <w:jc w:val="both"/>
        <w:rPr>
          <w:sz w:val="28"/>
          <w:szCs w:val="28"/>
        </w:rPr>
      </w:pPr>
    </w:p>
    <w:p w14:paraId="6871A1C4" w14:textId="6C64EFD4" w:rsidR="005528D2" w:rsidRPr="005528D2" w:rsidRDefault="005528D2" w:rsidP="005528D2">
      <w:pPr>
        <w:jc w:val="both"/>
        <w:rPr>
          <w:sz w:val="28"/>
          <w:szCs w:val="28"/>
        </w:rPr>
      </w:pPr>
      <w:r>
        <w:rPr>
          <w:sz w:val="28"/>
          <w:szCs w:val="28"/>
        </w:rPr>
        <w:t>Вероятность отказа вычисляется следующим образом:</w:t>
      </w:r>
    </w:p>
    <w:p w14:paraId="7E6A8A4A" w14:textId="77777777" w:rsidR="00E81F2A" w:rsidRPr="006A4F0C" w:rsidRDefault="00E81F2A" w:rsidP="00E81F2A">
      <w:pPr>
        <w:jc w:val="both"/>
      </w:pPr>
    </w:p>
    <w:p w14:paraId="00DFA924" w14:textId="53E9C688" w:rsidR="00E81F2A" w:rsidRPr="00467F0D" w:rsidRDefault="00E81F2A" w:rsidP="005528D2">
      <w:pPr>
        <w:jc w:val="center"/>
        <w:rPr>
          <w:lang w:val="en-US"/>
        </w:rPr>
      </w:pPr>
      <w:r w:rsidRPr="00BF50BC">
        <w:rPr>
          <w:position w:val="-30"/>
        </w:rPr>
        <w:object w:dxaOrig="1800" w:dyaOrig="680" w14:anchorId="283C98FB">
          <v:shape id="_x0000_i1026" type="#_x0000_t75" style="width:108pt;height:40.5pt" o:ole="">
            <v:imagedata r:id="rId12" o:title=""/>
          </v:shape>
          <o:OLEObject Type="Embed" ProgID="Equation.DSMT4" ShapeID="_x0000_i1026" DrawAspect="Content" ObjectID="_1731502294" r:id="rId13"/>
        </w:object>
      </w:r>
    </w:p>
    <w:p w14:paraId="09E00A1D" w14:textId="0A56FD23" w:rsidR="003B7CB6" w:rsidRDefault="003B7CB6" w:rsidP="003B7CB6"/>
    <w:p w14:paraId="75C50D87" w14:textId="68D938DB" w:rsidR="00BE193F" w:rsidRDefault="00BE193F" w:rsidP="00C5029C">
      <w:pPr>
        <w:pStyle w:val="1"/>
      </w:pPr>
      <w:r>
        <w:lastRenderedPageBreak/>
        <w:t>Текст программы</w:t>
      </w:r>
    </w:p>
    <w:p w14:paraId="706724F6" w14:textId="2F531FDD" w:rsidR="00C5029C" w:rsidRDefault="00C5029C" w:rsidP="00C5029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5029C" w14:paraId="55A98CDB" w14:textId="77777777" w:rsidTr="00C5029C">
        <w:tc>
          <w:tcPr>
            <w:tcW w:w="9627" w:type="dxa"/>
          </w:tcPr>
          <w:p w14:paraId="2E6600C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from random import random</w:t>
            </w:r>
          </w:p>
          <w:p w14:paraId="1A38B83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CFF313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EPS = 1e-5</w:t>
            </w:r>
          </w:p>
          <w:p w14:paraId="350F65F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dt = 0.01</w:t>
            </w:r>
          </w:p>
          <w:p w14:paraId="2AC798E9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4641F6DD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class EvenDistribution:</w:t>
            </w:r>
          </w:p>
          <w:p w14:paraId="6BA85C6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__init__(self, a, b):</w:t>
            </w:r>
          </w:p>
          <w:p w14:paraId="34EE506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self.a = a</w:t>
            </w:r>
          </w:p>
          <w:p w14:paraId="35908AF7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self.b = b</w:t>
            </w:r>
          </w:p>
          <w:p w14:paraId="052FFB01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1CBCFD9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generate(self):</w:t>
            </w:r>
          </w:p>
          <w:p w14:paraId="1959C52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return self.a + (self.b - self.a) * random()  </w:t>
            </w:r>
          </w:p>
          <w:p w14:paraId="23EE2D1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344616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class Request:</w:t>
            </w:r>
          </w:p>
          <w:p w14:paraId="7158D5E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cur_id = 0</w:t>
            </w:r>
          </w:p>
          <w:p w14:paraId="7811D41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__init__(self):</w:t>
            </w:r>
          </w:p>
          <w:p w14:paraId="5F02152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self.id = Request.cur_id</w:t>
            </w:r>
          </w:p>
          <w:p w14:paraId="6DF245D1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Request.cur_id += 1</w:t>
            </w:r>
          </w:p>
          <w:p w14:paraId="026D5C2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387566D7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class Generator:</w:t>
            </w:r>
          </w:p>
          <w:p w14:paraId="0AF706B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__init__(self, distribution):</w:t>
            </w:r>
          </w:p>
          <w:p w14:paraId="41C8BB2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self.distrib = distribution</w:t>
            </w:r>
          </w:p>
          <w:p w14:paraId="4CC15F0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self.time_left = 0</w:t>
            </w:r>
          </w:p>
          <w:p w14:paraId="3167536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63F86C2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update(self):</w:t>
            </w:r>
          </w:p>
          <w:p w14:paraId="4C5A72DB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self.time_left -= dt</w:t>
            </w:r>
          </w:p>
          <w:p w14:paraId="44F50F1B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851469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if self.time_left &lt;= EPS:</w:t>
            </w:r>
          </w:p>
          <w:p w14:paraId="310DE92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self.time_left = self.distrib.generate()</w:t>
            </w:r>
          </w:p>
          <w:p w14:paraId="7DB6058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return Request()</w:t>
            </w:r>
          </w:p>
          <w:p w14:paraId="4B0025F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return None</w:t>
            </w:r>
          </w:p>
          <w:p w14:paraId="5FBDB85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C56D21B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class Operator:</w:t>
            </w:r>
          </w:p>
          <w:p w14:paraId="79C7151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__init__(self, storage, distribution):</w:t>
            </w:r>
          </w:p>
          <w:p w14:paraId="658232C2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self.distrib = distribution</w:t>
            </w:r>
          </w:p>
          <w:p w14:paraId="4EE216E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self.busy = False</w:t>
            </w:r>
          </w:p>
          <w:p w14:paraId="5295F21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self.storage = storage</w:t>
            </w:r>
          </w:p>
          <w:p w14:paraId="5D742E9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self.current_req = None</w:t>
            </w:r>
          </w:p>
          <w:p w14:paraId="4D2C74C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self.time_left = 0</w:t>
            </w:r>
          </w:p>
          <w:p w14:paraId="3D89D8C7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6C4E313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acccept_req(self, request):</w:t>
            </w:r>
          </w:p>
          <w:p w14:paraId="0EC4076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self.busy = True</w:t>
            </w:r>
          </w:p>
          <w:p w14:paraId="115C688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self.current_req = request</w:t>
            </w:r>
          </w:p>
          <w:p w14:paraId="2122339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self.time_left = self.distrib.generate()</w:t>
            </w:r>
          </w:p>
          <w:p w14:paraId="38231FE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368C6D5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complete_req(self):</w:t>
            </w:r>
          </w:p>
          <w:p w14:paraId="444A61F7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self.storage.append(self.current_req)</w:t>
            </w:r>
          </w:p>
          <w:p w14:paraId="749D1AA4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self.busy = False</w:t>
            </w:r>
          </w:p>
          <w:p w14:paraId="4A14049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self.current_req = None</w:t>
            </w:r>
          </w:p>
          <w:p w14:paraId="7D009D7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1BA60087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update(self):</w:t>
            </w:r>
          </w:p>
          <w:p w14:paraId="4A6EFF4D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self.time_left -= dt</w:t>
            </w:r>
          </w:p>
          <w:p w14:paraId="1F45190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if self.busy and self.time_left &lt;= EPS:</w:t>
            </w:r>
          </w:p>
          <w:p w14:paraId="38DDABC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self.complete_req()</w:t>
            </w:r>
          </w:p>
          <w:p w14:paraId="2B14F99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5EB8FEE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class Processor:</w:t>
            </w:r>
          </w:p>
          <w:p w14:paraId="7A18FD2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__init__(self, req_queue, distribution):</w:t>
            </w:r>
          </w:p>
          <w:p w14:paraId="2BB585D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self.distrib = distribution</w:t>
            </w:r>
          </w:p>
          <w:p w14:paraId="6DDC182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self.busy = False</w:t>
            </w:r>
          </w:p>
          <w:p w14:paraId="2F97F0A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self.req_queue = req_queue</w:t>
            </w:r>
          </w:p>
          <w:p w14:paraId="72F817F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lastRenderedPageBreak/>
              <w:t xml:space="preserve">        self.current_req = None</w:t>
            </w:r>
          </w:p>
          <w:p w14:paraId="32BD8FF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self.time_left = 0</w:t>
            </w:r>
          </w:p>
          <w:p w14:paraId="2D48DA29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5EE6322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def update(self):</w:t>
            </w:r>
          </w:p>
          <w:p w14:paraId="401F0B8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self.time_left -= dt</w:t>
            </w:r>
          </w:p>
          <w:p w14:paraId="02097869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405D032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if self.busy and self.time_left &lt;= EPS:</w:t>
            </w:r>
          </w:p>
          <w:p w14:paraId="4B4DB832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self.busy = False</w:t>
            </w:r>
          </w:p>
          <w:p w14:paraId="7FA0314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self.current_req = None</w:t>
            </w:r>
          </w:p>
          <w:p w14:paraId="3F8F45D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return 'completed'</w:t>
            </w:r>
          </w:p>
          <w:p w14:paraId="767702D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4EB626F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if not self.busy and len(self.req_queue) &gt; 0:</w:t>
            </w:r>
          </w:p>
          <w:p w14:paraId="3D009DD4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self.current_req = self.req_queue.pop(0)</w:t>
            </w:r>
          </w:p>
          <w:p w14:paraId="5BB3A34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self.time_left = self.distrib.generate()</w:t>
            </w:r>
          </w:p>
          <w:p w14:paraId="158BF61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self.busy = True</w:t>
            </w:r>
          </w:p>
          <w:p w14:paraId="356DCB7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50247E82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def choose_operator(ops):</w:t>
            </w:r>
          </w:p>
          <w:p w14:paraId="231623F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for i in range(len(ops)):</w:t>
            </w:r>
          </w:p>
          <w:p w14:paraId="236F3D7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if not ops[i].busy:</w:t>
            </w:r>
          </w:p>
          <w:p w14:paraId="7D95933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return i</w:t>
            </w:r>
          </w:p>
          <w:p w14:paraId="6E3D530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return -1</w:t>
            </w:r>
          </w:p>
          <w:p w14:paraId="41A85B9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72CD798D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def time_step(generator, operators, processors, req_info, gen_flag = True):</w:t>
            </w:r>
          </w:p>
          <w:p w14:paraId="4FBD190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if gen_flag:</w:t>
            </w:r>
          </w:p>
          <w:p w14:paraId="2476C0E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request = generator.update()</w:t>
            </w:r>
          </w:p>
          <w:p w14:paraId="7AD2DB5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if request:</w:t>
            </w:r>
          </w:p>
          <w:p w14:paraId="06369E9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req_info['generated'] += 1</w:t>
            </w:r>
          </w:p>
          <w:p w14:paraId="786F8B14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op_ind = choose_operator(operators)</w:t>
            </w:r>
          </w:p>
          <w:p w14:paraId="6A37783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if op_ind == -1:</w:t>
            </w:r>
          </w:p>
          <w:p w14:paraId="6D0CFDF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    req_info['denied'] += 1</w:t>
            </w:r>
          </w:p>
          <w:p w14:paraId="26791C2B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else:</w:t>
            </w:r>
          </w:p>
          <w:p w14:paraId="0F3A7344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    operators[op_ind].acccept_req(request)</w:t>
            </w:r>
          </w:p>
          <w:p w14:paraId="5064C2C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44914CA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for op in operators:</w:t>
            </w:r>
          </w:p>
          <w:p w14:paraId="1536358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op.update()</w:t>
            </w:r>
          </w:p>
          <w:p w14:paraId="5BB1335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380C927D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for proc in processors:</w:t>
            </w:r>
          </w:p>
          <w:p w14:paraId="555C8A1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res = proc.update()</w:t>
            </w:r>
          </w:p>
          <w:p w14:paraId="5A2B9064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if res == 'completed':</w:t>
            </w:r>
          </w:p>
          <w:p w14:paraId="544F30F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    req_info['processed'] += 1</w:t>
            </w:r>
          </w:p>
          <w:p w14:paraId="7D15FEAB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4FD7D3E4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def model(generator, operators, processors, total_reqs):</w:t>
            </w:r>
          </w:p>
          <w:p w14:paraId="25E8AFB7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req_info = {'generated': 0, 'denied': 0, 'processed': 0}</w:t>
            </w:r>
          </w:p>
          <w:p w14:paraId="6AA9C9C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time = 0</w:t>
            </w:r>
          </w:p>
          <w:p w14:paraId="0EAFEB3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DE018E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while req_info['generated'] &lt; total_reqs:</w:t>
            </w:r>
          </w:p>
          <w:p w14:paraId="6927B03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time_step(generator, operators, processors, req_info)</w:t>
            </w:r>
          </w:p>
          <w:p w14:paraId="32A0934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time += dt</w:t>
            </w:r>
          </w:p>
          <w:p w14:paraId="553E4449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50CE814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while req_info['denied'] + req_info['processed'] &lt; total_reqs:</w:t>
            </w:r>
          </w:p>
          <w:p w14:paraId="1D427C0D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time_step(generator, operators, processors, req_info, False)</w:t>
            </w:r>
          </w:p>
          <w:p w14:paraId="1A9DD0D9" w14:textId="77777777" w:rsidR="00C5029C" w:rsidRPr="00C5029C" w:rsidRDefault="00C5029C" w:rsidP="00C5029C">
            <w:pPr>
              <w:rPr>
                <w:rFonts w:ascii="Courier New" w:hAnsi="Courier New" w:cs="Courier New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C5029C">
              <w:rPr>
                <w:rFonts w:ascii="Courier New" w:hAnsi="Courier New" w:cs="Courier New"/>
              </w:rPr>
              <w:t>time += dt</w:t>
            </w:r>
          </w:p>
          <w:p w14:paraId="3361CB4E" w14:textId="77777777" w:rsidR="00C5029C" w:rsidRPr="00C5029C" w:rsidRDefault="00C5029C" w:rsidP="00C5029C">
            <w:pPr>
              <w:rPr>
                <w:rFonts w:ascii="Courier New" w:hAnsi="Courier New" w:cs="Courier New"/>
              </w:rPr>
            </w:pPr>
          </w:p>
          <w:p w14:paraId="49C14B3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return req_info, time</w:t>
            </w:r>
          </w:p>
          <w:p w14:paraId="176EB18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C9D6542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def main():</w:t>
            </w:r>
          </w:p>
          <w:p w14:paraId="0D4246F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queue1 = []</w:t>
            </w:r>
          </w:p>
          <w:p w14:paraId="42A8DE66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queue2 = []</w:t>
            </w:r>
          </w:p>
          <w:p w14:paraId="6368CE2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46B901C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clients = Generator(EvenDistribution(8, 12))</w:t>
            </w:r>
          </w:p>
          <w:p w14:paraId="42874E0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5BC8FE44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operators = [</w:t>
            </w:r>
          </w:p>
          <w:p w14:paraId="48CF587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Operator(queue1, EvenDistribution(15, 25)),</w:t>
            </w:r>
          </w:p>
          <w:p w14:paraId="55826875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lastRenderedPageBreak/>
              <w:t xml:space="preserve">        Operator(queue1, EvenDistribution(30, 50)),</w:t>
            </w:r>
          </w:p>
          <w:p w14:paraId="06EE416D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Operator(queue2, EvenDistribution(20, 60))</w:t>
            </w:r>
          </w:p>
          <w:p w14:paraId="7D509BC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]</w:t>
            </w:r>
          </w:p>
          <w:p w14:paraId="18762A4B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8414DD9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processors = [</w:t>
            </w:r>
          </w:p>
          <w:p w14:paraId="4C54461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Processor(queue1, EvenDistribution(15, 15)),</w:t>
            </w:r>
          </w:p>
          <w:p w14:paraId="5810B18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    Processor(queue2, EvenDistribution(30, 30))</w:t>
            </w:r>
          </w:p>
          <w:p w14:paraId="13782A9E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]</w:t>
            </w:r>
          </w:p>
          <w:p w14:paraId="0407B25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36506268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total_reqs = 300</w:t>
            </w:r>
          </w:p>
          <w:p w14:paraId="44DC043A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res, time = model(clients, operators, processors, total_reqs)</w:t>
            </w:r>
          </w:p>
          <w:p w14:paraId="479AF3BF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1E85B597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print('</w:t>
            </w:r>
            <w:r w:rsidRPr="00C5029C">
              <w:rPr>
                <w:rFonts w:ascii="Courier New" w:hAnsi="Courier New" w:cs="Courier New"/>
              </w:rPr>
              <w:t>Заявок</w:t>
            </w:r>
            <w:r w:rsidRPr="00C5029C">
              <w:rPr>
                <w:rFonts w:ascii="Courier New" w:hAnsi="Courier New" w:cs="Courier New"/>
                <w:lang w:val="en-US"/>
              </w:rPr>
              <w:t xml:space="preserve"> </w:t>
            </w:r>
            <w:r w:rsidRPr="00C5029C">
              <w:rPr>
                <w:rFonts w:ascii="Courier New" w:hAnsi="Courier New" w:cs="Courier New"/>
              </w:rPr>
              <w:t>сгенерировано</w:t>
            </w:r>
            <w:r w:rsidRPr="00C5029C">
              <w:rPr>
                <w:rFonts w:ascii="Courier New" w:hAnsi="Courier New" w:cs="Courier New"/>
                <w:lang w:val="en-US"/>
              </w:rPr>
              <w:t>:', res['generated'])</w:t>
            </w:r>
          </w:p>
          <w:p w14:paraId="0A94151C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print('</w:t>
            </w:r>
            <w:r w:rsidRPr="00C5029C">
              <w:rPr>
                <w:rFonts w:ascii="Courier New" w:hAnsi="Courier New" w:cs="Courier New"/>
              </w:rPr>
              <w:t>Заявок</w:t>
            </w:r>
            <w:r w:rsidRPr="00C5029C">
              <w:rPr>
                <w:rFonts w:ascii="Courier New" w:hAnsi="Courier New" w:cs="Courier New"/>
                <w:lang w:val="en-US"/>
              </w:rPr>
              <w:t xml:space="preserve"> </w:t>
            </w:r>
            <w:r w:rsidRPr="00C5029C">
              <w:rPr>
                <w:rFonts w:ascii="Courier New" w:hAnsi="Courier New" w:cs="Courier New"/>
              </w:rPr>
              <w:t>обработано</w:t>
            </w:r>
            <w:r w:rsidRPr="00C5029C">
              <w:rPr>
                <w:rFonts w:ascii="Courier New" w:hAnsi="Courier New" w:cs="Courier New"/>
                <w:lang w:val="en-US"/>
              </w:rPr>
              <w:t>:', res['processed'])</w:t>
            </w:r>
          </w:p>
          <w:p w14:paraId="6DFA8FF0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print('</w:t>
            </w:r>
            <w:r w:rsidRPr="00C5029C">
              <w:rPr>
                <w:rFonts w:ascii="Courier New" w:hAnsi="Courier New" w:cs="Courier New"/>
              </w:rPr>
              <w:t>Заявок</w:t>
            </w:r>
            <w:r w:rsidRPr="00C5029C">
              <w:rPr>
                <w:rFonts w:ascii="Courier New" w:hAnsi="Courier New" w:cs="Courier New"/>
                <w:lang w:val="en-US"/>
              </w:rPr>
              <w:t xml:space="preserve"> </w:t>
            </w:r>
            <w:r w:rsidRPr="00C5029C">
              <w:rPr>
                <w:rFonts w:ascii="Courier New" w:hAnsi="Courier New" w:cs="Courier New"/>
              </w:rPr>
              <w:t>отклонено</w:t>
            </w:r>
            <w:r w:rsidRPr="00C5029C">
              <w:rPr>
                <w:rFonts w:ascii="Courier New" w:hAnsi="Courier New" w:cs="Courier New"/>
                <w:lang w:val="en-US"/>
              </w:rPr>
              <w:t>:', res['denied'])</w:t>
            </w:r>
          </w:p>
          <w:p w14:paraId="4070CFF1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print('</w:t>
            </w:r>
            <w:r w:rsidRPr="00C5029C">
              <w:rPr>
                <w:rFonts w:ascii="Courier New" w:hAnsi="Courier New" w:cs="Courier New"/>
              </w:rPr>
              <w:t>Модельное</w:t>
            </w:r>
            <w:r w:rsidRPr="00C5029C">
              <w:rPr>
                <w:rFonts w:ascii="Courier New" w:hAnsi="Courier New" w:cs="Courier New"/>
                <w:lang w:val="en-US"/>
              </w:rPr>
              <w:t xml:space="preserve"> </w:t>
            </w:r>
            <w:r w:rsidRPr="00C5029C">
              <w:rPr>
                <w:rFonts w:ascii="Courier New" w:hAnsi="Courier New" w:cs="Courier New"/>
              </w:rPr>
              <w:t>время</w:t>
            </w:r>
            <w:r w:rsidRPr="00C5029C">
              <w:rPr>
                <w:rFonts w:ascii="Courier New" w:hAnsi="Courier New" w:cs="Courier New"/>
                <w:lang w:val="en-US"/>
              </w:rPr>
              <w:t>:', round(time, 2))</w:t>
            </w:r>
          </w:p>
          <w:p w14:paraId="42E61DCD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 xml:space="preserve">    print('</w:t>
            </w:r>
            <w:r w:rsidRPr="00C5029C">
              <w:rPr>
                <w:rFonts w:ascii="Courier New" w:hAnsi="Courier New" w:cs="Courier New"/>
              </w:rPr>
              <w:t>Вероятность</w:t>
            </w:r>
            <w:r w:rsidRPr="00C5029C">
              <w:rPr>
                <w:rFonts w:ascii="Courier New" w:hAnsi="Courier New" w:cs="Courier New"/>
                <w:lang w:val="en-US"/>
              </w:rPr>
              <w:t xml:space="preserve"> </w:t>
            </w:r>
            <w:r w:rsidRPr="00C5029C">
              <w:rPr>
                <w:rFonts w:ascii="Courier New" w:hAnsi="Courier New" w:cs="Courier New"/>
              </w:rPr>
              <w:t>отказа</w:t>
            </w:r>
            <w:r w:rsidRPr="00C5029C">
              <w:rPr>
                <w:rFonts w:ascii="Courier New" w:hAnsi="Courier New" w:cs="Courier New"/>
                <w:lang w:val="en-US"/>
              </w:rPr>
              <w:t>:', round(res['denied'] / total_reqs, 3))</w:t>
            </w:r>
          </w:p>
          <w:p w14:paraId="111225BB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</w:p>
          <w:p w14:paraId="003E2BC3" w14:textId="77777777" w:rsidR="00C5029C" w:rsidRPr="00C5029C" w:rsidRDefault="00C5029C" w:rsidP="00C5029C">
            <w:pPr>
              <w:rPr>
                <w:rFonts w:ascii="Courier New" w:hAnsi="Courier New" w:cs="Courier New"/>
                <w:lang w:val="en-US"/>
              </w:rPr>
            </w:pPr>
            <w:r w:rsidRPr="00C5029C">
              <w:rPr>
                <w:rFonts w:ascii="Courier New" w:hAnsi="Courier New" w:cs="Courier New"/>
                <w:lang w:val="en-US"/>
              </w:rPr>
              <w:t>if __name__ == '__main__':</w:t>
            </w:r>
          </w:p>
          <w:p w14:paraId="6A8399A0" w14:textId="6C218D7C" w:rsidR="00C5029C" w:rsidRDefault="00C5029C" w:rsidP="00C5029C">
            <w:r w:rsidRPr="00C5029C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5029C">
              <w:rPr>
                <w:rFonts w:ascii="Courier New" w:hAnsi="Courier New" w:cs="Courier New"/>
              </w:rPr>
              <w:t>main()</w:t>
            </w:r>
          </w:p>
        </w:tc>
      </w:tr>
    </w:tbl>
    <w:p w14:paraId="41A5434D" w14:textId="4230C0AD" w:rsidR="005528D2" w:rsidRPr="00BE193F" w:rsidRDefault="005528D2" w:rsidP="00C5029C">
      <w:pPr>
        <w:pStyle w:val="af5"/>
        <w:ind w:firstLine="0"/>
        <w:rPr>
          <w:b/>
          <w:bCs/>
          <w:sz w:val="36"/>
          <w:szCs w:val="36"/>
          <w:lang w:val="en-US"/>
        </w:rPr>
      </w:pPr>
    </w:p>
    <w:p w14:paraId="5A95960E" w14:textId="30B2923E" w:rsidR="00B24AAF" w:rsidRDefault="005B7A3D" w:rsidP="00B24AAF">
      <w:pPr>
        <w:pStyle w:val="1"/>
        <w:spacing w:line="360" w:lineRule="auto"/>
      </w:pPr>
      <w:bookmarkStart w:id="3" w:name="_Toc57945112"/>
      <w:r w:rsidRPr="00571849">
        <w:t>Результат</w:t>
      </w:r>
      <w:r>
        <w:t>ы</w:t>
      </w:r>
      <w:r w:rsidRPr="00571849">
        <w:t xml:space="preserve"> работы</w:t>
      </w:r>
      <w:bookmarkEnd w:id="3"/>
    </w:p>
    <w:p w14:paraId="4DA1139D" w14:textId="64FFF786" w:rsidR="00467F0D" w:rsidRDefault="00467F0D" w:rsidP="00467F0D"/>
    <w:p w14:paraId="4AC7CF35" w14:textId="04331827" w:rsidR="00467F0D" w:rsidRDefault="005528D2" w:rsidP="005528D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процесса обработки 300 заявок</w:t>
      </w:r>
      <w:r w:rsidR="00C4252F">
        <w:rPr>
          <w:sz w:val="28"/>
          <w:szCs w:val="28"/>
        </w:rPr>
        <w:t xml:space="preserve"> с заданными начальными параметрами представлены на рисунках 3</w:t>
      </w:r>
      <w:r>
        <w:rPr>
          <w:sz w:val="28"/>
          <w:szCs w:val="28"/>
        </w:rPr>
        <w:t>-5</w:t>
      </w:r>
      <w:r w:rsidR="00467F0D" w:rsidRPr="00467F0D">
        <w:rPr>
          <w:sz w:val="28"/>
          <w:szCs w:val="28"/>
        </w:rPr>
        <w:t>.</w:t>
      </w:r>
    </w:p>
    <w:p w14:paraId="1ECC4D16" w14:textId="11882254" w:rsidR="00467F0D" w:rsidRDefault="00467F0D" w:rsidP="00467F0D"/>
    <w:p w14:paraId="5B334CF2" w14:textId="2095624A" w:rsidR="00C5029C" w:rsidRDefault="00C5029C" w:rsidP="00C5029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48BB92" wp14:editId="41D534E1">
            <wp:extent cx="1838325" cy="809625"/>
            <wp:effectExtent l="0" t="0" r="9525" b="9525"/>
            <wp:docPr id="4" name="Рисунок 4" descr="https://i.gyazo.com/66f2201ebd74215144f348f2d66ff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6f2201ebd74215144f348f2d66ff0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5D80" w14:textId="315CB477" w:rsidR="00C5029C" w:rsidRDefault="00C5029C" w:rsidP="00C5029C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C4252F">
        <w:rPr>
          <w:sz w:val="28"/>
          <w:szCs w:val="28"/>
        </w:rPr>
        <w:t>исунок 3</w:t>
      </w:r>
      <w:r>
        <w:rPr>
          <w:sz w:val="28"/>
          <w:szCs w:val="28"/>
        </w:rPr>
        <w:t xml:space="preserve"> – Пример работы №1</w:t>
      </w:r>
    </w:p>
    <w:p w14:paraId="7C4707BB" w14:textId="77777777" w:rsidR="00C5029C" w:rsidRDefault="00C5029C" w:rsidP="00C5029C">
      <w:pPr>
        <w:jc w:val="center"/>
        <w:rPr>
          <w:noProof/>
          <w:lang w:eastAsia="ru-RU"/>
        </w:rPr>
      </w:pPr>
    </w:p>
    <w:p w14:paraId="2E999FDF" w14:textId="2BC61BCF" w:rsidR="00467F0D" w:rsidRDefault="00C5029C" w:rsidP="00C5029C">
      <w:pPr>
        <w:jc w:val="center"/>
      </w:pPr>
      <w:r>
        <w:rPr>
          <w:noProof/>
          <w:lang w:eastAsia="ru-RU"/>
        </w:rPr>
        <w:drawing>
          <wp:inline distT="0" distB="0" distL="0" distR="0" wp14:anchorId="55D089D5" wp14:editId="277B08E1">
            <wp:extent cx="1838325" cy="838200"/>
            <wp:effectExtent l="0" t="0" r="9525" b="0"/>
            <wp:docPr id="5" name="Рисунок 5" descr="https://i.gyazo.com/7f57c6f85393f900d32c19706156ab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f57c6f85393f900d32c19706156ab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5E7B" w14:textId="702B654D" w:rsidR="00C5029C" w:rsidRDefault="00C5029C" w:rsidP="00C502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252F"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 работы №2</w:t>
      </w:r>
    </w:p>
    <w:p w14:paraId="644192AF" w14:textId="690AAEC8" w:rsidR="00C5029C" w:rsidRDefault="00C5029C" w:rsidP="00C5029C">
      <w:pPr>
        <w:jc w:val="center"/>
        <w:rPr>
          <w:sz w:val="28"/>
          <w:szCs w:val="28"/>
        </w:rPr>
      </w:pPr>
    </w:p>
    <w:p w14:paraId="59E027E4" w14:textId="0AEC4EAD" w:rsidR="00C5029C" w:rsidRDefault="00C5029C" w:rsidP="00C5029C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E8C6BC" wp14:editId="58F9C78E">
            <wp:extent cx="1809750" cy="819150"/>
            <wp:effectExtent l="0" t="0" r="0" b="0"/>
            <wp:docPr id="7" name="Рисунок 7" descr="https://i.gyazo.com/fdd5afff8f716bcea5ce5f2e95a25d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dd5afff8f716bcea5ce5f2e95a25d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BE03" w14:textId="18DE0EAA" w:rsidR="00C5029C" w:rsidRDefault="00C5029C" w:rsidP="00C502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252F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 работы №</w:t>
      </w:r>
      <w:r>
        <w:rPr>
          <w:sz w:val="28"/>
          <w:szCs w:val="28"/>
        </w:rPr>
        <w:t>3</w:t>
      </w:r>
    </w:p>
    <w:p w14:paraId="02DF39B6" w14:textId="3BFF45C0" w:rsidR="00C5029C" w:rsidRPr="00467F0D" w:rsidRDefault="00C5029C" w:rsidP="00C5029C"/>
    <w:p w14:paraId="36A01BB4" w14:textId="1B27B3AA" w:rsidR="00007B77" w:rsidRDefault="00007B77" w:rsidP="00007B77">
      <w:pPr>
        <w:jc w:val="center"/>
      </w:pPr>
    </w:p>
    <w:p w14:paraId="5CF065C6" w14:textId="275F3AC9" w:rsidR="00007B77" w:rsidRPr="00EA7231" w:rsidRDefault="00C5029C" w:rsidP="00C5029C">
      <w:pPr>
        <w:pStyle w:val="af5"/>
        <w:ind w:firstLine="0"/>
      </w:pPr>
      <w:r>
        <w:t>Вероятность отказа</w:t>
      </w:r>
      <w:r w:rsidR="00EA7231">
        <w:t xml:space="preserve"> в данной системе</w:t>
      </w:r>
      <w:r>
        <w:t xml:space="preserve"> оказалась </w:t>
      </w:r>
      <w:r w:rsidR="00C4252F">
        <w:t xml:space="preserve">приблизительно </w:t>
      </w:r>
      <w:r>
        <w:t>равна</w:t>
      </w:r>
      <w:r w:rsidR="00EA7231">
        <w:t xml:space="preserve"> </w:t>
      </w:r>
      <w:r w:rsidR="00C4252F">
        <w:t>0.</w:t>
      </w:r>
      <w:r>
        <w:t>20-</w:t>
      </w:r>
      <w:r w:rsidR="00C4252F">
        <w:t>0.</w:t>
      </w:r>
      <w:r w:rsidR="00EA7231">
        <w:t>2</w:t>
      </w:r>
      <w:r w:rsidR="00F450F3">
        <w:t>2</w:t>
      </w:r>
      <w:bookmarkStart w:id="4" w:name="_GoBack"/>
      <w:bookmarkEnd w:id="4"/>
      <w:r w:rsidR="00EA7231" w:rsidRPr="00EA7231">
        <w:t>.</w:t>
      </w:r>
    </w:p>
    <w:sectPr w:rsidR="00007B77" w:rsidRPr="00EA7231" w:rsidSect="00352AB5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DBC66" w14:textId="77777777" w:rsidR="006F439A" w:rsidRDefault="006F439A" w:rsidP="005A7A93">
      <w:r>
        <w:separator/>
      </w:r>
    </w:p>
    <w:p w14:paraId="79617423" w14:textId="77777777" w:rsidR="006F439A" w:rsidRDefault="006F439A"/>
  </w:endnote>
  <w:endnote w:type="continuationSeparator" w:id="0">
    <w:p w14:paraId="6F4FA405" w14:textId="77777777" w:rsidR="006F439A" w:rsidRDefault="006F439A" w:rsidP="005A7A93">
      <w:r>
        <w:continuationSeparator/>
      </w:r>
    </w:p>
    <w:p w14:paraId="5D543C44" w14:textId="77777777" w:rsidR="006F439A" w:rsidRDefault="006F4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28B4C13C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52F">
          <w:rPr>
            <w:noProof/>
          </w:rPr>
          <w:t>6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D5ED8" w14:textId="77777777" w:rsidR="006F439A" w:rsidRDefault="006F439A" w:rsidP="005A7A93">
      <w:r>
        <w:separator/>
      </w:r>
    </w:p>
    <w:p w14:paraId="0AFC614F" w14:textId="77777777" w:rsidR="006F439A" w:rsidRDefault="006F439A"/>
  </w:footnote>
  <w:footnote w:type="continuationSeparator" w:id="0">
    <w:p w14:paraId="6A8C7787" w14:textId="77777777" w:rsidR="006F439A" w:rsidRDefault="006F439A" w:rsidP="005A7A93">
      <w:r>
        <w:continuationSeparator/>
      </w:r>
    </w:p>
    <w:p w14:paraId="29D25341" w14:textId="77777777" w:rsidR="006F439A" w:rsidRDefault="006F43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376A"/>
    <w:rsid w:val="00007642"/>
    <w:rsid w:val="00007B77"/>
    <w:rsid w:val="000143E2"/>
    <w:rsid w:val="000235D1"/>
    <w:rsid w:val="000268A6"/>
    <w:rsid w:val="0003153F"/>
    <w:rsid w:val="00034DC0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4087"/>
    <w:rsid w:val="000C5E0D"/>
    <w:rsid w:val="000C6ED6"/>
    <w:rsid w:val="000C7D71"/>
    <w:rsid w:val="000D74FC"/>
    <w:rsid w:val="000E1A81"/>
    <w:rsid w:val="000F16D5"/>
    <w:rsid w:val="00102A25"/>
    <w:rsid w:val="001065A8"/>
    <w:rsid w:val="001115F6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FDE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47E"/>
    <w:rsid w:val="001D19E6"/>
    <w:rsid w:val="001D5D15"/>
    <w:rsid w:val="001E1607"/>
    <w:rsid w:val="001E6636"/>
    <w:rsid w:val="001F2E5A"/>
    <w:rsid w:val="001F3560"/>
    <w:rsid w:val="00201E72"/>
    <w:rsid w:val="002156B1"/>
    <w:rsid w:val="00226C93"/>
    <w:rsid w:val="00227B18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B2D61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B7CB6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67F0D"/>
    <w:rsid w:val="0047090B"/>
    <w:rsid w:val="00470BAF"/>
    <w:rsid w:val="004967A8"/>
    <w:rsid w:val="004A5169"/>
    <w:rsid w:val="004C2136"/>
    <w:rsid w:val="004D37CD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8D2"/>
    <w:rsid w:val="00552BC3"/>
    <w:rsid w:val="00552E89"/>
    <w:rsid w:val="00557B84"/>
    <w:rsid w:val="005608D9"/>
    <w:rsid w:val="00561343"/>
    <w:rsid w:val="00561614"/>
    <w:rsid w:val="00572D40"/>
    <w:rsid w:val="0057316E"/>
    <w:rsid w:val="00583EC3"/>
    <w:rsid w:val="0059329C"/>
    <w:rsid w:val="005A2E8E"/>
    <w:rsid w:val="005A4265"/>
    <w:rsid w:val="005A65A3"/>
    <w:rsid w:val="005A6FB2"/>
    <w:rsid w:val="005A7A93"/>
    <w:rsid w:val="005B1420"/>
    <w:rsid w:val="005B421B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0E70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439A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34D2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20D7"/>
    <w:rsid w:val="00886D0D"/>
    <w:rsid w:val="0089319C"/>
    <w:rsid w:val="008939FE"/>
    <w:rsid w:val="00894450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2355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A442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E70A3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2F89"/>
    <w:rsid w:val="00B331D2"/>
    <w:rsid w:val="00B33A68"/>
    <w:rsid w:val="00B34C5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193F"/>
    <w:rsid w:val="00BE5AFD"/>
    <w:rsid w:val="00BF0426"/>
    <w:rsid w:val="00BF2F0F"/>
    <w:rsid w:val="00BF7F71"/>
    <w:rsid w:val="00C02CC6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252F"/>
    <w:rsid w:val="00C44C87"/>
    <w:rsid w:val="00C5029C"/>
    <w:rsid w:val="00C62A16"/>
    <w:rsid w:val="00C64E83"/>
    <w:rsid w:val="00C7317A"/>
    <w:rsid w:val="00C7467D"/>
    <w:rsid w:val="00C87A18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0519D"/>
    <w:rsid w:val="00D23CED"/>
    <w:rsid w:val="00D31F0C"/>
    <w:rsid w:val="00D3350F"/>
    <w:rsid w:val="00D40ECA"/>
    <w:rsid w:val="00D40F50"/>
    <w:rsid w:val="00D469EB"/>
    <w:rsid w:val="00D53482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C7682"/>
    <w:rsid w:val="00DD0F60"/>
    <w:rsid w:val="00DD74B2"/>
    <w:rsid w:val="00DE7225"/>
    <w:rsid w:val="00DE7688"/>
    <w:rsid w:val="00DF14BC"/>
    <w:rsid w:val="00DF2C9F"/>
    <w:rsid w:val="00DF3885"/>
    <w:rsid w:val="00E00665"/>
    <w:rsid w:val="00E02929"/>
    <w:rsid w:val="00E134E4"/>
    <w:rsid w:val="00E208C0"/>
    <w:rsid w:val="00E346AC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1F2A"/>
    <w:rsid w:val="00E83D14"/>
    <w:rsid w:val="00E86D9F"/>
    <w:rsid w:val="00E87DC5"/>
    <w:rsid w:val="00EA39F7"/>
    <w:rsid w:val="00EA3B3C"/>
    <w:rsid w:val="00EA7231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0C18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450F3"/>
    <w:rsid w:val="00F5725B"/>
    <w:rsid w:val="00F65E31"/>
    <w:rsid w:val="00F76F4C"/>
    <w:rsid w:val="00F8547C"/>
    <w:rsid w:val="00FA0BBB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5">
    <w:name w:val="мойобычный"/>
    <w:basedOn w:val="a"/>
    <w:link w:val="af6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E739CA"/>
    <w:rPr>
      <w:sz w:val="28"/>
      <w:szCs w:val="28"/>
      <w:lang w:eastAsia="en-US"/>
    </w:rPr>
  </w:style>
  <w:style w:type="character" w:styleId="af7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8">
    <w:name w:val="Title"/>
    <w:basedOn w:val="a"/>
    <w:next w:val="a"/>
    <w:link w:val="af9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a">
    <w:name w:val="Body Text"/>
    <w:basedOn w:val="a"/>
    <w:link w:val="afb"/>
    <w:rsid w:val="00DC7682"/>
    <w:pPr>
      <w:spacing w:after="120"/>
    </w:pPr>
  </w:style>
  <w:style w:type="character" w:customStyle="1" w:styleId="afb">
    <w:name w:val="Основной текст Знак"/>
    <w:basedOn w:val="a0"/>
    <w:link w:val="afa"/>
    <w:rsid w:val="00DC7682"/>
    <w:rPr>
      <w:lang w:eastAsia="en-US"/>
    </w:rPr>
  </w:style>
  <w:style w:type="character" w:customStyle="1" w:styleId="pl-k">
    <w:name w:val="pl-k"/>
    <w:basedOn w:val="a0"/>
    <w:rsid w:val="00BE193F"/>
  </w:style>
  <w:style w:type="character" w:customStyle="1" w:styleId="pl-c1">
    <w:name w:val="pl-c1"/>
    <w:basedOn w:val="a0"/>
    <w:rsid w:val="00BE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31ED-063E-46BB-B2C7-C231419A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6441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Жабин</cp:lastModifiedBy>
  <cp:revision>158</cp:revision>
  <cp:lastPrinted>2020-12-04T00:33:00Z</cp:lastPrinted>
  <dcterms:created xsi:type="dcterms:W3CDTF">2020-02-13T12:55:00Z</dcterms:created>
  <dcterms:modified xsi:type="dcterms:W3CDTF">2022-12-02T13:05:00Z</dcterms:modified>
</cp:coreProperties>
</file>