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06F95" w14:textId="77777777" w:rsidR="00144B27" w:rsidRPr="0090405D" w:rsidRDefault="00144B27" w:rsidP="00144B27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0405D">
        <w:rPr>
          <w:b/>
          <w:sz w:val="28"/>
          <w:szCs w:val="28"/>
        </w:rPr>
        <w:t>№</w:t>
      </w:r>
      <w:r>
        <w:rPr>
          <w:b/>
          <w:sz w:val="28"/>
          <w:szCs w:val="28"/>
        </w:rPr>
        <w:t xml:space="preserve"> </w:t>
      </w:r>
      <w:r w:rsidRPr="000A277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03358EAF" w14:textId="77777777" w:rsidR="00144B27" w:rsidRPr="000A2779" w:rsidRDefault="00144B27" w:rsidP="00144B27">
      <w:pPr>
        <w:spacing w:line="360" w:lineRule="auto"/>
        <w:ind w:firstLine="708"/>
        <w:jc w:val="both"/>
        <w:rPr>
          <w:sz w:val="28"/>
          <w:szCs w:val="28"/>
        </w:rPr>
      </w:pPr>
      <w:r w:rsidRPr="000A2779">
        <w:rPr>
          <w:sz w:val="28"/>
          <w:szCs w:val="28"/>
        </w:rPr>
        <w:t xml:space="preserve">В среде на расстоянии </w:t>
      </w:r>
      <w:r w:rsidRPr="00FB3E8A">
        <w:rPr>
          <w:position w:val="-10"/>
          <w:sz w:val="28"/>
          <w:szCs w:val="28"/>
        </w:rPr>
        <w:object w:dxaOrig="1260" w:dyaOrig="340" w14:anchorId="0720E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7pt" o:ole="">
            <v:imagedata r:id="rId5" o:title=""/>
          </v:shape>
          <o:OLEObject Type="Embed" ProgID="Equation.DSMT4" ShapeID="_x0000_i1025" DrawAspect="Content" ObjectID="_1547044675" r:id="rId6"/>
        </w:object>
      </w:r>
      <w:r w:rsidRPr="000A2779">
        <w:rPr>
          <w:sz w:val="28"/>
          <w:szCs w:val="28"/>
        </w:rPr>
        <w:t xml:space="preserve"> друг от друга находятся одинаковые излучатели плоских акустических монохроматических волн (</w:t>
      </w:r>
      <w:r w:rsidRPr="00FB3E8A">
        <w:rPr>
          <w:position w:val="-12"/>
          <w:sz w:val="28"/>
          <w:szCs w:val="28"/>
        </w:rPr>
        <w:object w:dxaOrig="300" w:dyaOrig="380" w14:anchorId="136786F9">
          <v:shape id="_x0000_i1026" type="#_x0000_t75" style="width:15pt;height:19pt" o:ole="">
            <v:imagedata r:id="rId7" o:title=""/>
          </v:shape>
          <o:OLEObject Type="Embed" ProgID="Equation.DSMT4" ShapeID="_x0000_i1026" DrawAspect="Content" ObjectID="_1547044676" r:id="rId8"/>
        </w:object>
      </w:r>
      <w:r w:rsidRPr="000A2779">
        <w:rPr>
          <w:sz w:val="28"/>
          <w:szCs w:val="28"/>
        </w:rPr>
        <w:t xml:space="preserve"> и </w:t>
      </w:r>
      <w:r w:rsidRPr="00FB3E8A">
        <w:rPr>
          <w:position w:val="-12"/>
          <w:sz w:val="28"/>
          <w:szCs w:val="28"/>
        </w:rPr>
        <w:object w:dxaOrig="340" w:dyaOrig="380" w14:anchorId="05B1B59C">
          <v:shape id="_x0000_i1027" type="#_x0000_t75" style="width:17pt;height:19pt" o:ole="">
            <v:imagedata r:id="rId9" o:title=""/>
          </v:shape>
          <o:OLEObject Type="Embed" ProgID="Equation.DSMT4" ShapeID="_x0000_i1027" DrawAspect="Content" ObjectID="_1547044677" r:id="rId10"/>
        </w:object>
      </w:r>
      <w:r w:rsidRPr="000A2779">
        <w:rPr>
          <w:sz w:val="28"/>
          <w:szCs w:val="28"/>
        </w:rPr>
        <w:t>, рис.</w:t>
      </w:r>
      <w:r w:rsidRPr="0033175E">
        <w:rPr>
          <w:sz w:val="28"/>
          <w:szCs w:val="28"/>
        </w:rPr>
        <w:t xml:space="preserve"> </w:t>
      </w:r>
      <w:r w:rsidRPr="000A2779">
        <w:rPr>
          <w:sz w:val="28"/>
          <w:szCs w:val="28"/>
        </w:rPr>
        <w:t xml:space="preserve">1). Оба излучателя колеблются по закону </w:t>
      </w:r>
      <w:r w:rsidRPr="00FB3E8A">
        <w:rPr>
          <w:position w:val="-14"/>
          <w:sz w:val="28"/>
          <w:szCs w:val="28"/>
        </w:rPr>
        <w:object w:dxaOrig="1620" w:dyaOrig="420" w14:anchorId="0D90C92A">
          <v:shape id="_x0000_i1028" type="#_x0000_t75" style="width:81pt;height:21pt" o:ole="">
            <v:imagedata r:id="rId11" o:title=""/>
          </v:shape>
          <o:OLEObject Type="Embed" ProgID="Equation.DSMT4" ShapeID="_x0000_i1028" DrawAspect="Content" ObjectID="_1547044678" r:id="rId12"/>
        </w:object>
      </w:r>
      <w:r w:rsidRPr="000A2779">
        <w:rPr>
          <w:sz w:val="28"/>
          <w:szCs w:val="28"/>
        </w:rPr>
        <w:t xml:space="preserve">, где </w:t>
      </w:r>
      <w:r w:rsidRPr="00FB3E8A">
        <w:rPr>
          <w:position w:val="-10"/>
          <w:sz w:val="28"/>
          <w:szCs w:val="28"/>
        </w:rPr>
        <w:object w:dxaOrig="200" w:dyaOrig="340" w14:anchorId="0681F92C">
          <v:shape id="_x0000_i1029" type="#_x0000_t75" style="width:10pt;height:17pt" o:ole="">
            <v:imagedata r:id="rId13" o:title=""/>
          </v:shape>
          <o:OLEObject Type="Embed" ProgID="Equation.DSMT4" ShapeID="_x0000_i1029" DrawAspect="Content" ObjectID="_1547044679" r:id="rId14"/>
        </w:object>
      </w:r>
      <w:r>
        <w:rPr>
          <w:sz w:val="28"/>
          <w:szCs w:val="28"/>
        </w:rPr>
        <w:t xml:space="preserve"> −</w:t>
      </w:r>
      <w:r w:rsidRPr="000A2779">
        <w:rPr>
          <w:sz w:val="28"/>
          <w:szCs w:val="28"/>
        </w:rPr>
        <w:t xml:space="preserve"> смещение излучателя из положения равновесия при колебаниях, </w:t>
      </w:r>
      <w:r w:rsidRPr="00FB3E8A">
        <w:rPr>
          <w:position w:val="-4"/>
          <w:sz w:val="28"/>
          <w:szCs w:val="28"/>
        </w:rPr>
        <w:object w:dxaOrig="260" w:dyaOrig="300" w14:anchorId="4340C734">
          <v:shape id="_x0000_i1030" type="#_x0000_t75" style="width:13pt;height:15pt" o:ole="">
            <v:imagedata r:id="rId15" o:title=""/>
          </v:shape>
          <o:OLEObject Type="Embed" ProgID="Equation.DSMT4" ShapeID="_x0000_i1030" DrawAspect="Content" ObjectID="_1547044680" r:id="rId16"/>
        </w:object>
      </w:r>
      <w:r w:rsidRPr="000A2779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0A2779">
        <w:rPr>
          <w:sz w:val="28"/>
          <w:szCs w:val="28"/>
        </w:rPr>
        <w:t xml:space="preserve"> амплитуда, </w:t>
      </w:r>
      <w:r w:rsidRPr="00FB3E8A">
        <w:rPr>
          <w:position w:val="-6"/>
          <w:sz w:val="28"/>
          <w:szCs w:val="28"/>
        </w:rPr>
        <w:object w:dxaOrig="260" w:dyaOrig="240" w14:anchorId="2726F4E7">
          <v:shape id="_x0000_i1031" type="#_x0000_t75" style="width:13pt;height:12pt" o:ole="">
            <v:imagedata r:id="rId17" o:title=""/>
          </v:shape>
          <o:OLEObject Type="Embed" ProgID="Equation.DSMT4" ShapeID="_x0000_i1031" DrawAspect="Content" ObjectID="_1547044681" r:id="rId18"/>
        </w:object>
      </w:r>
      <w:r w:rsidRPr="000A2779">
        <w:rPr>
          <w:sz w:val="28"/>
          <w:szCs w:val="28"/>
        </w:rPr>
        <w:t xml:space="preserve"> </w:t>
      </w:r>
      <w:r>
        <w:rPr>
          <w:sz w:val="28"/>
          <w:szCs w:val="28"/>
        </w:rPr>
        <w:t>−</w:t>
      </w:r>
      <w:r w:rsidRPr="000A2779">
        <w:rPr>
          <w:sz w:val="28"/>
          <w:szCs w:val="28"/>
        </w:rPr>
        <w:t xml:space="preserve"> круговая частота при колебаниях излучателя.</w:t>
      </w:r>
    </w:p>
    <w:p w14:paraId="38AF841A" w14:textId="77777777" w:rsidR="00144B27" w:rsidRDefault="00144B27" w:rsidP="00144B2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Необходимо:</w:t>
      </w:r>
    </w:p>
    <w:p w14:paraId="406B9996" w14:textId="77777777" w:rsidR="00144B27" w:rsidRPr="00ED5BC2" w:rsidRDefault="00144B27" w:rsidP="00144B2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5BC2">
        <w:rPr>
          <w:sz w:val="28"/>
          <w:szCs w:val="28"/>
        </w:rPr>
        <w:t xml:space="preserve">вывести уравнение колебаний частиц среды в т. </w:t>
      </w:r>
      <w:r w:rsidRPr="00ED5BC2">
        <w:rPr>
          <w:position w:val="-4"/>
        </w:rPr>
        <w:object w:dxaOrig="360" w:dyaOrig="279" w14:anchorId="1C8E01AF">
          <v:shape id="_x0000_i1032" type="#_x0000_t75" style="width:18pt;height:14pt" o:ole="">
            <v:imagedata r:id="rId19" o:title=""/>
          </v:shape>
          <o:OLEObject Type="Embed" ProgID="Equation.DSMT4" ShapeID="_x0000_i1032" DrawAspect="Content" ObjectID="_1547044682" r:id="rId20"/>
        </w:object>
      </w:r>
      <w:r w:rsidRPr="00ED5BC2">
        <w:rPr>
          <w:sz w:val="28"/>
          <w:szCs w:val="28"/>
        </w:rPr>
        <w:t xml:space="preserve">, находящейся на расстоянии </w:t>
      </w:r>
      <w:r w:rsidRPr="00ED5BC2">
        <w:rPr>
          <w:position w:val="-6"/>
        </w:rPr>
        <w:object w:dxaOrig="960" w:dyaOrig="300" w14:anchorId="0EE36028">
          <v:shape id="_x0000_i1033" type="#_x0000_t75" style="width:48pt;height:15pt" o:ole="">
            <v:imagedata r:id="rId21" o:title=""/>
          </v:shape>
          <o:OLEObject Type="Embed" ProgID="Equation.DSMT4" ShapeID="_x0000_i1033" DrawAspect="Content" ObjectID="_1547044683" r:id="rId22"/>
        </w:object>
      </w:r>
      <w:r w:rsidRPr="00ED5BC2">
        <w:rPr>
          <w:sz w:val="28"/>
          <w:szCs w:val="28"/>
        </w:rPr>
        <w:t xml:space="preserve"> от второго излучателя. Считать, что направления колебаний ча</w:t>
      </w:r>
      <w:r>
        <w:rPr>
          <w:sz w:val="28"/>
          <w:szCs w:val="28"/>
        </w:rPr>
        <w:t xml:space="preserve">стиц среды в т. </w:t>
      </w:r>
      <w:r w:rsidRPr="009C10BA">
        <w:rPr>
          <w:position w:val="-4"/>
          <w:sz w:val="28"/>
          <w:szCs w:val="28"/>
        </w:rPr>
        <w:object w:dxaOrig="360" w:dyaOrig="279" w14:anchorId="43ECA03E">
          <v:shape id="_x0000_i1034" type="#_x0000_t75" style="width:18pt;height:14pt" o:ole="">
            <v:imagedata r:id="rId23" o:title=""/>
          </v:shape>
          <o:OLEObject Type="Embed" ProgID="Equation.DSMT4" ShapeID="_x0000_i1034" DrawAspect="Content" ObjectID="_1547044684" r:id="rId24"/>
        </w:object>
      </w:r>
      <w:r w:rsidRPr="00ED5BC2">
        <w:rPr>
          <w:sz w:val="28"/>
          <w:szCs w:val="28"/>
        </w:rPr>
        <w:t xml:space="preserve"> совпадают;</w:t>
      </w:r>
    </w:p>
    <w:p w14:paraId="7AEFEC8D" w14:textId="77777777" w:rsidR="00144B27" w:rsidRPr="00ED5BC2" w:rsidRDefault="00144B27" w:rsidP="00144B2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5BC2">
        <w:rPr>
          <w:sz w:val="28"/>
          <w:szCs w:val="28"/>
        </w:rPr>
        <w:t xml:space="preserve">определить отношение амплитуды смещений частиц среды к длине волны </w:t>
      </w:r>
      <w:r w:rsidRPr="00ED5BC2">
        <w:rPr>
          <w:position w:val="-6"/>
        </w:rPr>
        <w:object w:dxaOrig="220" w:dyaOrig="300" w14:anchorId="67CC4FD3">
          <v:shape id="_x0000_i1035" type="#_x0000_t75" style="width:11pt;height:15pt" o:ole="">
            <v:imagedata r:id="rId25" o:title=""/>
          </v:shape>
          <o:OLEObject Type="Embed" ProgID="Equation.DSMT4" ShapeID="_x0000_i1035" DrawAspect="Content" ObjectID="_1547044685" r:id="rId26"/>
        </w:object>
      </w:r>
      <w:r w:rsidRPr="00ED5BC2">
        <w:rPr>
          <w:sz w:val="28"/>
          <w:szCs w:val="28"/>
        </w:rPr>
        <w:t>;</w:t>
      </w:r>
    </w:p>
    <w:p w14:paraId="6152CDFD" w14:textId="77777777" w:rsidR="00144B27" w:rsidRPr="00ED5BC2" w:rsidRDefault="00144B27" w:rsidP="00144B2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D5BC2">
        <w:rPr>
          <w:sz w:val="28"/>
          <w:szCs w:val="28"/>
        </w:rPr>
        <w:t>вывести уравнение колебаний скорости частиц среды. Найти амплитуду скорости частиц среды и её отношение к скорости распространения волны.</w:t>
      </w:r>
    </w:p>
    <w:p w14:paraId="40B54AFC" w14:textId="77777777" w:rsidR="00144B27" w:rsidRPr="00ED5BC2" w:rsidRDefault="00144B27" w:rsidP="00144B27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Дано:</w:t>
      </w:r>
      <w:r>
        <w:rPr>
          <w:sz w:val="28"/>
          <w:szCs w:val="28"/>
        </w:rPr>
        <w:t xml:space="preserve"> </w:t>
      </w:r>
      <w:r w:rsidRPr="00FB3E8A">
        <w:rPr>
          <w:position w:val="-10"/>
          <w:sz w:val="28"/>
          <w:szCs w:val="28"/>
          <w:lang w:val="en-US"/>
        </w:rPr>
        <w:object w:dxaOrig="1260" w:dyaOrig="340" w14:anchorId="241F41AC">
          <v:shape id="_x0000_i1036" type="#_x0000_t75" style="width:63pt;height:17pt" o:ole="">
            <v:imagedata r:id="rId27" o:title=""/>
          </v:shape>
          <o:OLEObject Type="Embed" ProgID="Equation.DSMT4" ShapeID="_x0000_i1036" DrawAspect="Content" ObjectID="_1547044686" r:id="rId28"/>
        </w:object>
      </w:r>
      <w:r w:rsidRPr="00ED5BC2">
        <w:rPr>
          <w:sz w:val="28"/>
          <w:szCs w:val="28"/>
        </w:rPr>
        <w:t xml:space="preserve">, </w:t>
      </w:r>
      <w:r w:rsidRPr="00FB3E8A">
        <w:rPr>
          <w:position w:val="-14"/>
          <w:sz w:val="28"/>
          <w:szCs w:val="28"/>
          <w:lang w:val="en-US"/>
        </w:rPr>
        <w:object w:dxaOrig="1620" w:dyaOrig="420" w14:anchorId="5E272C2A">
          <v:shape id="_x0000_i1037" type="#_x0000_t75" style="width:81pt;height:21pt" o:ole="">
            <v:imagedata r:id="rId29" o:title=""/>
          </v:shape>
          <o:OLEObject Type="Embed" ProgID="Equation.DSMT4" ShapeID="_x0000_i1037" DrawAspect="Content" ObjectID="_1547044687" r:id="rId30"/>
        </w:object>
      </w:r>
      <w:r w:rsidRPr="00ED5BC2">
        <w:rPr>
          <w:sz w:val="28"/>
          <w:szCs w:val="28"/>
        </w:rPr>
        <w:t xml:space="preserve">, </w:t>
      </w:r>
      <w:r w:rsidRPr="00FB3E8A">
        <w:rPr>
          <w:position w:val="-8"/>
          <w:sz w:val="28"/>
          <w:szCs w:val="28"/>
          <w:lang w:val="en-US"/>
        </w:rPr>
        <w:object w:dxaOrig="1540" w:dyaOrig="420" w14:anchorId="1FD62871">
          <v:shape id="_x0000_i1038" type="#_x0000_t75" style="width:77pt;height:21pt" o:ole="">
            <v:imagedata r:id="rId31" o:title=""/>
          </v:shape>
          <o:OLEObject Type="Embed" ProgID="Equation.DSMT4" ShapeID="_x0000_i1038" DrawAspect="Content" ObjectID="_1547044688" r:id="rId32"/>
        </w:object>
      </w:r>
      <w:r>
        <w:rPr>
          <w:sz w:val="28"/>
          <w:szCs w:val="28"/>
        </w:rPr>
        <w:t xml:space="preserve">, </w:t>
      </w:r>
      <w:r w:rsidRPr="00FB3E8A">
        <w:rPr>
          <w:position w:val="-6"/>
          <w:sz w:val="28"/>
          <w:szCs w:val="28"/>
        </w:rPr>
        <w:object w:dxaOrig="1579" w:dyaOrig="400" w14:anchorId="75DA4114">
          <v:shape id="_x0000_i1039" type="#_x0000_t75" style="width:79pt;height:20pt" o:ole="">
            <v:imagedata r:id="rId33" o:title=""/>
          </v:shape>
          <o:OLEObject Type="Embed" ProgID="Equation.DSMT4" ShapeID="_x0000_i1039" DrawAspect="Content" ObjectID="_1547044689" r:id="rId34"/>
        </w:object>
      </w:r>
      <w:r w:rsidRPr="00ED5BC2">
        <w:rPr>
          <w:sz w:val="28"/>
          <w:szCs w:val="28"/>
        </w:rPr>
        <w:t xml:space="preserve">, </w:t>
      </w:r>
      <w:r w:rsidRPr="00FB3E8A">
        <w:rPr>
          <w:position w:val="-6"/>
          <w:sz w:val="28"/>
          <w:szCs w:val="28"/>
          <w:lang w:val="en-US"/>
        </w:rPr>
        <w:object w:dxaOrig="960" w:dyaOrig="300" w14:anchorId="50FF87C9">
          <v:shape id="_x0000_i1040" type="#_x0000_t75" style="width:48pt;height:15pt" o:ole="">
            <v:imagedata r:id="rId35" o:title=""/>
          </v:shape>
          <o:OLEObject Type="Embed" ProgID="Equation.DSMT4" ShapeID="_x0000_i1040" DrawAspect="Content" ObjectID="_1547044690" r:id="rId36"/>
        </w:object>
      </w:r>
      <w:r w:rsidRPr="00ED5BC2">
        <w:rPr>
          <w:sz w:val="28"/>
          <w:szCs w:val="28"/>
        </w:rPr>
        <w:t xml:space="preserve">, </w:t>
      </w:r>
      <w:r w:rsidRPr="00FB3E8A">
        <w:rPr>
          <w:position w:val="-12"/>
          <w:sz w:val="28"/>
          <w:szCs w:val="28"/>
          <w:lang w:val="en-US"/>
        </w:rPr>
        <w:object w:dxaOrig="1400" w:dyaOrig="380" w14:anchorId="76091D08">
          <v:shape id="_x0000_i1041" type="#_x0000_t75" style="width:70pt;height:19pt" o:ole="">
            <v:imagedata r:id="rId37" o:title=""/>
          </v:shape>
          <o:OLEObject Type="Embed" ProgID="Equation.DSMT4" ShapeID="_x0000_i1041" DrawAspect="Content" ObjectID="_1547044691" r:id="rId38"/>
        </w:object>
      </w:r>
      <w:r w:rsidRPr="00ED5BC2">
        <w:rPr>
          <w:sz w:val="28"/>
          <w:szCs w:val="28"/>
        </w:rPr>
        <w:t>.</w:t>
      </w:r>
    </w:p>
    <w:p w14:paraId="060A8ADB" w14:textId="77777777" w:rsidR="00144B27" w:rsidRPr="009C41CF" w:rsidRDefault="00144B27" w:rsidP="00144B27">
      <w:pPr>
        <w:spacing w:line="360" w:lineRule="auto"/>
        <w:jc w:val="both"/>
        <w:rPr>
          <w:sz w:val="28"/>
          <w:szCs w:val="28"/>
        </w:rPr>
      </w:pPr>
      <w:r w:rsidRPr="007930B9">
        <w:rPr>
          <w:sz w:val="28"/>
          <w:szCs w:val="28"/>
          <w:u w:val="single"/>
        </w:rPr>
        <w:t>Найти:</w:t>
      </w:r>
      <w:r>
        <w:rPr>
          <w:sz w:val="28"/>
          <w:szCs w:val="28"/>
        </w:rPr>
        <w:t xml:space="preserve"> </w:t>
      </w:r>
      <w:r w:rsidRPr="008C49FF">
        <w:rPr>
          <w:position w:val="-14"/>
          <w:sz w:val="28"/>
          <w:szCs w:val="28"/>
        </w:rPr>
        <w:object w:dxaOrig="4480" w:dyaOrig="420" w14:anchorId="56ABB524">
          <v:shape id="_x0000_i1042" type="#_x0000_t75" style="width:224pt;height:21pt" o:ole="">
            <v:imagedata r:id="rId39" o:title=""/>
          </v:shape>
          <o:OLEObject Type="Embed" ProgID="Equation.DSMT4" ShapeID="_x0000_i1042" DrawAspect="Content" ObjectID="_1547044692" r:id="rId40"/>
        </w:object>
      </w:r>
    </w:p>
    <w:p w14:paraId="5D7D96D9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3610F1E0" w14:textId="77777777" w:rsidR="00144B27" w:rsidRPr="005B3A46" w:rsidRDefault="00144B27" w:rsidP="00144B27">
      <w:pPr>
        <w:spacing w:line="360" w:lineRule="auto"/>
        <w:jc w:val="both"/>
        <w:rPr>
          <w:sz w:val="28"/>
          <w:szCs w:val="28"/>
        </w:rPr>
      </w:pPr>
      <w:r w:rsidRPr="005B3A46">
        <w:rPr>
          <w:sz w:val="28"/>
          <w:szCs w:val="28"/>
        </w:rPr>
        <w:t xml:space="preserve">Найдём уравнения двух волн, источниками которых являются </w:t>
      </w:r>
      <w:r w:rsidRPr="005B3A46">
        <w:rPr>
          <w:position w:val="-12"/>
          <w:sz w:val="28"/>
          <w:szCs w:val="28"/>
        </w:rPr>
        <w:object w:dxaOrig="300" w:dyaOrig="380" w14:anchorId="1450FC06">
          <v:shape id="_x0000_i1043" type="#_x0000_t75" style="width:15pt;height:19pt" o:ole="">
            <v:imagedata r:id="rId41" o:title=""/>
          </v:shape>
          <o:OLEObject Type="Embed" ProgID="Equation.DSMT4" ShapeID="_x0000_i1043" DrawAspect="Content" ObjectID="_1547044693" r:id="rId42"/>
        </w:object>
      </w:r>
      <w:r w:rsidRPr="005B3A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B3A46">
        <w:rPr>
          <w:position w:val="-12"/>
          <w:sz w:val="28"/>
          <w:szCs w:val="28"/>
        </w:rPr>
        <w:object w:dxaOrig="340" w:dyaOrig="380" w14:anchorId="01E132C6">
          <v:shape id="_x0000_i1044" type="#_x0000_t75" style="width:17pt;height:19pt" o:ole="">
            <v:imagedata r:id="rId43" o:title=""/>
          </v:shape>
          <o:OLEObject Type="Embed" ProgID="Equation.DSMT4" ShapeID="_x0000_i1044" DrawAspect="Content" ObjectID="_1547044694" r:id="rId44"/>
        </w:object>
      </w:r>
      <w:r>
        <w:rPr>
          <w:sz w:val="28"/>
          <w:szCs w:val="28"/>
        </w:rPr>
        <w:t>.</w:t>
      </w:r>
    </w:p>
    <w:p w14:paraId="431BFF8F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Круговая частота определяется по формуле:</w:t>
      </w:r>
    </w:p>
    <w:p w14:paraId="2427DAFB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9F4E8B">
        <w:rPr>
          <w:position w:val="-6"/>
          <w:sz w:val="28"/>
          <w:szCs w:val="28"/>
        </w:rPr>
        <w:object w:dxaOrig="980" w:dyaOrig="300" w14:anchorId="37657912">
          <v:shape id="_x0000_i1045" type="#_x0000_t75" style="width:49pt;height:15pt" o:ole="">
            <v:imagedata r:id="rId45" o:title=""/>
          </v:shape>
          <o:OLEObject Type="Embed" ProgID="Equation.DSMT4" ShapeID="_x0000_i1045" DrawAspect="Content" ObjectID="_1547044695" r:id="rId46"/>
        </w:object>
      </w:r>
      <w:r>
        <w:rPr>
          <w:sz w:val="28"/>
          <w:szCs w:val="28"/>
        </w:rPr>
        <w:t>,</w:t>
      </w:r>
    </w:p>
    <w:p w14:paraId="28089458" w14:textId="77777777" w:rsidR="00144B27" w:rsidRPr="009F4E8B" w:rsidRDefault="00144B27" w:rsidP="00144B27">
      <w:pPr>
        <w:spacing w:line="360" w:lineRule="auto"/>
        <w:jc w:val="center"/>
        <w:rPr>
          <w:sz w:val="28"/>
          <w:szCs w:val="28"/>
        </w:rPr>
      </w:pPr>
      <w:r w:rsidRPr="009F4E8B">
        <w:rPr>
          <w:position w:val="-10"/>
          <w:sz w:val="28"/>
          <w:szCs w:val="28"/>
        </w:rPr>
        <w:object w:dxaOrig="4300" w:dyaOrig="440" w14:anchorId="4AE288A6">
          <v:shape id="_x0000_i1046" type="#_x0000_t75" style="width:215pt;height:22pt" o:ole="">
            <v:imagedata r:id="rId47" o:title=""/>
          </v:shape>
          <o:OLEObject Type="Embed" ProgID="Equation.DSMT4" ShapeID="_x0000_i1046" DrawAspect="Content" ObjectID="_1547044696" r:id="rId48"/>
        </w:object>
      </w:r>
      <w:r>
        <w:rPr>
          <w:sz w:val="28"/>
          <w:szCs w:val="28"/>
        </w:rPr>
        <w:t>.</w:t>
      </w:r>
    </w:p>
    <w:p w14:paraId="6C2FC08B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Длина волны определяется по формуле:</w:t>
      </w:r>
    </w:p>
    <w:p w14:paraId="7EFA86C2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5B3A46">
        <w:rPr>
          <w:position w:val="-28"/>
          <w:sz w:val="28"/>
          <w:szCs w:val="28"/>
        </w:rPr>
        <w:object w:dxaOrig="700" w:dyaOrig="720" w14:anchorId="6FA1225E">
          <v:shape id="_x0000_i1047" type="#_x0000_t75" style="width:35pt;height:36pt" o:ole="">
            <v:imagedata r:id="rId49" o:title=""/>
          </v:shape>
          <o:OLEObject Type="Embed" ProgID="Equation.DSMT4" ShapeID="_x0000_i1047" DrawAspect="Content" ObjectID="_1547044697" r:id="rId50"/>
        </w:object>
      </w:r>
      <w:r>
        <w:rPr>
          <w:sz w:val="28"/>
          <w:szCs w:val="28"/>
          <w:lang w:val="en-US"/>
        </w:rPr>
        <w:t>,</w:t>
      </w:r>
    </w:p>
    <w:p w14:paraId="6C10C0D4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59C264B3" w14:textId="77777777" w:rsidR="00144B27" w:rsidRPr="00873C54" w:rsidRDefault="00144B27" w:rsidP="00144B27">
      <w:pPr>
        <w:spacing w:line="360" w:lineRule="auto"/>
        <w:jc w:val="center"/>
        <w:rPr>
          <w:sz w:val="28"/>
          <w:szCs w:val="28"/>
        </w:rPr>
      </w:pPr>
      <w:r w:rsidRPr="005B3A46">
        <w:rPr>
          <w:position w:val="-34"/>
          <w:sz w:val="28"/>
          <w:szCs w:val="28"/>
        </w:rPr>
        <w:object w:dxaOrig="2620" w:dyaOrig="780" w14:anchorId="13B056BA">
          <v:shape id="_x0000_i1048" type="#_x0000_t75" style="width:131pt;height:39pt" o:ole="">
            <v:imagedata r:id="rId51" o:title=""/>
          </v:shape>
          <o:OLEObject Type="Embed" ProgID="Equation.DSMT4" ShapeID="_x0000_i1048" DrawAspect="Content" ObjectID="_1547044698" r:id="rId52"/>
        </w:object>
      </w:r>
      <w:r>
        <w:rPr>
          <w:sz w:val="28"/>
          <w:szCs w:val="28"/>
        </w:rPr>
        <w:t>.</w:t>
      </w:r>
    </w:p>
    <w:p w14:paraId="119DFF39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Волновое число определяется по формуле:</w:t>
      </w:r>
    </w:p>
    <w:p w14:paraId="7554D92A" w14:textId="77777777" w:rsidR="00144B27" w:rsidRPr="00873C54" w:rsidRDefault="00144B27" w:rsidP="00144B27">
      <w:pPr>
        <w:spacing w:line="360" w:lineRule="auto"/>
        <w:jc w:val="center"/>
        <w:rPr>
          <w:sz w:val="28"/>
          <w:szCs w:val="28"/>
        </w:rPr>
      </w:pPr>
      <w:r w:rsidRPr="00873C54">
        <w:rPr>
          <w:position w:val="-28"/>
          <w:sz w:val="28"/>
          <w:szCs w:val="28"/>
        </w:rPr>
        <w:object w:dxaOrig="1579" w:dyaOrig="720" w14:anchorId="6EFBEAAB">
          <v:shape id="_x0000_i1049" type="#_x0000_t75" style="width:79pt;height:36pt" o:ole="">
            <v:imagedata r:id="rId53" o:title=""/>
          </v:shape>
          <o:OLEObject Type="Embed" ProgID="Equation.DSMT4" ShapeID="_x0000_i1049" DrawAspect="Content" ObjectID="_1547044699" r:id="rId54"/>
        </w:object>
      </w:r>
      <w:r w:rsidRPr="00873C54">
        <w:rPr>
          <w:sz w:val="28"/>
          <w:szCs w:val="28"/>
        </w:rPr>
        <w:t>,</w:t>
      </w:r>
    </w:p>
    <w:p w14:paraId="531C0795" w14:textId="77777777" w:rsidR="00144B27" w:rsidRPr="00873C54" w:rsidRDefault="00144B27" w:rsidP="00144B27">
      <w:pPr>
        <w:spacing w:line="360" w:lineRule="auto"/>
        <w:jc w:val="center"/>
        <w:rPr>
          <w:sz w:val="28"/>
          <w:szCs w:val="28"/>
        </w:rPr>
      </w:pPr>
      <w:r w:rsidRPr="00873C54">
        <w:rPr>
          <w:position w:val="-34"/>
          <w:sz w:val="28"/>
          <w:szCs w:val="28"/>
          <w:lang w:val="en-US"/>
        </w:rPr>
        <w:object w:dxaOrig="3720" w:dyaOrig="859" w14:anchorId="51669ECD">
          <v:shape id="_x0000_i1050" type="#_x0000_t75" style="width:186pt;height:43pt" o:ole="">
            <v:imagedata r:id="rId55" o:title=""/>
          </v:shape>
          <o:OLEObject Type="Embed" ProgID="Equation.DSMT4" ShapeID="_x0000_i1050" DrawAspect="Content" ObjectID="_1547044700" r:id="rId56"/>
        </w:object>
      </w:r>
      <w:r w:rsidRPr="00873C54">
        <w:rPr>
          <w:sz w:val="28"/>
          <w:szCs w:val="28"/>
        </w:rPr>
        <w:t>.</w:t>
      </w:r>
    </w:p>
    <w:p w14:paraId="755BCB8C" w14:textId="77777777" w:rsidR="00144B27" w:rsidRPr="00873C54" w:rsidRDefault="00144B27" w:rsidP="00144B27">
      <w:pPr>
        <w:spacing w:line="360" w:lineRule="auto"/>
        <w:jc w:val="both"/>
        <w:rPr>
          <w:sz w:val="28"/>
          <w:szCs w:val="28"/>
        </w:rPr>
      </w:pPr>
      <w:r w:rsidRPr="00873C54">
        <w:rPr>
          <w:sz w:val="28"/>
          <w:szCs w:val="28"/>
        </w:rPr>
        <w:t>Выберем начало координат в точке нахождения первого источника</w:t>
      </w:r>
      <w:r>
        <w:rPr>
          <w:sz w:val="28"/>
          <w:szCs w:val="28"/>
        </w:rPr>
        <w:t xml:space="preserve"> </w:t>
      </w:r>
      <w:r w:rsidRPr="00873C54">
        <w:rPr>
          <w:position w:val="-12"/>
          <w:sz w:val="28"/>
          <w:szCs w:val="28"/>
        </w:rPr>
        <w:object w:dxaOrig="300" w:dyaOrig="380" w14:anchorId="68E701E6">
          <v:shape id="_x0000_i1051" type="#_x0000_t75" style="width:15pt;height:19pt" o:ole="">
            <v:imagedata r:id="rId57" o:title=""/>
          </v:shape>
          <o:OLEObject Type="Embed" ProgID="Equation.DSMT4" ShapeID="_x0000_i1051" DrawAspect="Content" ObjectID="_1547044701" r:id="rId58"/>
        </w:object>
      </w:r>
      <w:r w:rsidRPr="00873C54">
        <w:rPr>
          <w:sz w:val="28"/>
          <w:szCs w:val="28"/>
        </w:rPr>
        <w:t xml:space="preserve">. Тогда координата второго источника </w:t>
      </w:r>
      <w:r w:rsidRPr="00873C54">
        <w:rPr>
          <w:position w:val="-12"/>
          <w:sz w:val="28"/>
          <w:szCs w:val="28"/>
          <w:lang w:val="en-US"/>
        </w:rPr>
        <w:object w:dxaOrig="340" w:dyaOrig="380" w14:anchorId="0140D62F">
          <v:shape id="_x0000_i1052" type="#_x0000_t75" style="width:17pt;height:19pt" o:ole="">
            <v:imagedata r:id="rId59" o:title=""/>
          </v:shape>
          <o:OLEObject Type="Embed" ProgID="Equation.DSMT4" ShapeID="_x0000_i1052" DrawAspect="Content" ObjectID="_1547044702" r:id="rId60"/>
        </w:object>
      </w:r>
      <w:r w:rsidRPr="00873C54">
        <w:rPr>
          <w:sz w:val="28"/>
          <w:szCs w:val="28"/>
        </w:rPr>
        <w:t xml:space="preserve"> равняется </w:t>
      </w:r>
      <w:r w:rsidRPr="00873C54">
        <w:rPr>
          <w:position w:val="-4"/>
          <w:sz w:val="28"/>
          <w:szCs w:val="28"/>
          <w:lang w:val="en-US"/>
        </w:rPr>
        <w:object w:dxaOrig="220" w:dyaOrig="279" w14:anchorId="2F6585B1">
          <v:shape id="_x0000_i1053" type="#_x0000_t75" style="width:11pt;height:14pt" o:ole="">
            <v:imagedata r:id="rId61" o:title=""/>
          </v:shape>
          <o:OLEObject Type="Embed" ProgID="Equation.DSMT4" ShapeID="_x0000_i1053" DrawAspect="Content" ObjectID="_1547044703" r:id="rId62"/>
        </w:object>
      </w:r>
      <w:r w:rsidRPr="00873C54">
        <w:rPr>
          <w:sz w:val="28"/>
          <w:szCs w:val="28"/>
        </w:rPr>
        <w:t xml:space="preserve">. Оба источника колеблются по одинаковому закону </w:t>
      </w:r>
      <w:r w:rsidRPr="00873C54">
        <w:rPr>
          <w:position w:val="-14"/>
          <w:sz w:val="28"/>
          <w:szCs w:val="28"/>
          <w:lang w:val="en-US"/>
        </w:rPr>
        <w:object w:dxaOrig="1620" w:dyaOrig="420" w14:anchorId="64C6AF1E">
          <v:shape id="_x0000_i1054" type="#_x0000_t75" style="width:81pt;height:21pt" o:ole="">
            <v:imagedata r:id="rId63" o:title=""/>
          </v:shape>
          <o:OLEObject Type="Embed" ProgID="Equation.DSMT4" ShapeID="_x0000_i1054" DrawAspect="Content" ObjectID="_1547044704" r:id="rId64"/>
        </w:object>
      </w:r>
      <w:r w:rsidRPr="00873C54">
        <w:rPr>
          <w:sz w:val="28"/>
          <w:szCs w:val="28"/>
        </w:rPr>
        <w:t xml:space="preserve">. Поэтому уравнения двух волн источников </w:t>
      </w:r>
      <w:r w:rsidRPr="00873C54">
        <w:rPr>
          <w:position w:val="-12"/>
          <w:sz w:val="28"/>
          <w:szCs w:val="28"/>
        </w:rPr>
        <w:object w:dxaOrig="300" w:dyaOrig="380" w14:anchorId="3538F2BF">
          <v:shape id="_x0000_i1055" type="#_x0000_t75" style="width:15pt;height:19pt" o:ole="">
            <v:imagedata r:id="rId65" o:title=""/>
          </v:shape>
          <o:OLEObject Type="Embed" ProgID="Equation.DSMT4" ShapeID="_x0000_i1055" DrawAspect="Content" ObjectID="_1547044705" r:id="rId66"/>
        </w:object>
      </w:r>
      <w:r w:rsidRPr="00873C54">
        <w:rPr>
          <w:sz w:val="28"/>
          <w:szCs w:val="28"/>
        </w:rPr>
        <w:t xml:space="preserve"> и </w:t>
      </w:r>
      <w:r w:rsidRPr="00873C54">
        <w:rPr>
          <w:position w:val="-12"/>
          <w:sz w:val="28"/>
          <w:szCs w:val="28"/>
        </w:rPr>
        <w:object w:dxaOrig="340" w:dyaOrig="380" w14:anchorId="64C54747">
          <v:shape id="_x0000_i1056" type="#_x0000_t75" style="width:17pt;height:19pt" o:ole="">
            <v:imagedata r:id="rId67" o:title=""/>
          </v:shape>
          <o:OLEObject Type="Embed" ProgID="Equation.DSMT4" ShapeID="_x0000_i1056" DrawAspect="Content" ObjectID="_1547044706" r:id="rId68"/>
        </w:object>
      </w:r>
      <w:r w:rsidRPr="00873C54">
        <w:rPr>
          <w:sz w:val="28"/>
          <w:szCs w:val="28"/>
        </w:rPr>
        <w:t>, распространя</w:t>
      </w:r>
      <w:r>
        <w:rPr>
          <w:sz w:val="28"/>
          <w:szCs w:val="28"/>
        </w:rPr>
        <w:t xml:space="preserve">ющихся в направлении оси </w:t>
      </w:r>
      <w:r w:rsidRPr="00873C54">
        <w:rPr>
          <w:position w:val="-4"/>
          <w:sz w:val="28"/>
          <w:szCs w:val="28"/>
        </w:rPr>
        <w:object w:dxaOrig="400" w:dyaOrig="279" w14:anchorId="7F4C49FA">
          <v:shape id="_x0000_i1057" type="#_x0000_t75" style="width:20pt;height:14pt" o:ole="">
            <v:imagedata r:id="rId69" o:title=""/>
          </v:shape>
          <o:OLEObject Type="Embed" ProgID="Equation.DSMT4" ShapeID="_x0000_i1057" DrawAspect="Content" ObjectID="_1547044707" r:id="rId70"/>
        </w:object>
      </w:r>
      <w:r w:rsidRPr="00873C54">
        <w:rPr>
          <w:sz w:val="28"/>
          <w:szCs w:val="28"/>
        </w:rPr>
        <w:t>, имеют вид:</w:t>
      </w:r>
    </w:p>
    <w:p w14:paraId="5D9CB3B1" w14:textId="77777777" w:rsidR="00144B27" w:rsidRPr="00820599" w:rsidRDefault="00144B27" w:rsidP="00144B27">
      <w:pPr>
        <w:spacing w:line="360" w:lineRule="auto"/>
        <w:jc w:val="center"/>
        <w:rPr>
          <w:sz w:val="28"/>
          <w:szCs w:val="28"/>
          <w:lang w:val="en-US"/>
        </w:rPr>
      </w:pPr>
      <w:r w:rsidRPr="004457F7">
        <w:rPr>
          <w:position w:val="-14"/>
          <w:sz w:val="28"/>
          <w:szCs w:val="28"/>
        </w:rPr>
        <w:object w:dxaOrig="2820" w:dyaOrig="420" w14:anchorId="2CBEFE32">
          <v:shape id="_x0000_i1058" type="#_x0000_t75" style="width:141pt;height:21pt" o:ole="">
            <v:imagedata r:id="rId71" o:title=""/>
          </v:shape>
          <o:OLEObject Type="Embed" ProgID="Equation.DSMT4" ShapeID="_x0000_i1058" DrawAspect="Content" ObjectID="_1547044708" r:id="rId72"/>
        </w:object>
      </w:r>
    </w:p>
    <w:p w14:paraId="5FA674A0" w14:textId="77777777" w:rsidR="00144B27" w:rsidRPr="004457F7" w:rsidRDefault="00144B27" w:rsidP="00144B27">
      <w:pPr>
        <w:spacing w:line="360" w:lineRule="auto"/>
        <w:jc w:val="center"/>
        <w:rPr>
          <w:sz w:val="28"/>
          <w:szCs w:val="28"/>
        </w:rPr>
      </w:pPr>
      <w:r w:rsidRPr="00820599">
        <w:rPr>
          <w:position w:val="-16"/>
          <w:sz w:val="28"/>
          <w:szCs w:val="28"/>
        </w:rPr>
        <w:object w:dxaOrig="3519" w:dyaOrig="460" w14:anchorId="362AA01A">
          <v:shape id="_x0000_i1059" type="#_x0000_t75" style="width:176pt;height:23pt" o:ole="">
            <v:imagedata r:id="rId73" o:title=""/>
          </v:shape>
          <o:OLEObject Type="Embed" ProgID="Equation.DSMT4" ShapeID="_x0000_i1059" DrawAspect="Content" ObjectID="_1547044709" r:id="rId74"/>
        </w:object>
      </w:r>
      <w:r>
        <w:rPr>
          <w:sz w:val="28"/>
          <w:szCs w:val="28"/>
        </w:rPr>
        <w:t>.</w:t>
      </w:r>
    </w:p>
    <w:p w14:paraId="0FD50A79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Результирующая волна </w:t>
      </w:r>
      <w:r w:rsidRPr="00A57784">
        <w:rPr>
          <w:position w:val="-14"/>
          <w:sz w:val="28"/>
          <w:szCs w:val="28"/>
        </w:rPr>
        <w:object w:dxaOrig="780" w:dyaOrig="420" w14:anchorId="1C4CDA6B">
          <v:shape id="_x0000_i1060" type="#_x0000_t75" style="width:39pt;height:21pt" o:ole="">
            <v:imagedata r:id="rId75" o:title=""/>
          </v:shape>
          <o:OLEObject Type="Embed" ProgID="Equation.DSMT4" ShapeID="_x0000_i1060" DrawAspect="Content" ObjectID="_1547044710" r:id="rId76"/>
        </w:object>
      </w:r>
      <w:r>
        <w:rPr>
          <w:sz w:val="28"/>
          <w:szCs w:val="28"/>
        </w:rPr>
        <w:t xml:space="preserve">, образующаяся при наложении двух волн </w:t>
      </w:r>
      <w:r w:rsidRPr="00A57784">
        <w:rPr>
          <w:position w:val="-12"/>
          <w:sz w:val="28"/>
          <w:szCs w:val="28"/>
        </w:rPr>
        <w:object w:dxaOrig="279" w:dyaOrig="380" w14:anchorId="4B63ED99">
          <v:shape id="_x0000_i1061" type="#_x0000_t75" style="width:14pt;height:19pt" o:ole="">
            <v:imagedata r:id="rId77" o:title=""/>
          </v:shape>
          <o:OLEObject Type="Embed" ProgID="Equation.DSMT4" ShapeID="_x0000_i1061" DrawAspect="Content" ObjectID="_1547044711" r:id="rId78"/>
        </w:object>
      </w:r>
      <w:r>
        <w:rPr>
          <w:sz w:val="28"/>
          <w:szCs w:val="28"/>
        </w:rPr>
        <w:t xml:space="preserve"> и </w:t>
      </w:r>
      <w:r w:rsidRPr="00A57784">
        <w:rPr>
          <w:position w:val="-12"/>
          <w:sz w:val="28"/>
          <w:szCs w:val="28"/>
        </w:rPr>
        <w:object w:dxaOrig="320" w:dyaOrig="380" w14:anchorId="539EDF4C">
          <v:shape id="_x0000_i1062" type="#_x0000_t75" style="width:16pt;height:19pt" o:ole="">
            <v:imagedata r:id="rId79" o:title=""/>
          </v:shape>
          <o:OLEObject Type="Embed" ProgID="Equation.DSMT4" ShapeID="_x0000_i1062" DrawAspect="Content" ObjectID="_1547044712" r:id="rId80"/>
        </w:object>
      </w:r>
      <w:r>
        <w:rPr>
          <w:sz w:val="28"/>
          <w:szCs w:val="28"/>
        </w:rPr>
        <w:t>, имеет вид:</w:t>
      </w:r>
    </w:p>
    <w:p w14:paraId="7AFF9075" w14:textId="77777777" w:rsidR="00144B27" w:rsidRDefault="00144B27" w:rsidP="00144B27">
      <w:pPr>
        <w:spacing w:line="360" w:lineRule="auto"/>
        <w:jc w:val="center"/>
        <w:rPr>
          <w:sz w:val="28"/>
          <w:szCs w:val="28"/>
          <w:lang w:val="en-US"/>
        </w:rPr>
      </w:pPr>
      <w:r w:rsidRPr="00A57784">
        <w:rPr>
          <w:position w:val="-16"/>
          <w:sz w:val="28"/>
          <w:szCs w:val="28"/>
        </w:rPr>
        <w:object w:dxaOrig="7720" w:dyaOrig="460" w14:anchorId="10E942D9">
          <v:shape id="_x0000_i1063" type="#_x0000_t75" style="width:386pt;height:23pt" o:ole="">
            <v:imagedata r:id="rId81" o:title=""/>
          </v:shape>
          <o:OLEObject Type="Embed" ProgID="Equation.DSMT4" ShapeID="_x0000_i1063" DrawAspect="Content" ObjectID="_1547044713" r:id="rId82"/>
        </w:object>
      </w:r>
    </w:p>
    <w:p w14:paraId="3955C3CD" w14:textId="77777777" w:rsidR="00144B27" w:rsidRPr="00A809FE" w:rsidRDefault="00144B27" w:rsidP="00144B27">
      <w:pPr>
        <w:spacing w:line="360" w:lineRule="auto"/>
        <w:jc w:val="center"/>
        <w:rPr>
          <w:sz w:val="28"/>
          <w:szCs w:val="28"/>
        </w:rPr>
      </w:pPr>
      <w:r w:rsidRPr="004F2D5E">
        <w:rPr>
          <w:position w:val="-32"/>
          <w:sz w:val="28"/>
          <w:szCs w:val="28"/>
          <w:lang w:val="en-US"/>
        </w:rPr>
        <w:object w:dxaOrig="3760" w:dyaOrig="780" w14:anchorId="5FB6494F">
          <v:shape id="_x0000_i1064" type="#_x0000_t75" style="width:188pt;height:39pt" o:ole="">
            <v:imagedata r:id="rId83" o:title=""/>
          </v:shape>
          <o:OLEObject Type="Embed" ProgID="Equation.DSMT4" ShapeID="_x0000_i1064" DrawAspect="Content" ObjectID="_1547044714" r:id="rId84"/>
        </w:object>
      </w:r>
      <w:r w:rsidRPr="00A809FE">
        <w:rPr>
          <w:sz w:val="28"/>
          <w:szCs w:val="28"/>
        </w:rPr>
        <w:t>.</w:t>
      </w:r>
    </w:p>
    <w:p w14:paraId="2A456D82" w14:textId="77777777" w:rsidR="00144B27" w:rsidRPr="00A57784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Подставляя круговую частоту и волновое число, получим:</w:t>
      </w:r>
    </w:p>
    <w:p w14:paraId="4486EC7E" w14:textId="77777777" w:rsidR="00144B27" w:rsidRPr="005F6934" w:rsidRDefault="00144B27" w:rsidP="00144B27">
      <w:pPr>
        <w:spacing w:line="360" w:lineRule="auto"/>
        <w:jc w:val="center"/>
        <w:rPr>
          <w:sz w:val="28"/>
          <w:szCs w:val="28"/>
        </w:rPr>
      </w:pPr>
      <w:r w:rsidRPr="002E3536">
        <w:rPr>
          <w:position w:val="-34"/>
          <w:sz w:val="28"/>
          <w:szCs w:val="28"/>
        </w:rPr>
        <w:object w:dxaOrig="5500" w:dyaOrig="820" w14:anchorId="6F274AAA">
          <v:shape id="_x0000_i1065" type="#_x0000_t75" style="width:275pt;height:41pt" o:ole="">
            <v:imagedata r:id="rId85" o:title=""/>
          </v:shape>
          <o:OLEObject Type="Embed" ProgID="Equation.DSMT4" ShapeID="_x0000_i1065" DrawAspect="Content" ObjectID="_1547044715" r:id="rId86"/>
        </w:object>
      </w:r>
      <w:r w:rsidRPr="005F6934">
        <w:rPr>
          <w:sz w:val="28"/>
          <w:szCs w:val="28"/>
        </w:rPr>
        <w:t>.</w:t>
      </w:r>
    </w:p>
    <w:p w14:paraId="072B7691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</w:t>
      </w:r>
      <w:r w:rsidRPr="005F6934">
        <w:rPr>
          <w:position w:val="-4"/>
          <w:sz w:val="28"/>
          <w:szCs w:val="28"/>
        </w:rPr>
        <w:object w:dxaOrig="360" w:dyaOrig="279" w14:anchorId="51685C56">
          <v:shape id="_x0000_i1066" type="#_x0000_t75" style="width:18pt;height:14pt" o:ole="">
            <v:imagedata r:id="rId87" o:title=""/>
          </v:shape>
          <o:OLEObject Type="Embed" ProgID="Equation.DSMT4" ShapeID="_x0000_i1066" DrawAspect="Content" ObjectID="_1547044716" r:id="rId88"/>
        </w:object>
      </w:r>
      <w:r w:rsidRPr="005F69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координату </w:t>
      </w:r>
      <w:r w:rsidRPr="005F6934">
        <w:rPr>
          <w:position w:val="-12"/>
          <w:sz w:val="28"/>
          <w:szCs w:val="28"/>
        </w:rPr>
        <w:object w:dxaOrig="1200" w:dyaOrig="380" w14:anchorId="2BAB1D65">
          <v:shape id="_x0000_i1067" type="#_x0000_t75" style="width:60pt;height:19pt" o:ole="">
            <v:imagedata r:id="rId89" o:title=""/>
          </v:shape>
          <o:OLEObject Type="Embed" ProgID="Equation.DSMT4" ShapeID="_x0000_i1067" DrawAspect="Content" ObjectID="_1547044717" r:id="rId90"/>
        </w:object>
      </w:r>
      <w:r>
        <w:rPr>
          <w:sz w:val="28"/>
          <w:szCs w:val="28"/>
        </w:rPr>
        <w:t>.</w:t>
      </w:r>
    </w:p>
    <w:p w14:paraId="29705585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558D95AC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33B3D6D4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154559B6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208F54AA" w14:textId="77777777" w:rsidR="00144B27" w:rsidRPr="005F6934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уравнение колебаний частиц среды в т </w:t>
      </w:r>
      <w:r w:rsidRPr="005F6934">
        <w:rPr>
          <w:position w:val="-4"/>
          <w:sz w:val="28"/>
          <w:szCs w:val="28"/>
        </w:rPr>
        <w:object w:dxaOrig="360" w:dyaOrig="279" w14:anchorId="5E937079">
          <v:shape id="_x0000_i1068" type="#_x0000_t75" style="width:18pt;height:14pt" o:ole="">
            <v:imagedata r:id="rId91" o:title=""/>
          </v:shape>
          <o:OLEObject Type="Embed" ProgID="Equation.DSMT4" ShapeID="_x0000_i1068" DrawAspect="Content" ObjectID="_1547044718" r:id="rId92"/>
        </w:object>
      </w:r>
      <w:r w:rsidRPr="005F6934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вид:</w:t>
      </w:r>
    </w:p>
    <w:p w14:paraId="35AFC46B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5F6934">
        <w:rPr>
          <w:position w:val="-34"/>
          <w:sz w:val="28"/>
          <w:szCs w:val="28"/>
        </w:rPr>
        <w:object w:dxaOrig="6280" w:dyaOrig="820" w14:anchorId="594EC86B">
          <v:shape id="_x0000_i1069" type="#_x0000_t75" style="width:314pt;height:41pt" o:ole="">
            <v:imagedata r:id="rId93" o:title=""/>
          </v:shape>
          <o:OLEObject Type="Embed" ProgID="Equation.DSMT4" ShapeID="_x0000_i1069" DrawAspect="Content" ObjectID="_1547044719" r:id="rId94"/>
        </w:object>
      </w:r>
    </w:p>
    <w:p w14:paraId="330EFB5D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5F6934">
        <w:rPr>
          <w:position w:val="-34"/>
          <w:sz w:val="28"/>
          <w:szCs w:val="28"/>
        </w:rPr>
        <w:object w:dxaOrig="4660" w:dyaOrig="820" w14:anchorId="3E6B9161">
          <v:shape id="_x0000_i1070" type="#_x0000_t75" style="width:233pt;height:41pt" o:ole="">
            <v:imagedata r:id="rId95" o:title=""/>
          </v:shape>
          <o:OLEObject Type="Embed" ProgID="Equation.DSMT4" ShapeID="_x0000_i1070" DrawAspect="Content" ObjectID="_1547044720" r:id="rId96"/>
        </w:object>
      </w:r>
      <w:r>
        <w:rPr>
          <w:sz w:val="28"/>
          <w:szCs w:val="28"/>
        </w:rPr>
        <w:t>,</w:t>
      </w:r>
    </w:p>
    <w:p w14:paraId="60CDE4FE" w14:textId="77777777" w:rsidR="00144B27" w:rsidRPr="000B2512" w:rsidRDefault="00144B27" w:rsidP="00144B27">
      <w:pPr>
        <w:spacing w:line="360" w:lineRule="auto"/>
        <w:jc w:val="center"/>
        <w:rPr>
          <w:sz w:val="28"/>
          <w:szCs w:val="28"/>
        </w:rPr>
      </w:pPr>
      <w:r w:rsidRPr="00C01823">
        <w:rPr>
          <w:position w:val="-14"/>
          <w:sz w:val="28"/>
          <w:szCs w:val="28"/>
        </w:rPr>
        <w:object w:dxaOrig="4540" w:dyaOrig="480" w14:anchorId="3FB50E48">
          <v:shape id="_x0000_i1071" type="#_x0000_t75" style="width:227pt;height:24pt" o:ole="">
            <v:imagedata r:id="rId97" o:title=""/>
          </v:shape>
          <o:OLEObject Type="Embed" ProgID="Equation.DSMT4" ShapeID="_x0000_i1071" DrawAspect="Content" ObjectID="_1547044721" r:id="rId98"/>
        </w:object>
      </w:r>
      <w:r>
        <w:rPr>
          <w:sz w:val="28"/>
          <w:szCs w:val="28"/>
        </w:rPr>
        <w:t xml:space="preserve"> м.</w:t>
      </w:r>
    </w:p>
    <w:p w14:paraId="55D6C5AE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Согласно уравнению колебаний а</w:t>
      </w:r>
      <w:r w:rsidRPr="00ED5BC2">
        <w:rPr>
          <w:sz w:val="28"/>
          <w:szCs w:val="28"/>
        </w:rPr>
        <w:t>мплитуд</w:t>
      </w:r>
      <w:r>
        <w:rPr>
          <w:sz w:val="28"/>
          <w:szCs w:val="28"/>
        </w:rPr>
        <w:t>а</w:t>
      </w:r>
      <w:r w:rsidRPr="00ED5BC2">
        <w:rPr>
          <w:sz w:val="28"/>
          <w:szCs w:val="28"/>
        </w:rPr>
        <w:t xml:space="preserve"> смещений частиц среды</w:t>
      </w:r>
      <w:r>
        <w:rPr>
          <w:sz w:val="28"/>
          <w:szCs w:val="28"/>
        </w:rPr>
        <w:t xml:space="preserve"> равна:</w:t>
      </w:r>
    </w:p>
    <w:p w14:paraId="2B6A8326" w14:textId="77777777" w:rsidR="00144B27" w:rsidRPr="000B2512" w:rsidRDefault="00144B27" w:rsidP="00144B27">
      <w:pPr>
        <w:spacing w:line="360" w:lineRule="auto"/>
        <w:jc w:val="center"/>
        <w:rPr>
          <w:sz w:val="28"/>
          <w:szCs w:val="28"/>
        </w:rPr>
      </w:pPr>
      <w:r w:rsidRPr="000B2512">
        <w:rPr>
          <w:position w:val="-32"/>
          <w:sz w:val="28"/>
          <w:szCs w:val="28"/>
        </w:rPr>
        <w:object w:dxaOrig="2180" w:dyaOrig="780" w14:anchorId="1FF1A40B">
          <v:shape id="_x0000_i1072" type="#_x0000_t75" style="width:109pt;height:39pt" o:ole="">
            <v:imagedata r:id="rId99" o:title=""/>
          </v:shape>
          <o:OLEObject Type="Embed" ProgID="Equation.DSMT4" ShapeID="_x0000_i1072" DrawAspect="Content" ObjectID="_1547044722" r:id="rId100"/>
        </w:object>
      </w:r>
      <w:r w:rsidRPr="000B2512">
        <w:rPr>
          <w:sz w:val="28"/>
          <w:szCs w:val="28"/>
        </w:rPr>
        <w:t>.</w:t>
      </w:r>
    </w:p>
    <w:p w14:paraId="3036019A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 отношение амплитуды смещений частиц среды к длине волны равно:</w:t>
      </w:r>
    </w:p>
    <w:p w14:paraId="22E83EA6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0B2512">
        <w:rPr>
          <w:position w:val="-32"/>
          <w:sz w:val="28"/>
          <w:szCs w:val="28"/>
        </w:rPr>
        <w:object w:dxaOrig="2420" w:dyaOrig="780" w14:anchorId="142F0334">
          <v:shape id="_x0000_i1073" type="#_x0000_t75" style="width:121pt;height:39pt" o:ole="">
            <v:imagedata r:id="rId101" o:title=""/>
          </v:shape>
          <o:OLEObject Type="Embed" ProgID="Equation.DSMT4" ShapeID="_x0000_i1073" DrawAspect="Content" ObjectID="_1547044723" r:id="rId102"/>
        </w:object>
      </w:r>
      <w:r>
        <w:rPr>
          <w:sz w:val="28"/>
          <w:szCs w:val="28"/>
        </w:rPr>
        <w:t>,</w:t>
      </w:r>
    </w:p>
    <w:p w14:paraId="42B827A4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6246FF">
        <w:rPr>
          <w:position w:val="-40"/>
          <w:sz w:val="28"/>
          <w:szCs w:val="28"/>
        </w:rPr>
        <w:object w:dxaOrig="7420" w:dyaOrig="940" w14:anchorId="6A9AA71F">
          <v:shape id="_x0000_i1074" type="#_x0000_t75" style="width:371pt;height:47pt" o:ole="">
            <v:imagedata r:id="rId103" o:title=""/>
          </v:shape>
          <o:OLEObject Type="Embed" ProgID="Equation.DSMT4" ShapeID="_x0000_i1074" DrawAspect="Content" ObjectID="_1547044724" r:id="rId104"/>
        </w:object>
      </w:r>
      <w:r>
        <w:rPr>
          <w:sz w:val="28"/>
          <w:szCs w:val="28"/>
        </w:rPr>
        <w:t>.</w:t>
      </w:r>
    </w:p>
    <w:p w14:paraId="2DD5A767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Скорость</w:t>
      </w:r>
      <w:r w:rsidRPr="00ED5BC2">
        <w:rPr>
          <w:sz w:val="28"/>
          <w:szCs w:val="28"/>
        </w:rPr>
        <w:t xml:space="preserve"> частиц среды</w:t>
      </w:r>
      <w:r>
        <w:rPr>
          <w:sz w:val="28"/>
          <w:szCs w:val="28"/>
        </w:rPr>
        <w:t xml:space="preserve"> определяется первой производной от их смещений:</w:t>
      </w:r>
    </w:p>
    <w:p w14:paraId="7883F8AD" w14:textId="77777777" w:rsidR="00144B27" w:rsidRDefault="00144B27" w:rsidP="00144B27">
      <w:pPr>
        <w:spacing w:line="360" w:lineRule="auto"/>
        <w:jc w:val="center"/>
        <w:rPr>
          <w:sz w:val="28"/>
          <w:szCs w:val="28"/>
          <w:lang w:val="en-US"/>
        </w:rPr>
      </w:pPr>
      <w:r w:rsidRPr="006B46FD">
        <w:rPr>
          <w:position w:val="-26"/>
          <w:sz w:val="28"/>
          <w:szCs w:val="28"/>
        </w:rPr>
        <w:object w:dxaOrig="1980" w:dyaOrig="740" w14:anchorId="4A0A4A2B">
          <v:shape id="_x0000_i1075" type="#_x0000_t75" style="width:99pt;height:37pt" o:ole="">
            <v:imagedata r:id="rId105" o:title=""/>
          </v:shape>
          <o:OLEObject Type="Embed" ProgID="Equation.DSMT4" ShapeID="_x0000_i1075" DrawAspect="Content" ObjectID="_1547044725" r:id="rId106"/>
        </w:object>
      </w:r>
    </w:p>
    <w:p w14:paraId="79E7F204" w14:textId="77777777" w:rsidR="00144B27" w:rsidRDefault="00144B27" w:rsidP="00144B27">
      <w:pPr>
        <w:spacing w:line="360" w:lineRule="auto"/>
        <w:jc w:val="center"/>
        <w:rPr>
          <w:sz w:val="28"/>
          <w:szCs w:val="28"/>
          <w:lang w:val="en-US"/>
        </w:rPr>
      </w:pPr>
      <w:r w:rsidRPr="00634453">
        <w:rPr>
          <w:position w:val="-36"/>
          <w:sz w:val="28"/>
          <w:szCs w:val="28"/>
          <w:lang w:val="en-US"/>
        </w:rPr>
        <w:object w:dxaOrig="6300" w:dyaOrig="859" w14:anchorId="07CC41C5">
          <v:shape id="_x0000_i1076" type="#_x0000_t75" style="width:315pt;height:43pt" o:ole="">
            <v:imagedata r:id="rId107" o:title=""/>
          </v:shape>
          <o:OLEObject Type="Embed" ProgID="Equation.DSMT4" ShapeID="_x0000_i1076" DrawAspect="Content" ObjectID="_1547044726" r:id="rId108"/>
        </w:object>
      </w:r>
    </w:p>
    <w:p w14:paraId="523C7651" w14:textId="77777777" w:rsidR="00144B27" w:rsidRDefault="00144B27" w:rsidP="00144B27">
      <w:pPr>
        <w:spacing w:line="360" w:lineRule="auto"/>
        <w:jc w:val="center"/>
        <w:rPr>
          <w:sz w:val="28"/>
          <w:szCs w:val="28"/>
          <w:lang w:val="en-US"/>
        </w:rPr>
      </w:pPr>
      <w:r w:rsidRPr="00634453">
        <w:rPr>
          <w:position w:val="-34"/>
          <w:sz w:val="28"/>
          <w:szCs w:val="28"/>
          <w:lang w:val="en-US"/>
        </w:rPr>
        <w:object w:dxaOrig="5539" w:dyaOrig="820" w14:anchorId="4203D67E">
          <v:shape id="_x0000_i1077" type="#_x0000_t75" style="width:277pt;height:41pt" o:ole="">
            <v:imagedata r:id="rId109" o:title=""/>
          </v:shape>
          <o:OLEObject Type="Embed" ProgID="Equation.DSMT4" ShapeID="_x0000_i1077" DrawAspect="Content" ObjectID="_1547044727" r:id="rId110"/>
        </w:object>
      </w:r>
    </w:p>
    <w:p w14:paraId="7493ECCC" w14:textId="77777777" w:rsidR="00144B27" w:rsidRDefault="00144B27" w:rsidP="00144B27">
      <w:pPr>
        <w:spacing w:line="360" w:lineRule="auto"/>
        <w:jc w:val="center"/>
        <w:rPr>
          <w:sz w:val="28"/>
          <w:szCs w:val="28"/>
        </w:rPr>
      </w:pPr>
      <w:r w:rsidRPr="00634453">
        <w:rPr>
          <w:position w:val="-34"/>
          <w:sz w:val="28"/>
          <w:szCs w:val="28"/>
          <w:lang w:val="en-US"/>
        </w:rPr>
        <w:object w:dxaOrig="5420" w:dyaOrig="820" w14:anchorId="284874E5">
          <v:shape id="_x0000_i1078" type="#_x0000_t75" style="width:271pt;height:41pt" o:ole="">
            <v:imagedata r:id="rId111" o:title=""/>
          </v:shape>
          <o:OLEObject Type="Embed" ProgID="Equation.DSMT4" ShapeID="_x0000_i1078" DrawAspect="Content" ObjectID="_1547044728" r:id="rId112"/>
        </w:object>
      </w:r>
      <w:r>
        <w:rPr>
          <w:sz w:val="28"/>
          <w:szCs w:val="28"/>
        </w:rPr>
        <w:t>,</w:t>
      </w:r>
    </w:p>
    <w:p w14:paraId="69F0331C" w14:textId="77777777" w:rsidR="00144B27" w:rsidRPr="00A77341" w:rsidRDefault="00144B27" w:rsidP="00144B27">
      <w:pPr>
        <w:spacing w:line="360" w:lineRule="auto"/>
        <w:jc w:val="center"/>
        <w:rPr>
          <w:sz w:val="28"/>
          <w:szCs w:val="28"/>
        </w:rPr>
      </w:pPr>
      <w:r w:rsidRPr="00B27DD8">
        <w:rPr>
          <w:position w:val="-16"/>
          <w:sz w:val="28"/>
          <w:szCs w:val="28"/>
        </w:rPr>
        <w:object w:dxaOrig="5380" w:dyaOrig="460" w14:anchorId="7EB935DA">
          <v:shape id="_x0000_i1079" type="#_x0000_t75" style="width:269pt;height:23pt" o:ole="">
            <v:imagedata r:id="rId113" o:title=""/>
          </v:shape>
          <o:OLEObject Type="Embed" ProgID="Equation.DSMT4" ShapeID="_x0000_i1079" DrawAspect="Content" ObjectID="_1547044729" r:id="rId114"/>
        </w:object>
      </w:r>
      <w:r>
        <w:rPr>
          <w:sz w:val="28"/>
          <w:szCs w:val="28"/>
        </w:rPr>
        <w:t xml:space="preserve"> м/с.</w:t>
      </w:r>
    </w:p>
    <w:p w14:paraId="3EE5B3AE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Амплитуда скорости частиц среды равна:</w:t>
      </w:r>
    </w:p>
    <w:p w14:paraId="0D2AF361" w14:textId="77777777" w:rsidR="00144B27" w:rsidRPr="00EF7429" w:rsidRDefault="00144B27" w:rsidP="00144B27">
      <w:pPr>
        <w:spacing w:line="360" w:lineRule="auto"/>
        <w:jc w:val="center"/>
        <w:rPr>
          <w:sz w:val="28"/>
          <w:szCs w:val="28"/>
        </w:rPr>
      </w:pPr>
      <w:r w:rsidRPr="00EF7429">
        <w:rPr>
          <w:position w:val="-32"/>
          <w:sz w:val="28"/>
          <w:szCs w:val="28"/>
        </w:rPr>
        <w:object w:dxaOrig="2740" w:dyaOrig="780" w14:anchorId="2253E309">
          <v:shape id="_x0000_i1080" type="#_x0000_t75" style="width:137pt;height:39pt" o:ole="">
            <v:imagedata r:id="rId115" o:title=""/>
          </v:shape>
          <o:OLEObject Type="Embed" ProgID="Equation.DSMT4" ShapeID="_x0000_i1080" DrawAspect="Content" ObjectID="_1547044730" r:id="rId116"/>
        </w:object>
      </w:r>
      <w:r w:rsidRPr="00EF7429">
        <w:rPr>
          <w:sz w:val="28"/>
          <w:szCs w:val="28"/>
        </w:rPr>
        <w:t>.</w:t>
      </w:r>
    </w:p>
    <w:p w14:paraId="43C7898F" w14:textId="77777777" w:rsidR="00144B27" w:rsidRPr="00EF7429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уравнения скорости частиц видно, что </w:t>
      </w:r>
      <w:r w:rsidRPr="00EF7429">
        <w:rPr>
          <w:position w:val="-12"/>
          <w:sz w:val="28"/>
          <w:szCs w:val="28"/>
        </w:rPr>
        <w:object w:dxaOrig="2020" w:dyaOrig="380" w14:anchorId="0739870C">
          <v:shape id="_x0000_i1081" type="#_x0000_t75" style="width:101pt;height:19pt" o:ole="">
            <v:imagedata r:id="rId117" o:title=""/>
          </v:shape>
          <o:OLEObject Type="Embed" ProgID="Equation.DSMT4" ShapeID="_x0000_i1081" DrawAspect="Content" ObjectID="_1547044731" r:id="rId118"/>
        </w:object>
      </w:r>
      <w:r w:rsidRPr="00EF7429">
        <w:rPr>
          <w:sz w:val="28"/>
          <w:szCs w:val="28"/>
        </w:rPr>
        <w:t>.</w:t>
      </w:r>
    </w:p>
    <w:p w14:paraId="58F50B10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Тогда отношение амплитуды скорости частиц к скорости волны в среде равно:</w:t>
      </w:r>
    </w:p>
    <w:p w14:paraId="4BB65607" w14:textId="77777777" w:rsidR="00144B27" w:rsidRPr="00654D5B" w:rsidRDefault="00144B27" w:rsidP="00144B27">
      <w:pPr>
        <w:spacing w:line="360" w:lineRule="auto"/>
        <w:jc w:val="center"/>
        <w:rPr>
          <w:sz w:val="28"/>
          <w:szCs w:val="28"/>
        </w:rPr>
      </w:pPr>
      <w:r w:rsidRPr="00E43B8D">
        <w:rPr>
          <w:position w:val="-32"/>
          <w:sz w:val="28"/>
          <w:szCs w:val="28"/>
        </w:rPr>
        <w:object w:dxaOrig="2820" w:dyaOrig="780" w14:anchorId="44FE825E">
          <v:shape id="_x0000_i1082" type="#_x0000_t75" style="width:141pt;height:39pt" o:ole="">
            <v:imagedata r:id="rId119" o:title=""/>
          </v:shape>
          <o:OLEObject Type="Embed" ProgID="Equation.DSMT4" ShapeID="_x0000_i1082" DrawAspect="Content" ObjectID="_1547044732" r:id="rId120"/>
        </w:object>
      </w:r>
      <w:r w:rsidRPr="00654D5B">
        <w:rPr>
          <w:sz w:val="28"/>
          <w:szCs w:val="28"/>
        </w:rPr>
        <w:t>,</w:t>
      </w:r>
    </w:p>
    <w:p w14:paraId="2D0F35FE" w14:textId="77777777" w:rsidR="00144B27" w:rsidRPr="00654D5B" w:rsidRDefault="00144B27" w:rsidP="00144B27">
      <w:pPr>
        <w:spacing w:line="360" w:lineRule="auto"/>
        <w:jc w:val="center"/>
        <w:rPr>
          <w:sz w:val="28"/>
          <w:szCs w:val="28"/>
        </w:rPr>
      </w:pPr>
      <w:r w:rsidRPr="00E43B8D">
        <w:rPr>
          <w:position w:val="-34"/>
          <w:sz w:val="28"/>
          <w:szCs w:val="28"/>
          <w:lang w:val="en-US"/>
        </w:rPr>
        <w:object w:dxaOrig="3019" w:dyaOrig="780" w14:anchorId="72DC3406">
          <v:shape id="_x0000_i1083" type="#_x0000_t75" style="width:151pt;height:39pt" o:ole="">
            <v:imagedata r:id="rId121" o:title=""/>
          </v:shape>
          <o:OLEObject Type="Embed" ProgID="Equation.DSMT4" ShapeID="_x0000_i1083" DrawAspect="Content" ObjectID="_1547044733" r:id="rId122"/>
        </w:object>
      </w:r>
      <w:r w:rsidRPr="00654D5B">
        <w:rPr>
          <w:sz w:val="28"/>
          <w:szCs w:val="28"/>
        </w:rPr>
        <w:t>.</w:t>
      </w:r>
    </w:p>
    <w:p w14:paraId="3B9716E2" w14:textId="77777777" w:rsidR="00144B27" w:rsidRPr="00654D5B" w:rsidRDefault="00144B27" w:rsidP="00144B2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C01823">
        <w:rPr>
          <w:position w:val="-14"/>
          <w:sz w:val="28"/>
          <w:szCs w:val="28"/>
        </w:rPr>
        <w:object w:dxaOrig="4540" w:dyaOrig="480" w14:anchorId="04C4CF42">
          <v:shape id="_x0000_i1084" type="#_x0000_t75" style="width:227pt;height:24pt" o:ole="">
            <v:imagedata r:id="rId123" o:title=""/>
          </v:shape>
          <o:OLEObject Type="Embed" ProgID="Equation.DSMT4" ShapeID="_x0000_i1084" DrawAspect="Content" ObjectID="_1547044734" r:id="rId124"/>
        </w:object>
      </w:r>
      <w:r w:rsidRPr="00654D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м, </w:t>
      </w:r>
      <w:r w:rsidRPr="00B27DD8">
        <w:rPr>
          <w:position w:val="-12"/>
          <w:sz w:val="28"/>
          <w:szCs w:val="28"/>
        </w:rPr>
        <w:object w:dxaOrig="1700" w:dyaOrig="460" w14:anchorId="0D4FBADF">
          <v:shape id="_x0000_i1085" type="#_x0000_t75" style="width:85pt;height:23pt" o:ole="">
            <v:imagedata r:id="rId125" o:title=""/>
          </v:shape>
          <o:OLEObject Type="Embed" ProgID="Equation.DSMT4" ShapeID="_x0000_i1085" DrawAspect="Content" ObjectID="_1547044735" r:id="rId126"/>
        </w:object>
      </w:r>
      <w:r>
        <w:rPr>
          <w:sz w:val="28"/>
          <w:szCs w:val="28"/>
        </w:rPr>
        <w:t>,</w:t>
      </w:r>
    </w:p>
    <w:p w14:paraId="2E55AC20" w14:textId="77777777" w:rsidR="00144B27" w:rsidRPr="00654D5B" w:rsidRDefault="00144B27" w:rsidP="00144B27">
      <w:pPr>
        <w:spacing w:line="360" w:lineRule="auto"/>
        <w:jc w:val="both"/>
        <w:rPr>
          <w:sz w:val="28"/>
          <w:szCs w:val="28"/>
        </w:rPr>
      </w:pPr>
      <w:r w:rsidRPr="00B27DD8">
        <w:rPr>
          <w:position w:val="-16"/>
          <w:sz w:val="28"/>
          <w:szCs w:val="28"/>
        </w:rPr>
        <w:object w:dxaOrig="5380" w:dyaOrig="460" w14:anchorId="46C0B0B6">
          <v:shape id="_x0000_i1086" type="#_x0000_t75" style="width:269pt;height:23pt" o:ole="">
            <v:imagedata r:id="rId127" o:title=""/>
          </v:shape>
          <o:OLEObject Type="Embed" ProgID="Equation.DSMT4" ShapeID="_x0000_i1086" DrawAspect="Content" ObjectID="_1547044736" r:id="rId128"/>
        </w:object>
      </w:r>
      <w:r>
        <w:rPr>
          <w:sz w:val="28"/>
          <w:szCs w:val="28"/>
        </w:rPr>
        <w:t xml:space="preserve"> м/с</w:t>
      </w:r>
      <w:r w:rsidRPr="00654D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F7429">
        <w:rPr>
          <w:position w:val="-12"/>
          <w:sz w:val="28"/>
          <w:szCs w:val="28"/>
        </w:rPr>
        <w:object w:dxaOrig="2020" w:dyaOrig="380" w14:anchorId="69481CB1">
          <v:shape id="_x0000_i1087" type="#_x0000_t75" style="width:101pt;height:19pt" o:ole="">
            <v:imagedata r:id="rId129" o:title=""/>
          </v:shape>
          <o:OLEObject Type="Embed" ProgID="Equation.DSMT4" ShapeID="_x0000_i1087" DrawAspect="Content" ObjectID="_1547044737" r:id="rId130"/>
        </w:object>
      </w:r>
      <w:r w:rsidRPr="00654D5B">
        <w:rPr>
          <w:sz w:val="28"/>
          <w:szCs w:val="28"/>
        </w:rPr>
        <w:t xml:space="preserve">, </w:t>
      </w:r>
      <w:r w:rsidRPr="00E43B8D">
        <w:rPr>
          <w:position w:val="-12"/>
          <w:sz w:val="28"/>
          <w:szCs w:val="28"/>
          <w:lang w:val="en-US"/>
        </w:rPr>
        <w:object w:dxaOrig="1780" w:dyaOrig="380" w14:anchorId="0E81A5B2">
          <v:shape id="_x0000_i1088" type="#_x0000_t75" style="width:89pt;height:19pt" o:ole="">
            <v:imagedata r:id="rId131" o:title=""/>
          </v:shape>
          <o:OLEObject Type="Embed" ProgID="Equation.DSMT4" ShapeID="_x0000_i1088" DrawAspect="Content" ObjectID="_1547044738" r:id="rId132"/>
        </w:object>
      </w:r>
      <w:r w:rsidRPr="00654D5B">
        <w:rPr>
          <w:sz w:val="28"/>
          <w:szCs w:val="28"/>
        </w:rPr>
        <w:t>.</w:t>
      </w:r>
    </w:p>
    <w:p w14:paraId="27B9212B" w14:textId="77777777" w:rsidR="00144B27" w:rsidRPr="00654D5B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043A246C" w14:textId="77777777" w:rsidR="00144B27" w:rsidRPr="00654D5B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459406BF" w14:textId="77777777" w:rsidR="00144B27" w:rsidRPr="00654D5B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5AD39A1D" w14:textId="77777777" w:rsidR="00144B27" w:rsidRPr="00654D5B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02CC2461" w14:textId="77777777" w:rsidR="00144B27" w:rsidRPr="00611700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6C9C488B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4297FC40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5BB5087A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4B13195F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36C11E50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29B4C3DF" w14:textId="77777777" w:rsidR="00144B27" w:rsidRDefault="00144B27" w:rsidP="00144B27">
      <w:pPr>
        <w:spacing w:line="360" w:lineRule="auto"/>
        <w:jc w:val="both"/>
        <w:rPr>
          <w:sz w:val="28"/>
          <w:szCs w:val="28"/>
        </w:rPr>
      </w:pPr>
    </w:p>
    <w:p w14:paraId="16CB0F91" w14:textId="77777777" w:rsidR="00D608FA" w:rsidRDefault="00144B27">
      <w:bookmarkStart w:id="0" w:name="_GoBack"/>
      <w:bookmarkEnd w:id="0"/>
    </w:p>
    <w:sectPr w:rsidR="00D608FA" w:rsidSect="00396A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D372B"/>
    <w:multiLevelType w:val="hybridMultilevel"/>
    <w:tmpl w:val="5FF83D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27"/>
    <w:rsid w:val="00100A5E"/>
    <w:rsid w:val="00144B27"/>
    <w:rsid w:val="00396A26"/>
    <w:rsid w:val="00513BBB"/>
    <w:rsid w:val="0082724C"/>
    <w:rsid w:val="00CC3987"/>
    <w:rsid w:val="00D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44C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44B2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60" Type="http://schemas.openxmlformats.org/officeDocument/2006/relationships/oleObject" Target="embeddings/oleObject28.bin"/><Relationship Id="rId61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1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3.wmf"/><Relationship Id="rId120" Type="http://schemas.openxmlformats.org/officeDocument/2006/relationships/oleObject" Target="embeddings/oleObject58.bin"/><Relationship Id="rId121" Type="http://schemas.openxmlformats.org/officeDocument/2006/relationships/image" Target="media/image59.wmf"/><Relationship Id="rId122" Type="http://schemas.openxmlformats.org/officeDocument/2006/relationships/oleObject" Target="embeddings/oleObject59.bin"/><Relationship Id="rId123" Type="http://schemas.openxmlformats.org/officeDocument/2006/relationships/image" Target="media/image60.wmf"/><Relationship Id="rId124" Type="http://schemas.openxmlformats.org/officeDocument/2006/relationships/oleObject" Target="embeddings/oleObject60.bin"/><Relationship Id="rId125" Type="http://schemas.openxmlformats.org/officeDocument/2006/relationships/image" Target="media/image61.wmf"/><Relationship Id="rId126" Type="http://schemas.openxmlformats.org/officeDocument/2006/relationships/oleObject" Target="embeddings/oleObject61.bin"/><Relationship Id="rId127" Type="http://schemas.openxmlformats.org/officeDocument/2006/relationships/image" Target="media/image62.wmf"/><Relationship Id="rId128" Type="http://schemas.openxmlformats.org/officeDocument/2006/relationships/oleObject" Target="embeddings/oleObject62.bin"/><Relationship Id="rId129" Type="http://schemas.openxmlformats.org/officeDocument/2006/relationships/image" Target="media/image63.wmf"/><Relationship Id="rId40" Type="http://schemas.openxmlformats.org/officeDocument/2006/relationships/oleObject" Target="embeddings/oleObject18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9.bin"/><Relationship Id="rId90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2" Type="http://schemas.openxmlformats.org/officeDocument/2006/relationships/oleObject" Target="embeddings/oleObject44.bin"/><Relationship Id="rId93" Type="http://schemas.openxmlformats.org/officeDocument/2006/relationships/image" Target="media/image45.wmf"/><Relationship Id="rId94" Type="http://schemas.openxmlformats.org/officeDocument/2006/relationships/oleObject" Target="embeddings/oleObject45.bin"/><Relationship Id="rId95" Type="http://schemas.openxmlformats.org/officeDocument/2006/relationships/image" Target="media/image46.wmf"/><Relationship Id="rId96" Type="http://schemas.openxmlformats.org/officeDocument/2006/relationships/oleObject" Target="embeddings/oleObject46.bin"/><Relationship Id="rId101" Type="http://schemas.openxmlformats.org/officeDocument/2006/relationships/image" Target="media/image49.wmf"/><Relationship Id="rId102" Type="http://schemas.openxmlformats.org/officeDocument/2006/relationships/oleObject" Target="embeddings/oleObject49.bin"/><Relationship Id="rId103" Type="http://schemas.openxmlformats.org/officeDocument/2006/relationships/image" Target="media/image50.wmf"/><Relationship Id="rId104" Type="http://schemas.openxmlformats.org/officeDocument/2006/relationships/oleObject" Target="embeddings/oleObject50.bin"/><Relationship Id="rId105" Type="http://schemas.openxmlformats.org/officeDocument/2006/relationships/image" Target="media/image51.wmf"/><Relationship Id="rId106" Type="http://schemas.openxmlformats.org/officeDocument/2006/relationships/oleObject" Target="embeddings/oleObject51.bin"/><Relationship Id="rId107" Type="http://schemas.openxmlformats.org/officeDocument/2006/relationships/image" Target="media/image52.wmf"/><Relationship Id="rId108" Type="http://schemas.openxmlformats.org/officeDocument/2006/relationships/oleObject" Target="embeddings/oleObject52.bin"/><Relationship Id="rId109" Type="http://schemas.openxmlformats.org/officeDocument/2006/relationships/image" Target="media/image53.wmf"/><Relationship Id="rId97" Type="http://schemas.openxmlformats.org/officeDocument/2006/relationships/image" Target="media/image47.wmf"/><Relationship Id="rId98" Type="http://schemas.openxmlformats.org/officeDocument/2006/relationships/oleObject" Target="embeddings/oleObject47.bin"/><Relationship Id="rId99" Type="http://schemas.openxmlformats.org/officeDocument/2006/relationships/image" Target="media/image48.wmf"/><Relationship Id="rId43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3.wmf"/><Relationship Id="rId100" Type="http://schemas.openxmlformats.org/officeDocument/2006/relationships/oleObject" Target="embeddings/oleObject48.bin"/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70" Type="http://schemas.openxmlformats.org/officeDocument/2006/relationships/oleObject" Target="embeddings/oleObject33.bin"/><Relationship Id="rId71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5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6.wmf"/><Relationship Id="rId76" Type="http://schemas.openxmlformats.org/officeDocument/2006/relationships/oleObject" Target="embeddings/oleObject36.bin"/><Relationship Id="rId77" Type="http://schemas.openxmlformats.org/officeDocument/2006/relationships/image" Target="media/image37.wmf"/><Relationship Id="rId78" Type="http://schemas.openxmlformats.org/officeDocument/2006/relationships/oleObject" Target="embeddings/oleObject37.bin"/><Relationship Id="rId79" Type="http://schemas.openxmlformats.org/officeDocument/2006/relationships/image" Target="media/image38.wmf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wmf"/><Relationship Id="rId130" Type="http://schemas.openxmlformats.org/officeDocument/2006/relationships/oleObject" Target="embeddings/oleObject63.bin"/><Relationship Id="rId131" Type="http://schemas.openxmlformats.org/officeDocument/2006/relationships/image" Target="media/image64.wmf"/><Relationship Id="rId132" Type="http://schemas.openxmlformats.org/officeDocument/2006/relationships/oleObject" Target="embeddings/oleObject64.bin"/><Relationship Id="rId133" Type="http://schemas.openxmlformats.org/officeDocument/2006/relationships/fontTable" Target="fontTable.xml"/><Relationship Id="rId13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7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9" Type="http://schemas.openxmlformats.org/officeDocument/2006/relationships/image" Target="media/image28.wmf"/><Relationship Id="rId110" Type="http://schemas.openxmlformats.org/officeDocument/2006/relationships/oleObject" Target="embeddings/oleObject53.bin"/><Relationship Id="rId111" Type="http://schemas.openxmlformats.org/officeDocument/2006/relationships/image" Target="media/image54.wmf"/><Relationship Id="rId112" Type="http://schemas.openxmlformats.org/officeDocument/2006/relationships/oleObject" Target="embeddings/oleObject54.bin"/><Relationship Id="rId113" Type="http://schemas.openxmlformats.org/officeDocument/2006/relationships/image" Target="media/image55.wmf"/><Relationship Id="rId114" Type="http://schemas.openxmlformats.org/officeDocument/2006/relationships/oleObject" Target="embeddings/oleObject55.bin"/><Relationship Id="rId115" Type="http://schemas.openxmlformats.org/officeDocument/2006/relationships/image" Target="media/image56.wmf"/><Relationship Id="rId116" Type="http://schemas.openxmlformats.org/officeDocument/2006/relationships/oleObject" Target="embeddings/oleObject56.bin"/><Relationship Id="rId117" Type="http://schemas.openxmlformats.org/officeDocument/2006/relationships/image" Target="media/image57.wmf"/><Relationship Id="rId118" Type="http://schemas.openxmlformats.org/officeDocument/2006/relationships/oleObject" Target="embeddings/oleObject57.bin"/><Relationship Id="rId119" Type="http://schemas.openxmlformats.org/officeDocument/2006/relationships/image" Target="media/image58.w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9" Type="http://schemas.openxmlformats.org/officeDocument/2006/relationships/image" Target="media/image18.wmf"/><Relationship Id="rId80" Type="http://schemas.openxmlformats.org/officeDocument/2006/relationships/oleObject" Target="embeddings/oleObject38.bin"/><Relationship Id="rId81" Type="http://schemas.openxmlformats.org/officeDocument/2006/relationships/image" Target="media/image39.wmf"/><Relationship Id="rId82" Type="http://schemas.openxmlformats.org/officeDocument/2006/relationships/oleObject" Target="embeddings/oleObject39.bin"/><Relationship Id="rId83" Type="http://schemas.openxmlformats.org/officeDocument/2006/relationships/image" Target="media/image40.wmf"/><Relationship Id="rId84" Type="http://schemas.openxmlformats.org/officeDocument/2006/relationships/oleObject" Target="embeddings/oleObject40.bin"/><Relationship Id="rId85" Type="http://schemas.openxmlformats.org/officeDocument/2006/relationships/image" Target="media/image41.wmf"/><Relationship Id="rId86" Type="http://schemas.openxmlformats.org/officeDocument/2006/relationships/oleObject" Target="embeddings/oleObject41.bin"/><Relationship Id="rId87" Type="http://schemas.openxmlformats.org/officeDocument/2006/relationships/image" Target="media/image42.wmf"/><Relationship Id="rId88" Type="http://schemas.openxmlformats.org/officeDocument/2006/relationships/oleObject" Target="embeddings/oleObject42.bin"/><Relationship Id="rId89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2961</Characters>
  <Application>Microsoft Macintosh Word</Application>
  <DocSecurity>0</DocSecurity>
  <Lines>24</Lines>
  <Paragraphs>6</Paragraphs>
  <ScaleCrop>false</ScaleCrop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Сердюков Дмитрий Александрович 153315</dc:creator>
  <cp:keywords/>
  <dc:description/>
  <cp:lastModifiedBy>Сердюков Дмитрий Александрович 153315</cp:lastModifiedBy>
  <cp:revision>1</cp:revision>
  <dcterms:created xsi:type="dcterms:W3CDTF">2017-01-27T11:35:00Z</dcterms:created>
  <dcterms:modified xsi:type="dcterms:W3CDTF">2017-01-27T11:35:00Z</dcterms:modified>
</cp:coreProperties>
</file>