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Pengajuan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Usulan</w:t>
      </w:r>
      <w:proofErr w:type="spellEnd"/>
    </w:p>
    <w:p w14:paraId="00000002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Sayembara</w:t>
      </w:r>
      <w:proofErr w:type="spellEnd"/>
      <w:r w:rsidRPr="00FA6A3E">
        <w:rPr>
          <w:b/>
          <w:sz w:val="28"/>
          <w:szCs w:val="28"/>
        </w:rPr>
        <w:t xml:space="preserve"> Ide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dan </w:t>
      </w:r>
      <w:proofErr w:type="spellStart"/>
      <w:r w:rsidRPr="00FA6A3E">
        <w:rPr>
          <w:b/>
          <w:sz w:val="28"/>
          <w:szCs w:val="28"/>
        </w:rPr>
        <w:t>Startup</w:t>
      </w:r>
      <w:proofErr w:type="spellEnd"/>
    </w:p>
    <w:p w14:paraId="00000003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Inkubator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dan </w:t>
      </w:r>
      <w:proofErr w:type="spellStart"/>
      <w:r w:rsidRPr="00FA6A3E">
        <w:rPr>
          <w:b/>
          <w:sz w:val="28"/>
          <w:szCs w:val="28"/>
        </w:rPr>
        <w:t>Kewirausaham</w:t>
      </w:r>
      <w:proofErr w:type="spellEnd"/>
    </w:p>
    <w:p w14:paraId="00000004" w14:textId="77777777" w:rsidR="0013746B" w:rsidRPr="00FA6A3E" w:rsidRDefault="0013746B">
      <w:pPr>
        <w:shd w:val="clear" w:color="auto" w:fill="FFFFFF"/>
        <w:jc w:val="center"/>
        <w:rPr>
          <w:b/>
        </w:rPr>
      </w:pPr>
    </w:p>
    <w:p w14:paraId="00000005" w14:textId="77777777" w:rsidR="0013746B" w:rsidRPr="00FA6A3E" w:rsidRDefault="0013746B">
      <w:pPr>
        <w:shd w:val="clear" w:color="auto" w:fill="FFFFFF"/>
        <w:rPr>
          <w:b/>
        </w:rPr>
      </w:pPr>
    </w:p>
    <w:p w14:paraId="00000006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proofErr w:type="spellStart"/>
      <w:r w:rsidRPr="00FA6A3E">
        <w:rPr>
          <w:sz w:val="24"/>
          <w:szCs w:val="24"/>
        </w:rPr>
        <w:t>Judul</w:t>
      </w:r>
      <w:proofErr w:type="spellEnd"/>
      <w:r w:rsidRPr="00FA6A3E">
        <w:tab/>
        <w:t>: __________________________________________________________________</w:t>
      </w:r>
    </w:p>
    <w:p w14:paraId="00000007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proofErr w:type="spellStart"/>
      <w:r w:rsidRPr="00FA6A3E">
        <w:rPr>
          <w:sz w:val="24"/>
          <w:szCs w:val="24"/>
        </w:rPr>
        <w:t>Jenis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implementasi</w:t>
      </w:r>
      <w:proofErr w:type="spellEnd"/>
      <w:r w:rsidRPr="00FA6A3E">
        <w:tab/>
      </w:r>
      <w:r w:rsidRPr="00FA6A3E">
        <w:rPr>
          <w:sz w:val="16"/>
          <w:szCs w:val="16"/>
        </w:rPr>
        <w:t xml:space="preserve">: </w:t>
      </w:r>
      <w:proofErr w:type="gramStart"/>
      <w:r w:rsidRPr="00FA6A3E">
        <w:rPr>
          <w:sz w:val="16"/>
          <w:szCs w:val="16"/>
        </w:rPr>
        <w:t>[  ]</w:t>
      </w:r>
      <w:proofErr w:type="gramEnd"/>
      <w:r w:rsidRPr="00FA6A3E">
        <w:rPr>
          <w:sz w:val="16"/>
          <w:szCs w:val="16"/>
        </w:rPr>
        <w:t xml:space="preserve"> </w:t>
      </w:r>
      <w:proofErr w:type="spellStart"/>
      <w:r w:rsidRPr="00FA6A3E">
        <w:rPr>
          <w:sz w:val="16"/>
          <w:szCs w:val="16"/>
        </w:rPr>
        <w:t>Produk</w:t>
      </w:r>
      <w:proofErr w:type="spellEnd"/>
      <w:r w:rsidRPr="00FA6A3E">
        <w:rPr>
          <w:sz w:val="16"/>
          <w:szCs w:val="16"/>
        </w:rPr>
        <w:tab/>
      </w:r>
      <w:r w:rsidRPr="00FA6A3E">
        <w:rPr>
          <w:sz w:val="16"/>
          <w:szCs w:val="16"/>
        </w:rPr>
        <w:tab/>
      </w:r>
      <w:r w:rsidRPr="00FA6A3E">
        <w:rPr>
          <w:sz w:val="16"/>
          <w:szCs w:val="16"/>
        </w:rPr>
        <w:tab/>
        <w:t>[  ] Jasa</w:t>
      </w:r>
    </w:p>
    <w:p w14:paraId="00000008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16"/>
          <w:szCs w:val="16"/>
        </w:rPr>
      </w:pPr>
      <w:r w:rsidRPr="00FA6A3E">
        <w:rPr>
          <w:sz w:val="16"/>
          <w:szCs w:val="16"/>
        </w:rPr>
        <w:tab/>
        <w:t xml:space="preserve">  </w:t>
      </w:r>
      <w:proofErr w:type="spellStart"/>
      <w:r w:rsidRPr="00FA6A3E">
        <w:rPr>
          <w:sz w:val="16"/>
          <w:szCs w:val="16"/>
        </w:rPr>
        <w:t>Lainnya</w:t>
      </w:r>
      <w:proofErr w:type="spellEnd"/>
      <w:r w:rsidRPr="00FA6A3E">
        <w:rPr>
          <w:sz w:val="16"/>
          <w:szCs w:val="16"/>
        </w:rPr>
        <w:t>: ______________________________ (</w:t>
      </w:r>
      <w:proofErr w:type="spellStart"/>
      <w:r w:rsidRPr="00FA6A3E">
        <w:rPr>
          <w:i/>
          <w:sz w:val="16"/>
          <w:szCs w:val="16"/>
        </w:rPr>
        <w:t>harap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diisi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bila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implementasi</w:t>
      </w:r>
      <w:proofErr w:type="spellEnd"/>
      <w:r w:rsidRPr="00FA6A3E">
        <w:rPr>
          <w:i/>
          <w:sz w:val="16"/>
          <w:szCs w:val="16"/>
        </w:rPr>
        <w:t xml:space="preserve"> </w:t>
      </w:r>
      <w:proofErr w:type="spellStart"/>
      <w:r w:rsidRPr="00FA6A3E">
        <w:rPr>
          <w:i/>
          <w:sz w:val="16"/>
          <w:szCs w:val="16"/>
        </w:rPr>
        <w:t>tertentu</w:t>
      </w:r>
      <w:proofErr w:type="spellEnd"/>
      <w:r w:rsidRPr="00FA6A3E">
        <w:rPr>
          <w:sz w:val="16"/>
          <w:szCs w:val="16"/>
        </w:rPr>
        <w:t>)</w:t>
      </w:r>
    </w:p>
    <w:p w14:paraId="00000009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>: ___________________________</w:t>
      </w:r>
    </w:p>
    <w:p w14:paraId="0000000A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rPr>
          <w:sz w:val="24"/>
          <w:szCs w:val="24"/>
        </w:rPr>
        <w:t>Jurusan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 xml:space="preserve">: _________________________________ </w:t>
      </w:r>
    </w:p>
    <w:p w14:paraId="0000000B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>NIM</w:t>
      </w:r>
      <w:r w:rsidRPr="00FA6A3E">
        <w:tab/>
        <w:t>: ___________________________</w:t>
      </w:r>
    </w:p>
    <w:p w14:paraId="0000000C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Alamat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</w:t>
      </w:r>
      <w:r w:rsidRPr="00FA6A3E">
        <w:tab/>
        <w:t>: _________________________________________________________</w:t>
      </w:r>
    </w:p>
    <w:p w14:paraId="0000000D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No. HP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tab/>
        <w:t>: _______________</w:t>
      </w:r>
    </w:p>
    <w:p w14:paraId="0000000E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Email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tab/>
        <w:t>: ______________________________</w:t>
      </w:r>
    </w:p>
    <w:p w14:paraId="0000000F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Anggota</w:t>
      </w:r>
      <w:proofErr w:type="spellEnd"/>
      <w:r w:rsidRPr="00FA6A3E">
        <w:rPr>
          <w:sz w:val="24"/>
          <w:szCs w:val="24"/>
        </w:rPr>
        <w:t xml:space="preserve"> Tim 1</w:t>
      </w:r>
      <w:r w:rsidRPr="00FA6A3E">
        <w:tab/>
        <w:t xml:space="preserve">: ________________ </w:t>
      </w:r>
    </w:p>
    <w:p w14:paraId="00000010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t xml:space="preserve">NIM </w:t>
      </w:r>
      <w:proofErr w:type="spellStart"/>
      <w:r w:rsidRPr="00FA6A3E">
        <w:t>Anggota</w:t>
      </w:r>
      <w:proofErr w:type="spellEnd"/>
      <w:r w:rsidRPr="00FA6A3E">
        <w:t xml:space="preserve"> NIM 1</w:t>
      </w:r>
      <w:r w:rsidRPr="00FA6A3E">
        <w:tab/>
        <w:t>: ________________</w:t>
      </w:r>
    </w:p>
    <w:p w14:paraId="00000011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t>Jurusan</w:t>
      </w:r>
      <w:proofErr w:type="spellEnd"/>
      <w:r w:rsidRPr="00FA6A3E">
        <w:t xml:space="preserve"> </w:t>
      </w:r>
      <w:proofErr w:type="spellStart"/>
      <w:r w:rsidRPr="00FA6A3E">
        <w:t>Anggota</w:t>
      </w:r>
      <w:proofErr w:type="spellEnd"/>
      <w:r w:rsidRPr="00FA6A3E">
        <w:t xml:space="preserve"> TIM </w:t>
      </w:r>
      <w:proofErr w:type="gramStart"/>
      <w:r w:rsidRPr="00FA6A3E">
        <w:t>1 :</w:t>
      </w:r>
      <w:proofErr w:type="gramEnd"/>
      <w:r w:rsidRPr="00FA6A3E">
        <w:t xml:space="preserve"> ________________ </w:t>
      </w:r>
    </w:p>
    <w:p w14:paraId="00000012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rPr>
          <w:sz w:val="24"/>
          <w:szCs w:val="24"/>
        </w:rPr>
        <w:t>Anggota</w:t>
      </w:r>
      <w:proofErr w:type="spellEnd"/>
      <w:r w:rsidRPr="00FA6A3E">
        <w:rPr>
          <w:sz w:val="24"/>
          <w:szCs w:val="24"/>
        </w:rPr>
        <w:t xml:space="preserve"> Tim 2</w:t>
      </w:r>
      <w:r w:rsidRPr="00FA6A3E">
        <w:tab/>
        <w:t xml:space="preserve">: ________________ </w:t>
      </w:r>
    </w:p>
    <w:p w14:paraId="00000013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r w:rsidRPr="00FA6A3E">
        <w:t xml:space="preserve">NIM </w:t>
      </w:r>
      <w:proofErr w:type="spellStart"/>
      <w:r w:rsidRPr="00FA6A3E">
        <w:t>Anggota</w:t>
      </w:r>
      <w:proofErr w:type="spellEnd"/>
      <w:r w:rsidRPr="00FA6A3E">
        <w:t xml:space="preserve"> NIM 2</w:t>
      </w:r>
      <w:r w:rsidRPr="00FA6A3E">
        <w:tab/>
        <w:t xml:space="preserve">: ________________ </w:t>
      </w:r>
    </w:p>
    <w:p w14:paraId="00000014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 w:rsidRPr="00FA6A3E">
        <w:t>Jurusan</w:t>
      </w:r>
      <w:proofErr w:type="spellEnd"/>
      <w:r w:rsidRPr="00FA6A3E">
        <w:t xml:space="preserve"> </w:t>
      </w:r>
      <w:proofErr w:type="spellStart"/>
      <w:r w:rsidRPr="00FA6A3E">
        <w:t>Anggota</w:t>
      </w:r>
      <w:proofErr w:type="spellEnd"/>
      <w:r w:rsidRPr="00FA6A3E">
        <w:t xml:space="preserve"> TIM </w:t>
      </w:r>
      <w:proofErr w:type="gramStart"/>
      <w:r w:rsidRPr="00FA6A3E">
        <w:t>2 :</w:t>
      </w:r>
      <w:proofErr w:type="gramEnd"/>
      <w:r w:rsidRPr="00FA6A3E">
        <w:t xml:space="preserve"> ________________</w:t>
      </w:r>
    </w:p>
    <w:p w14:paraId="00000015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6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7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8" w14:textId="77777777" w:rsidR="0013746B" w:rsidRPr="00FA6A3E" w:rsidRDefault="00B1025B">
      <w:pPr>
        <w:shd w:val="clear" w:color="auto" w:fill="FFFFFF"/>
        <w:tabs>
          <w:tab w:val="left" w:pos="1985"/>
        </w:tabs>
        <w:spacing w:line="360" w:lineRule="auto"/>
        <w:rPr>
          <w:sz w:val="24"/>
          <w:szCs w:val="24"/>
        </w:rPr>
      </w:pPr>
      <w:r w:rsidRPr="00FA6A3E">
        <w:tab/>
      </w:r>
      <w:r w:rsidRPr="00FA6A3E">
        <w:tab/>
      </w:r>
      <w:r w:rsidRPr="00FA6A3E">
        <w:tab/>
      </w:r>
      <w:r w:rsidRPr="00FA6A3E">
        <w:tab/>
      </w:r>
      <w:r w:rsidRPr="00FA6A3E">
        <w:tab/>
      </w:r>
      <w:r w:rsidRPr="00FA6A3E">
        <w:tab/>
      </w:r>
      <w:proofErr w:type="spellStart"/>
      <w:proofErr w:type="gramStart"/>
      <w:r w:rsidRPr="00FA6A3E">
        <w:rPr>
          <w:b/>
          <w:sz w:val="24"/>
          <w:szCs w:val="24"/>
        </w:rPr>
        <w:t>Jember</w:t>
      </w:r>
      <w:proofErr w:type="spellEnd"/>
      <w:r w:rsidRPr="00FA6A3E">
        <w:rPr>
          <w:sz w:val="24"/>
          <w:szCs w:val="24"/>
        </w:rPr>
        <w:t>,  …</w:t>
      </w:r>
      <w:proofErr w:type="gram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Juli</w:t>
      </w:r>
      <w:proofErr w:type="spellEnd"/>
      <w:r w:rsidRPr="00FA6A3E">
        <w:rPr>
          <w:sz w:val="24"/>
          <w:szCs w:val="24"/>
        </w:rPr>
        <w:t xml:space="preserve"> 2020</w:t>
      </w:r>
    </w:p>
    <w:p w14:paraId="00000019" w14:textId="77777777" w:rsidR="0013746B" w:rsidRPr="00FA6A3E" w:rsidRDefault="00B1025B">
      <w:pPr>
        <w:ind w:left="4536" w:firstLine="503"/>
        <w:rPr>
          <w:i/>
          <w:sz w:val="24"/>
          <w:szCs w:val="24"/>
        </w:rPr>
      </w:pPr>
      <w:r w:rsidRPr="00FA6A3E">
        <w:rPr>
          <w:i/>
          <w:sz w:val="24"/>
          <w:szCs w:val="24"/>
        </w:rPr>
        <w:t xml:space="preserve">Tanda </w:t>
      </w:r>
      <w:proofErr w:type="spellStart"/>
      <w:r w:rsidRPr="00FA6A3E">
        <w:rPr>
          <w:i/>
          <w:sz w:val="24"/>
          <w:szCs w:val="24"/>
        </w:rPr>
        <w:t>tangan</w:t>
      </w:r>
      <w:proofErr w:type="spellEnd"/>
      <w:r w:rsidRPr="00FA6A3E">
        <w:rPr>
          <w:i/>
          <w:sz w:val="24"/>
          <w:szCs w:val="24"/>
        </w:rPr>
        <w:t xml:space="preserve"> </w:t>
      </w:r>
      <w:proofErr w:type="spellStart"/>
      <w:r w:rsidRPr="00FA6A3E">
        <w:rPr>
          <w:i/>
          <w:sz w:val="24"/>
          <w:szCs w:val="24"/>
        </w:rPr>
        <w:t>pengusul</w:t>
      </w:r>
      <w:proofErr w:type="spellEnd"/>
    </w:p>
    <w:p w14:paraId="0000001A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B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C" w14:textId="77777777" w:rsidR="0013746B" w:rsidRPr="00FA6A3E" w:rsidRDefault="0013746B">
      <w:pPr>
        <w:ind w:left="4536"/>
        <w:rPr>
          <w:sz w:val="24"/>
          <w:szCs w:val="24"/>
        </w:rPr>
      </w:pPr>
    </w:p>
    <w:p w14:paraId="0000001D" w14:textId="77777777" w:rsidR="0013746B" w:rsidRPr="00FA6A3E" w:rsidRDefault="00B1025B">
      <w:pPr>
        <w:ind w:left="4536" w:firstLine="503"/>
        <w:rPr>
          <w:sz w:val="24"/>
          <w:szCs w:val="24"/>
        </w:rPr>
      </w:pPr>
      <w:r w:rsidRPr="00FA6A3E">
        <w:rPr>
          <w:sz w:val="24"/>
          <w:szCs w:val="24"/>
        </w:rPr>
        <w:t xml:space="preserve">Nama </w:t>
      </w:r>
      <w:proofErr w:type="spellStart"/>
      <w:r w:rsidRPr="00FA6A3E">
        <w:rPr>
          <w:sz w:val="24"/>
          <w:szCs w:val="24"/>
        </w:rPr>
        <w:t>Ketua</w:t>
      </w:r>
      <w:proofErr w:type="spellEnd"/>
      <w:r w:rsidRPr="00FA6A3E">
        <w:rPr>
          <w:sz w:val="24"/>
          <w:szCs w:val="24"/>
        </w:rPr>
        <w:t xml:space="preserve"> Tim </w:t>
      </w:r>
      <w:proofErr w:type="spellStart"/>
      <w:r w:rsidRPr="00FA6A3E">
        <w:rPr>
          <w:sz w:val="24"/>
          <w:szCs w:val="24"/>
        </w:rPr>
        <w:t>Pengusul</w:t>
      </w:r>
      <w:proofErr w:type="spellEnd"/>
    </w:p>
    <w:p w14:paraId="0000001E" w14:textId="77777777" w:rsidR="0013746B" w:rsidRPr="00FA6A3E" w:rsidRDefault="00B1025B">
      <w:pPr>
        <w:ind w:left="4536" w:firstLine="503"/>
        <w:rPr>
          <w:sz w:val="24"/>
          <w:szCs w:val="24"/>
        </w:rPr>
      </w:pPr>
      <w:r w:rsidRPr="00FA6A3E">
        <w:rPr>
          <w:sz w:val="24"/>
          <w:szCs w:val="24"/>
        </w:rPr>
        <w:t>NIM</w:t>
      </w:r>
    </w:p>
    <w:p w14:paraId="0000001F" w14:textId="77777777" w:rsidR="0013746B" w:rsidRPr="00FA6A3E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20" w14:textId="77777777" w:rsidR="0013746B" w:rsidRPr="00FA6A3E" w:rsidRDefault="0013746B">
      <w:pPr>
        <w:rPr>
          <w:sz w:val="24"/>
          <w:szCs w:val="24"/>
        </w:rPr>
      </w:pPr>
    </w:p>
    <w:p w14:paraId="00000021" w14:textId="77777777" w:rsidR="0013746B" w:rsidRPr="00FA6A3E" w:rsidRDefault="0013746B">
      <w:pPr>
        <w:rPr>
          <w:sz w:val="24"/>
          <w:szCs w:val="24"/>
        </w:rPr>
      </w:pPr>
    </w:p>
    <w:p w14:paraId="00000022" w14:textId="77777777" w:rsidR="0013746B" w:rsidRPr="00FA6A3E" w:rsidRDefault="0013746B">
      <w:pPr>
        <w:rPr>
          <w:sz w:val="24"/>
          <w:szCs w:val="24"/>
        </w:rPr>
      </w:pPr>
    </w:p>
    <w:p w14:paraId="00000023" w14:textId="77777777" w:rsidR="0013746B" w:rsidRPr="00FA6A3E" w:rsidRDefault="0013746B">
      <w:pPr>
        <w:rPr>
          <w:sz w:val="24"/>
          <w:szCs w:val="24"/>
        </w:rPr>
      </w:pPr>
    </w:p>
    <w:p w14:paraId="00000024" w14:textId="77777777" w:rsidR="0013746B" w:rsidRPr="00FA6A3E" w:rsidRDefault="0013746B">
      <w:pPr>
        <w:rPr>
          <w:sz w:val="24"/>
          <w:szCs w:val="24"/>
        </w:rPr>
      </w:pPr>
    </w:p>
    <w:p w14:paraId="00000025" w14:textId="77777777" w:rsidR="0013746B" w:rsidRPr="00FA6A3E" w:rsidRDefault="0013746B">
      <w:pPr>
        <w:rPr>
          <w:sz w:val="24"/>
          <w:szCs w:val="24"/>
        </w:rPr>
      </w:pPr>
    </w:p>
    <w:p w14:paraId="00000026" w14:textId="77777777" w:rsidR="0013746B" w:rsidRPr="00FA6A3E" w:rsidRDefault="0013746B">
      <w:pPr>
        <w:rPr>
          <w:sz w:val="24"/>
          <w:szCs w:val="24"/>
        </w:rPr>
      </w:pPr>
    </w:p>
    <w:p w14:paraId="00000027" w14:textId="77777777" w:rsidR="0013746B" w:rsidRPr="00FA6A3E" w:rsidRDefault="0013746B">
      <w:pPr>
        <w:rPr>
          <w:sz w:val="24"/>
          <w:szCs w:val="24"/>
        </w:rPr>
      </w:pPr>
    </w:p>
    <w:p w14:paraId="00000028" w14:textId="77777777" w:rsidR="0013746B" w:rsidRPr="00FA6A3E" w:rsidRDefault="0013746B">
      <w:pPr>
        <w:rPr>
          <w:sz w:val="24"/>
          <w:szCs w:val="24"/>
        </w:rPr>
      </w:pPr>
    </w:p>
    <w:p w14:paraId="00000029" w14:textId="77777777" w:rsidR="0013746B" w:rsidRPr="00FA6A3E" w:rsidRDefault="0013746B">
      <w:pPr>
        <w:rPr>
          <w:sz w:val="24"/>
          <w:szCs w:val="24"/>
        </w:rPr>
      </w:pPr>
    </w:p>
    <w:p w14:paraId="0000002A" w14:textId="77777777" w:rsidR="0013746B" w:rsidRPr="00FA6A3E" w:rsidRDefault="0013746B">
      <w:pPr>
        <w:rPr>
          <w:sz w:val="24"/>
          <w:szCs w:val="24"/>
        </w:rPr>
      </w:pPr>
    </w:p>
    <w:p w14:paraId="0000002B" w14:textId="77777777" w:rsidR="0013746B" w:rsidRPr="00FA6A3E" w:rsidRDefault="0013746B">
      <w:pPr>
        <w:rPr>
          <w:sz w:val="24"/>
          <w:szCs w:val="24"/>
        </w:rPr>
      </w:pPr>
    </w:p>
    <w:p w14:paraId="0000002C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Susunan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Pengajuan</w:t>
      </w:r>
      <w:proofErr w:type="spellEnd"/>
    </w:p>
    <w:p w14:paraId="0000002D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lastRenderedPageBreak/>
        <w:t>Sayembara</w:t>
      </w:r>
      <w:proofErr w:type="spellEnd"/>
      <w:r w:rsidRPr="00FA6A3E">
        <w:rPr>
          <w:b/>
          <w:sz w:val="28"/>
          <w:szCs w:val="28"/>
        </w:rPr>
        <w:t xml:space="preserve"> Ide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dan </w:t>
      </w:r>
      <w:proofErr w:type="spellStart"/>
      <w:r w:rsidRPr="00FA6A3E">
        <w:rPr>
          <w:b/>
          <w:sz w:val="28"/>
          <w:szCs w:val="28"/>
        </w:rPr>
        <w:t>Startup</w:t>
      </w:r>
      <w:proofErr w:type="spellEnd"/>
    </w:p>
    <w:p w14:paraId="0000002E" w14:textId="77777777" w:rsidR="0013746B" w:rsidRPr="00FA6A3E" w:rsidRDefault="00B1025B">
      <w:pPr>
        <w:shd w:val="clear" w:color="auto" w:fill="FFFFFF"/>
        <w:jc w:val="center"/>
        <w:rPr>
          <w:b/>
          <w:sz w:val="28"/>
          <w:szCs w:val="28"/>
        </w:rPr>
      </w:pPr>
      <w:proofErr w:type="spellStart"/>
      <w:r w:rsidRPr="00FA6A3E">
        <w:rPr>
          <w:b/>
          <w:sz w:val="28"/>
          <w:szCs w:val="28"/>
        </w:rPr>
        <w:t>Inkubator</w:t>
      </w:r>
      <w:proofErr w:type="spellEnd"/>
      <w:r w:rsidRPr="00FA6A3E">
        <w:rPr>
          <w:b/>
          <w:sz w:val="28"/>
          <w:szCs w:val="28"/>
        </w:rPr>
        <w:t xml:space="preserve"> </w:t>
      </w:r>
      <w:proofErr w:type="spellStart"/>
      <w:r w:rsidRPr="00FA6A3E">
        <w:rPr>
          <w:b/>
          <w:sz w:val="28"/>
          <w:szCs w:val="28"/>
        </w:rPr>
        <w:t>Bisnis</w:t>
      </w:r>
      <w:proofErr w:type="spellEnd"/>
      <w:r w:rsidRPr="00FA6A3E">
        <w:rPr>
          <w:b/>
          <w:sz w:val="28"/>
          <w:szCs w:val="28"/>
        </w:rPr>
        <w:t xml:space="preserve"> dan </w:t>
      </w:r>
      <w:proofErr w:type="spellStart"/>
      <w:r w:rsidRPr="00FA6A3E">
        <w:rPr>
          <w:b/>
          <w:sz w:val="28"/>
          <w:szCs w:val="28"/>
        </w:rPr>
        <w:t>Kewirausahan</w:t>
      </w:r>
      <w:proofErr w:type="spellEnd"/>
    </w:p>
    <w:p w14:paraId="0000002F" w14:textId="77777777" w:rsidR="0013746B" w:rsidRPr="00FA6A3E" w:rsidRDefault="0013746B">
      <w:pPr>
        <w:shd w:val="clear" w:color="auto" w:fill="FFFFFF"/>
        <w:jc w:val="center"/>
        <w:rPr>
          <w:b/>
          <w:sz w:val="28"/>
          <w:szCs w:val="28"/>
        </w:rPr>
      </w:pPr>
    </w:p>
    <w:p w14:paraId="00000030" w14:textId="77777777" w:rsidR="0013746B" w:rsidRPr="00FA6A3E" w:rsidRDefault="0013746B">
      <w:pPr>
        <w:rPr>
          <w:sz w:val="24"/>
          <w:szCs w:val="24"/>
        </w:rPr>
      </w:pPr>
    </w:p>
    <w:p w14:paraId="00000031" w14:textId="31971A02" w:rsidR="0013746B" w:rsidRPr="00FA6A3E" w:rsidRDefault="00B1025B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Deskripsi</w:t>
      </w:r>
      <w:proofErr w:type="spellEnd"/>
      <w:r w:rsidRPr="00FA6A3E">
        <w:rPr>
          <w:b/>
          <w:sz w:val="24"/>
          <w:szCs w:val="24"/>
        </w:rPr>
        <w:t xml:space="preserve"> Usaha/</w:t>
      </w:r>
      <w:proofErr w:type="spellStart"/>
      <w:r w:rsidRPr="00FA6A3E">
        <w:rPr>
          <w:b/>
          <w:sz w:val="24"/>
          <w:szCs w:val="24"/>
        </w:rPr>
        <w:t>perusahaan</w:t>
      </w:r>
      <w:proofErr w:type="spellEnd"/>
    </w:p>
    <w:p w14:paraId="0CCD8563" w14:textId="4382E575" w:rsidR="002110CC" w:rsidRPr="00FA6A3E" w:rsidRDefault="002110CC" w:rsidP="002110CC">
      <w:pPr>
        <w:rPr>
          <w:b/>
          <w:sz w:val="24"/>
          <w:szCs w:val="24"/>
        </w:rPr>
      </w:pPr>
    </w:p>
    <w:p w14:paraId="00000033" w14:textId="47495797" w:rsidR="0013746B" w:rsidRDefault="00901A16" w:rsidP="00CF60AC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Tokoe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merupakan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bisnis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bergerak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bidang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kebutuhan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pangan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hasil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 w:rsidRPr="00456B6C">
        <w:rPr>
          <w:bCs/>
          <w:color w:val="FF0000"/>
          <w:sz w:val="24"/>
          <w:szCs w:val="24"/>
        </w:rPr>
        <w:t>adopsi</w:t>
      </w:r>
      <w:proofErr w:type="spellEnd"/>
      <w:r w:rsidR="00CF60A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pasar </w:t>
      </w:r>
      <w:proofErr w:type="spellStart"/>
      <w:r>
        <w:rPr>
          <w:bCs/>
          <w:sz w:val="24"/>
          <w:szCs w:val="24"/>
        </w:rPr>
        <w:t>konvensional</w:t>
      </w:r>
      <w:proofErr w:type="spellEnd"/>
      <w:r w:rsidR="002110CC" w:rsidRPr="00FA6A3E">
        <w:rPr>
          <w:bCs/>
          <w:sz w:val="24"/>
          <w:szCs w:val="24"/>
        </w:rPr>
        <w:t xml:space="preserve">. </w:t>
      </w:r>
      <w:proofErr w:type="spellStart"/>
      <w:r w:rsidR="002110CC" w:rsidRPr="00FA6A3E">
        <w:rPr>
          <w:bCs/>
          <w:sz w:val="24"/>
          <w:szCs w:val="24"/>
        </w:rPr>
        <w:t>Tokoe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sendiri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r w:rsidR="002110CC" w:rsidRPr="00FA6A3E">
        <w:rPr>
          <w:bCs/>
          <w:i/>
          <w:iCs/>
          <w:sz w:val="24"/>
          <w:szCs w:val="24"/>
        </w:rPr>
        <w:t xml:space="preserve">“to” </w:t>
      </w:r>
      <w:r w:rsidR="002110CC" w:rsidRPr="00FA6A3E">
        <w:rPr>
          <w:bCs/>
          <w:sz w:val="24"/>
          <w:szCs w:val="24"/>
        </w:rPr>
        <w:t xml:space="preserve">(Bahasa </w:t>
      </w:r>
      <w:proofErr w:type="spellStart"/>
      <w:proofErr w:type="gramStart"/>
      <w:r w:rsidR="002110CC" w:rsidRPr="00FA6A3E">
        <w:rPr>
          <w:bCs/>
          <w:sz w:val="24"/>
          <w:szCs w:val="24"/>
        </w:rPr>
        <w:t>Inggris</w:t>
      </w:r>
      <w:proofErr w:type="spellEnd"/>
      <w:r w:rsidR="002110CC" w:rsidRPr="00FA6A3E">
        <w:rPr>
          <w:bCs/>
          <w:sz w:val="24"/>
          <w:szCs w:val="24"/>
        </w:rPr>
        <w:t>)  yang</w:t>
      </w:r>
      <w:proofErr w:type="gram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untuk</w:t>
      </w:r>
      <w:proofErr w:type="spellEnd"/>
      <w:r w:rsidR="002110CC" w:rsidRPr="00FA6A3E">
        <w:rPr>
          <w:bCs/>
          <w:sz w:val="24"/>
          <w:szCs w:val="24"/>
        </w:rPr>
        <w:t xml:space="preserve"> dan </w:t>
      </w:r>
      <w:r w:rsidR="002110CC" w:rsidRPr="00FA6A3E">
        <w:rPr>
          <w:bCs/>
          <w:i/>
          <w:iCs/>
          <w:sz w:val="24"/>
          <w:szCs w:val="24"/>
        </w:rPr>
        <w:t>“</w:t>
      </w:r>
      <w:proofErr w:type="spellStart"/>
      <w:r w:rsidR="002110CC" w:rsidRPr="00FA6A3E">
        <w:rPr>
          <w:bCs/>
          <w:i/>
          <w:iCs/>
          <w:sz w:val="24"/>
          <w:szCs w:val="24"/>
        </w:rPr>
        <w:t>koe</w:t>
      </w:r>
      <w:proofErr w:type="spellEnd"/>
      <w:r w:rsidR="002110CC" w:rsidRPr="00FA6A3E">
        <w:rPr>
          <w:bCs/>
          <w:i/>
          <w:iCs/>
          <w:sz w:val="24"/>
          <w:szCs w:val="24"/>
        </w:rPr>
        <w:t>”</w:t>
      </w:r>
      <w:r w:rsidR="002110CC" w:rsidRPr="00FA6A3E">
        <w:rPr>
          <w:bCs/>
          <w:sz w:val="24"/>
          <w:szCs w:val="24"/>
        </w:rPr>
        <w:t>(Bahas</w:t>
      </w:r>
      <w:r w:rsidR="00FA6A3E">
        <w:rPr>
          <w:bCs/>
          <w:sz w:val="24"/>
          <w:szCs w:val="24"/>
        </w:rPr>
        <w:t xml:space="preserve">a </w:t>
      </w:r>
      <w:proofErr w:type="spellStart"/>
      <w:r w:rsidR="00FA6A3E">
        <w:rPr>
          <w:bCs/>
          <w:sz w:val="24"/>
          <w:szCs w:val="24"/>
        </w:rPr>
        <w:t>Jawa</w:t>
      </w:r>
      <w:proofErr w:type="spellEnd"/>
      <w:r w:rsidR="00FA6A3E">
        <w:rPr>
          <w:bCs/>
          <w:sz w:val="24"/>
          <w:szCs w:val="24"/>
        </w:rPr>
        <w:t xml:space="preserve">) yang </w:t>
      </w:r>
      <w:proofErr w:type="spellStart"/>
      <w:r w:rsidR="00FA6A3E">
        <w:rPr>
          <w:bCs/>
          <w:sz w:val="24"/>
          <w:szCs w:val="24"/>
        </w:rPr>
        <w:t>memiliki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arti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kamu</w:t>
      </w:r>
      <w:proofErr w:type="spellEnd"/>
      <w:r w:rsidR="00FA6A3E">
        <w:rPr>
          <w:bCs/>
          <w:sz w:val="24"/>
          <w:szCs w:val="24"/>
        </w:rPr>
        <w:t xml:space="preserve">, </w:t>
      </w:r>
      <w:proofErr w:type="spellStart"/>
      <w:r w:rsidR="002110CC" w:rsidRPr="00FA6A3E">
        <w:rPr>
          <w:bCs/>
          <w:sz w:val="24"/>
          <w:szCs w:val="24"/>
        </w:rPr>
        <w:t>jika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digabung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arti</w:t>
      </w:r>
      <w:proofErr w:type="spellEnd"/>
      <w:r w:rsidR="002110CC" w:rsidRPr="00FA6A3E">
        <w:rPr>
          <w:bCs/>
          <w:sz w:val="24"/>
          <w:szCs w:val="24"/>
        </w:rPr>
        <w:t xml:space="preserve"> “</w:t>
      </w:r>
      <w:proofErr w:type="spellStart"/>
      <w:r w:rsidR="002110CC" w:rsidRPr="00FA6A3E">
        <w:rPr>
          <w:bCs/>
          <w:sz w:val="24"/>
          <w:szCs w:val="24"/>
        </w:rPr>
        <w:t>untuk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kamu</w:t>
      </w:r>
      <w:proofErr w:type="spellEnd"/>
      <w:r w:rsidR="002110CC" w:rsidRPr="00FA6A3E">
        <w:rPr>
          <w:bCs/>
          <w:sz w:val="24"/>
          <w:szCs w:val="24"/>
        </w:rPr>
        <w:t xml:space="preserve">”. </w:t>
      </w:r>
      <w:proofErr w:type="spellStart"/>
      <w:r w:rsidR="00272780">
        <w:rPr>
          <w:bCs/>
          <w:sz w:val="24"/>
          <w:szCs w:val="24"/>
        </w:rPr>
        <w:t>Sesuai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namanya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tokoe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diperuntukan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untuk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memenuhi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kebutuhan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pangan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masyarakat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pertimbangkan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protok</w:t>
      </w:r>
      <w:r>
        <w:rPr>
          <w:bCs/>
          <w:sz w:val="24"/>
          <w:szCs w:val="24"/>
        </w:rPr>
        <w:t>ol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kesehatan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pandemi</w:t>
      </w:r>
      <w:proofErr w:type="spellEnd"/>
      <w:r>
        <w:rPr>
          <w:bCs/>
          <w:sz w:val="24"/>
          <w:szCs w:val="24"/>
        </w:rPr>
        <w:t xml:space="preserve"> </w:t>
      </w:r>
      <w:r w:rsidRPr="008C0037">
        <w:rPr>
          <w:bCs/>
          <w:i/>
          <w:sz w:val="24"/>
          <w:szCs w:val="24"/>
        </w:rPr>
        <w:t>COVID-19</w:t>
      </w:r>
      <w:r w:rsidR="00272780">
        <w:rPr>
          <w:bCs/>
          <w:sz w:val="24"/>
          <w:szCs w:val="24"/>
        </w:rPr>
        <w:t xml:space="preserve">. </w:t>
      </w:r>
      <w:proofErr w:type="spellStart"/>
      <w:r w:rsidR="00FA6A3E">
        <w:rPr>
          <w:bCs/>
          <w:sz w:val="24"/>
          <w:szCs w:val="24"/>
        </w:rPr>
        <w:t>Toko</w:t>
      </w:r>
      <w:r w:rsidR="00272780">
        <w:rPr>
          <w:bCs/>
          <w:sz w:val="24"/>
          <w:szCs w:val="24"/>
        </w:rPr>
        <w:t>e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menjual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FA6A3E">
        <w:rPr>
          <w:bCs/>
          <w:sz w:val="24"/>
          <w:szCs w:val="24"/>
        </w:rPr>
        <w:t>berbagai</w:t>
      </w:r>
      <w:proofErr w:type="spellEnd"/>
      <w:r w:rsid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kebutuhan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pangan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seperti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sayur</w:t>
      </w:r>
      <w:proofErr w:type="spellEnd"/>
      <w:r w:rsidR="002110CC" w:rsidRPr="00FA6A3E">
        <w:rPr>
          <w:bCs/>
          <w:sz w:val="24"/>
          <w:szCs w:val="24"/>
        </w:rPr>
        <w:t xml:space="preserve">, </w:t>
      </w:r>
      <w:proofErr w:type="spellStart"/>
      <w:r w:rsidR="002110CC" w:rsidRPr="00FA6A3E">
        <w:rPr>
          <w:bCs/>
          <w:sz w:val="24"/>
          <w:szCs w:val="24"/>
        </w:rPr>
        <w:t>daging</w:t>
      </w:r>
      <w:proofErr w:type="spellEnd"/>
      <w:r w:rsidR="002110CC" w:rsidRPr="00FA6A3E">
        <w:rPr>
          <w:bCs/>
          <w:sz w:val="24"/>
          <w:szCs w:val="24"/>
        </w:rPr>
        <w:t xml:space="preserve">, </w:t>
      </w:r>
      <w:proofErr w:type="spellStart"/>
      <w:r w:rsidR="00CF60AC">
        <w:rPr>
          <w:bCs/>
          <w:sz w:val="24"/>
          <w:szCs w:val="24"/>
        </w:rPr>
        <w:t>buah</w:t>
      </w:r>
      <w:proofErr w:type="spellEnd"/>
      <w:r w:rsidR="00CF60AC">
        <w:rPr>
          <w:bCs/>
          <w:sz w:val="24"/>
          <w:szCs w:val="24"/>
        </w:rPr>
        <w:t xml:space="preserve">, </w:t>
      </w:r>
      <w:proofErr w:type="spellStart"/>
      <w:r w:rsidR="00CF60AC">
        <w:rPr>
          <w:bCs/>
          <w:sz w:val="24"/>
          <w:szCs w:val="24"/>
        </w:rPr>
        <w:t>bumbu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dapur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layaknya</w:t>
      </w:r>
      <w:proofErr w:type="spellEnd"/>
      <w:r w:rsidR="00CF60AC">
        <w:rPr>
          <w:bCs/>
          <w:sz w:val="24"/>
          <w:szCs w:val="24"/>
        </w:rPr>
        <w:t xml:space="preserve"> pasar</w:t>
      </w:r>
      <w:r w:rsidR="00272780">
        <w:rPr>
          <w:bCs/>
          <w:sz w:val="24"/>
          <w:szCs w:val="24"/>
        </w:rPr>
        <w:t xml:space="preserve">. </w:t>
      </w:r>
      <w:proofErr w:type="spellStart"/>
      <w:r w:rsidR="00272780" w:rsidRPr="00FA6A3E">
        <w:rPr>
          <w:bCs/>
          <w:sz w:val="24"/>
          <w:szCs w:val="24"/>
        </w:rPr>
        <w:t>Tokoe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dilengkapi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dengan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 w:rsidRPr="00FA6A3E">
        <w:rPr>
          <w:bCs/>
          <w:sz w:val="24"/>
          <w:szCs w:val="24"/>
        </w:rPr>
        <w:t>aplikasi</w:t>
      </w:r>
      <w:proofErr w:type="spellEnd"/>
      <w:r w:rsidR="00272780" w:rsidRPr="00FA6A3E">
        <w:rPr>
          <w:bCs/>
          <w:sz w:val="24"/>
          <w:szCs w:val="24"/>
        </w:rPr>
        <w:t xml:space="preserve"> yang </w:t>
      </w:r>
      <w:proofErr w:type="spellStart"/>
      <w:r w:rsidR="00272780" w:rsidRPr="00FA6A3E">
        <w:rPr>
          <w:bCs/>
          <w:sz w:val="24"/>
          <w:szCs w:val="24"/>
        </w:rPr>
        <w:t>memiliki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fitur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transaksi</w:t>
      </w:r>
      <w:proofErr w:type="spellEnd"/>
      <w:r w:rsidR="00272780">
        <w:rPr>
          <w:bCs/>
          <w:sz w:val="24"/>
          <w:szCs w:val="24"/>
        </w:rPr>
        <w:t xml:space="preserve"> </w:t>
      </w:r>
      <w:r w:rsidR="00CF60AC">
        <w:rPr>
          <w:bCs/>
          <w:sz w:val="24"/>
          <w:szCs w:val="24"/>
        </w:rPr>
        <w:t xml:space="preserve">online, </w:t>
      </w:r>
      <w:proofErr w:type="spellStart"/>
      <w:r w:rsidR="00272780" w:rsidRPr="00FA6A3E">
        <w:rPr>
          <w:bCs/>
          <w:sz w:val="24"/>
          <w:szCs w:val="24"/>
        </w:rPr>
        <w:t>jasa</w:t>
      </w:r>
      <w:proofErr w:type="spellEnd"/>
      <w:r w:rsidR="00272780" w:rsidRPr="00FA6A3E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antar</w:t>
      </w:r>
      <w:proofErr w:type="spellEnd"/>
      <w:r w:rsidR="00CF60AC">
        <w:rPr>
          <w:bCs/>
          <w:sz w:val="24"/>
          <w:szCs w:val="24"/>
        </w:rPr>
        <w:t xml:space="preserve"> </w:t>
      </w:r>
      <w:proofErr w:type="spellStart"/>
      <w:r w:rsidR="00CF60AC">
        <w:rPr>
          <w:bCs/>
          <w:sz w:val="24"/>
          <w:szCs w:val="24"/>
        </w:rPr>
        <w:t>belanjaan</w:t>
      </w:r>
      <w:proofErr w:type="spellEnd"/>
      <w:r w:rsidR="00CF60AC">
        <w:rPr>
          <w:bCs/>
          <w:sz w:val="24"/>
          <w:szCs w:val="24"/>
        </w:rPr>
        <w:t xml:space="preserve"> dan </w:t>
      </w:r>
      <w:proofErr w:type="spellStart"/>
      <w:r w:rsidR="00CF60AC">
        <w:rPr>
          <w:bCs/>
          <w:sz w:val="24"/>
          <w:szCs w:val="24"/>
        </w:rPr>
        <w:t>p</w:t>
      </w:r>
      <w:r w:rsidR="00272780">
        <w:rPr>
          <w:bCs/>
          <w:sz w:val="24"/>
          <w:szCs w:val="24"/>
        </w:rPr>
        <w:t>embayaran</w:t>
      </w:r>
      <w:proofErr w:type="spellEnd"/>
      <w:r w:rsidR="00CF60AC">
        <w:rPr>
          <w:bCs/>
          <w:sz w:val="24"/>
          <w:szCs w:val="24"/>
        </w:rPr>
        <w:t xml:space="preserve"> online. </w:t>
      </w:r>
      <w:proofErr w:type="spellStart"/>
      <w:r w:rsidR="00CF60AC">
        <w:rPr>
          <w:bCs/>
          <w:sz w:val="24"/>
          <w:szCs w:val="24"/>
        </w:rPr>
        <w:t>Pembayaran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dapat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menggunakan</w:t>
      </w:r>
      <w:proofErr w:type="spellEnd"/>
      <w:r w:rsidR="002110CC" w:rsidRPr="00FA6A3E">
        <w:rPr>
          <w:bCs/>
          <w:sz w:val="24"/>
          <w:szCs w:val="24"/>
        </w:rPr>
        <w:t xml:space="preserve"> e-money dan </w:t>
      </w:r>
      <w:proofErr w:type="spellStart"/>
      <w:r w:rsidR="002110CC" w:rsidRPr="00FA6A3E">
        <w:rPr>
          <w:bCs/>
          <w:sz w:val="24"/>
          <w:szCs w:val="24"/>
        </w:rPr>
        <w:t>memiliki</w:t>
      </w:r>
      <w:proofErr w:type="spellEnd"/>
      <w:r w:rsidR="002110CC" w:rsidRPr="00FA6A3E">
        <w:rPr>
          <w:bCs/>
          <w:sz w:val="24"/>
          <w:szCs w:val="24"/>
        </w:rPr>
        <w:t xml:space="preserve"> </w:t>
      </w:r>
      <w:proofErr w:type="spellStart"/>
      <w:r w:rsidR="002110CC" w:rsidRPr="00FA6A3E">
        <w:rPr>
          <w:bCs/>
          <w:sz w:val="24"/>
          <w:szCs w:val="24"/>
        </w:rPr>
        <w:t>sistem</w:t>
      </w:r>
      <w:proofErr w:type="spellEnd"/>
      <w:r w:rsidR="002110CC" w:rsidRPr="00FA6A3E">
        <w:rPr>
          <w:bCs/>
          <w:sz w:val="24"/>
          <w:szCs w:val="24"/>
        </w:rPr>
        <w:t xml:space="preserve"> point yang </w:t>
      </w:r>
      <w:proofErr w:type="spellStart"/>
      <w:r w:rsidR="00272780">
        <w:rPr>
          <w:bCs/>
          <w:sz w:val="24"/>
          <w:szCs w:val="24"/>
        </w:rPr>
        <w:t>dapat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ditukarkan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dengan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pruduk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tertentu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ketika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telah</w:t>
      </w:r>
      <w:proofErr w:type="spellEnd"/>
      <w:r w:rsidR="00272780">
        <w:rPr>
          <w:bCs/>
          <w:sz w:val="24"/>
          <w:szCs w:val="24"/>
        </w:rPr>
        <w:t xml:space="preserve"> </w:t>
      </w:r>
      <w:proofErr w:type="spellStart"/>
      <w:r w:rsidR="00272780">
        <w:rPr>
          <w:bCs/>
          <w:sz w:val="24"/>
          <w:szCs w:val="24"/>
        </w:rPr>
        <w:t>terkumpul</w:t>
      </w:r>
      <w:proofErr w:type="spellEnd"/>
      <w:r w:rsidR="00471AB7" w:rsidRPr="00FA6A3E">
        <w:rPr>
          <w:bCs/>
          <w:sz w:val="24"/>
          <w:szCs w:val="24"/>
        </w:rPr>
        <w:t xml:space="preserve">. </w:t>
      </w:r>
    </w:p>
    <w:p w14:paraId="1FBAE84C" w14:textId="77777777" w:rsidR="00CF60AC" w:rsidRPr="00CF60AC" w:rsidRDefault="00CF60AC" w:rsidP="00CF60AC">
      <w:pPr>
        <w:spacing w:line="360" w:lineRule="auto"/>
        <w:ind w:left="720" w:firstLine="720"/>
        <w:jc w:val="both"/>
        <w:rPr>
          <w:bCs/>
          <w:sz w:val="24"/>
          <w:szCs w:val="24"/>
        </w:rPr>
      </w:pPr>
    </w:p>
    <w:p w14:paraId="00000034" w14:textId="21BFA8C8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6A3E">
        <w:rPr>
          <w:b/>
          <w:sz w:val="24"/>
          <w:szCs w:val="24"/>
        </w:rPr>
        <w:t>Target Pasar</w:t>
      </w:r>
    </w:p>
    <w:p w14:paraId="50BACD15" w14:textId="295A82F6" w:rsidR="009A4614" w:rsidRPr="00FA6A3E" w:rsidRDefault="009A4614" w:rsidP="009A4614">
      <w:pPr>
        <w:jc w:val="both"/>
        <w:rPr>
          <w:b/>
          <w:sz w:val="24"/>
          <w:szCs w:val="24"/>
        </w:rPr>
      </w:pPr>
    </w:p>
    <w:p w14:paraId="442068FA" w14:textId="1EAF098C" w:rsidR="008C0037" w:rsidRDefault="00D41C57" w:rsidP="008C0037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Pasar </w:t>
      </w:r>
      <w:proofErr w:type="spellStart"/>
      <w:r>
        <w:rPr>
          <w:bCs/>
          <w:sz w:val="24"/>
          <w:szCs w:val="24"/>
        </w:rPr>
        <w:t>potensional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untuk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Tokoe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berdasarkan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faktor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umumnya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bertempat</w:t>
      </w:r>
      <w:proofErr w:type="spellEnd"/>
      <w:r>
        <w:rPr>
          <w:bCs/>
          <w:sz w:val="24"/>
          <w:szCs w:val="24"/>
        </w:rPr>
        <w:t xml:space="preserve"> di </w:t>
      </w:r>
      <w:proofErr w:type="spellStart"/>
      <w:r>
        <w:rPr>
          <w:bCs/>
          <w:sz w:val="24"/>
          <w:szCs w:val="24"/>
        </w:rPr>
        <w:t>jalan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kalimantan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dekat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Universitas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Jember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Politeknik</w:t>
      </w:r>
      <w:proofErr w:type="spellEnd"/>
      <w:r>
        <w:rPr>
          <w:bCs/>
          <w:sz w:val="24"/>
          <w:szCs w:val="24"/>
        </w:rPr>
        <w:t xml:space="preserve"> Negeri </w:t>
      </w:r>
      <w:proofErr w:type="spellStart"/>
      <w:r>
        <w:rPr>
          <w:bCs/>
          <w:sz w:val="24"/>
          <w:szCs w:val="24"/>
        </w:rPr>
        <w:t>Jember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Tempat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ini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akan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sangat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stategis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karena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menjadi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lalu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lintas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mahasiswa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maupun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masyarakat</w:t>
      </w:r>
      <w:proofErr w:type="spellEnd"/>
      <w:r w:rsidR="00591143">
        <w:rPr>
          <w:bCs/>
          <w:sz w:val="24"/>
          <w:szCs w:val="24"/>
        </w:rPr>
        <w:t xml:space="preserve"> </w:t>
      </w:r>
      <w:proofErr w:type="spellStart"/>
      <w:r w:rsidR="00591143">
        <w:rPr>
          <w:bCs/>
          <w:sz w:val="24"/>
          <w:szCs w:val="24"/>
        </w:rPr>
        <w:t>umum</w:t>
      </w:r>
      <w:proofErr w:type="spellEnd"/>
      <w:r w:rsidR="00591143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Mahasiswa</w:t>
      </w:r>
      <w:proofErr w:type="spellEnd"/>
      <w:r w:rsidR="00783ECF">
        <w:rPr>
          <w:bCs/>
          <w:sz w:val="24"/>
          <w:szCs w:val="24"/>
        </w:rPr>
        <w:t xml:space="preserve"> (80%) dan </w:t>
      </w:r>
      <w:proofErr w:type="spellStart"/>
      <w:r w:rsidR="00783ECF">
        <w:rPr>
          <w:bCs/>
          <w:sz w:val="24"/>
          <w:szCs w:val="24"/>
        </w:rPr>
        <w:t>masyarakat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umum</w:t>
      </w:r>
      <w:proofErr w:type="spellEnd"/>
      <w:r w:rsidR="00783ECF">
        <w:rPr>
          <w:bCs/>
          <w:sz w:val="24"/>
          <w:szCs w:val="24"/>
        </w:rPr>
        <w:t xml:space="preserve"> (20%) </w:t>
      </w:r>
      <w:proofErr w:type="spellStart"/>
      <w:r w:rsidR="00783ECF">
        <w:rPr>
          <w:bCs/>
          <w:sz w:val="24"/>
          <w:szCs w:val="24"/>
        </w:rPr>
        <w:t>terutama</w:t>
      </w:r>
      <w:proofErr w:type="spellEnd"/>
      <w:r w:rsidR="00783ECF">
        <w:rPr>
          <w:bCs/>
          <w:sz w:val="24"/>
          <w:szCs w:val="24"/>
        </w:rPr>
        <w:t xml:space="preserve"> yang </w:t>
      </w:r>
      <w:proofErr w:type="spellStart"/>
      <w:r w:rsidR="00783ECF">
        <w:rPr>
          <w:bCs/>
          <w:sz w:val="24"/>
          <w:szCs w:val="24"/>
        </w:rPr>
        <w:t>berjenis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kelamin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perempuan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akan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menjadi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konsumen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potensial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dari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Tokoe</w:t>
      </w:r>
      <w:proofErr w:type="spellEnd"/>
      <w:r w:rsidR="00783ECF">
        <w:rPr>
          <w:bCs/>
          <w:sz w:val="24"/>
          <w:szCs w:val="24"/>
        </w:rPr>
        <w:t xml:space="preserve"> yang </w:t>
      </w:r>
      <w:proofErr w:type="spellStart"/>
      <w:r w:rsidR="00783ECF">
        <w:rPr>
          <w:bCs/>
          <w:sz w:val="24"/>
          <w:szCs w:val="24"/>
        </w:rPr>
        <w:t>sebagian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besar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berumur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antara</w:t>
      </w:r>
      <w:proofErr w:type="spellEnd"/>
      <w:r w:rsidR="00783ECF">
        <w:rPr>
          <w:bCs/>
          <w:sz w:val="24"/>
          <w:szCs w:val="24"/>
        </w:rPr>
        <w:t xml:space="preserve"> 20 </w:t>
      </w:r>
      <w:proofErr w:type="spellStart"/>
      <w:r w:rsidR="00783ECF">
        <w:rPr>
          <w:bCs/>
          <w:sz w:val="24"/>
          <w:szCs w:val="24"/>
        </w:rPr>
        <w:t>tahun</w:t>
      </w:r>
      <w:proofErr w:type="spellEnd"/>
      <w:r w:rsidR="00783ECF">
        <w:rPr>
          <w:bCs/>
          <w:sz w:val="24"/>
          <w:szCs w:val="24"/>
        </w:rPr>
        <w:t xml:space="preserve"> </w:t>
      </w:r>
      <w:proofErr w:type="spellStart"/>
      <w:r w:rsidR="00783ECF">
        <w:rPr>
          <w:bCs/>
          <w:sz w:val="24"/>
          <w:szCs w:val="24"/>
        </w:rPr>
        <w:t>sampai</w:t>
      </w:r>
      <w:proofErr w:type="spellEnd"/>
      <w:r w:rsidR="00783ECF">
        <w:rPr>
          <w:bCs/>
          <w:sz w:val="24"/>
          <w:szCs w:val="24"/>
        </w:rPr>
        <w:t xml:space="preserve"> 50 </w:t>
      </w:r>
      <w:proofErr w:type="spellStart"/>
      <w:r w:rsidR="00783ECF">
        <w:rPr>
          <w:bCs/>
          <w:sz w:val="24"/>
          <w:szCs w:val="24"/>
        </w:rPr>
        <w:t>tahun</w:t>
      </w:r>
      <w:proofErr w:type="spellEnd"/>
      <w:r w:rsidR="00783ECF">
        <w:rPr>
          <w:bCs/>
          <w:sz w:val="24"/>
          <w:szCs w:val="24"/>
        </w:rPr>
        <w:t xml:space="preserve">. </w:t>
      </w:r>
      <w:proofErr w:type="spellStart"/>
      <w:r w:rsidR="009A6897">
        <w:rPr>
          <w:bCs/>
          <w:sz w:val="24"/>
          <w:szCs w:val="24"/>
        </w:rPr>
        <w:t>Banyaknya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mahasiswa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berjenis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kelamin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perempuan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dengan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umur</w:t>
      </w:r>
      <w:proofErr w:type="spellEnd"/>
      <w:r w:rsidR="009A6897">
        <w:rPr>
          <w:bCs/>
          <w:sz w:val="24"/>
          <w:szCs w:val="24"/>
        </w:rPr>
        <w:t xml:space="preserve"> &gt;20 </w:t>
      </w:r>
      <w:proofErr w:type="spellStart"/>
      <w:r w:rsidR="009A6897">
        <w:rPr>
          <w:bCs/>
          <w:sz w:val="24"/>
          <w:szCs w:val="24"/>
        </w:rPr>
        <w:t>tahun</w:t>
      </w:r>
      <w:proofErr w:type="spellEnd"/>
      <w:r w:rsidR="009A6897">
        <w:rPr>
          <w:bCs/>
          <w:sz w:val="24"/>
          <w:szCs w:val="24"/>
        </w:rPr>
        <w:t xml:space="preserve"> (60%) yang </w:t>
      </w:r>
      <w:proofErr w:type="spellStart"/>
      <w:r w:rsidR="009A6897">
        <w:rPr>
          <w:bCs/>
          <w:sz w:val="24"/>
          <w:szCs w:val="24"/>
        </w:rPr>
        <w:t>potensial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terhadap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Tokoe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ini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terkait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dengan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faktor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menjadi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anak</w:t>
      </w:r>
      <w:proofErr w:type="spellEnd"/>
      <w:r w:rsidR="009A6897">
        <w:rPr>
          <w:bCs/>
          <w:sz w:val="24"/>
          <w:szCs w:val="24"/>
        </w:rPr>
        <w:t xml:space="preserve"> kos, </w:t>
      </w:r>
      <w:proofErr w:type="spellStart"/>
      <w:r w:rsidR="009A6897">
        <w:rPr>
          <w:bCs/>
          <w:sz w:val="24"/>
          <w:szCs w:val="24"/>
        </w:rPr>
        <w:t>dimana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mahasiswa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akan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memilih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memasak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sendiri</w:t>
      </w:r>
      <w:proofErr w:type="spellEnd"/>
      <w:r w:rsidR="006F6384">
        <w:rPr>
          <w:bCs/>
          <w:sz w:val="24"/>
          <w:szCs w:val="24"/>
        </w:rPr>
        <w:t xml:space="preserve"> agar </w:t>
      </w:r>
      <w:proofErr w:type="spellStart"/>
      <w:r w:rsidR="006F6384">
        <w:rPr>
          <w:bCs/>
          <w:sz w:val="24"/>
          <w:szCs w:val="24"/>
        </w:rPr>
        <w:t>dapat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ber</w:t>
      </w:r>
      <w:r w:rsidR="009A6897">
        <w:rPr>
          <w:bCs/>
          <w:sz w:val="24"/>
          <w:szCs w:val="24"/>
        </w:rPr>
        <w:t>hemat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namun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tetap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mengkonsumsi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makanan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sehat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seperti</w:t>
      </w:r>
      <w:proofErr w:type="spellEnd"/>
      <w:r w:rsidR="009A6897">
        <w:rPr>
          <w:bCs/>
          <w:sz w:val="24"/>
          <w:szCs w:val="24"/>
        </w:rPr>
        <w:t xml:space="preserve"> </w:t>
      </w:r>
      <w:proofErr w:type="spellStart"/>
      <w:r w:rsidR="009A6897">
        <w:rPr>
          <w:bCs/>
          <w:sz w:val="24"/>
          <w:szCs w:val="24"/>
        </w:rPr>
        <w:t>sayur</w:t>
      </w:r>
      <w:proofErr w:type="spellEnd"/>
      <w:r w:rsidR="009A6897">
        <w:rPr>
          <w:bCs/>
          <w:sz w:val="24"/>
          <w:szCs w:val="24"/>
        </w:rPr>
        <w:t>.</w:t>
      </w:r>
      <w:r w:rsidR="00725598">
        <w:rPr>
          <w:bCs/>
          <w:sz w:val="24"/>
          <w:szCs w:val="24"/>
        </w:rPr>
        <w:t xml:space="preserve"> </w:t>
      </w:r>
      <w:proofErr w:type="spellStart"/>
      <w:r w:rsidR="006F6384">
        <w:rPr>
          <w:bCs/>
          <w:sz w:val="24"/>
          <w:szCs w:val="24"/>
        </w:rPr>
        <w:t>Jadwal</w:t>
      </w:r>
      <w:proofErr w:type="spellEnd"/>
      <w:r w:rsidR="006F6384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kuliah</w:t>
      </w:r>
      <w:proofErr w:type="spellEnd"/>
      <w:r w:rsidR="00725598" w:rsidRPr="000171A1">
        <w:rPr>
          <w:bCs/>
          <w:sz w:val="24"/>
          <w:szCs w:val="24"/>
        </w:rPr>
        <w:t xml:space="preserve"> dan </w:t>
      </w:r>
      <w:proofErr w:type="spellStart"/>
      <w:r w:rsidR="00725598" w:rsidRPr="000171A1">
        <w:rPr>
          <w:bCs/>
          <w:sz w:val="24"/>
          <w:szCs w:val="24"/>
        </w:rPr>
        <w:t>organisasi</w:t>
      </w:r>
      <w:proofErr w:type="spellEnd"/>
      <w:r w:rsidR="00725598" w:rsidRPr="000171A1">
        <w:rPr>
          <w:bCs/>
          <w:sz w:val="24"/>
          <w:szCs w:val="24"/>
        </w:rPr>
        <w:t xml:space="preserve"> yang </w:t>
      </w:r>
      <w:proofErr w:type="spellStart"/>
      <w:r w:rsidR="00725598" w:rsidRPr="000171A1">
        <w:rPr>
          <w:bCs/>
          <w:sz w:val="24"/>
          <w:szCs w:val="24"/>
        </w:rPr>
        <w:t>padat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membuat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mahasiswa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menyukai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kepraktisan</w:t>
      </w:r>
      <w:proofErr w:type="spellEnd"/>
      <w:r w:rsidR="000171A1">
        <w:rPr>
          <w:bCs/>
          <w:sz w:val="24"/>
          <w:szCs w:val="24"/>
        </w:rPr>
        <w:t xml:space="preserve"> </w:t>
      </w:r>
      <w:proofErr w:type="spellStart"/>
      <w:r w:rsidR="000171A1">
        <w:rPr>
          <w:bCs/>
          <w:sz w:val="24"/>
          <w:szCs w:val="24"/>
        </w:rPr>
        <w:t>dalam</w:t>
      </w:r>
      <w:proofErr w:type="spellEnd"/>
      <w:r w:rsidR="000171A1">
        <w:rPr>
          <w:bCs/>
          <w:sz w:val="24"/>
          <w:szCs w:val="24"/>
        </w:rPr>
        <w:t xml:space="preserve"> </w:t>
      </w:r>
      <w:proofErr w:type="spellStart"/>
      <w:r w:rsidR="000171A1">
        <w:rPr>
          <w:bCs/>
          <w:sz w:val="24"/>
          <w:szCs w:val="24"/>
        </w:rPr>
        <w:t>menja</w:t>
      </w:r>
      <w:r w:rsidR="00456B6C">
        <w:rPr>
          <w:bCs/>
          <w:sz w:val="24"/>
          <w:szCs w:val="24"/>
        </w:rPr>
        <w:t>lankan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setiap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aktifitas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seperti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kasus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membeli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bahan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makanan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untuk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dimasak</w:t>
      </w:r>
      <w:proofErr w:type="spellEnd"/>
      <w:r w:rsidR="00725598" w:rsidRPr="000171A1">
        <w:rPr>
          <w:bCs/>
          <w:sz w:val="24"/>
          <w:szCs w:val="24"/>
        </w:rPr>
        <w:t xml:space="preserve">. </w:t>
      </w:r>
      <w:proofErr w:type="spellStart"/>
      <w:r w:rsidR="00725598" w:rsidRPr="000171A1">
        <w:rPr>
          <w:bCs/>
          <w:sz w:val="24"/>
          <w:szCs w:val="24"/>
        </w:rPr>
        <w:t>Mahasiswa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akan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cenderung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membeli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bahan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proofErr w:type="spellStart"/>
      <w:r w:rsidR="00725598" w:rsidRPr="000171A1">
        <w:rPr>
          <w:bCs/>
          <w:sz w:val="24"/>
          <w:szCs w:val="24"/>
        </w:rPr>
        <w:t>makanan</w:t>
      </w:r>
      <w:proofErr w:type="spellEnd"/>
      <w:r w:rsidR="00725598" w:rsidRPr="000171A1">
        <w:rPr>
          <w:bCs/>
          <w:sz w:val="24"/>
          <w:szCs w:val="24"/>
        </w:rPr>
        <w:t xml:space="preserve"> </w:t>
      </w:r>
      <w:r w:rsidR="000171A1" w:rsidRPr="000171A1">
        <w:rPr>
          <w:bCs/>
          <w:sz w:val="24"/>
          <w:szCs w:val="24"/>
        </w:rPr>
        <w:t xml:space="preserve">di </w:t>
      </w:r>
      <w:proofErr w:type="spellStart"/>
      <w:r w:rsidR="000171A1" w:rsidRPr="000171A1">
        <w:rPr>
          <w:bCs/>
          <w:sz w:val="24"/>
          <w:szCs w:val="24"/>
        </w:rPr>
        <w:t>dekat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tempat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tinggal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mereka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daripada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harus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ke</w:t>
      </w:r>
      <w:proofErr w:type="spellEnd"/>
      <w:r w:rsidR="000171A1" w:rsidRPr="000171A1">
        <w:rPr>
          <w:bCs/>
          <w:sz w:val="24"/>
          <w:szCs w:val="24"/>
        </w:rPr>
        <w:t xml:space="preserve"> pasar </w:t>
      </w:r>
      <w:proofErr w:type="spellStart"/>
      <w:r w:rsidR="000171A1" w:rsidRPr="000171A1">
        <w:rPr>
          <w:bCs/>
          <w:sz w:val="24"/>
          <w:szCs w:val="24"/>
        </w:rPr>
        <w:t>Tanjung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karena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0171A1" w:rsidRPr="000171A1">
        <w:rPr>
          <w:bCs/>
          <w:sz w:val="24"/>
          <w:szCs w:val="24"/>
        </w:rPr>
        <w:t>alasan</w:t>
      </w:r>
      <w:proofErr w:type="spellEnd"/>
      <w:r w:rsidR="000171A1" w:rsidRPr="000171A1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jarak</w:t>
      </w:r>
      <w:proofErr w:type="spellEnd"/>
      <w:r w:rsidR="00456B6C">
        <w:rPr>
          <w:bCs/>
          <w:sz w:val="24"/>
          <w:szCs w:val="24"/>
        </w:rPr>
        <w:t xml:space="preserve"> dan </w:t>
      </w:r>
      <w:proofErr w:type="spellStart"/>
      <w:r w:rsidR="00456B6C">
        <w:rPr>
          <w:bCs/>
          <w:sz w:val="24"/>
          <w:szCs w:val="24"/>
        </w:rPr>
        <w:t>efesien</w:t>
      </w:r>
      <w:proofErr w:type="spellEnd"/>
      <w:r w:rsidR="00456B6C">
        <w:rPr>
          <w:bCs/>
          <w:sz w:val="24"/>
          <w:szCs w:val="24"/>
        </w:rPr>
        <w:t xml:space="preserve"> </w:t>
      </w:r>
      <w:proofErr w:type="spellStart"/>
      <w:r w:rsidR="00456B6C">
        <w:rPr>
          <w:bCs/>
          <w:sz w:val="24"/>
          <w:szCs w:val="24"/>
        </w:rPr>
        <w:t>waktu</w:t>
      </w:r>
      <w:proofErr w:type="spellEnd"/>
      <w:r w:rsidR="00456B6C">
        <w:rPr>
          <w:bCs/>
          <w:sz w:val="24"/>
          <w:szCs w:val="24"/>
        </w:rPr>
        <w:t>.</w:t>
      </w:r>
    </w:p>
    <w:p w14:paraId="647D0951" w14:textId="45B4E35C" w:rsidR="00E67D4D" w:rsidRPr="00461B91" w:rsidRDefault="00456B6C" w:rsidP="001A3D1C">
      <w:pPr>
        <w:spacing w:line="360" w:lineRule="auto"/>
        <w:ind w:left="720"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Pandemi</w:t>
      </w:r>
      <w:proofErr w:type="spellEnd"/>
      <w:r w:rsidR="008C0037" w:rsidRPr="008C0037">
        <w:rPr>
          <w:bCs/>
          <w:sz w:val="24"/>
          <w:szCs w:val="24"/>
        </w:rPr>
        <w:t xml:space="preserve"> </w:t>
      </w:r>
      <w:r w:rsidR="008C0037" w:rsidRPr="008C0037">
        <w:rPr>
          <w:bCs/>
          <w:i/>
          <w:sz w:val="24"/>
          <w:szCs w:val="24"/>
        </w:rPr>
        <w:t>COVID-19</w:t>
      </w:r>
      <w:r w:rsidR="008C0037">
        <w:rPr>
          <w:bCs/>
          <w:sz w:val="24"/>
          <w:szCs w:val="24"/>
        </w:rPr>
        <w:t xml:space="preserve"> yang </w:t>
      </w:r>
      <w:proofErr w:type="spellStart"/>
      <w:r w:rsidR="008C0037">
        <w:rPr>
          <w:bCs/>
          <w:sz w:val="24"/>
          <w:szCs w:val="24"/>
        </w:rPr>
        <w:t>terjadi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saat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ini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berdampak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besar</w:t>
      </w:r>
      <w:proofErr w:type="spellEnd"/>
      <w:r w:rsidR="008C0037">
        <w:rPr>
          <w:bCs/>
          <w:sz w:val="24"/>
          <w:szCs w:val="24"/>
        </w:rPr>
        <w:t xml:space="preserve"> pada </w:t>
      </w:r>
      <w:proofErr w:type="spellStart"/>
      <w:r w:rsidR="008C0037">
        <w:rPr>
          <w:bCs/>
          <w:sz w:val="24"/>
          <w:szCs w:val="24"/>
        </w:rPr>
        <w:t>berbagai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sektor</w:t>
      </w:r>
      <w:proofErr w:type="spellEnd"/>
      <w:r w:rsidR="008C0037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publik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8C0037">
        <w:rPr>
          <w:bCs/>
          <w:sz w:val="24"/>
          <w:szCs w:val="24"/>
        </w:rPr>
        <w:t>seperti</w:t>
      </w:r>
      <w:proofErr w:type="spellEnd"/>
      <w:r w:rsidR="008C0037">
        <w:rPr>
          <w:bCs/>
          <w:sz w:val="24"/>
          <w:szCs w:val="24"/>
        </w:rPr>
        <w:t xml:space="preserve"> pasar</w:t>
      </w:r>
      <w:r w:rsidR="002B2B90">
        <w:rPr>
          <w:bCs/>
          <w:sz w:val="24"/>
          <w:szCs w:val="24"/>
        </w:rPr>
        <w:t xml:space="preserve"> dan </w:t>
      </w:r>
      <w:proofErr w:type="spellStart"/>
      <w:r w:rsidR="002B2B90">
        <w:rPr>
          <w:bCs/>
          <w:sz w:val="24"/>
          <w:szCs w:val="24"/>
        </w:rPr>
        <w:t>secara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tidak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langsung</w:t>
      </w:r>
      <w:proofErr w:type="spellEnd"/>
      <w:r w:rsidR="002B2B90">
        <w:rPr>
          <w:bCs/>
          <w:sz w:val="24"/>
          <w:szCs w:val="24"/>
        </w:rPr>
        <w:t xml:space="preserve"> juga </w:t>
      </w:r>
      <w:proofErr w:type="spellStart"/>
      <w:r w:rsidR="002B2B90">
        <w:rPr>
          <w:bCs/>
          <w:sz w:val="24"/>
          <w:szCs w:val="24"/>
        </w:rPr>
        <w:t>berdampak</w:t>
      </w:r>
      <w:proofErr w:type="spellEnd"/>
      <w:r w:rsidR="002B2B90">
        <w:rPr>
          <w:bCs/>
          <w:sz w:val="24"/>
          <w:szCs w:val="24"/>
        </w:rPr>
        <w:t xml:space="preserve"> pada </w:t>
      </w:r>
      <w:proofErr w:type="spellStart"/>
      <w:r w:rsidR="002B2B90">
        <w:rPr>
          <w:bCs/>
          <w:sz w:val="24"/>
          <w:szCs w:val="24"/>
        </w:rPr>
        <w:t>ibu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rumah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tangga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sebagai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konsumen</w:t>
      </w:r>
      <w:proofErr w:type="spellEnd"/>
      <w:r w:rsidR="002B2B90">
        <w:rPr>
          <w:bCs/>
          <w:sz w:val="24"/>
          <w:szCs w:val="24"/>
        </w:rPr>
        <w:t xml:space="preserve">. Banyak </w:t>
      </w:r>
      <w:proofErr w:type="spellStart"/>
      <w:r w:rsidR="002B2B90">
        <w:rPr>
          <w:bCs/>
          <w:sz w:val="24"/>
          <w:szCs w:val="24"/>
        </w:rPr>
        <w:t>kebijakan</w:t>
      </w:r>
      <w:proofErr w:type="spellEnd"/>
      <w:r w:rsidR="002B2B90">
        <w:rPr>
          <w:bCs/>
          <w:sz w:val="24"/>
          <w:szCs w:val="24"/>
        </w:rPr>
        <w:t xml:space="preserve"> yang </w:t>
      </w:r>
      <w:proofErr w:type="spellStart"/>
      <w:r w:rsidR="002B2B90">
        <w:rPr>
          <w:bCs/>
          <w:sz w:val="24"/>
          <w:szCs w:val="24"/>
        </w:rPr>
        <w:t>harus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dipatuhi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ketika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</w:t>
      </w:r>
      <w:proofErr w:type="spellEnd"/>
      <w:r w:rsidR="001A3D1C">
        <w:rPr>
          <w:bCs/>
          <w:sz w:val="24"/>
          <w:szCs w:val="24"/>
        </w:rPr>
        <w:t xml:space="preserve"> pasar </w:t>
      </w:r>
      <w:proofErr w:type="spellStart"/>
      <w:r w:rsidR="002B2B90">
        <w:rPr>
          <w:bCs/>
          <w:sz w:val="24"/>
          <w:szCs w:val="24"/>
        </w:rPr>
        <w:t>seperti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menggunakan</w:t>
      </w:r>
      <w:proofErr w:type="spellEnd"/>
      <w:r w:rsidR="002B2B90">
        <w:rPr>
          <w:bCs/>
          <w:sz w:val="24"/>
          <w:szCs w:val="24"/>
        </w:rPr>
        <w:t xml:space="preserve"> masker </w:t>
      </w:r>
      <w:proofErr w:type="spellStart"/>
      <w:r w:rsidR="002B2B90">
        <w:rPr>
          <w:bCs/>
          <w:sz w:val="24"/>
          <w:szCs w:val="24"/>
        </w:rPr>
        <w:t>sampai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dengan</w:t>
      </w:r>
      <w:proofErr w:type="spellEnd"/>
      <w:r w:rsidR="002B2B90">
        <w:rPr>
          <w:bCs/>
          <w:sz w:val="24"/>
          <w:szCs w:val="24"/>
        </w:rPr>
        <w:t xml:space="preserve"> </w:t>
      </w:r>
      <w:r w:rsidR="002B2B90" w:rsidRPr="002B2B90">
        <w:rPr>
          <w:bCs/>
          <w:i/>
          <w:sz w:val="24"/>
          <w:szCs w:val="24"/>
        </w:rPr>
        <w:t>social-distancing</w:t>
      </w:r>
      <w:r w:rsidR="002B2B90">
        <w:rPr>
          <w:bCs/>
          <w:i/>
          <w:sz w:val="24"/>
          <w:szCs w:val="24"/>
        </w:rPr>
        <w:t xml:space="preserve">. </w:t>
      </w:r>
      <w:r w:rsidR="002B2B90">
        <w:rPr>
          <w:bCs/>
          <w:sz w:val="24"/>
          <w:szCs w:val="24"/>
        </w:rPr>
        <w:t xml:space="preserve">Hal </w:t>
      </w:r>
      <w:proofErr w:type="spellStart"/>
      <w:r w:rsidR="002B2B90">
        <w:rPr>
          <w:bCs/>
          <w:sz w:val="24"/>
          <w:szCs w:val="24"/>
        </w:rPr>
        <w:t>tersebut</w:t>
      </w:r>
      <w:proofErr w:type="spellEnd"/>
      <w:r w:rsidR="002B2B90">
        <w:rPr>
          <w:bCs/>
          <w:sz w:val="24"/>
          <w:szCs w:val="24"/>
        </w:rPr>
        <w:t xml:space="preserve"> yang </w:t>
      </w:r>
      <w:proofErr w:type="spellStart"/>
      <w:r w:rsidR="002B2B90">
        <w:rPr>
          <w:bCs/>
          <w:sz w:val="24"/>
          <w:szCs w:val="24"/>
        </w:rPr>
        <w:t>kemudian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membuat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masyarakat</w:t>
      </w:r>
      <w:proofErr w:type="spellEnd"/>
      <w:r w:rsidR="002B2B90">
        <w:rPr>
          <w:bCs/>
          <w:sz w:val="24"/>
          <w:szCs w:val="24"/>
        </w:rPr>
        <w:t xml:space="preserve"> pada </w:t>
      </w:r>
      <w:proofErr w:type="spellStart"/>
      <w:r w:rsidR="002B2B90">
        <w:rPr>
          <w:bCs/>
          <w:sz w:val="24"/>
          <w:szCs w:val="24"/>
        </w:rPr>
        <w:t>umumnya</w:t>
      </w:r>
      <w:proofErr w:type="spellEnd"/>
      <w:r w:rsidR="002B2B90">
        <w:rPr>
          <w:bCs/>
          <w:sz w:val="24"/>
          <w:szCs w:val="24"/>
        </w:rPr>
        <w:t xml:space="preserve"> dah </w:t>
      </w:r>
      <w:proofErr w:type="spellStart"/>
      <w:r w:rsidR="002B2B90">
        <w:rPr>
          <w:bCs/>
          <w:sz w:val="24"/>
          <w:szCs w:val="24"/>
        </w:rPr>
        <w:t>ibu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rumah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tangga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khususnya</w:t>
      </w:r>
      <w:proofErr w:type="spellEnd"/>
      <w:r w:rsidR="002B2B90">
        <w:rPr>
          <w:bCs/>
          <w:sz w:val="24"/>
          <w:szCs w:val="24"/>
        </w:rPr>
        <w:t xml:space="preserve"> </w:t>
      </w:r>
      <w:proofErr w:type="spellStart"/>
      <w:r w:rsidR="002B2B90">
        <w:rPr>
          <w:bCs/>
          <w:sz w:val="24"/>
          <w:szCs w:val="24"/>
        </w:rPr>
        <w:t>memili</w:t>
      </w:r>
      <w:r w:rsidR="001A3D1C">
        <w:rPr>
          <w:bCs/>
          <w:sz w:val="24"/>
          <w:szCs w:val="24"/>
        </w:rPr>
        <w:t>h</w:t>
      </w:r>
      <w:proofErr w:type="spellEnd"/>
      <w:r w:rsidR="001A3D1C">
        <w:rPr>
          <w:bCs/>
          <w:sz w:val="24"/>
          <w:szCs w:val="24"/>
        </w:rPr>
        <w:t xml:space="preserve"> toko-</w:t>
      </w:r>
      <w:r w:rsidR="001A3D1C">
        <w:rPr>
          <w:bCs/>
          <w:sz w:val="24"/>
          <w:szCs w:val="24"/>
        </w:rPr>
        <w:lastRenderedPageBreak/>
        <w:t xml:space="preserve">toko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atau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pedagang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keliling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untuk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memenuhi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kebutuhan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dapur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, </w:t>
      </w:r>
      <w:proofErr w:type="spellStart"/>
      <w:r w:rsidR="001A3D1C">
        <w:rPr>
          <w:bCs/>
          <w:sz w:val="24"/>
          <w:szCs w:val="24"/>
        </w:rPr>
        <w:t>karena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dirasa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lebih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aman</w:t>
      </w:r>
      <w:proofErr w:type="spellEnd"/>
      <w:r w:rsidR="001A3D1C">
        <w:rPr>
          <w:bCs/>
          <w:sz w:val="24"/>
          <w:szCs w:val="24"/>
        </w:rPr>
        <w:t xml:space="preserve"> dan </w:t>
      </w:r>
      <w:proofErr w:type="spellStart"/>
      <w:r w:rsidR="001A3D1C">
        <w:rPr>
          <w:bCs/>
          <w:sz w:val="24"/>
          <w:szCs w:val="24"/>
        </w:rPr>
        <w:t>terhindar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dari</w:t>
      </w:r>
      <w:proofErr w:type="spellEnd"/>
      <w:r w:rsidR="001A3D1C">
        <w:rPr>
          <w:bCs/>
          <w:sz w:val="24"/>
          <w:szCs w:val="24"/>
        </w:rPr>
        <w:t xml:space="preserve"> virus.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hanya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perlu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menunggu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pedagang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keliling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lewat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daerah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mereka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atau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pergi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ke</w:t>
      </w:r>
      <w:proofErr w:type="spellEnd"/>
      <w:r w:rsidR="001A3D1C">
        <w:rPr>
          <w:bCs/>
          <w:sz w:val="24"/>
          <w:szCs w:val="24"/>
        </w:rPr>
        <w:t xml:space="preserve"> toko-toko </w:t>
      </w:r>
      <w:proofErr w:type="spellStart"/>
      <w:r w:rsidR="001A3D1C">
        <w:rPr>
          <w:bCs/>
          <w:sz w:val="24"/>
          <w:szCs w:val="24"/>
        </w:rPr>
        <w:t>sayur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terdekat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lalu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melakukan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transaksi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dengan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uang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konvensional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sebagai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alat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tukar</w:t>
      </w:r>
      <w:proofErr w:type="spellEnd"/>
      <w:r w:rsidR="001A3D1C">
        <w:rPr>
          <w:bCs/>
          <w:sz w:val="24"/>
          <w:szCs w:val="24"/>
        </w:rPr>
        <w:t xml:space="preserve">. Hal </w:t>
      </w:r>
      <w:proofErr w:type="spellStart"/>
      <w:r w:rsidR="001A3D1C">
        <w:rPr>
          <w:bCs/>
          <w:sz w:val="24"/>
          <w:szCs w:val="24"/>
        </w:rPr>
        <w:t>ini</w:t>
      </w:r>
      <w:proofErr w:type="spellEnd"/>
      <w:r w:rsidR="001A3D1C">
        <w:rPr>
          <w:bCs/>
          <w:sz w:val="24"/>
          <w:szCs w:val="24"/>
        </w:rPr>
        <w:t xml:space="preserve"> yang </w:t>
      </w:r>
      <w:proofErr w:type="spellStart"/>
      <w:r w:rsidR="001A3D1C">
        <w:rPr>
          <w:bCs/>
          <w:sz w:val="24"/>
          <w:szCs w:val="24"/>
        </w:rPr>
        <w:t>kemudian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menjadi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fokus</w:t>
      </w:r>
      <w:proofErr w:type="spellEnd"/>
      <w:r w:rsidR="001A3D1C">
        <w:rPr>
          <w:bCs/>
          <w:sz w:val="24"/>
          <w:szCs w:val="24"/>
        </w:rPr>
        <w:t xml:space="preserve"> kami </w:t>
      </w:r>
      <w:proofErr w:type="spellStart"/>
      <w:r w:rsidR="001A3D1C">
        <w:rPr>
          <w:bCs/>
          <w:sz w:val="24"/>
          <w:szCs w:val="24"/>
        </w:rPr>
        <w:t>untuk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mengembangkan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sebuah</w:t>
      </w:r>
      <w:proofErr w:type="spellEnd"/>
      <w:r w:rsidR="001A3D1C">
        <w:rPr>
          <w:bCs/>
          <w:sz w:val="24"/>
          <w:szCs w:val="24"/>
        </w:rPr>
        <w:t xml:space="preserve"> </w:t>
      </w:r>
      <w:proofErr w:type="spellStart"/>
      <w:r w:rsidR="001A3D1C">
        <w:rPr>
          <w:bCs/>
          <w:sz w:val="24"/>
          <w:szCs w:val="24"/>
        </w:rPr>
        <w:t>inovasi</w:t>
      </w:r>
      <w:proofErr w:type="spellEnd"/>
      <w:r w:rsidR="001A3D1C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 xml:space="preserve">e-money </w:t>
      </w:r>
      <w:proofErr w:type="spellStart"/>
      <w:r w:rsidR="00461B91">
        <w:rPr>
          <w:bCs/>
          <w:sz w:val="24"/>
          <w:szCs w:val="24"/>
        </w:rPr>
        <w:t>sebagai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alat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transaksi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pembayaran</w:t>
      </w:r>
      <w:proofErr w:type="spellEnd"/>
      <w:r w:rsidR="00461B91">
        <w:rPr>
          <w:bCs/>
          <w:sz w:val="24"/>
          <w:szCs w:val="24"/>
        </w:rPr>
        <w:t xml:space="preserve"> pada </w:t>
      </w:r>
      <w:proofErr w:type="spellStart"/>
      <w:r w:rsidR="00461B91">
        <w:rPr>
          <w:bCs/>
          <w:sz w:val="24"/>
          <w:szCs w:val="24"/>
        </w:rPr>
        <w:t>bisnis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 kami.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dilengkapi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aplikasi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penjualan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layaknya</w:t>
      </w:r>
      <w:proofErr w:type="spellEnd"/>
      <w:r w:rsidR="00461B91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>e-commerce</w:t>
      </w:r>
      <w:r w:rsidR="00461B91">
        <w:rPr>
          <w:bCs/>
          <w:i/>
          <w:sz w:val="24"/>
          <w:szCs w:val="24"/>
        </w:rPr>
        <w:t xml:space="preserve">, </w:t>
      </w:r>
      <w:proofErr w:type="spellStart"/>
      <w:r w:rsidR="00461B91">
        <w:rPr>
          <w:bCs/>
          <w:sz w:val="24"/>
          <w:szCs w:val="24"/>
        </w:rPr>
        <w:t>pembeli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dapat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melakukan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transaksi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melalui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aplikasi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tersebut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cara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memilih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produk</w:t>
      </w:r>
      <w:proofErr w:type="spellEnd"/>
      <w:r w:rsidR="00461B91">
        <w:rPr>
          <w:bCs/>
          <w:sz w:val="24"/>
          <w:szCs w:val="24"/>
        </w:rPr>
        <w:t xml:space="preserve"> yang </w:t>
      </w:r>
      <w:proofErr w:type="spellStart"/>
      <w:r w:rsidR="00461B91">
        <w:rPr>
          <w:bCs/>
          <w:sz w:val="24"/>
          <w:szCs w:val="24"/>
        </w:rPr>
        <w:t>diinginkan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lalu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melakukan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pembayaran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dengan</w:t>
      </w:r>
      <w:proofErr w:type="spellEnd"/>
      <w:r w:rsidR="00461B91">
        <w:rPr>
          <w:bCs/>
          <w:sz w:val="24"/>
          <w:szCs w:val="24"/>
        </w:rPr>
        <w:t xml:space="preserve"> </w:t>
      </w:r>
      <w:r w:rsidR="00461B91" w:rsidRPr="00461B91">
        <w:rPr>
          <w:bCs/>
          <w:i/>
          <w:sz w:val="24"/>
          <w:szCs w:val="24"/>
        </w:rPr>
        <w:t>e-money</w:t>
      </w:r>
      <w:r w:rsidR="00461B91">
        <w:rPr>
          <w:bCs/>
          <w:i/>
          <w:sz w:val="24"/>
          <w:szCs w:val="24"/>
        </w:rPr>
        <w:t xml:space="preserve">. </w:t>
      </w:r>
      <w:r w:rsidR="00461B91">
        <w:rPr>
          <w:bCs/>
          <w:sz w:val="24"/>
          <w:szCs w:val="24"/>
        </w:rPr>
        <w:t xml:space="preserve">Fitur lain yang </w:t>
      </w:r>
      <w:proofErr w:type="spellStart"/>
      <w:r w:rsidR="00461B91">
        <w:rPr>
          <w:bCs/>
          <w:sz w:val="24"/>
          <w:szCs w:val="24"/>
        </w:rPr>
        <w:t>dapat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digunakan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E7539F">
        <w:rPr>
          <w:bCs/>
          <w:sz w:val="24"/>
          <w:szCs w:val="24"/>
        </w:rPr>
        <w:t>yaitu</w:t>
      </w:r>
      <w:proofErr w:type="spellEnd"/>
      <w:r w:rsidR="00E7539F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jasa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antar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belanjaan</w:t>
      </w:r>
      <w:proofErr w:type="spellEnd"/>
      <w:r w:rsidR="00461B91">
        <w:rPr>
          <w:bCs/>
          <w:sz w:val="24"/>
          <w:szCs w:val="24"/>
        </w:rPr>
        <w:t xml:space="preserve"> dan </w:t>
      </w:r>
      <w:proofErr w:type="spellStart"/>
      <w:r w:rsidR="00461B91">
        <w:rPr>
          <w:bCs/>
          <w:sz w:val="24"/>
          <w:szCs w:val="24"/>
        </w:rPr>
        <w:t>titip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barang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untuk</w:t>
      </w:r>
      <w:proofErr w:type="spellEnd"/>
      <w:r w:rsidR="00461B91">
        <w:rPr>
          <w:bCs/>
          <w:sz w:val="24"/>
          <w:szCs w:val="24"/>
        </w:rPr>
        <w:t xml:space="preserve"> </w:t>
      </w:r>
      <w:proofErr w:type="spellStart"/>
      <w:r w:rsidR="00461B91">
        <w:rPr>
          <w:bCs/>
          <w:sz w:val="24"/>
          <w:szCs w:val="24"/>
        </w:rPr>
        <w:t>dijual</w:t>
      </w:r>
      <w:proofErr w:type="spellEnd"/>
      <w:r w:rsidR="00461B91">
        <w:rPr>
          <w:bCs/>
          <w:sz w:val="24"/>
          <w:szCs w:val="24"/>
        </w:rPr>
        <w:t xml:space="preserve"> di </w:t>
      </w:r>
      <w:proofErr w:type="spellStart"/>
      <w:r w:rsidR="00461B91">
        <w:rPr>
          <w:bCs/>
          <w:sz w:val="24"/>
          <w:szCs w:val="24"/>
        </w:rPr>
        <w:t>Tokoe</w:t>
      </w:r>
      <w:proofErr w:type="spellEnd"/>
      <w:r w:rsidR="00461B91">
        <w:rPr>
          <w:bCs/>
          <w:sz w:val="24"/>
          <w:szCs w:val="24"/>
        </w:rPr>
        <w:t xml:space="preserve">. </w:t>
      </w:r>
    </w:p>
    <w:p w14:paraId="00000036" w14:textId="4783122C" w:rsidR="0013746B" w:rsidRPr="00FA6A3E" w:rsidRDefault="0013746B" w:rsidP="00E7539F">
      <w:pPr>
        <w:jc w:val="both"/>
        <w:rPr>
          <w:sz w:val="24"/>
          <w:szCs w:val="24"/>
        </w:rPr>
      </w:pPr>
    </w:p>
    <w:p w14:paraId="00000037" w14:textId="27AB79A9" w:rsidR="0013746B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Analisis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Pesaing</w:t>
      </w:r>
      <w:proofErr w:type="spellEnd"/>
      <w:r w:rsidRPr="00FA6A3E">
        <w:rPr>
          <w:b/>
          <w:sz w:val="24"/>
          <w:szCs w:val="24"/>
        </w:rPr>
        <w:t xml:space="preserve"> / </w:t>
      </w:r>
      <w:proofErr w:type="spellStart"/>
      <w:r w:rsidRPr="00FA6A3E">
        <w:rPr>
          <w:b/>
          <w:sz w:val="24"/>
          <w:szCs w:val="24"/>
        </w:rPr>
        <w:t>Kompetisi</w:t>
      </w:r>
      <w:proofErr w:type="spellEnd"/>
    </w:p>
    <w:p w14:paraId="78671EEF" w14:textId="77777777" w:rsidR="006C5C2F" w:rsidRPr="00FA6A3E" w:rsidRDefault="006C5C2F" w:rsidP="006C5C2F">
      <w:pPr>
        <w:ind w:left="720"/>
        <w:jc w:val="both"/>
        <w:rPr>
          <w:b/>
          <w:sz w:val="24"/>
          <w:szCs w:val="24"/>
        </w:rPr>
      </w:pPr>
    </w:p>
    <w:p w14:paraId="346D1E1F" w14:textId="0D83F1CF" w:rsidR="006C5C2F" w:rsidRPr="006C5C2F" w:rsidRDefault="006C5C2F" w:rsidP="006C5C2F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</w:rPr>
      </w:pPr>
      <w:proofErr w:type="spellStart"/>
      <w:r w:rsidRPr="006C5C2F">
        <w:rPr>
          <w:rFonts w:ascii="Times New Roman" w:hAnsi="Times New Roman" w:cs="Times New Roman"/>
          <w:bCs/>
        </w:rPr>
        <w:t>Persaingan</w:t>
      </w:r>
      <w:proofErr w:type="spellEnd"/>
      <w:r w:rsidRPr="006C5C2F">
        <w:rPr>
          <w:rFonts w:ascii="Times New Roman" w:hAnsi="Times New Roman" w:cs="Times New Roman"/>
          <w:bCs/>
        </w:rPr>
        <w:t xml:space="preserve"> pasar </w:t>
      </w:r>
      <w:proofErr w:type="spellStart"/>
      <w:r w:rsidRPr="006C5C2F">
        <w:rPr>
          <w:rFonts w:ascii="Times New Roman" w:hAnsi="Times New Roman" w:cs="Times New Roman"/>
          <w:bCs/>
        </w:rPr>
        <w:t>memang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bukan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hal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baru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dengan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demikian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mempunyai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beberapa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startegi</w:t>
      </w:r>
      <w:proofErr w:type="spellEnd"/>
      <w:r w:rsidRPr="006C5C2F">
        <w:rPr>
          <w:rFonts w:ascii="Times New Roman" w:hAnsi="Times New Roman" w:cs="Times New Roman"/>
          <w:bCs/>
        </w:rPr>
        <w:t xml:space="preserve"> agar </w:t>
      </w:r>
      <w:proofErr w:type="spellStart"/>
      <w:r w:rsidRPr="006C5C2F">
        <w:rPr>
          <w:rFonts w:ascii="Times New Roman" w:hAnsi="Times New Roman" w:cs="Times New Roman"/>
          <w:bCs/>
        </w:rPr>
        <w:t>selalu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memenangkan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persaingan</w:t>
      </w:r>
      <w:proofErr w:type="spellEnd"/>
      <w:r w:rsidRPr="006C5C2F">
        <w:rPr>
          <w:rFonts w:ascii="Times New Roman" w:hAnsi="Times New Roman" w:cs="Times New Roman"/>
          <w:bCs/>
        </w:rPr>
        <w:t xml:space="preserve"> pasar, Cara </w:t>
      </w:r>
      <w:proofErr w:type="spellStart"/>
      <w:r w:rsidRPr="006C5C2F">
        <w:rPr>
          <w:rFonts w:ascii="Times New Roman" w:hAnsi="Times New Roman" w:cs="Times New Roman"/>
          <w:bCs/>
        </w:rPr>
        <w:t>menghadapi</w:t>
      </w:r>
      <w:proofErr w:type="spellEnd"/>
      <w:r w:rsidRPr="006C5C2F">
        <w:rPr>
          <w:rFonts w:ascii="Times New Roman" w:hAnsi="Times New Roman" w:cs="Times New Roman"/>
          <w:bCs/>
        </w:rPr>
        <w:t xml:space="preserve"> para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adalah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amati</w:t>
      </w:r>
      <w:proofErr w:type="spellEnd"/>
      <w:r w:rsidRPr="006C5C2F">
        <w:rPr>
          <w:rFonts w:ascii="Times New Roman" w:hAnsi="Times New Roman" w:cs="Times New Roman"/>
          <w:bCs/>
        </w:rPr>
        <w:t xml:space="preserve"> pasar dan </w:t>
      </w:r>
      <w:proofErr w:type="spellStart"/>
      <w:r w:rsidRPr="006C5C2F">
        <w:rPr>
          <w:rFonts w:ascii="Times New Roman" w:hAnsi="Times New Roman" w:cs="Times New Roman"/>
          <w:bCs/>
        </w:rPr>
        <w:t>kenali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,</w:t>
      </w:r>
      <w:proofErr w:type="gram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ciptakan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produk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berbeda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tonjolkan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keunggulan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produk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pelajari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kelebihan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kelemahan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menawarkan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harga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bersaing</w:t>
      </w:r>
      <w:proofErr w:type="spellEnd"/>
      <w:r w:rsidRPr="006C5C2F">
        <w:rPr>
          <w:rFonts w:ascii="Times New Roman" w:hAnsi="Times New Roman" w:cs="Times New Roman"/>
          <w:bCs/>
        </w:rPr>
        <w:t xml:space="preserve">, dan </w:t>
      </w:r>
      <w:proofErr w:type="spellStart"/>
      <w:r w:rsidRPr="006C5C2F">
        <w:rPr>
          <w:rFonts w:ascii="Times New Roman" w:hAnsi="Times New Roman" w:cs="Times New Roman"/>
          <w:bCs/>
        </w:rPr>
        <w:t>membuat</w:t>
      </w:r>
      <w:proofErr w:type="spellEnd"/>
      <w:r w:rsidRPr="006C5C2F">
        <w:rPr>
          <w:rFonts w:ascii="Times New Roman" w:hAnsi="Times New Roman" w:cs="Times New Roman"/>
          <w:bCs/>
        </w:rPr>
        <w:t xml:space="preserve"> event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mempromosikan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produk</w:t>
      </w:r>
      <w:proofErr w:type="spellEnd"/>
      <w:r w:rsidRPr="006C5C2F">
        <w:rPr>
          <w:rFonts w:ascii="Times New Roman" w:hAnsi="Times New Roman" w:cs="Times New Roman"/>
          <w:bCs/>
        </w:rPr>
        <w:t xml:space="preserve">. </w:t>
      </w:r>
      <w:proofErr w:type="spellStart"/>
      <w:r w:rsidRPr="006C5C2F">
        <w:rPr>
          <w:rFonts w:ascii="Times New Roman" w:hAnsi="Times New Roman" w:cs="Times New Roman"/>
          <w:bCs/>
        </w:rPr>
        <w:t>Potensi</w:t>
      </w:r>
      <w:proofErr w:type="spellEnd"/>
      <w:r w:rsidRPr="006C5C2F">
        <w:rPr>
          <w:rFonts w:ascii="Times New Roman" w:hAnsi="Times New Roman" w:cs="Times New Roman"/>
          <w:bCs/>
        </w:rPr>
        <w:t xml:space="preserve"> pasar yang </w:t>
      </w:r>
      <w:proofErr w:type="spellStart"/>
      <w:r w:rsidRPr="006C5C2F">
        <w:rPr>
          <w:rFonts w:ascii="Times New Roman" w:hAnsi="Times New Roman" w:cs="Times New Roman"/>
          <w:bCs/>
        </w:rPr>
        <w:t>akan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menjadi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adalah</w:t>
      </w:r>
      <w:proofErr w:type="spellEnd"/>
      <w:r w:rsidRPr="006C5C2F">
        <w:rPr>
          <w:rFonts w:ascii="Times New Roman" w:hAnsi="Times New Roman" w:cs="Times New Roman"/>
          <w:bCs/>
        </w:rPr>
        <w:t xml:space="preserve"> toko-toko </w:t>
      </w:r>
      <w:proofErr w:type="spellStart"/>
      <w:r w:rsidRPr="006C5C2F">
        <w:rPr>
          <w:rFonts w:ascii="Times New Roman" w:hAnsi="Times New Roman" w:cs="Times New Roman"/>
          <w:bCs/>
        </w:rPr>
        <w:t>penjual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sayuran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pasar </w:t>
      </w:r>
      <w:proofErr w:type="spellStart"/>
      <w:r w:rsidRPr="006C5C2F">
        <w:rPr>
          <w:rFonts w:ascii="Times New Roman" w:hAnsi="Times New Roman" w:cs="Times New Roman"/>
          <w:bCs/>
        </w:rPr>
        <w:t>tradisional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didirikan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sebelum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berdiri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menghadapi</w:t>
      </w:r>
      <w:proofErr w:type="spellEnd"/>
      <w:r w:rsidRPr="006C5C2F">
        <w:rPr>
          <w:rFonts w:ascii="Times New Roman" w:hAnsi="Times New Roman" w:cs="Times New Roman"/>
          <w:bCs/>
        </w:rPr>
        <w:t xml:space="preserve"> para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mempunyai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keunikan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ciri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khas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serta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daya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tarik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bagi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konsumen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yaitu</w:t>
      </w:r>
      <w:proofErr w:type="spellEnd"/>
      <w:r w:rsidRPr="006C5C2F">
        <w:rPr>
          <w:rFonts w:ascii="Times New Roman" w:hAnsi="Times New Roman" w:cs="Times New Roman"/>
          <w:bCs/>
        </w:rPr>
        <w:t xml:space="preserve"> market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memiliki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kebersihan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kenyamanan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terjamin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Keunggulan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adalah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pelayanan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karyawan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ramah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memiliki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sebuah</w:t>
      </w:r>
      <w:proofErr w:type="spellEnd"/>
      <w:r w:rsidRPr="006C5C2F">
        <w:rPr>
          <w:rFonts w:ascii="Times New Roman" w:hAnsi="Times New Roman" w:cs="Times New Roman"/>
          <w:bCs/>
        </w:rPr>
        <w:t xml:space="preserve"> model </w:t>
      </w:r>
      <w:proofErr w:type="spellStart"/>
      <w:r w:rsidRPr="006C5C2F">
        <w:rPr>
          <w:rFonts w:ascii="Times New Roman" w:hAnsi="Times New Roman" w:cs="Times New Roman"/>
          <w:bCs/>
        </w:rPr>
        <w:t>transaksi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menggunakan</w:t>
      </w:r>
      <w:proofErr w:type="spellEnd"/>
      <w:r w:rsidRPr="006C5C2F">
        <w:rPr>
          <w:rFonts w:ascii="Times New Roman" w:hAnsi="Times New Roman" w:cs="Times New Roman"/>
          <w:bCs/>
        </w:rPr>
        <w:t xml:space="preserve"> e-money, </w:t>
      </w:r>
      <w:proofErr w:type="spellStart"/>
      <w:r w:rsidRPr="006C5C2F">
        <w:rPr>
          <w:rFonts w:ascii="Times New Roman" w:hAnsi="Times New Roman" w:cs="Times New Roman"/>
          <w:bCs/>
        </w:rPr>
        <w:t>jasa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antar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jasa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penitipan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produk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sayur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dijualkan</w:t>
      </w:r>
      <w:proofErr w:type="spellEnd"/>
      <w:r w:rsidRPr="006C5C2F">
        <w:rPr>
          <w:rFonts w:ascii="Times New Roman" w:hAnsi="Times New Roman" w:cs="Times New Roman"/>
          <w:bCs/>
        </w:rPr>
        <w:t xml:space="preserve">, </w:t>
      </w:r>
      <w:proofErr w:type="spellStart"/>
      <w:r w:rsidRPr="006C5C2F">
        <w:rPr>
          <w:rFonts w:ascii="Times New Roman" w:hAnsi="Times New Roman" w:cs="Times New Roman"/>
          <w:bCs/>
        </w:rPr>
        <w:t>aplikasi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pemesanan</w:t>
      </w:r>
      <w:proofErr w:type="spellEnd"/>
      <w:r w:rsidRPr="006C5C2F">
        <w:rPr>
          <w:rFonts w:ascii="Times New Roman" w:hAnsi="Times New Roman" w:cs="Times New Roman"/>
          <w:bCs/>
        </w:rPr>
        <w:t xml:space="preserve"> online dan </w:t>
      </w:r>
      <w:proofErr w:type="spellStart"/>
      <w:r w:rsidRPr="006C5C2F">
        <w:rPr>
          <w:rFonts w:ascii="Times New Roman" w:hAnsi="Times New Roman" w:cs="Times New Roman"/>
          <w:bCs/>
        </w:rPr>
        <w:t>fitur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koin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setiap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pembelian</w:t>
      </w:r>
      <w:proofErr w:type="spellEnd"/>
      <w:r w:rsidRPr="006C5C2F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6C5C2F">
        <w:rPr>
          <w:rFonts w:ascii="Times New Roman" w:hAnsi="Times New Roman" w:cs="Times New Roman"/>
          <w:bCs/>
        </w:rPr>
        <w:t>Keunggulan</w:t>
      </w:r>
      <w:proofErr w:type="spellEnd"/>
      <w:r w:rsidRPr="006C5C2F">
        <w:rPr>
          <w:rFonts w:ascii="Times New Roman" w:hAnsi="Times New Roman" w:cs="Times New Roman"/>
          <w:bCs/>
        </w:rPr>
        <w:t xml:space="preserve">  </w:t>
      </w:r>
      <w:proofErr w:type="spellStart"/>
      <w:r w:rsidRPr="006C5C2F">
        <w:rPr>
          <w:rFonts w:ascii="Times New Roman" w:hAnsi="Times New Roman" w:cs="Times New Roman"/>
          <w:bCs/>
        </w:rPr>
        <w:t>bertujuan</w:t>
      </w:r>
      <w:proofErr w:type="spellEnd"/>
      <w:proofErr w:type="gram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memiliki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ciri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khas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daya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tarik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bagi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konsumen</w:t>
      </w:r>
      <w:proofErr w:type="spellEnd"/>
      <w:r w:rsidRPr="006C5C2F">
        <w:rPr>
          <w:rFonts w:ascii="Times New Roman" w:hAnsi="Times New Roman" w:cs="Times New Roman"/>
          <w:bCs/>
        </w:rPr>
        <w:t xml:space="preserve">. Cara </w:t>
      </w:r>
      <w:proofErr w:type="spellStart"/>
      <w:r w:rsidRPr="006C5C2F">
        <w:rPr>
          <w:rFonts w:ascii="Times New Roman" w:hAnsi="Times New Roman" w:cs="Times New Roman"/>
          <w:bCs/>
        </w:rPr>
        <w:t>mengetahui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kelebihan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kelemahan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hal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pertama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dilakukan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yaitu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kenali</w:t>
      </w:r>
      <w:proofErr w:type="spellEnd"/>
      <w:r w:rsidRPr="006C5C2F">
        <w:rPr>
          <w:rFonts w:ascii="Times New Roman" w:hAnsi="Times New Roman" w:cs="Times New Roman"/>
          <w:bCs/>
        </w:rPr>
        <w:t xml:space="preserve"> para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, monitoring </w:t>
      </w:r>
      <w:proofErr w:type="spellStart"/>
      <w:r w:rsidRPr="006C5C2F">
        <w:rPr>
          <w:rFonts w:ascii="Times New Roman" w:hAnsi="Times New Roman" w:cs="Times New Roman"/>
          <w:bCs/>
        </w:rPr>
        <w:t>strategi</w:t>
      </w:r>
      <w:proofErr w:type="spellEnd"/>
      <w:r w:rsidRPr="006C5C2F">
        <w:rPr>
          <w:rFonts w:ascii="Times New Roman" w:hAnsi="Times New Roman" w:cs="Times New Roman"/>
          <w:bCs/>
        </w:rPr>
        <w:t xml:space="preserve"> media </w:t>
      </w:r>
      <w:proofErr w:type="spellStart"/>
      <w:r w:rsidRPr="006C5C2F">
        <w:rPr>
          <w:rFonts w:ascii="Times New Roman" w:hAnsi="Times New Roman" w:cs="Times New Roman"/>
          <w:bCs/>
        </w:rPr>
        <w:t>sosial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, Analisa </w:t>
      </w:r>
      <w:proofErr w:type="spellStart"/>
      <w:r w:rsidRPr="006C5C2F">
        <w:rPr>
          <w:rFonts w:ascii="Times New Roman" w:hAnsi="Times New Roman" w:cs="Times New Roman"/>
          <w:bCs/>
        </w:rPr>
        <w:t>bagaimana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memasarkan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produk</w:t>
      </w:r>
      <w:proofErr w:type="spellEnd"/>
      <w:r w:rsidRPr="006C5C2F">
        <w:rPr>
          <w:rFonts w:ascii="Times New Roman" w:hAnsi="Times New Roman" w:cs="Times New Roman"/>
          <w:bCs/>
        </w:rPr>
        <w:t xml:space="preserve">, dan </w:t>
      </w:r>
      <w:proofErr w:type="spellStart"/>
      <w:r w:rsidRPr="006C5C2F">
        <w:rPr>
          <w:rFonts w:ascii="Times New Roman" w:hAnsi="Times New Roman" w:cs="Times New Roman"/>
          <w:bCs/>
        </w:rPr>
        <w:t>lakukan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analisa</w:t>
      </w:r>
      <w:proofErr w:type="spellEnd"/>
      <w:r w:rsidRPr="006C5C2F">
        <w:rPr>
          <w:rFonts w:ascii="Times New Roman" w:hAnsi="Times New Roman" w:cs="Times New Roman"/>
          <w:bCs/>
        </w:rPr>
        <w:t xml:space="preserve"> SWOT, </w:t>
      </w:r>
      <w:proofErr w:type="spellStart"/>
      <w:r w:rsidRPr="006C5C2F">
        <w:rPr>
          <w:rFonts w:ascii="Times New Roman" w:hAnsi="Times New Roman" w:cs="Times New Roman"/>
          <w:bCs/>
        </w:rPr>
        <w:t>dengan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cara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tersebut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kita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dapat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mudah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mendapatkan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informasi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mengenai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kelebihan</w:t>
      </w:r>
      <w:proofErr w:type="spellEnd"/>
      <w:r w:rsidRPr="006C5C2F">
        <w:rPr>
          <w:rFonts w:ascii="Times New Roman" w:hAnsi="Times New Roman" w:cs="Times New Roman"/>
          <w:bCs/>
        </w:rPr>
        <w:t xml:space="preserve"> dan </w:t>
      </w:r>
      <w:proofErr w:type="spellStart"/>
      <w:r w:rsidRPr="006C5C2F">
        <w:rPr>
          <w:rFonts w:ascii="Times New Roman" w:hAnsi="Times New Roman" w:cs="Times New Roman"/>
          <w:bCs/>
        </w:rPr>
        <w:t>kelemahan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sebagai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peluang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memenangkan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persaingan</w:t>
      </w:r>
      <w:proofErr w:type="spellEnd"/>
      <w:r w:rsidRPr="006C5C2F">
        <w:rPr>
          <w:rFonts w:ascii="Times New Roman" w:hAnsi="Times New Roman" w:cs="Times New Roman"/>
          <w:bCs/>
        </w:rPr>
        <w:t xml:space="preserve"> pasar. </w:t>
      </w:r>
      <w:proofErr w:type="spellStart"/>
      <w:r w:rsidRPr="006C5C2F">
        <w:rPr>
          <w:rFonts w:ascii="Times New Roman" w:hAnsi="Times New Roman" w:cs="Times New Roman"/>
          <w:bCs/>
        </w:rPr>
        <w:t>Sebuah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strategi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penawaran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harga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</w:t>
      </w:r>
      <w:proofErr w:type="spellStart"/>
      <w:r w:rsidRPr="006C5C2F">
        <w:rPr>
          <w:rFonts w:ascii="Times New Roman" w:hAnsi="Times New Roman" w:cs="Times New Roman"/>
          <w:bCs/>
        </w:rPr>
        <w:t>Tokoe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berikan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yaitu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fitur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koin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sebagai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strategi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penawaran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harga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untuk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bersaing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dengan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kompetitor</w:t>
      </w:r>
      <w:proofErr w:type="spellEnd"/>
      <w:r w:rsidRPr="006C5C2F">
        <w:rPr>
          <w:rFonts w:ascii="Times New Roman" w:hAnsi="Times New Roman" w:cs="Times New Roman"/>
          <w:bCs/>
        </w:rPr>
        <w:t xml:space="preserve"> yang lain dan </w:t>
      </w:r>
      <w:proofErr w:type="spellStart"/>
      <w:r w:rsidRPr="006C5C2F">
        <w:rPr>
          <w:rFonts w:ascii="Times New Roman" w:hAnsi="Times New Roman" w:cs="Times New Roman"/>
          <w:bCs/>
        </w:rPr>
        <w:t>akan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memberikan</w:t>
      </w:r>
      <w:proofErr w:type="spellEnd"/>
      <w:r w:rsidRPr="006C5C2F">
        <w:rPr>
          <w:rFonts w:ascii="Times New Roman" w:hAnsi="Times New Roman" w:cs="Times New Roman"/>
          <w:bCs/>
        </w:rPr>
        <w:t xml:space="preserve"> promo </w:t>
      </w:r>
      <w:proofErr w:type="spellStart"/>
      <w:r w:rsidRPr="006C5C2F">
        <w:rPr>
          <w:rFonts w:ascii="Times New Roman" w:hAnsi="Times New Roman" w:cs="Times New Roman"/>
          <w:bCs/>
        </w:rPr>
        <w:t>harga</w:t>
      </w:r>
      <w:proofErr w:type="spellEnd"/>
      <w:r w:rsidRPr="006C5C2F">
        <w:rPr>
          <w:rFonts w:ascii="Times New Roman" w:hAnsi="Times New Roman" w:cs="Times New Roman"/>
          <w:bCs/>
        </w:rPr>
        <w:t xml:space="preserve"> di </w:t>
      </w:r>
      <w:proofErr w:type="spellStart"/>
      <w:r w:rsidRPr="006C5C2F">
        <w:rPr>
          <w:rFonts w:ascii="Times New Roman" w:hAnsi="Times New Roman" w:cs="Times New Roman"/>
          <w:bCs/>
        </w:rPr>
        <w:t>hari</w:t>
      </w:r>
      <w:proofErr w:type="spellEnd"/>
      <w:r w:rsidRPr="006C5C2F">
        <w:rPr>
          <w:rFonts w:ascii="Times New Roman" w:hAnsi="Times New Roman" w:cs="Times New Roman"/>
          <w:bCs/>
        </w:rPr>
        <w:t xml:space="preserve"> </w:t>
      </w:r>
      <w:proofErr w:type="spellStart"/>
      <w:r w:rsidRPr="006C5C2F">
        <w:rPr>
          <w:rFonts w:ascii="Times New Roman" w:hAnsi="Times New Roman" w:cs="Times New Roman"/>
          <w:bCs/>
        </w:rPr>
        <w:t>tertentu</w:t>
      </w:r>
      <w:proofErr w:type="spellEnd"/>
      <w:r w:rsidRPr="006C5C2F">
        <w:rPr>
          <w:rFonts w:ascii="Times New Roman" w:hAnsi="Times New Roman" w:cs="Times New Roman"/>
          <w:bCs/>
        </w:rPr>
        <w:t>.</w:t>
      </w:r>
    </w:p>
    <w:p w14:paraId="0000003A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3B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Pemasaran</w:t>
      </w:r>
      <w:proofErr w:type="spellEnd"/>
      <w:r w:rsidRPr="00FA6A3E">
        <w:rPr>
          <w:b/>
          <w:sz w:val="24"/>
          <w:szCs w:val="24"/>
        </w:rPr>
        <w:t xml:space="preserve"> dan </w:t>
      </w:r>
      <w:proofErr w:type="spellStart"/>
      <w:r w:rsidRPr="00FA6A3E">
        <w:rPr>
          <w:b/>
          <w:sz w:val="24"/>
          <w:szCs w:val="24"/>
        </w:rPr>
        <w:t>Penjualan</w:t>
      </w:r>
      <w:proofErr w:type="spellEnd"/>
    </w:p>
    <w:p w14:paraId="19E0563D" w14:textId="77777777" w:rsidR="006C5C2F" w:rsidRDefault="006C5C2F" w:rsidP="006C5C2F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Dengan</w:t>
      </w:r>
      <w:proofErr w:type="spellEnd"/>
      <w:r>
        <w:rPr>
          <w:rFonts w:ascii="Times New Roman" w:hAnsi="Times New Roman" w:cs="Times New Roman"/>
        </w:rPr>
        <w:t xml:space="preserve"> target pasar kami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strategi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kami yang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mengadakan</w:t>
      </w:r>
      <w:proofErr w:type="spellEnd"/>
      <w:r>
        <w:rPr>
          <w:rFonts w:ascii="Times New Roman" w:hAnsi="Times New Roman" w:cs="Times New Roman"/>
        </w:rPr>
        <w:t xml:space="preserve"> Grand Opening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kelayakan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orang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minat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proofErr w:type="gramStart"/>
      <w:r>
        <w:rPr>
          <w:rFonts w:ascii="Times New Roman" w:hAnsi="Times New Roman" w:cs="Times New Roman"/>
        </w:rPr>
        <w:t>tertarik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mitra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. Kami juga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melaluimedia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(Instagram, Facebook, WhatsApp,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.)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brosur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pusat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perbelanjaan</w:t>
      </w:r>
      <w:proofErr w:type="spellEnd"/>
      <w:r>
        <w:rPr>
          <w:rFonts w:ascii="Times New Roman" w:hAnsi="Times New Roman" w:cs="Times New Roman"/>
        </w:rPr>
        <w:t xml:space="preserve"> dan pada event-event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car free day,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launching,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website landing page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.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,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, 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ditukarkan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</w:t>
      </w:r>
    </w:p>
    <w:p w14:paraId="4E5912F0" w14:textId="77777777" w:rsidR="006C5C2F" w:rsidRDefault="006C5C2F" w:rsidP="006C5C2F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dibidang</w:t>
      </w:r>
      <w:proofErr w:type="spellEnd"/>
      <w:r>
        <w:rPr>
          <w:rFonts w:ascii="Times New Roman" w:hAnsi="Times New Roman" w:cs="Times New Roman"/>
        </w:rPr>
        <w:t xml:space="preserve"> marketplace, yang </w:t>
      </w:r>
      <w:proofErr w:type="spellStart"/>
      <w:r>
        <w:rPr>
          <w:rFonts w:ascii="Times New Roman" w:hAnsi="Times New Roman" w:cs="Times New Roman"/>
        </w:rPr>
        <w:t>bertindak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online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berjualan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menitipkan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produknya</w:t>
      </w:r>
      <w:proofErr w:type="spellEnd"/>
      <w:r>
        <w:rPr>
          <w:rFonts w:ascii="Times New Roman" w:hAnsi="Times New Roman" w:cs="Times New Roman"/>
        </w:rPr>
        <w:t xml:space="preserve">. User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memverifikasi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user, dan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eceran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000003D" w14:textId="77777777" w:rsidR="0013746B" w:rsidRPr="00FA6A3E" w:rsidRDefault="0013746B" w:rsidP="006C5C2F">
      <w:pPr>
        <w:spacing w:line="360" w:lineRule="auto"/>
        <w:ind w:left="720"/>
        <w:jc w:val="both"/>
        <w:rPr>
          <w:sz w:val="24"/>
          <w:szCs w:val="24"/>
        </w:rPr>
      </w:pPr>
    </w:p>
    <w:p w14:paraId="00000041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2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Operasi</w:t>
      </w:r>
      <w:proofErr w:type="spellEnd"/>
    </w:p>
    <w:p w14:paraId="00000043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Rencana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proposal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mendeskripsikan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bagaimana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teknis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dijalankan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Rencana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dapat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memuat</w:t>
      </w:r>
      <w:proofErr w:type="spellEnd"/>
      <w:r w:rsidRPr="00FA6A3E">
        <w:rPr>
          <w:sz w:val="24"/>
          <w:szCs w:val="24"/>
        </w:rPr>
        <w:t xml:space="preserve">: </w:t>
      </w:r>
      <w:proofErr w:type="spellStart"/>
      <w:r w:rsidRPr="00FA6A3E">
        <w:rPr>
          <w:sz w:val="24"/>
          <w:szCs w:val="24"/>
        </w:rPr>
        <w:t>desain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produk</w:t>
      </w:r>
      <w:proofErr w:type="spellEnd"/>
      <w:r w:rsidRPr="00FA6A3E">
        <w:rPr>
          <w:sz w:val="24"/>
          <w:szCs w:val="24"/>
        </w:rPr>
        <w:t>/</w:t>
      </w:r>
      <w:proofErr w:type="spellStart"/>
      <w:r w:rsidRPr="00FA6A3E">
        <w:rPr>
          <w:sz w:val="24"/>
          <w:szCs w:val="24"/>
        </w:rPr>
        <w:t>jasa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kualitas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perencanaan</w:t>
      </w:r>
      <w:proofErr w:type="spellEnd"/>
      <w:r w:rsidRPr="00FA6A3E">
        <w:rPr>
          <w:sz w:val="24"/>
          <w:szCs w:val="24"/>
        </w:rPr>
        <w:t xml:space="preserve"> proses dan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penentuan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lokasi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lay out </w:t>
      </w:r>
      <w:proofErr w:type="spellStart"/>
      <w:r w:rsidRPr="00FA6A3E">
        <w:rPr>
          <w:sz w:val="24"/>
          <w:szCs w:val="24"/>
        </w:rPr>
        <w:t>kapasitas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Rantai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Pasokan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Manajemen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Persediaan</w:t>
      </w:r>
      <w:proofErr w:type="spellEnd"/>
      <w:r w:rsidRPr="00FA6A3E">
        <w:rPr>
          <w:sz w:val="24"/>
          <w:szCs w:val="24"/>
        </w:rPr>
        <w:t xml:space="preserve">, dan </w:t>
      </w:r>
      <w:proofErr w:type="spellStart"/>
      <w:r w:rsidRPr="00FA6A3E">
        <w:rPr>
          <w:sz w:val="24"/>
          <w:szCs w:val="24"/>
        </w:rPr>
        <w:t>Elemen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memberikan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keunggulan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kompetitif</w:t>
      </w:r>
      <w:proofErr w:type="spellEnd"/>
      <w:r w:rsidRPr="00FA6A3E">
        <w:rPr>
          <w:sz w:val="24"/>
          <w:szCs w:val="24"/>
        </w:rPr>
        <w:t>.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44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5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6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7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8" w14:textId="271AAF29" w:rsidR="0013746B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6A3E">
        <w:rPr>
          <w:b/>
          <w:sz w:val="24"/>
          <w:szCs w:val="24"/>
        </w:rPr>
        <w:t xml:space="preserve">Tim </w:t>
      </w:r>
      <w:proofErr w:type="spellStart"/>
      <w:r w:rsidRPr="00FA6A3E">
        <w:rPr>
          <w:b/>
          <w:sz w:val="24"/>
          <w:szCs w:val="24"/>
        </w:rPr>
        <w:t>Manajemen</w:t>
      </w:r>
      <w:proofErr w:type="spellEnd"/>
      <w:r w:rsidRPr="00FA6A3E">
        <w:rPr>
          <w:b/>
          <w:sz w:val="24"/>
          <w:szCs w:val="24"/>
        </w:rPr>
        <w:t xml:space="preserve"> </w:t>
      </w:r>
    </w:p>
    <w:p w14:paraId="45BE86F2" w14:textId="77777777" w:rsidR="006C5C2F" w:rsidRPr="00FA6A3E" w:rsidRDefault="006C5C2F" w:rsidP="006C5C2F">
      <w:pPr>
        <w:ind w:left="720"/>
        <w:jc w:val="both"/>
        <w:rPr>
          <w:b/>
          <w:sz w:val="24"/>
          <w:szCs w:val="24"/>
        </w:rPr>
      </w:pPr>
    </w:p>
    <w:p w14:paraId="1D69EA04" w14:textId="77777777" w:rsidR="006C5C2F" w:rsidRDefault="006C5C2F" w:rsidP="006C5C2F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jajaran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CEO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pemimpin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setelahnya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CMO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wakil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marketing.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CFO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finance &amp; accounting,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CTO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Owner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dan Founder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CO-Founder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pencetus</w:t>
      </w:r>
      <w:proofErr w:type="spellEnd"/>
      <w:r>
        <w:rPr>
          <w:rFonts w:ascii="Times New Roman" w:hAnsi="Times New Roman" w:cs="Times New Roman"/>
        </w:rPr>
        <w:t xml:space="preserve"> ide/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>.</w:t>
      </w:r>
    </w:p>
    <w:p w14:paraId="034359DF" w14:textId="77777777" w:rsidR="006C5C2F" w:rsidRPr="0044661E" w:rsidRDefault="006C5C2F" w:rsidP="006C5C2F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Kualifikasi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 xml:space="preserve"> SMA/</w:t>
      </w:r>
      <w:proofErr w:type="spellStart"/>
      <w:r>
        <w:rPr>
          <w:rFonts w:ascii="Times New Roman" w:hAnsi="Times New Roman" w:cs="Times New Roman"/>
        </w:rPr>
        <w:t>Sederajat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12427">
        <w:rPr>
          <w:rFonts w:ascii="Times New Roman" w:hAnsi="Times New Roman" w:cs="Times New Roman"/>
          <w:highlight w:val="red"/>
        </w:rPr>
        <w:t>(</w:t>
      </w:r>
      <w:r>
        <w:rPr>
          <w:rFonts w:ascii="Times New Roman" w:hAnsi="Times New Roman" w:cs="Times New Roman"/>
          <w:highlight w:val="red"/>
          <w:lang w:val="en-US"/>
        </w:rPr>
        <w:t>……</w:t>
      </w:r>
      <w:proofErr w:type="gramStart"/>
      <w:r>
        <w:rPr>
          <w:rFonts w:ascii="Times New Roman" w:hAnsi="Times New Roman" w:cs="Times New Roman"/>
          <w:highlight w:val="red"/>
          <w:lang w:val="en-US"/>
        </w:rPr>
        <w:t>…..</w:t>
      </w:r>
      <w:proofErr w:type="gramEnd"/>
      <w:r w:rsidRPr="00812427">
        <w:rPr>
          <w:rFonts w:ascii="Times New Roman" w:hAnsi="Times New Roman" w:cs="Times New Roman"/>
          <w:highlight w:val="red"/>
        </w:rPr>
        <w:t>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staff </w:t>
      </w:r>
      <w:proofErr w:type="spellStart"/>
      <w:r>
        <w:rPr>
          <w:rFonts w:ascii="Times New Roman" w:hAnsi="Times New Roman" w:cs="Times New Roman"/>
        </w:rPr>
        <w:t>teknis</w:t>
      </w:r>
      <w:proofErr w:type="spellEnd"/>
      <w:r>
        <w:rPr>
          <w:rFonts w:ascii="Times New Roman" w:hAnsi="Times New Roman" w:cs="Times New Roman"/>
        </w:rPr>
        <w:t xml:space="preserve"> IT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Tokoe</w:t>
      </w:r>
      <w:proofErr w:type="spellEnd"/>
      <w:r>
        <w:rPr>
          <w:rFonts w:ascii="Times New Roman" w:hAnsi="Times New Roman" w:cs="Times New Roman"/>
        </w:rPr>
        <w:t xml:space="preserve"> minimal </w:t>
      </w:r>
      <w:proofErr w:type="spellStart"/>
      <w:r>
        <w:rPr>
          <w:rFonts w:ascii="Times New Roman" w:hAnsi="Times New Roman" w:cs="Times New Roman"/>
        </w:rPr>
        <w:t>lulusan</w:t>
      </w:r>
      <w:proofErr w:type="spellEnd"/>
      <w:r>
        <w:rPr>
          <w:rFonts w:ascii="Times New Roman" w:hAnsi="Times New Roman" w:cs="Times New Roman"/>
        </w:rPr>
        <w:t xml:space="preserve"> D4 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  <w:r>
        <w:rPr>
          <w:rFonts w:ascii="Times New Roman" w:hAnsi="Times New Roman" w:cs="Times New Roman"/>
        </w:rPr>
        <w:t xml:space="preserve">/S1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minimal 2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web dan android developer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.</w:t>
      </w:r>
    </w:p>
    <w:p w14:paraId="0000004A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B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Perkembangan</w:t>
      </w:r>
      <w:proofErr w:type="spellEnd"/>
      <w:r w:rsidRPr="00FA6A3E">
        <w:rPr>
          <w:b/>
          <w:sz w:val="24"/>
          <w:szCs w:val="24"/>
        </w:rPr>
        <w:t xml:space="preserve"> Masa </w:t>
      </w:r>
      <w:proofErr w:type="spellStart"/>
      <w:r w:rsidRPr="00FA6A3E">
        <w:rPr>
          <w:b/>
          <w:sz w:val="24"/>
          <w:szCs w:val="24"/>
        </w:rPr>
        <w:t>Depan</w:t>
      </w:r>
      <w:proofErr w:type="spellEnd"/>
      <w:r w:rsidRPr="00FA6A3E">
        <w:rPr>
          <w:b/>
          <w:sz w:val="24"/>
          <w:szCs w:val="24"/>
        </w:rPr>
        <w:t xml:space="preserve"> Usaha</w:t>
      </w:r>
    </w:p>
    <w:p w14:paraId="0000004C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r w:rsidRPr="00FA6A3E">
        <w:rPr>
          <w:sz w:val="24"/>
          <w:szCs w:val="24"/>
        </w:rPr>
        <w:t xml:space="preserve">Pada </w:t>
      </w:r>
      <w:proofErr w:type="spellStart"/>
      <w:r w:rsidRPr="00FA6A3E">
        <w:rPr>
          <w:sz w:val="24"/>
          <w:szCs w:val="24"/>
        </w:rPr>
        <w:t>bagian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ini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jelaskan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tujuan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jangka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panjang</w:t>
      </w:r>
      <w:proofErr w:type="spellEnd"/>
      <w:r w:rsidRPr="00FA6A3E">
        <w:rPr>
          <w:sz w:val="24"/>
          <w:szCs w:val="24"/>
        </w:rPr>
        <w:t xml:space="preserve"> dan </w:t>
      </w:r>
      <w:proofErr w:type="spellStart"/>
      <w:r w:rsidRPr="00FA6A3E">
        <w:rPr>
          <w:sz w:val="24"/>
          <w:szCs w:val="24"/>
        </w:rPr>
        <w:t>patokan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pencapaian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direncanakan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Paparan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tentang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perkembangan</w:t>
      </w:r>
      <w:proofErr w:type="spellEnd"/>
      <w:r w:rsidRPr="00FA6A3E">
        <w:rPr>
          <w:sz w:val="24"/>
          <w:szCs w:val="24"/>
        </w:rPr>
        <w:t xml:space="preserve"> masa </w:t>
      </w:r>
      <w:proofErr w:type="spellStart"/>
      <w:r w:rsidRPr="00FA6A3E">
        <w:rPr>
          <w:sz w:val="24"/>
          <w:szCs w:val="24"/>
        </w:rPr>
        <w:t>depan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penting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bagi</w:t>
      </w:r>
      <w:proofErr w:type="spellEnd"/>
      <w:r w:rsidRPr="00FA6A3E">
        <w:rPr>
          <w:sz w:val="24"/>
          <w:szCs w:val="24"/>
        </w:rPr>
        <w:t xml:space="preserve"> investor </w:t>
      </w:r>
      <w:proofErr w:type="spellStart"/>
      <w:r w:rsidRPr="00FA6A3E">
        <w:rPr>
          <w:sz w:val="24"/>
          <w:szCs w:val="24"/>
        </w:rPr>
        <w:t>karena</w:t>
      </w:r>
      <w:proofErr w:type="spellEnd"/>
      <w:r w:rsidRPr="00FA6A3E">
        <w:rPr>
          <w:sz w:val="24"/>
          <w:szCs w:val="24"/>
        </w:rPr>
        <w:t xml:space="preserve"> investor </w:t>
      </w:r>
      <w:proofErr w:type="spellStart"/>
      <w:r w:rsidRPr="00FA6A3E">
        <w:rPr>
          <w:sz w:val="24"/>
          <w:szCs w:val="24"/>
        </w:rPr>
        <w:t>menginvestasi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uang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pada </w:t>
      </w:r>
      <w:proofErr w:type="spellStart"/>
      <w:r w:rsidRPr="00FA6A3E">
        <w:rPr>
          <w:sz w:val="24"/>
          <w:szCs w:val="24"/>
        </w:rPr>
        <w:t>usaha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anda</w:t>
      </w:r>
      <w:proofErr w:type="spellEnd"/>
      <w:r w:rsidRPr="00FA6A3E">
        <w:rPr>
          <w:sz w:val="24"/>
          <w:szCs w:val="24"/>
        </w:rPr>
        <w:t xml:space="preserve"> dan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ingin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memperkirakan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berapa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banyak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keuntungan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mungkin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diperoleh</w:t>
      </w:r>
      <w:proofErr w:type="spellEnd"/>
      <w:r w:rsidRPr="00FA6A3E">
        <w:rPr>
          <w:sz w:val="24"/>
          <w:szCs w:val="24"/>
        </w:rPr>
        <w:t xml:space="preserve"> dan </w:t>
      </w:r>
      <w:proofErr w:type="spellStart"/>
      <w:r w:rsidRPr="00FA6A3E">
        <w:rPr>
          <w:sz w:val="24"/>
          <w:szCs w:val="24"/>
        </w:rPr>
        <w:t>seberapa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besar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berkembang</w:t>
      </w:r>
      <w:proofErr w:type="spellEnd"/>
      <w:r w:rsidRPr="00FA6A3E">
        <w:rPr>
          <w:sz w:val="24"/>
          <w:szCs w:val="24"/>
        </w:rPr>
        <w:t xml:space="preserve">, </w:t>
      </w:r>
      <w:proofErr w:type="spellStart"/>
      <w:r w:rsidRPr="00FA6A3E">
        <w:rPr>
          <w:sz w:val="24"/>
          <w:szCs w:val="24"/>
        </w:rPr>
        <w:t>sehingga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memahami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keuntungan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investasi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mereka</w:t>
      </w:r>
      <w:proofErr w:type="spellEnd"/>
      <w:r w:rsidRPr="00FA6A3E">
        <w:rPr>
          <w:sz w:val="24"/>
          <w:szCs w:val="24"/>
        </w:rPr>
        <w:t>. 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4D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4E" w14:textId="77777777" w:rsidR="0013746B" w:rsidRPr="00FA6A3E" w:rsidRDefault="00B1025B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FA6A3E">
        <w:rPr>
          <w:b/>
          <w:sz w:val="24"/>
          <w:szCs w:val="24"/>
        </w:rPr>
        <w:t>Rencana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Finansial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Pengembangan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Inovasi</w:t>
      </w:r>
      <w:proofErr w:type="spellEnd"/>
      <w:r w:rsidRPr="00FA6A3E">
        <w:rPr>
          <w:b/>
          <w:sz w:val="24"/>
          <w:szCs w:val="24"/>
        </w:rPr>
        <w:t xml:space="preserve"> </w:t>
      </w:r>
      <w:proofErr w:type="spellStart"/>
      <w:r w:rsidRPr="00FA6A3E">
        <w:rPr>
          <w:b/>
          <w:sz w:val="24"/>
          <w:szCs w:val="24"/>
        </w:rPr>
        <w:t>Bisnis</w:t>
      </w:r>
      <w:proofErr w:type="spellEnd"/>
    </w:p>
    <w:p w14:paraId="0000004F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r w:rsidRPr="00FA6A3E">
        <w:rPr>
          <w:sz w:val="24"/>
          <w:szCs w:val="24"/>
        </w:rPr>
        <w:t xml:space="preserve">Analisa dan </w:t>
      </w:r>
      <w:proofErr w:type="spellStart"/>
      <w:r w:rsidRPr="00FA6A3E">
        <w:rPr>
          <w:sz w:val="24"/>
          <w:szCs w:val="24"/>
        </w:rPr>
        <w:t>strategi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keuangan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sangat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penting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dalam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menyusun</w:t>
      </w:r>
      <w:proofErr w:type="spellEnd"/>
      <w:r w:rsidRPr="00FA6A3E">
        <w:rPr>
          <w:sz w:val="24"/>
          <w:szCs w:val="24"/>
        </w:rPr>
        <w:t xml:space="preserve"> business plan </w:t>
      </w:r>
      <w:proofErr w:type="spellStart"/>
      <w:r w:rsidRPr="00FA6A3E">
        <w:rPr>
          <w:sz w:val="24"/>
          <w:szCs w:val="24"/>
        </w:rPr>
        <w:t>guna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memberikan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gambaran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sistematis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terhadap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langkah-langkah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akan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diambil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mencapai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profitabilitas</w:t>
      </w:r>
      <w:proofErr w:type="spellEnd"/>
      <w:r w:rsidRPr="00FA6A3E">
        <w:rPr>
          <w:sz w:val="24"/>
          <w:szCs w:val="24"/>
        </w:rPr>
        <w:t xml:space="preserve"> yang </w:t>
      </w:r>
      <w:proofErr w:type="spellStart"/>
      <w:r w:rsidRPr="00FA6A3E">
        <w:rPr>
          <w:sz w:val="24"/>
          <w:szCs w:val="24"/>
        </w:rPr>
        <w:t>diharapkan</w:t>
      </w:r>
      <w:proofErr w:type="spellEnd"/>
      <w:r w:rsidRPr="00FA6A3E">
        <w:rPr>
          <w:sz w:val="24"/>
          <w:szCs w:val="24"/>
        </w:rPr>
        <w:t xml:space="preserve">. Financial Plan </w:t>
      </w:r>
      <w:proofErr w:type="spellStart"/>
      <w:r w:rsidRPr="00FA6A3E">
        <w:rPr>
          <w:sz w:val="24"/>
          <w:szCs w:val="24"/>
        </w:rPr>
        <w:t>disusun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dengan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menentukan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secara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aktual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jumlah</w:t>
      </w:r>
      <w:proofErr w:type="spellEnd"/>
      <w:r w:rsidRPr="00FA6A3E">
        <w:rPr>
          <w:sz w:val="24"/>
          <w:szCs w:val="24"/>
        </w:rPr>
        <w:t xml:space="preserve"> dana yang </w:t>
      </w:r>
      <w:proofErr w:type="spellStart"/>
      <w:r w:rsidRPr="00FA6A3E">
        <w:rPr>
          <w:sz w:val="24"/>
          <w:szCs w:val="24"/>
        </w:rPr>
        <w:t>dibutuhkan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memulai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kegiatan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bisnis</w:t>
      </w:r>
      <w:proofErr w:type="spellEnd"/>
      <w:r w:rsidRPr="00FA6A3E">
        <w:rPr>
          <w:sz w:val="24"/>
          <w:szCs w:val="24"/>
        </w:rPr>
        <w:t xml:space="preserve"> dan dana yang </w:t>
      </w:r>
      <w:proofErr w:type="spellStart"/>
      <w:r w:rsidRPr="00FA6A3E">
        <w:rPr>
          <w:sz w:val="24"/>
          <w:szCs w:val="24"/>
        </w:rPr>
        <w:t>dibutuhkan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untuk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kegiatan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operasional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perusahaan</w:t>
      </w:r>
      <w:proofErr w:type="spellEnd"/>
      <w:r w:rsidRPr="00FA6A3E">
        <w:rPr>
          <w:sz w:val="24"/>
          <w:szCs w:val="24"/>
        </w:rPr>
        <w:t>.</w:t>
      </w:r>
    </w:p>
    <w:p w14:paraId="00000050" w14:textId="77777777" w:rsidR="0013746B" w:rsidRPr="00FA6A3E" w:rsidRDefault="00B1025B">
      <w:pPr>
        <w:ind w:left="720"/>
        <w:jc w:val="both"/>
        <w:rPr>
          <w:sz w:val="24"/>
          <w:szCs w:val="24"/>
        </w:rPr>
      </w:pPr>
      <w:r w:rsidRPr="00FA6A3E">
        <w:rPr>
          <w:sz w:val="24"/>
          <w:szCs w:val="24"/>
        </w:rPr>
        <w:t>(</w:t>
      </w:r>
      <w:proofErr w:type="spellStart"/>
      <w:r w:rsidRPr="00FA6A3E">
        <w:rPr>
          <w:b/>
          <w:i/>
          <w:sz w:val="24"/>
          <w:szCs w:val="24"/>
        </w:rPr>
        <w:t>Maksimal</w:t>
      </w:r>
      <w:proofErr w:type="spellEnd"/>
      <w:r w:rsidRPr="00FA6A3E">
        <w:rPr>
          <w:b/>
          <w:i/>
          <w:sz w:val="24"/>
          <w:szCs w:val="24"/>
        </w:rPr>
        <w:t xml:space="preserve"> 300 kata</w:t>
      </w:r>
      <w:r w:rsidRPr="00FA6A3E">
        <w:rPr>
          <w:sz w:val="24"/>
          <w:szCs w:val="24"/>
        </w:rPr>
        <w:t>)</w:t>
      </w:r>
    </w:p>
    <w:p w14:paraId="00000051" w14:textId="77777777" w:rsidR="0013746B" w:rsidRPr="00FA6A3E" w:rsidRDefault="0013746B">
      <w:pPr>
        <w:ind w:left="720"/>
        <w:jc w:val="both"/>
        <w:rPr>
          <w:sz w:val="24"/>
          <w:szCs w:val="24"/>
        </w:rPr>
      </w:pPr>
    </w:p>
    <w:p w14:paraId="00000052" w14:textId="77777777" w:rsidR="0013746B" w:rsidRPr="00FA6A3E" w:rsidRDefault="0013746B">
      <w:pPr>
        <w:jc w:val="both"/>
        <w:rPr>
          <w:sz w:val="24"/>
          <w:szCs w:val="24"/>
        </w:rPr>
      </w:pPr>
    </w:p>
    <w:p w14:paraId="00000053" w14:textId="77777777" w:rsidR="0013746B" w:rsidRPr="00FA6A3E" w:rsidRDefault="00B1025B">
      <w:pPr>
        <w:jc w:val="both"/>
        <w:rPr>
          <w:sz w:val="24"/>
          <w:szCs w:val="24"/>
        </w:rPr>
      </w:pPr>
      <w:proofErr w:type="spellStart"/>
      <w:r w:rsidRPr="00FA6A3E">
        <w:rPr>
          <w:sz w:val="24"/>
          <w:szCs w:val="24"/>
        </w:rPr>
        <w:t>Keterangan</w:t>
      </w:r>
      <w:proofErr w:type="spellEnd"/>
      <w:r w:rsidRPr="00FA6A3E">
        <w:rPr>
          <w:sz w:val="24"/>
          <w:szCs w:val="24"/>
        </w:rPr>
        <w:t xml:space="preserve">: </w:t>
      </w:r>
      <w:proofErr w:type="spellStart"/>
      <w:r w:rsidRPr="00FA6A3E">
        <w:rPr>
          <w:sz w:val="24"/>
          <w:szCs w:val="24"/>
        </w:rPr>
        <w:t>informasi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lebih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lanjut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menyesuaikan</w:t>
      </w:r>
      <w:proofErr w:type="spellEnd"/>
      <w:r w:rsidRPr="00FA6A3E">
        <w:rPr>
          <w:sz w:val="24"/>
          <w:szCs w:val="24"/>
        </w:rPr>
        <w:t xml:space="preserve"> pada </w:t>
      </w:r>
      <w:proofErr w:type="spellStart"/>
      <w:r w:rsidRPr="00FA6A3E">
        <w:rPr>
          <w:sz w:val="24"/>
          <w:szCs w:val="24"/>
        </w:rPr>
        <w:t>petunjuk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pelaksanaan</w:t>
      </w:r>
      <w:proofErr w:type="spellEnd"/>
      <w:r w:rsidRPr="00FA6A3E">
        <w:rPr>
          <w:sz w:val="24"/>
          <w:szCs w:val="24"/>
        </w:rPr>
        <w:t xml:space="preserve"> KIBM </w:t>
      </w:r>
      <w:proofErr w:type="spellStart"/>
      <w:r w:rsidRPr="00FA6A3E">
        <w:rPr>
          <w:sz w:val="24"/>
          <w:szCs w:val="24"/>
        </w:rPr>
        <w:t>khusus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vokasi</w:t>
      </w:r>
      <w:proofErr w:type="spellEnd"/>
      <w:r w:rsidRPr="00FA6A3E">
        <w:rPr>
          <w:sz w:val="24"/>
          <w:szCs w:val="24"/>
        </w:rPr>
        <w:t xml:space="preserve">. </w:t>
      </w:r>
      <w:proofErr w:type="spellStart"/>
      <w:r w:rsidRPr="00FA6A3E">
        <w:rPr>
          <w:sz w:val="24"/>
          <w:szCs w:val="24"/>
        </w:rPr>
        <w:t>Dapat</w:t>
      </w:r>
      <w:proofErr w:type="spellEnd"/>
      <w:r w:rsidRPr="00FA6A3E">
        <w:rPr>
          <w:sz w:val="24"/>
          <w:szCs w:val="24"/>
        </w:rPr>
        <w:t xml:space="preserve"> </w:t>
      </w:r>
      <w:proofErr w:type="spellStart"/>
      <w:r w:rsidRPr="00FA6A3E">
        <w:rPr>
          <w:sz w:val="24"/>
          <w:szCs w:val="24"/>
        </w:rPr>
        <w:t>diunduh</w:t>
      </w:r>
      <w:proofErr w:type="spellEnd"/>
      <w:r w:rsidRPr="00FA6A3E">
        <w:rPr>
          <w:sz w:val="24"/>
          <w:szCs w:val="24"/>
        </w:rPr>
        <w:t xml:space="preserve"> di:</w:t>
      </w:r>
      <w:r w:rsidRPr="00FA6A3E">
        <w:rPr>
          <w:sz w:val="24"/>
          <w:szCs w:val="24"/>
        </w:rPr>
        <w:br/>
      </w:r>
      <w:hyperlink r:id="rId6">
        <w:r w:rsidRPr="00FA6A3E">
          <w:rPr>
            <w:sz w:val="24"/>
            <w:szCs w:val="24"/>
            <w:u w:val="single"/>
          </w:rPr>
          <w:t>https://pusatprestasinasional.kemdikbud.go.id/wp-content/uploads/2020/07/Petunjuk-Pelaksanaan-KIBM-Tahun-2020-1807.pdf</w:t>
        </w:r>
      </w:hyperlink>
    </w:p>
    <w:sectPr w:rsidR="0013746B" w:rsidRPr="00FA6A3E">
      <w:pgSz w:w="11907" w:h="16840"/>
      <w:pgMar w:top="993" w:right="1361" w:bottom="1361" w:left="1361" w:header="425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vington Cond;Corb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87E24"/>
    <w:multiLevelType w:val="multilevel"/>
    <w:tmpl w:val="F0BA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6B"/>
    <w:rsid w:val="000171A1"/>
    <w:rsid w:val="000F1499"/>
    <w:rsid w:val="00135FEA"/>
    <w:rsid w:val="0013746B"/>
    <w:rsid w:val="001A3D1C"/>
    <w:rsid w:val="002110CC"/>
    <w:rsid w:val="00272780"/>
    <w:rsid w:val="002B2B90"/>
    <w:rsid w:val="002B680F"/>
    <w:rsid w:val="0045102D"/>
    <w:rsid w:val="00456B6C"/>
    <w:rsid w:val="00461B91"/>
    <w:rsid w:val="00471AB7"/>
    <w:rsid w:val="00591143"/>
    <w:rsid w:val="005B48FE"/>
    <w:rsid w:val="005B64CF"/>
    <w:rsid w:val="006C5C2F"/>
    <w:rsid w:val="006F6384"/>
    <w:rsid w:val="00725598"/>
    <w:rsid w:val="00777182"/>
    <w:rsid w:val="00783ECF"/>
    <w:rsid w:val="008C0037"/>
    <w:rsid w:val="00901A16"/>
    <w:rsid w:val="00911519"/>
    <w:rsid w:val="00950277"/>
    <w:rsid w:val="009A4614"/>
    <w:rsid w:val="009A6897"/>
    <w:rsid w:val="009D4114"/>
    <w:rsid w:val="00A969B0"/>
    <w:rsid w:val="00AE0C46"/>
    <w:rsid w:val="00B1025B"/>
    <w:rsid w:val="00B24FF2"/>
    <w:rsid w:val="00CF60AC"/>
    <w:rsid w:val="00D41C57"/>
    <w:rsid w:val="00E67D4D"/>
    <w:rsid w:val="00E7539F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7E09"/>
  <w15:docId w15:val="{18A7EEE9-8C4D-4ACC-87BE-5AE597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B5"/>
    <w:pPr>
      <w:keepNext/>
      <w:jc w:val="center"/>
      <w:outlineLvl w:val="1"/>
    </w:pPr>
    <w:rPr>
      <w:rFonts w:ascii="Arial" w:hAnsi="Arial"/>
      <w:b/>
      <w:sz w:val="28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B5"/>
    <w:pPr>
      <w:keepNext/>
      <w:jc w:val="center"/>
      <w:outlineLvl w:val="3"/>
    </w:pPr>
    <w:rPr>
      <w:rFonts w:ascii="Arial" w:hAnsi="Arial"/>
      <w:sz w:val="24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7324AF"/>
    <w:pPr>
      <w:suppressAutoHyphens/>
      <w:jc w:val="center"/>
    </w:pPr>
    <w:rPr>
      <w:rFonts w:ascii="Arial" w:hAnsi="Arial" w:cs="Arial"/>
      <w:b/>
      <w:bCs/>
      <w:sz w:val="28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0A67B5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6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A67B5"/>
    <w:pPr>
      <w:jc w:val="center"/>
    </w:pPr>
    <w:rPr>
      <w:rFonts w:ascii="Arial" w:hAnsi="Arial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3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58188B"/>
    <w:rPr>
      <w:b/>
      <w:bCs/>
    </w:rPr>
  </w:style>
  <w:style w:type="paragraph" w:styleId="ListParagraph">
    <w:name w:val="List Paragraph"/>
    <w:basedOn w:val="Normal"/>
    <w:uiPriority w:val="34"/>
    <w:qFormat/>
    <w:rsid w:val="00EA35C6"/>
    <w:pPr>
      <w:suppressAutoHyphens/>
      <w:spacing w:line="288" w:lineRule="auto"/>
      <w:ind w:left="720" w:right="113"/>
      <w:contextualSpacing/>
      <w:jc w:val="both"/>
    </w:pPr>
    <w:rPr>
      <w:rFonts w:ascii="Covington Cond;Corbel" w:hAnsi="Covington Cond;Corbel" w:cs="Covington Cond;Corbel"/>
      <w:sz w:val="24"/>
      <w:szCs w:val="24"/>
      <w:lang w:eastAsia="zh-CN"/>
    </w:rPr>
  </w:style>
  <w:style w:type="character" w:customStyle="1" w:styleId="teks">
    <w:name w:val="teks"/>
    <w:rsid w:val="00EA35C6"/>
  </w:style>
  <w:style w:type="character" w:customStyle="1" w:styleId="TitleChar">
    <w:name w:val="Title Char"/>
    <w:basedOn w:val="DefaultParagraphFont"/>
    <w:link w:val="Title"/>
    <w:rsid w:val="007324AF"/>
    <w:rPr>
      <w:rFonts w:ascii="Arial" w:eastAsia="Times New Roman" w:hAnsi="Arial" w:cs="Arial"/>
      <w:b/>
      <w:bCs/>
      <w:sz w:val="28"/>
      <w:szCs w:val="24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324A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7324AF"/>
    <w:pPr>
      <w:suppressLineNumbers/>
      <w:suppressAutoHyphens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qFormat/>
    <w:rsid w:val="00963C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C5C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C8F"/>
    <w:rPr>
      <w:color w:val="605E5C"/>
      <w:shd w:val="clear" w:color="auto" w:fill="E1DFDD"/>
    </w:rPr>
  </w:style>
  <w:style w:type="character" w:customStyle="1" w:styleId="formbuilder-required">
    <w:name w:val="formbuilder-required"/>
    <w:basedOn w:val="DefaultParagraphFont"/>
    <w:rsid w:val="002C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satprestasinasional.kemdikbud.go.id/wp-content/uploads/2020/07/Petunjuk-Pelaksanaan-KIBM-Tahun-2020-180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IImeOJSQrLnYtJ0TznqaYiJwg==">AMUW2mVbosv2IM+8Aplprer4ciGIDMW+7t/08NeX4pfczZcyDpZFfYZqzdGmztzdjy4Ja0ogY0X+RDVVPhmnb5nqTnPwcS2PHsDVe4eZO23vrs+t8u8LR6w=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5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dimas fajrul</cp:lastModifiedBy>
  <cp:revision>6</cp:revision>
  <dcterms:created xsi:type="dcterms:W3CDTF">2019-12-30T08:06:00Z</dcterms:created>
  <dcterms:modified xsi:type="dcterms:W3CDTF">2020-08-04T05:27:00Z</dcterms:modified>
</cp:coreProperties>
</file>