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МІНІСТЕРСТВО ОСВІТИ І НАУКИ УКРАЇНИ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КИЇВСЬКИЙ </w:t>
      </w:r>
      <w:r w:rsidRPr="001140A7">
        <w:rPr>
          <w:b/>
          <w:szCs w:val="28"/>
          <w:lang w:val="uk-UA"/>
        </w:rPr>
        <w:t xml:space="preserve"> НАЦІОНАЛЬНИЙ УНІВЕРСИТЕТ ІМЕНІ ТАРАСА ШЕВЧЕНКА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ФАКУЛЬТЕТ ІНФОРМАЦІЙНИХ ТЕХНОЛОГІЙ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sz w:val="20"/>
          <w:lang w:val="uk-UA"/>
        </w:rPr>
      </w:pPr>
      <w:r w:rsidRPr="00DB47DD">
        <w:rPr>
          <w:sz w:val="20"/>
          <w:lang w:val="uk-UA"/>
        </w:rPr>
        <w:t>КАФЕДРА ПРИКЛАДНИХ ІНФОРМАЦІЙНИХ СИСТЕМ</w:t>
      </w:r>
    </w:p>
    <w:p w:rsidR="00DB47DD" w:rsidRPr="00DB47DD" w:rsidRDefault="00DB47DD" w:rsidP="00DB47DD">
      <w:pPr>
        <w:jc w:val="center"/>
        <w:rPr>
          <w:b/>
          <w:lang w:val="uk-UA"/>
        </w:rPr>
      </w:pPr>
    </w:p>
    <w:p w:rsidR="00DB47DD" w:rsidRPr="00DB47DD" w:rsidRDefault="00DB47DD" w:rsidP="00DB47DD">
      <w:pPr>
        <w:rPr>
          <w:b/>
          <w:sz w:val="24"/>
          <w:szCs w:val="24"/>
          <w:lang w:val="uk-UA"/>
        </w:rPr>
      </w:pP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Освітньо-кваліфікаційний рівень «магістр»</w:t>
      </w: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Спеціальність: 122 “Комп’ютерні науки”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i/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u w:val="single"/>
          <w:lang w:val="uk-UA"/>
        </w:rPr>
      </w:pPr>
      <w:r w:rsidRPr="0014364D">
        <w:rPr>
          <w:b/>
          <w:szCs w:val="28"/>
          <w:lang w:val="uk-UA"/>
        </w:rPr>
        <w:t xml:space="preserve">ЕКЗАМЕНАЦІЙНИЙ БІЛЕТ № </w:t>
      </w:r>
      <w:r w:rsidR="00DC255C">
        <w:rPr>
          <w:b/>
          <w:noProof/>
          <w:szCs w:val="28"/>
          <w:u w:val="single"/>
          <w:lang w:val="uk-UA"/>
        </w:rPr>
        <w:t>5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B92D0D" w:rsidRDefault="004B692F" w:rsidP="004B692F">
      <w:pPr>
        <w:numPr>
          <w:ilvl w:val="0"/>
          <w:numId w:val="1"/>
        </w:numPr>
        <w:rPr>
          <w:sz w:val="28"/>
          <w:szCs w:val="28"/>
        </w:rPr>
      </w:pPr>
      <w:r w:rsidRPr="004B692F">
        <w:rPr>
          <w:rFonts w:eastAsia="Times New Roman"/>
          <w:sz w:val="28"/>
          <w:szCs w:val="28"/>
          <w:lang w:val="uk-UA"/>
        </w:rPr>
        <w:t xml:space="preserve">Операції над множинами та їх властивості. Вектори та прямі добутки. </w:t>
      </w:r>
      <w:r w:rsidR="00DB47DD" w:rsidRPr="00B92D0D">
        <w:rPr>
          <w:noProof/>
          <w:sz w:val="28"/>
          <w:szCs w:val="28"/>
        </w:rPr>
        <w:t>(</w:t>
      </w:r>
      <w:r w:rsidR="00DB47DD" w:rsidRPr="004B692F">
        <w:rPr>
          <w:noProof/>
          <w:sz w:val="28"/>
          <w:szCs w:val="28"/>
        </w:rPr>
        <w:t>3</w:t>
      </w:r>
      <w:r w:rsidR="00DB47DD" w:rsidRPr="00B92D0D">
        <w:rPr>
          <w:noProof/>
          <w:sz w:val="28"/>
          <w:szCs w:val="28"/>
        </w:rPr>
        <w:t>0 балів)</w:t>
      </w:r>
    </w:p>
    <w:p w:rsidR="00DB47DD" w:rsidRPr="00B92D0D" w:rsidRDefault="00DB47DD" w:rsidP="00DB47DD">
      <w:pPr>
        <w:ind w:left="720"/>
        <w:rPr>
          <w:sz w:val="28"/>
          <w:szCs w:val="28"/>
        </w:rPr>
      </w:pPr>
    </w:p>
    <w:p w:rsidR="00DB47DD" w:rsidRPr="001D38ED" w:rsidRDefault="00BB2705" w:rsidP="00BB2705">
      <w:pPr>
        <w:numPr>
          <w:ilvl w:val="0"/>
          <w:numId w:val="1"/>
        </w:numPr>
        <w:jc w:val="both"/>
        <w:rPr>
          <w:noProof/>
          <w:sz w:val="28"/>
          <w:szCs w:val="28"/>
          <w:lang w:val="uk-UA"/>
        </w:rPr>
      </w:pPr>
      <w:r w:rsidRPr="00BB2705">
        <w:rPr>
          <w:rFonts w:eastAsia="Times New Roman"/>
          <w:sz w:val="28"/>
          <w:szCs w:val="28"/>
          <w:lang w:val="uk-UA"/>
        </w:rPr>
        <w:t>Записи та множини. Записи та їх використання. Записи змінної структури. Множинні типи.</w:t>
      </w:r>
      <w:r w:rsidR="00726177" w:rsidRPr="00726177">
        <w:rPr>
          <w:rFonts w:eastAsia="Times New Roman"/>
          <w:sz w:val="28"/>
          <w:szCs w:val="28"/>
          <w:lang w:val="uk-UA"/>
        </w:rPr>
        <w:t xml:space="preserve"> </w:t>
      </w:r>
      <w:r w:rsidR="004D69A3" w:rsidRPr="001D38ED">
        <w:rPr>
          <w:noProof/>
          <w:sz w:val="28"/>
          <w:szCs w:val="28"/>
          <w:lang w:val="uk-UA"/>
        </w:rPr>
        <w:t>(30 бал</w:t>
      </w:r>
      <w:r w:rsidR="004D69A3">
        <w:rPr>
          <w:noProof/>
          <w:sz w:val="28"/>
          <w:szCs w:val="28"/>
          <w:lang w:val="uk-UA"/>
        </w:rPr>
        <w:t xml:space="preserve">ів). </w:t>
      </w:r>
    </w:p>
    <w:p w:rsidR="00DB47DD" w:rsidRPr="001D38ED" w:rsidRDefault="00DB47DD" w:rsidP="00DB47DD">
      <w:pPr>
        <w:pStyle w:val="a3"/>
        <w:pBdr>
          <w:bottom w:val="none" w:sz="0" w:space="0" w:color="auto"/>
        </w:pBdr>
        <w:ind w:firstLine="709"/>
        <w:rPr>
          <w:szCs w:val="28"/>
          <w:lang w:val="uk-UA"/>
        </w:rPr>
      </w:pPr>
      <w:r w:rsidRPr="001D38ED">
        <w:rPr>
          <w:szCs w:val="28"/>
          <w:lang w:val="uk-UA"/>
        </w:rPr>
        <w:t xml:space="preserve">    </w:t>
      </w:r>
      <w:r w:rsidRPr="001D38ED">
        <w:rPr>
          <w:noProof/>
          <w:szCs w:val="28"/>
          <w:lang w:val="uk-UA"/>
        </w:rPr>
        <w:t xml:space="preserve"> </w:t>
      </w:r>
    </w:p>
    <w:p w:rsidR="00DB47DD" w:rsidRPr="004D69A3" w:rsidRDefault="008276AF" w:rsidP="008276AF">
      <w:pPr>
        <w:pStyle w:val="a5"/>
        <w:numPr>
          <w:ilvl w:val="0"/>
          <w:numId w:val="1"/>
        </w:numPr>
        <w:suppressAutoHyphens/>
        <w:jc w:val="both"/>
        <w:rPr>
          <w:noProof/>
          <w:sz w:val="28"/>
          <w:szCs w:val="28"/>
          <w:lang w:val="uk-UA"/>
        </w:rPr>
      </w:pPr>
      <w:r w:rsidRPr="008276AF">
        <w:rPr>
          <w:sz w:val="28"/>
          <w:szCs w:val="28"/>
          <w:lang w:val="uk-UA"/>
        </w:rPr>
        <w:t>Розробити клас «Ком</w:t>
      </w:r>
      <w:r w:rsidR="00F61B01">
        <w:rPr>
          <w:sz w:val="28"/>
          <w:szCs w:val="28"/>
          <w:lang w:val="uk-UA"/>
        </w:rPr>
        <w:t>плексне число в тригонометричній</w:t>
      </w:r>
      <w:r w:rsidRPr="008276AF">
        <w:rPr>
          <w:sz w:val="28"/>
          <w:szCs w:val="28"/>
          <w:lang w:val="uk-UA"/>
        </w:rPr>
        <w:t xml:space="preserve"> формі». Визначити в ньому конструктор, перевантажити арифметичні операції, операції порівняння, а також метод для виведення комплексного числа на консоль і статичний метод отримання комплексного числа з рядка. </w:t>
      </w:r>
      <w:r w:rsidR="00E253CA" w:rsidRPr="00E253CA">
        <w:rPr>
          <w:sz w:val="28"/>
          <w:szCs w:val="28"/>
          <w:lang w:val="uk-UA"/>
        </w:rPr>
        <w:t xml:space="preserve"> </w:t>
      </w:r>
      <w:r w:rsidR="00DB47DD" w:rsidRPr="004D69A3">
        <w:rPr>
          <w:sz w:val="28"/>
          <w:szCs w:val="28"/>
        </w:rPr>
        <w:t xml:space="preserve">   </w:t>
      </w:r>
      <w:r w:rsidR="00DB47DD" w:rsidRPr="004D69A3">
        <w:rPr>
          <w:noProof/>
          <w:sz w:val="28"/>
          <w:szCs w:val="28"/>
          <w:lang w:val="uk-UA"/>
        </w:rPr>
        <w:t>(</w:t>
      </w:r>
      <w:r w:rsidR="00DB47DD" w:rsidRPr="004D69A3">
        <w:rPr>
          <w:noProof/>
          <w:sz w:val="28"/>
          <w:szCs w:val="28"/>
        </w:rPr>
        <w:t>4</w:t>
      </w:r>
      <w:r w:rsidR="00DB47DD" w:rsidRPr="004D69A3">
        <w:rPr>
          <w:noProof/>
          <w:sz w:val="28"/>
          <w:szCs w:val="28"/>
          <w:lang w:val="uk-UA"/>
        </w:rPr>
        <w:t>0 балів)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</w:rPr>
      </w:pPr>
    </w:p>
    <w:p w:rsidR="00636F11" w:rsidRPr="00343874" w:rsidRDefault="00636F11" w:rsidP="00636F11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636F11" w:rsidRPr="00343874" w:rsidRDefault="00636F11" w:rsidP="00636F11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636F11" w:rsidRPr="00343874" w:rsidRDefault="00636F11" w:rsidP="00636F11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</w:t>
      </w:r>
      <w:r>
        <w:rPr>
          <w:sz w:val="24"/>
          <w:szCs w:val="24"/>
          <w:lang w:val="uk-UA"/>
        </w:rPr>
        <w:t>сіданні Вченої ради факультету і</w:t>
      </w:r>
      <w:r w:rsidRPr="00343874">
        <w:rPr>
          <w:sz w:val="24"/>
          <w:szCs w:val="24"/>
          <w:lang w:val="uk-UA"/>
        </w:rPr>
        <w:t>нформаційних технологій</w:t>
      </w:r>
    </w:p>
    <w:p w:rsidR="00636F11" w:rsidRPr="00530B65" w:rsidRDefault="00636F11" w:rsidP="00636F11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636F11" w:rsidRDefault="00636F11" w:rsidP="00636F11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Голова вченої ради    ________________________________    </w:t>
      </w:r>
      <w:proofErr w:type="spellStart"/>
      <w:r w:rsidRPr="00343874">
        <w:rPr>
          <w:b/>
          <w:sz w:val="24"/>
          <w:szCs w:val="24"/>
          <w:lang w:val="uk-UA"/>
        </w:rPr>
        <w:t>Ю.М</w:t>
      </w:r>
      <w:proofErr w:type="spellEnd"/>
      <w:r w:rsidRPr="00343874">
        <w:rPr>
          <w:b/>
          <w:sz w:val="24"/>
          <w:szCs w:val="24"/>
          <w:lang w:val="uk-UA"/>
        </w:rPr>
        <w:t>. Тесля</w:t>
      </w:r>
    </w:p>
    <w:p w:rsidR="00636F11" w:rsidRPr="00343874" w:rsidRDefault="00636F11" w:rsidP="00636F11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 xml:space="preserve">фахової атестаційної комісії __________________     </w:t>
      </w:r>
      <w:proofErr w:type="spellStart"/>
      <w:r>
        <w:rPr>
          <w:b/>
          <w:sz w:val="24"/>
          <w:szCs w:val="24"/>
          <w:lang w:val="uk-UA"/>
        </w:rPr>
        <w:t>В.С</w:t>
      </w:r>
      <w:proofErr w:type="spellEnd"/>
      <w:r>
        <w:rPr>
          <w:b/>
          <w:sz w:val="24"/>
          <w:szCs w:val="24"/>
          <w:lang w:val="uk-UA"/>
        </w:rPr>
        <w:t>.  Наконечний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rPr>
          <w:szCs w:val="28"/>
        </w:rPr>
      </w:pPr>
      <w:bookmarkStart w:id="0" w:name="_GoBack"/>
      <w:bookmarkEnd w:id="0"/>
    </w:p>
    <w:p w:rsidR="00DB47DD" w:rsidRPr="0014364D" w:rsidRDefault="00DB47DD" w:rsidP="00DB47DD">
      <w:pPr>
        <w:jc w:val="both"/>
        <w:rPr>
          <w:sz w:val="28"/>
          <w:szCs w:val="28"/>
        </w:rPr>
      </w:pPr>
    </w:p>
    <w:p w:rsidR="002E7DCC" w:rsidRDefault="002E7DCC"/>
    <w:sectPr w:rsidR="002E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1EE8"/>
    <w:multiLevelType w:val="hybridMultilevel"/>
    <w:tmpl w:val="3C588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1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DD"/>
    <w:rsid w:val="001D38ED"/>
    <w:rsid w:val="002E7DCC"/>
    <w:rsid w:val="004B692F"/>
    <w:rsid w:val="004D69A3"/>
    <w:rsid w:val="004F245F"/>
    <w:rsid w:val="00636F11"/>
    <w:rsid w:val="00726177"/>
    <w:rsid w:val="007374EF"/>
    <w:rsid w:val="008276AF"/>
    <w:rsid w:val="008E132E"/>
    <w:rsid w:val="00AE6FD3"/>
    <w:rsid w:val="00AF746A"/>
    <w:rsid w:val="00BB2705"/>
    <w:rsid w:val="00D04B0F"/>
    <w:rsid w:val="00D75427"/>
    <w:rsid w:val="00DB47DD"/>
    <w:rsid w:val="00DC255C"/>
    <w:rsid w:val="00E253CA"/>
    <w:rsid w:val="00F61B01"/>
    <w:rsid w:val="00F8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</dc:creator>
  <cp:lastModifiedBy>Valia</cp:lastModifiedBy>
  <cp:revision>7</cp:revision>
  <dcterms:created xsi:type="dcterms:W3CDTF">2018-05-02T17:46:00Z</dcterms:created>
  <dcterms:modified xsi:type="dcterms:W3CDTF">2018-05-15T10:49:00Z</dcterms:modified>
</cp:coreProperties>
</file>