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МІНІСТЕРСТВО ОСВІТИ І НАУКИ УКРАЇНИ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КИЇВСЬКИЙ </w:t>
      </w:r>
      <w:r w:rsidRPr="001140A7">
        <w:rPr>
          <w:b/>
          <w:szCs w:val="28"/>
          <w:lang w:val="uk-UA"/>
        </w:rPr>
        <w:t xml:space="preserve"> НАЦІОНАЛЬНИЙ УНІВЕРСИТЕТ ІМЕНІ ТАРАСА ШЕВЧЕНКА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ФАКУЛЬТЕТ ІНФОРМАЦІЙНИХ ТЕХНОЛОГІЙ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sz w:val="20"/>
          <w:lang w:val="uk-UA"/>
        </w:rPr>
      </w:pPr>
      <w:r w:rsidRPr="00DB47DD">
        <w:rPr>
          <w:sz w:val="20"/>
          <w:lang w:val="uk-UA"/>
        </w:rPr>
        <w:t>КАФЕДРА ПРИКЛАДНИХ ІНФОРМАЦІЙНИХ СИСТЕМ</w:t>
      </w:r>
    </w:p>
    <w:p w:rsidR="00DB47DD" w:rsidRPr="00DB47DD" w:rsidRDefault="00DB47DD" w:rsidP="00DB47DD">
      <w:pPr>
        <w:jc w:val="center"/>
        <w:rPr>
          <w:b/>
          <w:lang w:val="uk-UA"/>
        </w:rPr>
      </w:pPr>
    </w:p>
    <w:p w:rsidR="00DB47DD" w:rsidRPr="00DB47DD" w:rsidRDefault="00DB47DD" w:rsidP="00DB47DD">
      <w:pPr>
        <w:rPr>
          <w:b/>
          <w:sz w:val="24"/>
          <w:szCs w:val="24"/>
          <w:lang w:val="uk-UA"/>
        </w:rPr>
      </w:pP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Освітньо-кваліфікаційний рівень «магістр»</w:t>
      </w: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Спеціальність: 122 “Комп’ютерні науки”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i/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u w:val="single"/>
          <w:lang w:val="uk-UA"/>
        </w:rPr>
      </w:pPr>
      <w:r w:rsidRPr="0014364D">
        <w:rPr>
          <w:b/>
          <w:szCs w:val="28"/>
          <w:lang w:val="uk-UA"/>
        </w:rPr>
        <w:t xml:space="preserve">ЕКЗАМЕНАЦІЙНИЙ БІЛЕТ № </w:t>
      </w:r>
      <w:r w:rsidR="008B7980">
        <w:rPr>
          <w:b/>
          <w:noProof/>
          <w:szCs w:val="28"/>
          <w:u w:val="single"/>
          <w:lang w:val="uk-UA"/>
        </w:rPr>
        <w:t>7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F20833" w:rsidRDefault="00E556C9" w:rsidP="00E556C9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E556C9">
        <w:rPr>
          <w:rFonts w:eastAsia="Times New Roman"/>
          <w:sz w:val="28"/>
          <w:szCs w:val="28"/>
          <w:lang w:val="uk-UA"/>
        </w:rPr>
        <w:t>Відношення та їх властивості. Властивості відношень.</w:t>
      </w:r>
      <w:r w:rsidR="004B692F" w:rsidRPr="004B692F">
        <w:rPr>
          <w:rFonts w:eastAsia="Times New Roman"/>
          <w:sz w:val="28"/>
          <w:szCs w:val="28"/>
          <w:lang w:val="uk-UA"/>
        </w:rPr>
        <w:t xml:space="preserve"> </w:t>
      </w:r>
      <w:r w:rsidR="00DB47DD" w:rsidRPr="00F20833">
        <w:rPr>
          <w:noProof/>
          <w:sz w:val="28"/>
          <w:szCs w:val="28"/>
          <w:lang w:val="uk-UA"/>
        </w:rPr>
        <w:t>(30 балів)</w:t>
      </w:r>
    </w:p>
    <w:p w:rsidR="00DB47DD" w:rsidRPr="00F20833" w:rsidRDefault="00DB47DD" w:rsidP="00DB47DD">
      <w:pPr>
        <w:ind w:left="720"/>
        <w:rPr>
          <w:sz w:val="28"/>
          <w:szCs w:val="28"/>
          <w:lang w:val="uk-UA"/>
        </w:rPr>
      </w:pPr>
    </w:p>
    <w:p w:rsidR="00DB47DD" w:rsidRPr="001D38ED" w:rsidRDefault="002001C2" w:rsidP="00F20833">
      <w:pPr>
        <w:numPr>
          <w:ilvl w:val="0"/>
          <w:numId w:val="1"/>
        </w:numPr>
        <w:jc w:val="both"/>
        <w:rPr>
          <w:noProof/>
          <w:sz w:val="28"/>
          <w:szCs w:val="28"/>
          <w:lang w:val="uk-UA"/>
        </w:rPr>
      </w:pPr>
      <w:r w:rsidRPr="0085389C">
        <w:rPr>
          <w:rFonts w:eastAsia="Times New Roman"/>
          <w:sz w:val="28"/>
          <w:szCs w:val="28"/>
          <w:lang w:val="uk-UA"/>
        </w:rPr>
        <w:t>Динамічні структури даних. Динамічні змінні та покажчики</w:t>
      </w:r>
      <w:r>
        <w:rPr>
          <w:rFonts w:eastAsia="Times New Roman"/>
          <w:sz w:val="28"/>
          <w:szCs w:val="28"/>
          <w:lang w:val="uk-UA"/>
        </w:rPr>
        <w:t xml:space="preserve"> (вказівники)</w:t>
      </w:r>
      <w:r w:rsidRPr="0085389C">
        <w:rPr>
          <w:rFonts w:eastAsia="Times New Roman"/>
          <w:sz w:val="28"/>
          <w:szCs w:val="28"/>
          <w:lang w:val="uk-UA"/>
        </w:rPr>
        <w:t xml:space="preserve">. </w:t>
      </w:r>
      <w:r w:rsidR="00F20833" w:rsidRPr="00F20833">
        <w:rPr>
          <w:rFonts w:eastAsia="Times New Roman"/>
          <w:sz w:val="28"/>
          <w:szCs w:val="28"/>
          <w:lang w:val="uk-UA"/>
        </w:rPr>
        <w:t xml:space="preserve"> </w:t>
      </w:r>
      <w:r w:rsidR="004D69A3" w:rsidRPr="001D38ED">
        <w:rPr>
          <w:noProof/>
          <w:sz w:val="28"/>
          <w:szCs w:val="28"/>
          <w:lang w:val="uk-UA"/>
        </w:rPr>
        <w:t>(30 бал</w:t>
      </w:r>
      <w:r w:rsidR="004D69A3">
        <w:rPr>
          <w:noProof/>
          <w:sz w:val="28"/>
          <w:szCs w:val="28"/>
          <w:lang w:val="uk-UA"/>
        </w:rPr>
        <w:t xml:space="preserve">ів). </w:t>
      </w:r>
    </w:p>
    <w:p w:rsidR="00DB47DD" w:rsidRPr="001D38ED" w:rsidRDefault="00DB47DD" w:rsidP="00DB47DD">
      <w:pPr>
        <w:pStyle w:val="a3"/>
        <w:pBdr>
          <w:bottom w:val="none" w:sz="0" w:space="0" w:color="auto"/>
        </w:pBdr>
        <w:ind w:firstLine="709"/>
        <w:rPr>
          <w:szCs w:val="28"/>
          <w:lang w:val="uk-UA"/>
        </w:rPr>
      </w:pPr>
      <w:r w:rsidRPr="001D38ED">
        <w:rPr>
          <w:szCs w:val="28"/>
          <w:lang w:val="uk-UA"/>
        </w:rPr>
        <w:t xml:space="preserve">    </w:t>
      </w:r>
      <w:r w:rsidRPr="001D38ED">
        <w:rPr>
          <w:noProof/>
          <w:szCs w:val="28"/>
          <w:lang w:val="uk-UA"/>
        </w:rPr>
        <w:t xml:space="preserve"> </w:t>
      </w:r>
    </w:p>
    <w:p w:rsidR="00DB47DD" w:rsidRPr="004D69A3" w:rsidRDefault="0073488F" w:rsidP="00D009CC">
      <w:pPr>
        <w:pStyle w:val="a5"/>
        <w:numPr>
          <w:ilvl w:val="0"/>
          <w:numId w:val="1"/>
        </w:numPr>
        <w:suppressAutoHyphens/>
        <w:jc w:val="both"/>
        <w:rPr>
          <w:noProof/>
          <w:sz w:val="28"/>
          <w:szCs w:val="28"/>
          <w:lang w:val="uk-UA"/>
        </w:rPr>
      </w:pPr>
      <w:r w:rsidRPr="0085389C">
        <w:rPr>
          <w:sz w:val="28"/>
          <w:szCs w:val="28"/>
          <w:lang w:val="uk-UA"/>
        </w:rPr>
        <w:t xml:space="preserve">Розробити клас «Дата». Визначити в ньому конструктори і деструктор, перевантажити операцію додавання до дати заданої кількості днів, операцію віднімання двох дат, операції порівняння, а також метод для виведення дати на консоль і статичний метод отримання дати з рядка. </w:t>
      </w:r>
      <w:r w:rsidR="00D009CC" w:rsidRPr="00D009CC">
        <w:rPr>
          <w:sz w:val="28"/>
          <w:szCs w:val="28"/>
          <w:lang w:val="uk-UA"/>
        </w:rPr>
        <w:t xml:space="preserve"> </w:t>
      </w:r>
      <w:r w:rsidR="00DB47DD" w:rsidRPr="004D69A3">
        <w:rPr>
          <w:noProof/>
          <w:sz w:val="28"/>
          <w:szCs w:val="28"/>
          <w:lang w:val="uk-UA"/>
        </w:rPr>
        <w:t>(</w:t>
      </w:r>
      <w:r w:rsidR="00DB47DD" w:rsidRPr="004D69A3">
        <w:rPr>
          <w:noProof/>
          <w:sz w:val="28"/>
          <w:szCs w:val="28"/>
        </w:rPr>
        <w:t>4</w:t>
      </w:r>
      <w:r w:rsidR="00DB47DD" w:rsidRPr="004D69A3">
        <w:rPr>
          <w:noProof/>
          <w:sz w:val="28"/>
          <w:szCs w:val="28"/>
          <w:lang w:val="uk-UA"/>
        </w:rPr>
        <w:t>0 балів)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</w:rPr>
      </w:pPr>
    </w:p>
    <w:p w:rsidR="0088455B" w:rsidRDefault="0088455B" w:rsidP="0088455B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88455B" w:rsidRDefault="0088455B" w:rsidP="0088455B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88455B" w:rsidRDefault="0088455B" w:rsidP="0088455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88455B" w:rsidRDefault="0088455B" w:rsidP="0088455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Протокол № 8 від 16 травня 2018 р.</w:t>
      </w:r>
    </w:p>
    <w:p w:rsidR="0088455B" w:rsidRDefault="0088455B" w:rsidP="0088455B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вченої ради    ________________________________    </w:t>
      </w:r>
      <w:proofErr w:type="spellStart"/>
      <w:r>
        <w:rPr>
          <w:b/>
          <w:sz w:val="24"/>
          <w:szCs w:val="24"/>
          <w:lang w:val="uk-UA"/>
        </w:rPr>
        <w:t>Ю.М</w:t>
      </w:r>
      <w:proofErr w:type="spellEnd"/>
      <w:r>
        <w:rPr>
          <w:b/>
          <w:sz w:val="24"/>
          <w:szCs w:val="24"/>
          <w:lang w:val="uk-UA"/>
        </w:rPr>
        <w:t>. Тесля</w:t>
      </w:r>
    </w:p>
    <w:p w:rsidR="0088455B" w:rsidRDefault="0088455B" w:rsidP="0088455B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фахової атестаційної комісії __________________     </w:t>
      </w:r>
      <w:proofErr w:type="spellStart"/>
      <w:r>
        <w:rPr>
          <w:b/>
          <w:sz w:val="24"/>
          <w:szCs w:val="24"/>
          <w:lang w:val="uk-UA"/>
        </w:rPr>
        <w:t>В.С</w:t>
      </w:r>
      <w:proofErr w:type="spellEnd"/>
      <w:r>
        <w:rPr>
          <w:b/>
          <w:sz w:val="24"/>
          <w:szCs w:val="24"/>
          <w:lang w:val="uk-UA"/>
        </w:rPr>
        <w:t>.  Наконечний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bCs/>
          <w:szCs w:val="28"/>
        </w:rPr>
      </w:pPr>
      <w:bookmarkStart w:id="0" w:name="_GoBack"/>
      <w:bookmarkEnd w:id="0"/>
    </w:p>
    <w:p w:rsidR="00DB47DD" w:rsidRPr="0014364D" w:rsidRDefault="00DB47DD" w:rsidP="00DB47DD">
      <w:pPr>
        <w:pStyle w:val="a3"/>
        <w:pBdr>
          <w:bottom w:val="none" w:sz="0" w:space="0" w:color="auto"/>
        </w:pBdr>
        <w:rPr>
          <w:szCs w:val="28"/>
        </w:rPr>
      </w:pPr>
    </w:p>
    <w:p w:rsidR="00DB47DD" w:rsidRPr="0014364D" w:rsidRDefault="00DB47DD" w:rsidP="00DB47DD">
      <w:pPr>
        <w:jc w:val="both"/>
        <w:rPr>
          <w:sz w:val="28"/>
          <w:szCs w:val="28"/>
        </w:rPr>
      </w:pPr>
    </w:p>
    <w:p w:rsidR="002E7DCC" w:rsidRDefault="002E7DCC"/>
    <w:sectPr w:rsidR="002E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1EE8"/>
    <w:multiLevelType w:val="hybridMultilevel"/>
    <w:tmpl w:val="3C588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AE1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DD"/>
    <w:rsid w:val="0007187B"/>
    <w:rsid w:val="001565D8"/>
    <w:rsid w:val="001D38ED"/>
    <w:rsid w:val="002001C2"/>
    <w:rsid w:val="002E7DCC"/>
    <w:rsid w:val="004B692F"/>
    <w:rsid w:val="004D69A3"/>
    <w:rsid w:val="004F245F"/>
    <w:rsid w:val="00726177"/>
    <w:rsid w:val="0073488F"/>
    <w:rsid w:val="007374EF"/>
    <w:rsid w:val="008276AF"/>
    <w:rsid w:val="0088455B"/>
    <w:rsid w:val="008B7980"/>
    <w:rsid w:val="008E132E"/>
    <w:rsid w:val="00AE6FD3"/>
    <w:rsid w:val="00AF746A"/>
    <w:rsid w:val="00BB2705"/>
    <w:rsid w:val="00D009CC"/>
    <w:rsid w:val="00D04B0F"/>
    <w:rsid w:val="00D75427"/>
    <w:rsid w:val="00DB47DD"/>
    <w:rsid w:val="00DC255C"/>
    <w:rsid w:val="00E253CA"/>
    <w:rsid w:val="00E556C9"/>
    <w:rsid w:val="00F20833"/>
    <w:rsid w:val="00F8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2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Valia</dc:creator>
  <cp:lastModifiedBy>Valia</cp:lastModifiedBy>
  <cp:revision>4</cp:revision>
  <dcterms:created xsi:type="dcterms:W3CDTF">2018-05-02T17:52:00Z</dcterms:created>
  <dcterms:modified xsi:type="dcterms:W3CDTF">2018-05-15T10:51:00Z</dcterms:modified>
</cp:coreProperties>
</file>