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0A83CF" w14:textId="475ED914" w:rsidR="00BF4860" w:rsidRPr="00F41848" w:rsidRDefault="00BF4860" w:rsidP="00BF4860">
      <w:pPr>
        <w:pStyle w:val="a3"/>
        <w:spacing w:before="0" w:beforeAutospacing="0" w:after="0" w:afterAutospacing="0"/>
        <w:ind w:firstLine="567"/>
        <w:contextualSpacing/>
        <w:jc w:val="center"/>
        <w:rPr>
          <w:rFonts w:asciiTheme="minorHAnsi" w:hAnsiTheme="minorHAnsi"/>
          <w:b/>
          <w:bCs/>
          <w:sz w:val="24"/>
          <w:szCs w:val="24"/>
          <w:lang w:val="uk-UA"/>
        </w:rPr>
      </w:pPr>
      <w:bookmarkStart w:id="0" w:name="_GoBack"/>
      <w:bookmarkEnd w:id="0"/>
      <w:r w:rsidRPr="00F41848">
        <w:rPr>
          <w:rFonts w:asciiTheme="minorHAnsi" w:hAnsiTheme="minorHAnsi"/>
          <w:b/>
          <w:bCs/>
          <w:sz w:val="24"/>
          <w:szCs w:val="24"/>
          <w:lang w:val="uk-UA"/>
        </w:rPr>
        <w:t>Лабораторна робота 9</w:t>
      </w:r>
    </w:p>
    <w:p w14:paraId="037F57FB" w14:textId="22443572" w:rsidR="00BF4860" w:rsidRPr="00F41848" w:rsidRDefault="00BF4860" w:rsidP="00BF4860">
      <w:pPr>
        <w:pStyle w:val="a3"/>
        <w:spacing w:before="0" w:beforeAutospacing="0" w:after="0" w:afterAutospacing="0"/>
        <w:ind w:firstLine="567"/>
        <w:contextualSpacing/>
        <w:jc w:val="center"/>
        <w:rPr>
          <w:rFonts w:asciiTheme="minorHAnsi" w:hAnsiTheme="minorHAnsi"/>
          <w:b/>
          <w:bCs/>
          <w:sz w:val="24"/>
          <w:szCs w:val="24"/>
          <w:lang w:val="uk-UA"/>
        </w:rPr>
      </w:pPr>
      <w:r w:rsidRPr="00F41848">
        <w:rPr>
          <w:rFonts w:asciiTheme="minorHAnsi" w:hAnsiTheme="minorHAnsi"/>
          <w:b/>
          <w:bCs/>
          <w:sz w:val="24"/>
          <w:szCs w:val="24"/>
          <w:lang w:val="uk-UA"/>
        </w:rPr>
        <w:t>Розробка тривимірних об’єктів у Illustrator</w:t>
      </w:r>
    </w:p>
    <w:p w14:paraId="18196BAB" w14:textId="77777777" w:rsidR="00BF4860" w:rsidRPr="00F41848" w:rsidRDefault="00BF4860" w:rsidP="0018009B">
      <w:pPr>
        <w:pStyle w:val="a3"/>
        <w:spacing w:before="0" w:beforeAutospacing="0" w:after="0" w:afterAutospacing="0"/>
        <w:ind w:firstLine="567"/>
        <w:contextualSpacing/>
        <w:jc w:val="both"/>
        <w:rPr>
          <w:rFonts w:asciiTheme="minorHAnsi" w:hAnsiTheme="minorHAnsi"/>
          <w:b/>
          <w:bCs/>
          <w:sz w:val="24"/>
          <w:szCs w:val="24"/>
          <w:lang w:val="uk-UA"/>
        </w:rPr>
      </w:pPr>
    </w:p>
    <w:p w14:paraId="7208AEAB" w14:textId="28D46715" w:rsidR="00CC778E" w:rsidRPr="00F41848" w:rsidRDefault="00BE2F56" w:rsidP="002455D9">
      <w:pPr>
        <w:widowControl w:val="0"/>
        <w:autoSpaceDE w:val="0"/>
        <w:autoSpaceDN w:val="0"/>
        <w:adjustRightInd w:val="0"/>
        <w:ind w:firstLine="567"/>
        <w:contextualSpacing/>
        <w:jc w:val="both"/>
        <w:rPr>
          <w:rFonts w:cs="Verdana Bold Italic"/>
        </w:rPr>
      </w:pPr>
      <w:r w:rsidRPr="00F41848">
        <w:rPr>
          <w:b/>
          <w:bCs/>
        </w:rPr>
        <w:t xml:space="preserve">1. </w:t>
      </w:r>
      <w:r w:rsidR="00CC778E" w:rsidRPr="00F41848">
        <w:rPr>
          <w:b/>
          <w:bCs/>
        </w:rPr>
        <w:t xml:space="preserve">Ефекти групи 3D: Extrude &amp; Bevel </w:t>
      </w:r>
      <w:r w:rsidR="002455D9" w:rsidRPr="00F41848">
        <w:rPr>
          <w:b/>
          <w:bCs/>
        </w:rPr>
        <w:t>(</w:t>
      </w:r>
      <w:r w:rsidR="002455D9" w:rsidRPr="00F41848">
        <w:rPr>
          <w:rFonts w:cs="Verdana Bold Italic"/>
          <w:b/>
          <w:i/>
          <w:iCs/>
        </w:rPr>
        <w:t>Створення об'ємних об'єктів за допомогою витягування</w:t>
      </w:r>
      <w:r w:rsidR="002455D9" w:rsidRPr="00F41848">
        <w:rPr>
          <w:b/>
          <w:bCs/>
        </w:rPr>
        <w:t>)</w:t>
      </w:r>
    </w:p>
    <w:p w14:paraId="419ACAF7" w14:textId="664A1993" w:rsidR="00BF4860" w:rsidRPr="00F41848" w:rsidRDefault="00CC778E" w:rsidP="00BF4860">
      <w:pPr>
        <w:pStyle w:val="a3"/>
        <w:spacing w:before="0" w:beforeAutospacing="0" w:after="0" w:afterAutospacing="0"/>
        <w:ind w:firstLine="567"/>
        <w:contextualSpacing/>
        <w:jc w:val="both"/>
        <w:rPr>
          <w:rFonts w:asciiTheme="minorHAnsi" w:hAnsiTheme="minorHAnsi"/>
          <w:sz w:val="24"/>
          <w:szCs w:val="24"/>
          <w:lang w:val="uk-UA"/>
        </w:rPr>
      </w:pPr>
      <w:r w:rsidRPr="00F41848">
        <w:rPr>
          <w:rFonts w:asciiTheme="minorHAnsi" w:hAnsiTheme="minorHAnsi"/>
          <w:sz w:val="24"/>
          <w:szCs w:val="24"/>
          <w:lang w:val="uk-UA"/>
        </w:rPr>
        <w:t xml:space="preserve">Ефекти групи 3D є ефектами імітації тривимірної графіки, що дозволяють створювати об'ємні фігури на базі векторних об'єктів. За допомогою ефекту </w:t>
      </w:r>
      <w:r w:rsidR="002455D9" w:rsidRPr="00F41848">
        <w:rPr>
          <w:rFonts w:asciiTheme="minorHAnsi" w:hAnsiTheme="minorHAnsi"/>
          <w:sz w:val="24"/>
          <w:szCs w:val="24"/>
          <w:lang w:val="uk-UA"/>
        </w:rPr>
        <w:t>Витягування</w:t>
      </w:r>
      <w:r w:rsidRPr="00F41848">
        <w:rPr>
          <w:rFonts w:asciiTheme="minorHAnsi" w:hAnsiTheme="minorHAnsi"/>
          <w:sz w:val="24"/>
          <w:szCs w:val="24"/>
          <w:lang w:val="uk-UA"/>
        </w:rPr>
        <w:t xml:space="preserve"> і </w:t>
      </w:r>
      <w:r w:rsidR="002455D9" w:rsidRPr="00F41848">
        <w:rPr>
          <w:rFonts w:asciiTheme="minorHAnsi" w:hAnsiTheme="minorHAnsi"/>
          <w:sz w:val="24"/>
          <w:szCs w:val="24"/>
          <w:lang w:val="uk-UA"/>
        </w:rPr>
        <w:t>скосу (фаски)</w:t>
      </w:r>
      <w:r w:rsidRPr="00F41848">
        <w:rPr>
          <w:rFonts w:asciiTheme="minorHAnsi" w:hAnsiTheme="minorHAnsi"/>
          <w:sz w:val="24"/>
          <w:szCs w:val="24"/>
          <w:lang w:val="uk-UA"/>
        </w:rPr>
        <w:t xml:space="preserve"> (</w:t>
      </w:r>
      <w:r w:rsidRPr="00F41848">
        <w:rPr>
          <w:rFonts w:asciiTheme="minorHAnsi" w:hAnsiTheme="minorHAnsi"/>
          <w:i/>
          <w:iCs/>
          <w:sz w:val="24"/>
          <w:szCs w:val="24"/>
          <w:lang w:val="uk-UA"/>
        </w:rPr>
        <w:t>Extrude&amp;Bevel</w:t>
      </w:r>
      <w:r w:rsidRPr="00F41848">
        <w:rPr>
          <w:rFonts w:asciiTheme="minorHAnsi" w:hAnsiTheme="minorHAnsi"/>
          <w:sz w:val="24"/>
          <w:szCs w:val="24"/>
          <w:lang w:val="uk-UA"/>
        </w:rPr>
        <w:t xml:space="preserve">) </w:t>
      </w:r>
      <w:r w:rsidR="002455D9" w:rsidRPr="00F41848">
        <w:rPr>
          <w:rFonts w:asciiTheme="minorHAnsi" w:hAnsiTheme="minorHAnsi"/>
          <w:sz w:val="24"/>
          <w:szCs w:val="24"/>
          <w:lang w:val="uk-UA"/>
        </w:rPr>
        <w:t>(</w:t>
      </w:r>
      <w:r w:rsidR="002455D9" w:rsidRPr="00F41848">
        <w:rPr>
          <w:rFonts w:asciiTheme="minorHAnsi" w:hAnsiTheme="minorHAnsi" w:cs="Verdana Bold Italic"/>
          <w:sz w:val="24"/>
          <w:szCs w:val="24"/>
        </w:rPr>
        <w:t xml:space="preserve">команд </w:t>
      </w:r>
      <w:r w:rsidR="002455D9" w:rsidRPr="00F41848">
        <w:rPr>
          <w:rFonts w:asciiTheme="minorHAnsi" w:hAnsiTheme="minorHAnsi" w:cs="Verdana Bold Italic"/>
          <w:b/>
          <w:bCs/>
          <w:sz w:val="24"/>
          <w:szCs w:val="24"/>
        </w:rPr>
        <w:t>Effect</w:t>
      </w:r>
      <w:r w:rsidR="002455D9" w:rsidRPr="00F41848">
        <w:rPr>
          <w:rFonts w:asciiTheme="minorHAnsi" w:hAnsiTheme="minorHAnsi" w:cs="Verdana Bold Italic"/>
          <w:sz w:val="24"/>
          <w:szCs w:val="24"/>
        </w:rPr>
        <w:t>\</w:t>
      </w:r>
      <w:r w:rsidR="002455D9" w:rsidRPr="00F41848">
        <w:rPr>
          <w:rFonts w:asciiTheme="minorHAnsi" w:hAnsiTheme="minorHAnsi" w:cs="Verdana Bold Italic"/>
          <w:b/>
          <w:bCs/>
          <w:sz w:val="24"/>
          <w:szCs w:val="24"/>
        </w:rPr>
        <w:t>3D\Extrude &amp; Bevel</w:t>
      </w:r>
      <w:r w:rsidR="002455D9" w:rsidRPr="00F41848">
        <w:rPr>
          <w:rFonts w:asciiTheme="minorHAnsi" w:hAnsiTheme="minorHAnsi" w:cs="Verdana Bold Italic"/>
          <w:sz w:val="24"/>
          <w:szCs w:val="24"/>
        </w:rPr>
        <w:t xml:space="preserve"> – Ефект\Об'ємне зображення\Витягування та скіс)</w:t>
      </w:r>
      <w:r w:rsidR="002455D9" w:rsidRPr="00F41848">
        <w:rPr>
          <w:rFonts w:asciiTheme="minorHAnsi" w:hAnsiTheme="minorHAnsi"/>
          <w:sz w:val="24"/>
          <w:szCs w:val="24"/>
          <w:lang w:val="uk-UA"/>
        </w:rPr>
        <w:t xml:space="preserve">) </w:t>
      </w:r>
      <w:r w:rsidRPr="00F41848">
        <w:rPr>
          <w:rFonts w:asciiTheme="minorHAnsi" w:hAnsiTheme="minorHAnsi"/>
          <w:sz w:val="24"/>
          <w:szCs w:val="24"/>
          <w:lang w:val="uk-UA"/>
        </w:rPr>
        <w:t>можна розширити плоский двовимірний об'єкт</w:t>
      </w:r>
      <w:r w:rsidR="00BF4860" w:rsidRPr="00F41848">
        <w:rPr>
          <w:rFonts w:asciiTheme="minorHAnsi" w:hAnsiTheme="minorHAnsi"/>
          <w:sz w:val="24"/>
          <w:szCs w:val="24"/>
          <w:lang w:val="uk-UA"/>
        </w:rPr>
        <w:t xml:space="preserve"> уздовж третьої просторової о</w:t>
      </w:r>
      <w:r w:rsidRPr="00F41848">
        <w:rPr>
          <w:rFonts w:asciiTheme="minorHAnsi" w:hAnsiTheme="minorHAnsi"/>
          <w:sz w:val="24"/>
          <w:szCs w:val="24"/>
          <w:lang w:val="uk-UA"/>
        </w:rPr>
        <w:t xml:space="preserve">сі </w:t>
      </w:r>
      <w:r w:rsidRPr="00F41848">
        <w:rPr>
          <w:rFonts w:asciiTheme="minorHAnsi" w:hAnsiTheme="minorHAnsi"/>
          <w:i/>
          <w:iCs/>
          <w:sz w:val="24"/>
          <w:szCs w:val="24"/>
          <w:lang w:val="uk-UA"/>
        </w:rPr>
        <w:t xml:space="preserve">Z </w:t>
      </w:r>
      <w:r w:rsidRPr="00F41848">
        <w:rPr>
          <w:rFonts w:asciiTheme="minorHAnsi" w:hAnsiTheme="minorHAnsi"/>
          <w:sz w:val="24"/>
          <w:szCs w:val="24"/>
          <w:lang w:val="uk-UA"/>
        </w:rPr>
        <w:t xml:space="preserve">і надати об'єкту візуальну глибину. При побудові передбачається, що вісь </w:t>
      </w:r>
      <w:r w:rsidRPr="00F41848">
        <w:rPr>
          <w:rFonts w:asciiTheme="minorHAnsi" w:hAnsiTheme="minorHAnsi"/>
          <w:i/>
          <w:iCs/>
          <w:sz w:val="24"/>
          <w:szCs w:val="24"/>
          <w:lang w:val="uk-UA"/>
        </w:rPr>
        <w:t xml:space="preserve">Z </w:t>
      </w:r>
      <w:r w:rsidRPr="00F41848">
        <w:rPr>
          <w:rFonts w:asciiTheme="minorHAnsi" w:hAnsiTheme="minorHAnsi"/>
          <w:sz w:val="24"/>
          <w:szCs w:val="24"/>
          <w:lang w:val="uk-UA"/>
        </w:rPr>
        <w:t>проходить перпендикулярно площині, в якій розташований вихідний двомірний об'єкт, проте потім положення цієї осі в просторі може бути змінено необхідним чином, що регулюється в діалоговому</w:t>
      </w:r>
      <w:r w:rsidR="00BF4860" w:rsidRPr="00F41848">
        <w:rPr>
          <w:rFonts w:asciiTheme="minorHAnsi" w:hAnsiTheme="minorHAnsi"/>
          <w:sz w:val="24"/>
          <w:szCs w:val="24"/>
          <w:lang w:val="uk-UA"/>
        </w:rPr>
        <w:t xml:space="preserve"> вікні налаштування (рис. 1).</w:t>
      </w:r>
    </w:p>
    <w:p w14:paraId="5221D67A" w14:textId="754E63CC" w:rsidR="00CC778E" w:rsidRPr="00F41848" w:rsidRDefault="00CC778E" w:rsidP="00BF4860">
      <w:pPr>
        <w:pStyle w:val="a3"/>
        <w:spacing w:before="0" w:beforeAutospacing="0" w:after="0" w:afterAutospacing="0"/>
        <w:ind w:firstLine="567"/>
        <w:contextualSpacing/>
        <w:jc w:val="both"/>
        <w:rPr>
          <w:rFonts w:asciiTheme="minorHAnsi" w:hAnsiTheme="minorHAnsi"/>
          <w:sz w:val="24"/>
          <w:szCs w:val="24"/>
          <w:lang w:val="uk-UA"/>
        </w:rPr>
      </w:pPr>
      <w:r w:rsidRPr="00F41848">
        <w:rPr>
          <w:rFonts w:asciiTheme="minorHAnsi" w:hAnsiTheme="minorHAnsi"/>
          <w:sz w:val="24"/>
          <w:szCs w:val="24"/>
          <w:lang w:val="uk-UA"/>
        </w:rPr>
        <w:t>Для демонстрації просторового положення результату обробки об'єкту у вікні параметрів ефек</w:t>
      </w:r>
      <w:r w:rsidR="00BF4860" w:rsidRPr="00F41848">
        <w:rPr>
          <w:rFonts w:asciiTheme="minorHAnsi" w:hAnsiTheme="minorHAnsi"/>
          <w:sz w:val="24"/>
          <w:szCs w:val="24"/>
          <w:lang w:val="uk-UA"/>
        </w:rPr>
        <w:t>ту є спеціальний індикатор по</w:t>
      </w:r>
      <w:r w:rsidRPr="00F41848">
        <w:rPr>
          <w:rFonts w:asciiTheme="minorHAnsi" w:hAnsiTheme="minorHAnsi"/>
          <w:sz w:val="24"/>
          <w:szCs w:val="24"/>
          <w:lang w:val="uk-UA"/>
        </w:rPr>
        <w:t>ложення, що являє собою куб в кільці. Вихідний об'єкт завжди розташований на фасадній грані куба, яка в полі попереднього перегляду зафарбована блакитним кольором, а інші грані – сірим. Положення куба в просторі визначаеться значенням параметру Позиція (</w:t>
      </w:r>
      <w:r w:rsidRPr="00F41848">
        <w:rPr>
          <w:rFonts w:asciiTheme="minorHAnsi" w:hAnsiTheme="minorHAnsi"/>
          <w:i/>
          <w:iCs/>
          <w:sz w:val="24"/>
          <w:szCs w:val="24"/>
          <w:lang w:val="uk-UA"/>
        </w:rPr>
        <w:t>Position</w:t>
      </w:r>
      <w:r w:rsidRPr="00F41848">
        <w:rPr>
          <w:rFonts w:asciiTheme="minorHAnsi" w:hAnsiTheme="minorHAnsi"/>
          <w:sz w:val="24"/>
          <w:szCs w:val="24"/>
          <w:lang w:val="uk-UA"/>
        </w:rPr>
        <w:t>), який має великий вибір фіксованих положень, або довільним обертанням куба за допомогою миші. В такому випадку куб на індикаторі можн</w:t>
      </w:r>
      <w:r w:rsidR="00BF4860" w:rsidRPr="00F41848">
        <w:rPr>
          <w:rFonts w:asciiTheme="minorHAnsi" w:hAnsiTheme="minorHAnsi"/>
          <w:sz w:val="24"/>
          <w:szCs w:val="24"/>
          <w:lang w:val="uk-UA"/>
        </w:rPr>
        <w:t>а обертати навколо одного з ви</w:t>
      </w:r>
      <w:r w:rsidRPr="00F41848">
        <w:rPr>
          <w:rFonts w:asciiTheme="minorHAnsi" w:hAnsiTheme="minorHAnsi"/>
          <w:sz w:val="24"/>
          <w:szCs w:val="24"/>
          <w:lang w:val="uk-UA"/>
        </w:rPr>
        <w:t xml:space="preserve">димих ребер. Інший доступний </w:t>
      </w:r>
      <w:r w:rsidR="00BF4860" w:rsidRPr="00F41848">
        <w:rPr>
          <w:rFonts w:asciiTheme="minorHAnsi" w:hAnsiTheme="minorHAnsi"/>
          <w:sz w:val="24"/>
          <w:szCs w:val="24"/>
          <w:lang w:val="uk-UA"/>
        </w:rPr>
        <w:t>спосіб – уведення числових зна</w:t>
      </w:r>
      <w:r w:rsidRPr="00F41848">
        <w:rPr>
          <w:rFonts w:asciiTheme="minorHAnsi" w:hAnsiTheme="minorHAnsi"/>
          <w:sz w:val="24"/>
          <w:szCs w:val="24"/>
          <w:lang w:val="uk-UA"/>
        </w:rPr>
        <w:t>чень кута повороту об'єкта щодо будь-якої з осей у відповідні поля групи параметрів Позиція (</w:t>
      </w:r>
      <w:r w:rsidRPr="00F41848">
        <w:rPr>
          <w:rFonts w:asciiTheme="minorHAnsi" w:hAnsiTheme="minorHAnsi"/>
          <w:i/>
          <w:iCs/>
          <w:sz w:val="24"/>
          <w:szCs w:val="24"/>
          <w:lang w:val="uk-UA"/>
        </w:rPr>
        <w:t>Position</w:t>
      </w:r>
      <w:r w:rsidRPr="00F41848">
        <w:rPr>
          <w:rFonts w:asciiTheme="minorHAnsi" w:hAnsiTheme="minorHAnsi"/>
          <w:sz w:val="24"/>
          <w:szCs w:val="24"/>
          <w:lang w:val="uk-UA"/>
        </w:rPr>
        <w:t xml:space="preserve">), розташовані правіше індикатора. </w:t>
      </w:r>
    </w:p>
    <w:p w14:paraId="772DD691" w14:textId="77777777" w:rsidR="00CC778E" w:rsidRPr="00F41848" w:rsidRDefault="00CC778E" w:rsidP="0018009B">
      <w:pPr>
        <w:widowControl w:val="0"/>
        <w:autoSpaceDE w:val="0"/>
        <w:autoSpaceDN w:val="0"/>
        <w:adjustRightInd w:val="0"/>
        <w:ind w:firstLine="567"/>
        <w:contextualSpacing/>
        <w:jc w:val="both"/>
        <w:rPr>
          <w:rFonts w:cs="Times"/>
        </w:rPr>
      </w:pPr>
      <w:r w:rsidRPr="00F41848">
        <w:rPr>
          <w:rFonts w:cs="Times"/>
          <w:noProof/>
          <w:lang w:val="ru-RU"/>
        </w:rPr>
        <w:drawing>
          <wp:inline distT="0" distB="0" distL="0" distR="0" wp14:anchorId="259B297A" wp14:editId="4C92EDFC">
            <wp:extent cx="6189308" cy="5261498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027" cy="526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1848">
        <w:rPr>
          <w:rFonts w:cs="Times"/>
        </w:rPr>
        <w:t xml:space="preserve"> </w:t>
      </w:r>
    </w:p>
    <w:p w14:paraId="348D671F" w14:textId="2F59D9E6" w:rsidR="00CC778E" w:rsidRPr="00F41848" w:rsidRDefault="00BF4860" w:rsidP="00BF4860">
      <w:pPr>
        <w:pStyle w:val="a3"/>
        <w:spacing w:before="0" w:beforeAutospacing="0" w:after="0" w:afterAutospacing="0"/>
        <w:ind w:firstLine="567"/>
        <w:contextualSpacing/>
        <w:jc w:val="center"/>
        <w:rPr>
          <w:rFonts w:asciiTheme="minorHAnsi" w:hAnsiTheme="minorHAnsi"/>
          <w:b/>
          <w:sz w:val="24"/>
          <w:szCs w:val="24"/>
          <w:lang w:val="uk-UA"/>
        </w:rPr>
      </w:pPr>
      <w:r w:rsidRPr="00F41848">
        <w:rPr>
          <w:rFonts w:asciiTheme="minorHAnsi" w:hAnsiTheme="minorHAnsi"/>
          <w:b/>
          <w:sz w:val="24"/>
          <w:szCs w:val="24"/>
          <w:lang w:val="uk-UA"/>
        </w:rPr>
        <w:t>Рис. 1. Налаштування ефектів 3D</w:t>
      </w:r>
    </w:p>
    <w:p w14:paraId="250924BF" w14:textId="77777777" w:rsidR="00BF4860" w:rsidRPr="00F41848" w:rsidRDefault="00BF4860" w:rsidP="0018009B">
      <w:pPr>
        <w:pStyle w:val="a3"/>
        <w:spacing w:before="0" w:beforeAutospacing="0" w:after="0" w:afterAutospacing="0"/>
        <w:ind w:firstLine="567"/>
        <w:contextualSpacing/>
        <w:jc w:val="both"/>
        <w:rPr>
          <w:rFonts w:asciiTheme="minorHAnsi" w:hAnsiTheme="minorHAnsi"/>
          <w:sz w:val="24"/>
          <w:szCs w:val="24"/>
          <w:lang w:val="uk-UA"/>
        </w:rPr>
      </w:pPr>
    </w:p>
    <w:p w14:paraId="4237F00E" w14:textId="77777777" w:rsidR="00621856" w:rsidRPr="00F41848" w:rsidRDefault="00621856" w:rsidP="00621856">
      <w:pPr>
        <w:widowControl w:val="0"/>
        <w:autoSpaceDE w:val="0"/>
        <w:autoSpaceDN w:val="0"/>
        <w:adjustRightInd w:val="0"/>
        <w:ind w:firstLine="567"/>
        <w:contextualSpacing/>
        <w:jc w:val="both"/>
        <w:rPr>
          <w:rFonts w:cs="Verdana Bold Italic"/>
        </w:rPr>
      </w:pPr>
      <w:r w:rsidRPr="00F41848">
        <w:rPr>
          <w:rFonts w:cs="Verdana Bold Italic"/>
          <w:b/>
          <w:bCs/>
        </w:rPr>
        <w:lastRenderedPageBreak/>
        <w:t>Параметри</w:t>
      </w:r>
      <w:r w:rsidRPr="00F41848">
        <w:rPr>
          <w:rFonts w:cs="Verdana Bold Italic"/>
        </w:rPr>
        <w:t>:</w:t>
      </w:r>
    </w:p>
    <w:p w14:paraId="770127DE" w14:textId="77777777" w:rsidR="00621856" w:rsidRPr="00F41848" w:rsidRDefault="00621856" w:rsidP="00621856">
      <w:pPr>
        <w:widowControl w:val="0"/>
        <w:autoSpaceDE w:val="0"/>
        <w:autoSpaceDN w:val="0"/>
        <w:adjustRightInd w:val="0"/>
        <w:ind w:firstLine="567"/>
        <w:contextualSpacing/>
        <w:jc w:val="both"/>
        <w:rPr>
          <w:rFonts w:cs="Verdana Bold Italic"/>
        </w:rPr>
      </w:pPr>
      <w:r w:rsidRPr="00F41848">
        <w:rPr>
          <w:rFonts w:cs="Verdana Bold Italic"/>
          <w:b/>
          <w:bCs/>
        </w:rPr>
        <w:t>Position</w:t>
      </w:r>
      <w:r w:rsidRPr="00F41848">
        <w:rPr>
          <w:rFonts w:cs="Verdana Bold Italic"/>
        </w:rPr>
        <w:t>(Позиція). Дозволяє вибирати, як обертати об'єкт, і перспективу.</w:t>
      </w:r>
    </w:p>
    <w:p w14:paraId="0263673D" w14:textId="77777777" w:rsidR="00621856" w:rsidRPr="00F41848" w:rsidRDefault="00621856" w:rsidP="00621856">
      <w:pPr>
        <w:widowControl w:val="0"/>
        <w:autoSpaceDE w:val="0"/>
        <w:autoSpaceDN w:val="0"/>
        <w:adjustRightInd w:val="0"/>
        <w:ind w:firstLine="567"/>
        <w:contextualSpacing/>
        <w:jc w:val="both"/>
        <w:rPr>
          <w:rFonts w:cs="Verdana Bold Italic"/>
        </w:rPr>
      </w:pPr>
      <w:r w:rsidRPr="00F41848">
        <w:rPr>
          <w:rFonts w:cs="Verdana Bold Italic"/>
          <w:b/>
          <w:bCs/>
        </w:rPr>
        <w:t>Extrude &amp; Bevel</w:t>
      </w:r>
      <w:r w:rsidRPr="00F41848">
        <w:rPr>
          <w:rFonts w:cs="Verdana Bold Italic"/>
        </w:rPr>
        <w:t xml:space="preserve"> (Витягування і скіс). Визначає глибину об'єкта і межі, додається або прибирається скіс.</w:t>
      </w:r>
    </w:p>
    <w:p w14:paraId="3A7C3EBE" w14:textId="77777777" w:rsidR="00621856" w:rsidRPr="00F41848" w:rsidRDefault="00621856" w:rsidP="00621856">
      <w:pPr>
        <w:widowControl w:val="0"/>
        <w:autoSpaceDE w:val="0"/>
        <w:autoSpaceDN w:val="0"/>
        <w:adjustRightInd w:val="0"/>
        <w:ind w:firstLine="567"/>
        <w:contextualSpacing/>
        <w:jc w:val="both"/>
        <w:rPr>
          <w:rFonts w:cs="Verdana Bold Italic"/>
        </w:rPr>
      </w:pPr>
      <w:r w:rsidRPr="00F41848">
        <w:rPr>
          <w:rFonts w:cs="Verdana Bold Italic"/>
          <w:b/>
          <w:bCs/>
        </w:rPr>
        <w:t>Surface</w:t>
      </w:r>
      <w:r w:rsidRPr="00F41848">
        <w:rPr>
          <w:rFonts w:cs="Verdana Bold Italic"/>
        </w:rPr>
        <w:t xml:space="preserve"> (Поверхня). Створює широку гамму поверхонь, від тьмяної і безтіньової матової до блискучої і з підсвічуванням, і як пластмаса.</w:t>
      </w:r>
    </w:p>
    <w:p w14:paraId="4B7FBF9D" w14:textId="77777777" w:rsidR="00621856" w:rsidRPr="00F41848" w:rsidRDefault="00621856" w:rsidP="00621856">
      <w:pPr>
        <w:widowControl w:val="0"/>
        <w:autoSpaceDE w:val="0"/>
        <w:autoSpaceDN w:val="0"/>
        <w:adjustRightInd w:val="0"/>
        <w:ind w:firstLine="567"/>
        <w:contextualSpacing/>
        <w:jc w:val="both"/>
        <w:rPr>
          <w:rFonts w:cs="Verdana Bold Italic"/>
        </w:rPr>
      </w:pPr>
      <w:r w:rsidRPr="00F41848">
        <w:rPr>
          <w:rFonts w:cs="Verdana Bold Italic"/>
          <w:b/>
          <w:bCs/>
        </w:rPr>
        <w:t>Lighting</w:t>
      </w:r>
      <w:r w:rsidRPr="00F41848">
        <w:rPr>
          <w:rFonts w:cs="Verdana Bold Italic"/>
        </w:rPr>
        <w:t xml:space="preserve"> (Освітлення). Дозволяє додати одне або декілька джерел світла, змінюється інтенсивність освітлення, колір тіней об'єкта і переміщає джерела світла навколо об'єкта. </w:t>
      </w:r>
    </w:p>
    <w:p w14:paraId="7EE6CA8A" w14:textId="77777777" w:rsidR="00621856" w:rsidRPr="00F41848" w:rsidRDefault="00621856" w:rsidP="00621856">
      <w:pPr>
        <w:widowControl w:val="0"/>
        <w:autoSpaceDE w:val="0"/>
        <w:autoSpaceDN w:val="0"/>
        <w:adjustRightInd w:val="0"/>
        <w:ind w:firstLine="567"/>
        <w:contextualSpacing/>
        <w:jc w:val="both"/>
        <w:rPr>
          <w:rFonts w:cs="Verdana Bold Italic"/>
        </w:rPr>
      </w:pPr>
      <w:r w:rsidRPr="00F41848">
        <w:rPr>
          <w:rFonts w:cs="Verdana Bold Italic"/>
          <w:b/>
          <w:bCs/>
        </w:rPr>
        <w:t>Map</w:t>
      </w:r>
      <w:r w:rsidRPr="00F41848">
        <w:rPr>
          <w:rFonts w:cs="Verdana Bold Italic"/>
        </w:rPr>
        <w:t xml:space="preserve"> (Відображення). Поміщає малюнки на поверхню об'ємних об'єктів.</w:t>
      </w:r>
    </w:p>
    <w:p w14:paraId="76F50E89" w14:textId="77777777" w:rsidR="00621856" w:rsidRPr="00F41848" w:rsidRDefault="00621856" w:rsidP="00621856">
      <w:pPr>
        <w:widowControl w:val="0"/>
        <w:autoSpaceDE w:val="0"/>
        <w:autoSpaceDN w:val="0"/>
        <w:adjustRightInd w:val="0"/>
        <w:ind w:firstLine="567"/>
        <w:contextualSpacing/>
        <w:jc w:val="both"/>
        <w:rPr>
          <w:rFonts w:cs="Verdana Bold Italic"/>
        </w:rPr>
      </w:pPr>
      <w:r w:rsidRPr="00F41848">
        <w:rPr>
          <w:rFonts w:cs="Verdana Bold Italic"/>
          <w:b/>
          <w:bCs/>
        </w:rPr>
        <w:t>Extrude Depth</w:t>
      </w:r>
      <w:r w:rsidRPr="00F41848">
        <w:rPr>
          <w:rFonts w:cs="Verdana Bold Italic"/>
        </w:rPr>
        <w:t xml:space="preserve"> (Довжина витягування) Встановлює глибину об'єкта, використовуються значення від 0 до 2000.</w:t>
      </w:r>
    </w:p>
    <w:p w14:paraId="323B8818" w14:textId="77777777" w:rsidR="00621856" w:rsidRPr="00F41848" w:rsidRDefault="00621856" w:rsidP="00621856">
      <w:pPr>
        <w:widowControl w:val="0"/>
        <w:autoSpaceDE w:val="0"/>
        <w:autoSpaceDN w:val="0"/>
        <w:adjustRightInd w:val="0"/>
        <w:ind w:firstLine="567"/>
        <w:contextualSpacing/>
        <w:jc w:val="both"/>
        <w:rPr>
          <w:rFonts w:cs="Verdana Bold Italic"/>
        </w:rPr>
      </w:pPr>
      <w:r w:rsidRPr="00F41848">
        <w:rPr>
          <w:rFonts w:cs="Verdana Bold Italic"/>
          <w:b/>
          <w:bCs/>
        </w:rPr>
        <w:t>Cap</w:t>
      </w:r>
      <w:r w:rsidRPr="00F41848">
        <w:rPr>
          <w:rFonts w:cs="Verdana Bold Italic"/>
        </w:rPr>
        <w:t xml:space="preserve"> (Кінці). Визначає, чи повинен об'єкт виглядати суцільним (Відображати кінці) або порожнистим (Не відображати кінці).</w:t>
      </w:r>
    </w:p>
    <w:p w14:paraId="30E0D0F8" w14:textId="77777777" w:rsidR="00621856" w:rsidRPr="00F41848" w:rsidRDefault="00621856" w:rsidP="00621856">
      <w:pPr>
        <w:widowControl w:val="0"/>
        <w:autoSpaceDE w:val="0"/>
        <w:autoSpaceDN w:val="0"/>
        <w:adjustRightInd w:val="0"/>
        <w:ind w:firstLine="567"/>
        <w:contextualSpacing/>
        <w:jc w:val="both"/>
        <w:rPr>
          <w:rFonts w:cs="Verdana Bold Italic"/>
        </w:rPr>
      </w:pPr>
      <w:r w:rsidRPr="00F41848">
        <w:rPr>
          <w:rFonts w:cs="Verdana Bold Italic"/>
          <w:b/>
          <w:bCs/>
        </w:rPr>
        <w:t>Bevel</w:t>
      </w:r>
      <w:r w:rsidRPr="00F41848">
        <w:rPr>
          <w:rFonts w:cs="Verdana Bold Italic"/>
        </w:rPr>
        <w:t xml:space="preserve"> (Скіс) Застосовує вибраний тип скосу грані вздовж осі глибини (осі Z) об'єкта.</w:t>
      </w:r>
    </w:p>
    <w:p w14:paraId="3BBD822D" w14:textId="77777777" w:rsidR="00621856" w:rsidRPr="00F41848" w:rsidRDefault="00621856" w:rsidP="00621856">
      <w:pPr>
        <w:widowControl w:val="0"/>
        <w:autoSpaceDE w:val="0"/>
        <w:autoSpaceDN w:val="0"/>
        <w:adjustRightInd w:val="0"/>
        <w:ind w:firstLine="567"/>
        <w:contextualSpacing/>
        <w:jc w:val="both"/>
        <w:rPr>
          <w:rFonts w:cs="Verdana Bold Italic"/>
        </w:rPr>
      </w:pPr>
      <w:r w:rsidRPr="00F41848">
        <w:rPr>
          <w:rFonts w:cs="Verdana Bold Italic"/>
          <w:b/>
          <w:bCs/>
        </w:rPr>
        <w:t>Height</w:t>
      </w:r>
      <w:r w:rsidRPr="00F41848">
        <w:rPr>
          <w:rFonts w:cs="Verdana Bold Italic"/>
        </w:rPr>
        <w:t xml:space="preserve"> (Висота) Встановлює висоту від 1 до 100. Занадто велика висота скосу для об'єкта може викликати самоперетин об'єкта і привести до непередбачуваних результатів.</w:t>
      </w:r>
    </w:p>
    <w:p w14:paraId="7037C825" w14:textId="77777777" w:rsidR="00621856" w:rsidRPr="00F41848" w:rsidRDefault="00621856" w:rsidP="00621856">
      <w:pPr>
        <w:widowControl w:val="0"/>
        <w:autoSpaceDE w:val="0"/>
        <w:autoSpaceDN w:val="0"/>
        <w:adjustRightInd w:val="0"/>
        <w:ind w:firstLine="567"/>
        <w:contextualSpacing/>
        <w:jc w:val="both"/>
        <w:rPr>
          <w:rFonts w:cs="Verdana Bold Italic"/>
        </w:rPr>
      </w:pPr>
      <w:r w:rsidRPr="00F41848">
        <w:rPr>
          <w:rFonts w:cs="Verdana Bold Italic"/>
          <w:b/>
          <w:bCs/>
        </w:rPr>
        <w:t>Bevel Extent Out</w:t>
      </w:r>
      <w:r w:rsidRPr="00F41848">
        <w:rPr>
          <w:rFonts w:cs="Verdana Bold Italic"/>
        </w:rPr>
        <w:t xml:space="preserve"> Додає скіс до початкової фігурі об'єкта.</w:t>
      </w:r>
    </w:p>
    <w:p w14:paraId="27061E71" w14:textId="77777777" w:rsidR="00621856" w:rsidRPr="00F41848" w:rsidRDefault="00621856" w:rsidP="00621856">
      <w:pPr>
        <w:widowControl w:val="0"/>
        <w:autoSpaceDE w:val="0"/>
        <w:autoSpaceDN w:val="0"/>
        <w:adjustRightInd w:val="0"/>
        <w:ind w:firstLine="567"/>
        <w:contextualSpacing/>
        <w:jc w:val="both"/>
        <w:rPr>
          <w:rFonts w:cs="Verdana Bold Italic"/>
        </w:rPr>
      </w:pPr>
      <w:r w:rsidRPr="00F41848">
        <w:rPr>
          <w:rFonts w:cs="Verdana Bold Italic"/>
          <w:b/>
          <w:bCs/>
        </w:rPr>
        <w:t>Bevel Extent In</w:t>
      </w:r>
      <w:r w:rsidRPr="00F41848">
        <w:rPr>
          <w:rFonts w:cs="Verdana Bold Italic"/>
        </w:rPr>
        <w:t xml:space="preserve"> Вирізає скіс з початкової фігури об'єкта.</w:t>
      </w:r>
    </w:p>
    <w:p w14:paraId="30CA9737" w14:textId="77777777" w:rsidR="00621856" w:rsidRPr="00F41848" w:rsidRDefault="00621856" w:rsidP="0018009B">
      <w:pPr>
        <w:pStyle w:val="a3"/>
        <w:spacing w:before="0" w:beforeAutospacing="0" w:after="0" w:afterAutospacing="0"/>
        <w:ind w:firstLine="567"/>
        <w:contextualSpacing/>
        <w:jc w:val="both"/>
        <w:rPr>
          <w:rFonts w:asciiTheme="minorHAnsi" w:hAnsiTheme="minorHAnsi"/>
          <w:sz w:val="24"/>
          <w:szCs w:val="24"/>
          <w:lang w:val="uk-UA"/>
        </w:rPr>
      </w:pPr>
    </w:p>
    <w:p w14:paraId="2FB9E036" w14:textId="77777777" w:rsidR="00CC778E" w:rsidRPr="00F41848" w:rsidRDefault="00CC778E" w:rsidP="0018009B">
      <w:pPr>
        <w:pStyle w:val="a3"/>
        <w:spacing w:before="0" w:beforeAutospacing="0" w:after="0" w:afterAutospacing="0"/>
        <w:ind w:firstLine="567"/>
        <w:contextualSpacing/>
        <w:jc w:val="both"/>
        <w:rPr>
          <w:rFonts w:asciiTheme="minorHAnsi" w:hAnsiTheme="minorHAnsi"/>
          <w:sz w:val="24"/>
          <w:szCs w:val="24"/>
          <w:lang w:val="uk-UA"/>
        </w:rPr>
      </w:pPr>
      <w:r w:rsidRPr="00F41848">
        <w:rPr>
          <w:rFonts w:asciiTheme="minorHAnsi" w:hAnsiTheme="minorHAnsi"/>
          <w:sz w:val="24"/>
          <w:szCs w:val="24"/>
          <w:lang w:val="uk-UA"/>
        </w:rPr>
        <w:t xml:space="preserve">Цифровий показник параметру </w:t>
      </w:r>
      <w:r w:rsidRPr="00F41848">
        <w:rPr>
          <w:rFonts w:asciiTheme="minorHAnsi" w:hAnsiTheme="minorHAnsi"/>
          <w:b/>
          <w:sz w:val="24"/>
          <w:szCs w:val="24"/>
          <w:lang w:val="uk-UA"/>
        </w:rPr>
        <w:t>Перспектива (</w:t>
      </w:r>
      <w:r w:rsidRPr="00F41848">
        <w:rPr>
          <w:rFonts w:asciiTheme="minorHAnsi" w:hAnsiTheme="minorHAnsi"/>
          <w:b/>
          <w:i/>
          <w:iCs/>
          <w:sz w:val="24"/>
          <w:szCs w:val="24"/>
          <w:lang w:val="uk-UA"/>
        </w:rPr>
        <w:t>Perspective</w:t>
      </w:r>
      <w:r w:rsidRPr="00F41848">
        <w:rPr>
          <w:rFonts w:asciiTheme="minorHAnsi" w:hAnsiTheme="minorHAnsi"/>
          <w:b/>
          <w:sz w:val="24"/>
          <w:szCs w:val="24"/>
          <w:lang w:val="uk-UA"/>
        </w:rPr>
        <w:t>)</w:t>
      </w:r>
      <w:r w:rsidRPr="00F41848">
        <w:rPr>
          <w:rFonts w:asciiTheme="minorHAnsi" w:hAnsiTheme="minorHAnsi"/>
          <w:sz w:val="24"/>
          <w:szCs w:val="24"/>
          <w:lang w:val="uk-UA"/>
        </w:rPr>
        <w:t xml:space="preserve"> визначає розмір кута, під яким сходяться бічні грані тривимірного зображення об'єкту, створюючи ефект перспективи. </w:t>
      </w:r>
    </w:p>
    <w:p w14:paraId="08DB4A31" w14:textId="7DF84BAB" w:rsidR="00CC778E" w:rsidRPr="00F41848" w:rsidRDefault="00CC778E" w:rsidP="0018009B">
      <w:pPr>
        <w:pStyle w:val="a3"/>
        <w:spacing w:before="0" w:beforeAutospacing="0" w:after="0" w:afterAutospacing="0"/>
        <w:ind w:firstLine="567"/>
        <w:contextualSpacing/>
        <w:jc w:val="both"/>
        <w:rPr>
          <w:rFonts w:asciiTheme="minorHAnsi" w:hAnsiTheme="minorHAnsi"/>
          <w:sz w:val="24"/>
          <w:szCs w:val="24"/>
          <w:lang w:val="uk-UA"/>
        </w:rPr>
      </w:pPr>
      <w:r w:rsidRPr="00F41848">
        <w:rPr>
          <w:rFonts w:asciiTheme="minorHAnsi" w:hAnsiTheme="minorHAnsi"/>
          <w:sz w:val="24"/>
          <w:szCs w:val="24"/>
          <w:lang w:val="uk-UA"/>
        </w:rPr>
        <w:t xml:space="preserve">Група параметрів </w:t>
      </w:r>
      <w:r w:rsidRPr="00F41848">
        <w:rPr>
          <w:rFonts w:asciiTheme="minorHAnsi" w:hAnsiTheme="minorHAnsi"/>
          <w:b/>
          <w:sz w:val="24"/>
          <w:szCs w:val="24"/>
          <w:lang w:val="uk-UA"/>
        </w:rPr>
        <w:t>Вит</w:t>
      </w:r>
      <w:r w:rsidR="002455D9" w:rsidRPr="00F41848">
        <w:rPr>
          <w:rFonts w:asciiTheme="minorHAnsi" w:hAnsiTheme="minorHAnsi"/>
          <w:b/>
          <w:sz w:val="24"/>
          <w:szCs w:val="24"/>
          <w:lang w:val="uk-UA"/>
        </w:rPr>
        <w:t>ягування</w:t>
      </w:r>
      <w:r w:rsidRPr="00F41848">
        <w:rPr>
          <w:rFonts w:asciiTheme="minorHAnsi" w:hAnsiTheme="minorHAnsi"/>
          <w:b/>
          <w:sz w:val="24"/>
          <w:szCs w:val="24"/>
          <w:lang w:val="uk-UA"/>
        </w:rPr>
        <w:t xml:space="preserve"> і фаски (</w:t>
      </w:r>
      <w:r w:rsidRPr="00F41848">
        <w:rPr>
          <w:rFonts w:asciiTheme="minorHAnsi" w:hAnsiTheme="minorHAnsi"/>
          <w:b/>
          <w:i/>
          <w:iCs/>
          <w:sz w:val="24"/>
          <w:szCs w:val="24"/>
          <w:lang w:val="uk-UA"/>
        </w:rPr>
        <w:t>Extrude&amp;Bevel</w:t>
      </w:r>
      <w:r w:rsidRPr="00F41848">
        <w:rPr>
          <w:rFonts w:asciiTheme="minorHAnsi" w:hAnsiTheme="minorHAnsi"/>
          <w:b/>
          <w:sz w:val="24"/>
          <w:szCs w:val="24"/>
          <w:lang w:val="uk-UA"/>
        </w:rPr>
        <w:t>)</w:t>
      </w:r>
      <w:r w:rsidRPr="00F41848">
        <w:rPr>
          <w:rFonts w:asciiTheme="minorHAnsi" w:hAnsiTheme="minorHAnsi"/>
          <w:sz w:val="24"/>
          <w:szCs w:val="24"/>
          <w:lang w:val="uk-UA"/>
        </w:rPr>
        <w:t xml:space="preserve"> визначає тип бічних поверхонь побудови: у полі </w:t>
      </w:r>
      <w:r w:rsidR="002455D9" w:rsidRPr="00F41848">
        <w:rPr>
          <w:rFonts w:asciiTheme="minorHAnsi" w:hAnsiTheme="minorHAnsi"/>
          <w:b/>
          <w:sz w:val="24"/>
          <w:szCs w:val="24"/>
          <w:lang w:val="uk-UA"/>
        </w:rPr>
        <w:t>Глибина витягування</w:t>
      </w:r>
      <w:r w:rsidRPr="00F41848">
        <w:rPr>
          <w:rFonts w:asciiTheme="minorHAnsi" w:hAnsiTheme="minorHAnsi"/>
          <w:b/>
          <w:sz w:val="24"/>
          <w:szCs w:val="24"/>
          <w:lang w:val="uk-UA"/>
        </w:rPr>
        <w:t xml:space="preserve"> (</w:t>
      </w:r>
      <w:r w:rsidRPr="00F41848">
        <w:rPr>
          <w:rFonts w:asciiTheme="minorHAnsi" w:hAnsiTheme="minorHAnsi"/>
          <w:b/>
          <w:i/>
          <w:iCs/>
          <w:sz w:val="24"/>
          <w:szCs w:val="24"/>
          <w:lang w:val="uk-UA"/>
        </w:rPr>
        <w:t>Extrude Depth</w:t>
      </w:r>
      <w:r w:rsidRPr="00F41848">
        <w:rPr>
          <w:rFonts w:asciiTheme="minorHAnsi" w:hAnsiTheme="minorHAnsi"/>
          <w:b/>
          <w:sz w:val="24"/>
          <w:szCs w:val="24"/>
          <w:lang w:val="uk-UA"/>
        </w:rPr>
        <w:t>)</w:t>
      </w:r>
      <w:r w:rsidRPr="00F41848">
        <w:rPr>
          <w:rFonts w:asciiTheme="minorHAnsi" w:hAnsiTheme="minorHAnsi"/>
          <w:sz w:val="24"/>
          <w:szCs w:val="24"/>
          <w:lang w:val="uk-UA"/>
        </w:rPr>
        <w:t xml:space="preserve"> задається ширина бічних поверхонь у пунктах (0–2000 pt). Перемикач </w:t>
      </w:r>
      <w:r w:rsidRPr="00F41848">
        <w:rPr>
          <w:rFonts w:asciiTheme="minorHAnsi" w:hAnsiTheme="minorHAnsi"/>
          <w:b/>
          <w:sz w:val="24"/>
          <w:szCs w:val="24"/>
          <w:lang w:val="uk-UA"/>
        </w:rPr>
        <w:t>Верхня площина (</w:t>
      </w:r>
      <w:r w:rsidRPr="00F41848">
        <w:rPr>
          <w:rFonts w:asciiTheme="minorHAnsi" w:hAnsiTheme="minorHAnsi"/>
          <w:b/>
          <w:i/>
          <w:iCs/>
          <w:sz w:val="24"/>
          <w:szCs w:val="24"/>
          <w:lang w:val="uk-UA"/>
        </w:rPr>
        <w:t>Сар</w:t>
      </w:r>
      <w:r w:rsidRPr="00F41848">
        <w:rPr>
          <w:rFonts w:asciiTheme="minorHAnsi" w:hAnsiTheme="minorHAnsi"/>
          <w:b/>
          <w:sz w:val="24"/>
          <w:szCs w:val="24"/>
          <w:lang w:val="uk-UA"/>
        </w:rPr>
        <w:t>)</w:t>
      </w:r>
      <w:r w:rsidRPr="00F41848">
        <w:rPr>
          <w:rFonts w:asciiTheme="minorHAnsi" w:hAnsiTheme="minorHAnsi"/>
          <w:sz w:val="24"/>
          <w:szCs w:val="24"/>
          <w:lang w:val="uk-UA"/>
        </w:rPr>
        <w:t xml:space="preserve"> дозволяє вибирати вид створюваної фігури: а) – суцільне об'ємне тіло (</w:t>
      </w:r>
      <w:r w:rsidRPr="00F41848">
        <w:rPr>
          <w:rFonts w:asciiTheme="minorHAnsi" w:hAnsiTheme="minorHAnsi"/>
          <w:i/>
          <w:iCs/>
          <w:sz w:val="24"/>
          <w:szCs w:val="24"/>
          <w:lang w:val="uk-UA"/>
        </w:rPr>
        <w:t>Turn cap on for solid appearance</w:t>
      </w:r>
      <w:r w:rsidRPr="00F41848">
        <w:rPr>
          <w:rFonts w:asciiTheme="minorHAnsi" w:hAnsiTheme="minorHAnsi"/>
          <w:sz w:val="24"/>
          <w:szCs w:val="24"/>
          <w:lang w:val="uk-UA"/>
        </w:rPr>
        <w:t>), б) – порожниста оболонка (</w:t>
      </w:r>
      <w:r w:rsidRPr="00F41848">
        <w:rPr>
          <w:rFonts w:asciiTheme="minorHAnsi" w:hAnsiTheme="minorHAnsi"/>
          <w:i/>
          <w:iCs/>
          <w:sz w:val="24"/>
          <w:szCs w:val="24"/>
          <w:lang w:val="uk-UA"/>
        </w:rPr>
        <w:t>Turn cap off for hollow appearance</w:t>
      </w:r>
      <w:r w:rsidR="00BF4860" w:rsidRPr="00F41848">
        <w:rPr>
          <w:rFonts w:asciiTheme="minorHAnsi" w:hAnsiTheme="minorHAnsi"/>
          <w:sz w:val="24"/>
          <w:szCs w:val="24"/>
          <w:lang w:val="uk-UA"/>
        </w:rPr>
        <w:t>) (рис. 2</w:t>
      </w:r>
      <w:r w:rsidRPr="00F41848">
        <w:rPr>
          <w:rFonts w:asciiTheme="minorHAnsi" w:hAnsiTheme="minorHAnsi"/>
          <w:sz w:val="24"/>
          <w:szCs w:val="24"/>
          <w:lang w:val="uk-UA"/>
        </w:rPr>
        <w:t xml:space="preserve">: а,б). Якщо товщина контуру перевищує 1 </w:t>
      </w:r>
      <w:r w:rsidRPr="00F41848">
        <w:rPr>
          <w:rFonts w:asciiTheme="minorHAnsi" w:hAnsiTheme="minorHAnsi"/>
          <w:i/>
          <w:iCs/>
          <w:sz w:val="24"/>
          <w:szCs w:val="24"/>
          <w:lang w:val="uk-UA"/>
        </w:rPr>
        <w:t>pt</w:t>
      </w:r>
      <w:r w:rsidRPr="00F41848">
        <w:rPr>
          <w:rFonts w:asciiTheme="minorHAnsi" w:hAnsiTheme="minorHAnsi"/>
          <w:sz w:val="24"/>
          <w:szCs w:val="24"/>
          <w:lang w:val="uk-UA"/>
        </w:rPr>
        <w:t xml:space="preserve">, фігура має вигляд двох вкладених один в одного стрічкових контурів, відстань між якими </w:t>
      </w:r>
      <w:r w:rsidR="00BF4860" w:rsidRPr="00F41848">
        <w:rPr>
          <w:rFonts w:asciiTheme="minorHAnsi" w:hAnsiTheme="minorHAnsi"/>
          <w:sz w:val="24"/>
          <w:szCs w:val="24"/>
          <w:lang w:val="uk-UA"/>
        </w:rPr>
        <w:t>визначаєте товщиною контуру (рис. 2</w:t>
      </w:r>
      <w:r w:rsidRPr="00F41848">
        <w:rPr>
          <w:rFonts w:asciiTheme="minorHAnsi" w:hAnsiTheme="minorHAnsi"/>
          <w:sz w:val="24"/>
          <w:szCs w:val="24"/>
          <w:lang w:val="uk-UA"/>
        </w:rPr>
        <w:t xml:space="preserve">: в). </w:t>
      </w:r>
    </w:p>
    <w:p w14:paraId="5FB9F3B8" w14:textId="77777777" w:rsidR="00CC778E" w:rsidRPr="00F41848" w:rsidRDefault="00CC778E" w:rsidP="0018009B">
      <w:pPr>
        <w:widowControl w:val="0"/>
        <w:autoSpaceDE w:val="0"/>
        <w:autoSpaceDN w:val="0"/>
        <w:adjustRightInd w:val="0"/>
        <w:ind w:firstLine="567"/>
        <w:contextualSpacing/>
        <w:jc w:val="both"/>
        <w:rPr>
          <w:rFonts w:cs="Times"/>
        </w:rPr>
      </w:pPr>
      <w:r w:rsidRPr="00F41848">
        <w:rPr>
          <w:rFonts w:cs="Times"/>
          <w:i/>
          <w:iCs/>
        </w:rPr>
        <w:t xml:space="preserve">Будь-яке цифрове значення параметру Перспектива (Perspective), відмінне від нуля, автоматично змінює фіксоване положення в списку Позиція (Position) на Довільний обертання (Custom Rotation) </w:t>
      </w:r>
    </w:p>
    <w:p w14:paraId="7BC7C357" w14:textId="2780DEB8" w:rsidR="00CC778E" w:rsidRPr="00F41848" w:rsidRDefault="00CC778E" w:rsidP="00BF4860">
      <w:pPr>
        <w:widowControl w:val="0"/>
        <w:autoSpaceDE w:val="0"/>
        <w:autoSpaceDN w:val="0"/>
        <w:adjustRightInd w:val="0"/>
        <w:ind w:firstLine="567"/>
        <w:contextualSpacing/>
        <w:jc w:val="center"/>
        <w:rPr>
          <w:rFonts w:cs="Times"/>
        </w:rPr>
      </w:pPr>
      <w:r w:rsidRPr="00F41848">
        <w:rPr>
          <w:rFonts w:cs="Times"/>
          <w:noProof/>
          <w:lang w:val="ru-RU"/>
        </w:rPr>
        <w:drawing>
          <wp:inline distT="0" distB="0" distL="0" distR="0" wp14:anchorId="3BC0AD05" wp14:editId="69BA75CD">
            <wp:extent cx="1270000" cy="1612900"/>
            <wp:effectExtent l="0" t="0" r="0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6825" w:rsidRPr="00F41848">
        <w:rPr>
          <w:rFonts w:cs="Times"/>
        </w:rPr>
        <w:t xml:space="preserve">        </w:t>
      </w:r>
      <w:r w:rsidRPr="00F41848">
        <w:rPr>
          <w:rFonts w:cs="Times"/>
          <w:noProof/>
          <w:lang w:val="ru-RU"/>
        </w:rPr>
        <w:drawing>
          <wp:inline distT="0" distB="0" distL="0" distR="0" wp14:anchorId="31462346" wp14:editId="6AC3FA30">
            <wp:extent cx="1244600" cy="1612900"/>
            <wp:effectExtent l="0" t="0" r="0" b="127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6825" w:rsidRPr="00F41848">
        <w:rPr>
          <w:rFonts w:cs="Times"/>
        </w:rPr>
        <w:t xml:space="preserve">      </w:t>
      </w:r>
      <w:r w:rsidRPr="00F41848">
        <w:rPr>
          <w:rFonts w:cs="Times"/>
          <w:noProof/>
          <w:lang w:val="ru-RU"/>
        </w:rPr>
        <w:drawing>
          <wp:inline distT="0" distB="0" distL="0" distR="0" wp14:anchorId="7B61E165" wp14:editId="7510D759">
            <wp:extent cx="1219835" cy="1513213"/>
            <wp:effectExtent l="0" t="0" r="0" b="1079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180" cy="151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D9968" w14:textId="69BEDC30" w:rsidR="00526825" w:rsidRPr="00F41848" w:rsidRDefault="00526825" w:rsidP="00526825">
      <w:pPr>
        <w:widowControl w:val="0"/>
        <w:autoSpaceDE w:val="0"/>
        <w:autoSpaceDN w:val="0"/>
        <w:adjustRightInd w:val="0"/>
        <w:ind w:left="2124" w:firstLine="708"/>
        <w:contextualSpacing/>
        <w:rPr>
          <w:rFonts w:cs="Times"/>
        </w:rPr>
      </w:pPr>
      <w:r w:rsidRPr="00F41848">
        <w:rPr>
          <w:rFonts w:cs="Times"/>
        </w:rPr>
        <w:t xml:space="preserve">а) </w:t>
      </w:r>
      <w:r w:rsidRPr="00F41848">
        <w:rPr>
          <w:rFonts w:cs="Times"/>
        </w:rPr>
        <w:tab/>
      </w:r>
      <w:r w:rsidRPr="00F41848">
        <w:rPr>
          <w:rFonts w:cs="Times"/>
        </w:rPr>
        <w:tab/>
      </w:r>
      <w:r w:rsidRPr="00F41848">
        <w:rPr>
          <w:rFonts w:cs="Times"/>
        </w:rPr>
        <w:tab/>
      </w:r>
      <w:r w:rsidRPr="00F41848">
        <w:rPr>
          <w:rFonts w:cs="Times"/>
        </w:rPr>
        <w:tab/>
        <w:t xml:space="preserve">б) </w:t>
      </w:r>
      <w:r w:rsidRPr="00F41848">
        <w:rPr>
          <w:rFonts w:cs="Times"/>
        </w:rPr>
        <w:tab/>
      </w:r>
      <w:r w:rsidRPr="00F41848">
        <w:rPr>
          <w:rFonts w:cs="Times"/>
        </w:rPr>
        <w:tab/>
      </w:r>
      <w:r w:rsidRPr="00F41848">
        <w:rPr>
          <w:rFonts w:cs="Times"/>
        </w:rPr>
        <w:tab/>
        <w:t>в)</w:t>
      </w:r>
    </w:p>
    <w:p w14:paraId="399DD738" w14:textId="075EBA6B" w:rsidR="00CC778E" w:rsidRPr="00F41848" w:rsidRDefault="00BF4860" w:rsidP="00BF4860">
      <w:pPr>
        <w:widowControl w:val="0"/>
        <w:autoSpaceDE w:val="0"/>
        <w:autoSpaceDN w:val="0"/>
        <w:adjustRightInd w:val="0"/>
        <w:ind w:firstLine="567"/>
        <w:contextualSpacing/>
        <w:jc w:val="center"/>
        <w:rPr>
          <w:rFonts w:cs="Times"/>
          <w:b/>
        </w:rPr>
      </w:pPr>
      <w:r w:rsidRPr="00F41848">
        <w:rPr>
          <w:rFonts w:cs="Times"/>
          <w:b/>
        </w:rPr>
        <w:t>Рис. 2.</w:t>
      </w:r>
    </w:p>
    <w:p w14:paraId="58225DDB" w14:textId="77777777" w:rsidR="00BF4860" w:rsidRPr="00F41848" w:rsidRDefault="00BF4860" w:rsidP="0018009B">
      <w:pPr>
        <w:widowControl w:val="0"/>
        <w:autoSpaceDE w:val="0"/>
        <w:autoSpaceDN w:val="0"/>
        <w:adjustRightInd w:val="0"/>
        <w:ind w:firstLine="567"/>
        <w:contextualSpacing/>
        <w:jc w:val="both"/>
        <w:rPr>
          <w:rFonts w:cs="Times New Roman"/>
        </w:rPr>
      </w:pPr>
    </w:p>
    <w:p w14:paraId="7756477F" w14:textId="2018CC46" w:rsidR="00CC778E" w:rsidRPr="00F41848" w:rsidRDefault="00CC778E" w:rsidP="0018009B">
      <w:pPr>
        <w:widowControl w:val="0"/>
        <w:autoSpaceDE w:val="0"/>
        <w:autoSpaceDN w:val="0"/>
        <w:adjustRightInd w:val="0"/>
        <w:ind w:firstLine="567"/>
        <w:contextualSpacing/>
        <w:jc w:val="both"/>
        <w:rPr>
          <w:rFonts w:cs="Times"/>
        </w:rPr>
      </w:pPr>
      <w:r w:rsidRPr="00F41848">
        <w:rPr>
          <w:rFonts w:cs="Times New Roman"/>
        </w:rPr>
        <w:t xml:space="preserve">У списку </w:t>
      </w:r>
      <w:r w:rsidRPr="00F41848">
        <w:rPr>
          <w:rFonts w:cs="Times New Roman"/>
          <w:b/>
        </w:rPr>
        <w:t>Фаска (</w:t>
      </w:r>
      <w:r w:rsidRPr="00F41848">
        <w:rPr>
          <w:rFonts w:cs="Times"/>
          <w:b/>
          <w:i/>
          <w:iCs/>
        </w:rPr>
        <w:t>Bevel</w:t>
      </w:r>
      <w:r w:rsidRPr="00F41848">
        <w:rPr>
          <w:rFonts w:cs="Times New Roman"/>
          <w:b/>
        </w:rPr>
        <w:t>)</w:t>
      </w:r>
      <w:r w:rsidRPr="00F41848">
        <w:rPr>
          <w:rFonts w:cs="Times New Roman"/>
        </w:rPr>
        <w:t xml:space="preserve"> вибирається форма фаски, що наноситься на лицьову поверхню створюваної фігури, а глибина задається параметром </w:t>
      </w:r>
      <w:r w:rsidRPr="00F41848">
        <w:rPr>
          <w:rFonts w:cs="Times New Roman"/>
          <w:b/>
        </w:rPr>
        <w:t>Висота (</w:t>
      </w:r>
      <w:r w:rsidRPr="00F41848">
        <w:rPr>
          <w:rFonts w:cs="Times"/>
          <w:b/>
          <w:i/>
          <w:iCs/>
        </w:rPr>
        <w:t>Height</w:t>
      </w:r>
      <w:r w:rsidRPr="00F41848">
        <w:rPr>
          <w:rFonts w:cs="Times New Roman"/>
          <w:b/>
        </w:rPr>
        <w:t>)</w:t>
      </w:r>
      <w:r w:rsidRPr="00F41848">
        <w:rPr>
          <w:rFonts w:cs="Times New Roman"/>
        </w:rPr>
        <w:t xml:space="preserve"> в пу</w:t>
      </w:r>
      <w:r w:rsidR="001D0D8A" w:rsidRPr="00F41848">
        <w:rPr>
          <w:rFonts w:cs="Times New Roman"/>
        </w:rPr>
        <w:t>нктах. При установці розташова</w:t>
      </w:r>
      <w:r w:rsidRPr="00F41848">
        <w:rPr>
          <w:rFonts w:cs="Times New Roman"/>
        </w:rPr>
        <w:t xml:space="preserve">ного правіше перемикача в положення </w:t>
      </w:r>
      <w:r w:rsidRPr="00F41848">
        <w:rPr>
          <w:rFonts w:cs="Times"/>
          <w:i/>
          <w:iCs/>
        </w:rPr>
        <w:t xml:space="preserve">Bevel Extent Out: Bevel is added to original object </w:t>
      </w:r>
      <w:r w:rsidRPr="00F41848">
        <w:rPr>
          <w:rFonts w:cs="Times New Roman"/>
        </w:rPr>
        <w:t>фаска додає</w:t>
      </w:r>
      <w:r w:rsidR="001D0D8A" w:rsidRPr="00F41848">
        <w:rPr>
          <w:rFonts w:cs="Times New Roman"/>
        </w:rPr>
        <w:t>ться за рахунок збільшення розмірів вихідного об'єкта</w:t>
      </w:r>
      <w:r w:rsidRPr="00F41848">
        <w:rPr>
          <w:rFonts w:cs="Times New Roman"/>
        </w:rPr>
        <w:t>, при цьому й</w:t>
      </w:r>
      <w:r w:rsidR="001D0D8A" w:rsidRPr="00F41848">
        <w:rPr>
          <w:rFonts w:cs="Times New Roman"/>
        </w:rPr>
        <w:t>ого заливка і обведення конту</w:t>
      </w:r>
      <w:r w:rsidRPr="00F41848">
        <w:rPr>
          <w:rFonts w:cs="Times New Roman"/>
        </w:rPr>
        <w:t xml:space="preserve">ру зберігають початковий вигляд, </w:t>
      </w:r>
      <w:r w:rsidR="001D0D8A" w:rsidRPr="00F41848">
        <w:rPr>
          <w:rFonts w:cs="Times New Roman"/>
        </w:rPr>
        <w:t>а скошені грані просто додають</w:t>
      </w:r>
      <w:r w:rsidRPr="00F41848">
        <w:rPr>
          <w:rFonts w:cs="Times New Roman"/>
        </w:rPr>
        <w:t xml:space="preserve">ся до об'єкта зовні. При установці перемикача в положення </w:t>
      </w:r>
      <w:r w:rsidRPr="00F41848">
        <w:rPr>
          <w:rFonts w:cs="Times"/>
          <w:i/>
          <w:iCs/>
        </w:rPr>
        <w:t xml:space="preserve">Bevel Extent In: Bevel is subtrected from original object </w:t>
      </w:r>
      <w:r w:rsidRPr="00F41848">
        <w:rPr>
          <w:rFonts w:cs="Times New Roman"/>
        </w:rPr>
        <w:t>фаска утворюється за рахунок вирізки її на ви</w:t>
      </w:r>
      <w:r w:rsidR="001D0D8A" w:rsidRPr="00F41848">
        <w:rPr>
          <w:rFonts w:cs="Times New Roman"/>
        </w:rPr>
        <w:t>хідному об'єкті, при цьому зовні</w:t>
      </w:r>
      <w:r w:rsidRPr="00F41848">
        <w:rPr>
          <w:rFonts w:cs="Times New Roman"/>
        </w:rPr>
        <w:t xml:space="preserve">шній </w:t>
      </w:r>
      <w:r w:rsidR="001D0D8A" w:rsidRPr="00F41848">
        <w:rPr>
          <w:rFonts w:cs="Times New Roman"/>
        </w:rPr>
        <w:t>розмір об'єкту зберігається (рис. 3</w:t>
      </w:r>
      <w:r w:rsidRPr="00F41848">
        <w:rPr>
          <w:rFonts w:cs="Times New Roman"/>
        </w:rPr>
        <w:t xml:space="preserve">: а,б). </w:t>
      </w:r>
    </w:p>
    <w:p w14:paraId="4401D044" w14:textId="682EDFC1" w:rsidR="00CC778E" w:rsidRPr="00F41848" w:rsidRDefault="00CC778E" w:rsidP="0018009B">
      <w:pPr>
        <w:widowControl w:val="0"/>
        <w:autoSpaceDE w:val="0"/>
        <w:autoSpaceDN w:val="0"/>
        <w:adjustRightInd w:val="0"/>
        <w:ind w:firstLine="567"/>
        <w:contextualSpacing/>
        <w:jc w:val="both"/>
        <w:rPr>
          <w:rFonts w:cs="Times"/>
        </w:rPr>
      </w:pPr>
      <w:r w:rsidRPr="00F41848">
        <w:rPr>
          <w:rFonts w:cs="Times New Roman"/>
        </w:rPr>
        <w:t>Якщо в цьому випадку глиби</w:t>
      </w:r>
      <w:r w:rsidR="00601D73" w:rsidRPr="00F41848">
        <w:rPr>
          <w:rFonts w:cs="Times New Roman"/>
        </w:rPr>
        <w:t>на фаски перевищить товщину об</w:t>
      </w:r>
      <w:r w:rsidRPr="00F41848">
        <w:rPr>
          <w:rFonts w:cs="Times New Roman"/>
        </w:rPr>
        <w:t>ведення вихідного об'єкта, резу</w:t>
      </w:r>
      <w:r w:rsidR="00601D73" w:rsidRPr="00F41848">
        <w:rPr>
          <w:rFonts w:cs="Times New Roman"/>
        </w:rPr>
        <w:t>льтат може виявитися непередба</w:t>
      </w:r>
      <w:r w:rsidRPr="00F41848">
        <w:rPr>
          <w:rFonts w:cs="Times New Roman"/>
        </w:rPr>
        <w:t xml:space="preserve">чуваним. </w:t>
      </w:r>
    </w:p>
    <w:p w14:paraId="149FA7BC" w14:textId="05FC3D93" w:rsidR="00CC778E" w:rsidRPr="00F41848" w:rsidRDefault="00CC778E" w:rsidP="00601D73">
      <w:pPr>
        <w:widowControl w:val="0"/>
        <w:autoSpaceDE w:val="0"/>
        <w:autoSpaceDN w:val="0"/>
        <w:adjustRightInd w:val="0"/>
        <w:ind w:firstLine="567"/>
        <w:contextualSpacing/>
        <w:jc w:val="center"/>
        <w:rPr>
          <w:rFonts w:cs="Times"/>
        </w:rPr>
      </w:pPr>
      <w:r w:rsidRPr="00F41848">
        <w:rPr>
          <w:rFonts w:cs="Times"/>
          <w:noProof/>
          <w:lang w:val="ru-RU"/>
        </w:rPr>
        <w:lastRenderedPageBreak/>
        <w:drawing>
          <wp:inline distT="0" distB="0" distL="0" distR="0" wp14:anchorId="222274AF" wp14:editId="1EE32116">
            <wp:extent cx="1270000" cy="1612900"/>
            <wp:effectExtent l="0" t="0" r="0" b="1270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1848">
        <w:rPr>
          <w:rFonts w:cs="Times"/>
          <w:noProof/>
          <w:lang w:val="ru-RU"/>
        </w:rPr>
        <w:drawing>
          <wp:inline distT="0" distB="0" distL="0" distR="0" wp14:anchorId="0A7915B9" wp14:editId="62430DAE">
            <wp:extent cx="1295400" cy="1612900"/>
            <wp:effectExtent l="0" t="0" r="0" b="1270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21DF0" w14:textId="04136DBD" w:rsidR="00526825" w:rsidRPr="00F41848" w:rsidRDefault="00526825" w:rsidP="00526825">
      <w:pPr>
        <w:widowControl w:val="0"/>
        <w:autoSpaceDE w:val="0"/>
        <w:autoSpaceDN w:val="0"/>
        <w:adjustRightInd w:val="0"/>
        <w:ind w:firstLine="567"/>
        <w:contextualSpacing/>
        <w:rPr>
          <w:rFonts w:cs="Times"/>
        </w:rPr>
      </w:pPr>
      <w:r w:rsidRPr="00F41848">
        <w:rPr>
          <w:rFonts w:cs="Times"/>
        </w:rPr>
        <w:tab/>
      </w:r>
      <w:r w:rsidRPr="00F41848">
        <w:rPr>
          <w:rFonts w:cs="Times"/>
        </w:rPr>
        <w:tab/>
      </w:r>
      <w:r w:rsidRPr="00F41848">
        <w:rPr>
          <w:rFonts w:cs="Times"/>
        </w:rPr>
        <w:tab/>
      </w:r>
      <w:r w:rsidRPr="00F41848">
        <w:rPr>
          <w:rFonts w:cs="Times"/>
        </w:rPr>
        <w:tab/>
      </w:r>
      <w:r w:rsidRPr="00F41848">
        <w:rPr>
          <w:rFonts w:cs="Times"/>
        </w:rPr>
        <w:tab/>
      </w:r>
      <w:r w:rsidRPr="00F41848">
        <w:rPr>
          <w:rFonts w:cs="Times"/>
        </w:rPr>
        <w:tab/>
        <w:t>а)</w:t>
      </w:r>
      <w:r w:rsidRPr="00F41848">
        <w:rPr>
          <w:rFonts w:cs="Times"/>
        </w:rPr>
        <w:tab/>
      </w:r>
      <w:r w:rsidRPr="00F41848">
        <w:rPr>
          <w:rFonts w:cs="Times"/>
        </w:rPr>
        <w:tab/>
      </w:r>
      <w:r w:rsidRPr="00F41848">
        <w:rPr>
          <w:rFonts w:cs="Times"/>
        </w:rPr>
        <w:tab/>
        <w:t>б)</w:t>
      </w:r>
    </w:p>
    <w:p w14:paraId="38D2D797" w14:textId="0BA595A0" w:rsidR="00601D73" w:rsidRPr="00F41848" w:rsidRDefault="00601D73" w:rsidP="00601D73">
      <w:pPr>
        <w:widowControl w:val="0"/>
        <w:autoSpaceDE w:val="0"/>
        <w:autoSpaceDN w:val="0"/>
        <w:adjustRightInd w:val="0"/>
        <w:ind w:firstLine="567"/>
        <w:contextualSpacing/>
        <w:jc w:val="center"/>
        <w:rPr>
          <w:rFonts w:cs="Times"/>
          <w:b/>
        </w:rPr>
      </w:pPr>
      <w:r w:rsidRPr="00F41848">
        <w:rPr>
          <w:rFonts w:cs="Times"/>
          <w:b/>
        </w:rPr>
        <w:t xml:space="preserve">Рис. 3. </w:t>
      </w:r>
    </w:p>
    <w:p w14:paraId="6A69BF77" w14:textId="77777777" w:rsidR="00601D73" w:rsidRPr="00F41848" w:rsidRDefault="00601D73" w:rsidP="0018009B">
      <w:pPr>
        <w:widowControl w:val="0"/>
        <w:autoSpaceDE w:val="0"/>
        <w:autoSpaceDN w:val="0"/>
        <w:adjustRightInd w:val="0"/>
        <w:ind w:firstLine="567"/>
        <w:contextualSpacing/>
        <w:jc w:val="both"/>
        <w:rPr>
          <w:rFonts w:cs="Times New Roman"/>
        </w:rPr>
      </w:pPr>
    </w:p>
    <w:p w14:paraId="4BF28168" w14:textId="778B7494" w:rsidR="00CC778E" w:rsidRPr="00F41848" w:rsidRDefault="00CC778E" w:rsidP="0018009B">
      <w:pPr>
        <w:widowControl w:val="0"/>
        <w:autoSpaceDE w:val="0"/>
        <w:autoSpaceDN w:val="0"/>
        <w:adjustRightInd w:val="0"/>
        <w:ind w:firstLine="567"/>
        <w:contextualSpacing/>
        <w:jc w:val="both"/>
        <w:rPr>
          <w:rFonts w:cs="Times"/>
        </w:rPr>
      </w:pPr>
      <w:r w:rsidRPr="00F41848">
        <w:rPr>
          <w:rFonts w:cs="Times New Roman"/>
        </w:rPr>
        <w:t xml:space="preserve">Додаткова група налаштувань </w:t>
      </w:r>
      <w:r w:rsidRPr="00F41848">
        <w:rPr>
          <w:rFonts w:cs="Times New Roman"/>
          <w:b/>
        </w:rPr>
        <w:t>Поверхня (</w:t>
      </w:r>
      <w:r w:rsidRPr="00F41848">
        <w:rPr>
          <w:rFonts w:cs="Times"/>
          <w:b/>
          <w:i/>
          <w:iCs/>
        </w:rPr>
        <w:t>Surface</w:t>
      </w:r>
      <w:r w:rsidRPr="00F41848">
        <w:rPr>
          <w:rFonts w:cs="Times New Roman"/>
          <w:b/>
        </w:rPr>
        <w:t>)</w:t>
      </w:r>
      <w:r w:rsidRPr="00F41848">
        <w:rPr>
          <w:rFonts w:cs="Times New Roman"/>
        </w:rPr>
        <w:t xml:space="preserve"> дозволяє вибрати необхідний варіант нанесення тіні на поверхню створюваної фігури: пластичне затінення (</w:t>
      </w:r>
      <w:r w:rsidRPr="00F41848">
        <w:rPr>
          <w:rFonts w:cs="Times"/>
          <w:i/>
          <w:iCs/>
        </w:rPr>
        <w:t>Plastic Shading</w:t>
      </w:r>
      <w:r w:rsidRPr="00F41848">
        <w:rPr>
          <w:rFonts w:cs="Times New Roman"/>
        </w:rPr>
        <w:t>), дифузне затінення (</w:t>
      </w:r>
      <w:r w:rsidRPr="00F41848">
        <w:rPr>
          <w:rFonts w:cs="Times"/>
          <w:i/>
          <w:iCs/>
        </w:rPr>
        <w:t>Diffusion Shading</w:t>
      </w:r>
      <w:r w:rsidRPr="00F41848">
        <w:rPr>
          <w:rFonts w:cs="Times New Roman"/>
        </w:rPr>
        <w:t>), відсутність тіней (</w:t>
      </w:r>
      <w:r w:rsidR="00601D73" w:rsidRPr="00F41848">
        <w:rPr>
          <w:rFonts w:cs="Times"/>
          <w:i/>
          <w:iCs/>
        </w:rPr>
        <w:t>No Sha</w:t>
      </w:r>
      <w:r w:rsidRPr="00F41848">
        <w:rPr>
          <w:rFonts w:cs="Times"/>
          <w:i/>
          <w:iCs/>
        </w:rPr>
        <w:t>ding</w:t>
      </w:r>
      <w:r w:rsidRPr="00F41848">
        <w:rPr>
          <w:rFonts w:cs="Times New Roman"/>
        </w:rPr>
        <w:t>) або відображення фігури у вигляді дротового каркаса (</w:t>
      </w:r>
      <w:r w:rsidR="00601D73" w:rsidRPr="00F41848">
        <w:rPr>
          <w:rFonts w:cs="Times"/>
          <w:i/>
          <w:iCs/>
        </w:rPr>
        <w:t>Wiref</w:t>
      </w:r>
      <w:r w:rsidRPr="00F41848">
        <w:rPr>
          <w:rFonts w:cs="Times"/>
          <w:i/>
          <w:iCs/>
        </w:rPr>
        <w:t>rame</w:t>
      </w:r>
      <w:r w:rsidRPr="00F41848">
        <w:rPr>
          <w:rFonts w:cs="Times New Roman"/>
        </w:rPr>
        <w:t xml:space="preserve">), а також задати положення джерела світла. Кнопка </w:t>
      </w:r>
      <w:r w:rsidR="00601D73" w:rsidRPr="00F41848">
        <w:rPr>
          <w:rFonts w:cs="Times"/>
          <w:i/>
          <w:iCs/>
        </w:rPr>
        <w:t>Move se</w:t>
      </w:r>
      <w:r w:rsidRPr="00F41848">
        <w:rPr>
          <w:rFonts w:cs="Times"/>
          <w:i/>
          <w:iCs/>
        </w:rPr>
        <w:t xml:space="preserve">lected light to back/to front of object </w:t>
      </w:r>
      <w:r w:rsidRPr="00F41848">
        <w:rPr>
          <w:rFonts w:cs="Times New Roman"/>
        </w:rPr>
        <w:t xml:space="preserve">дозволяє перемістити обраний джерело світла в положення за чи перед об'єктом відповідно, а кнопки </w:t>
      </w:r>
      <w:r w:rsidRPr="00F41848">
        <w:rPr>
          <w:rFonts w:cs="Times"/>
          <w:i/>
          <w:iCs/>
        </w:rPr>
        <w:t xml:space="preserve">New Light </w:t>
      </w:r>
      <w:r w:rsidRPr="00F41848">
        <w:rPr>
          <w:rFonts w:cs="Times New Roman"/>
        </w:rPr>
        <w:t xml:space="preserve">і </w:t>
      </w:r>
      <w:r w:rsidRPr="00F41848">
        <w:rPr>
          <w:rFonts w:cs="Times"/>
          <w:i/>
          <w:iCs/>
        </w:rPr>
        <w:t xml:space="preserve">Delete Light </w:t>
      </w:r>
      <w:r w:rsidRPr="00F41848">
        <w:rPr>
          <w:rFonts w:cs="Times New Roman"/>
        </w:rPr>
        <w:t xml:space="preserve">призначені для додавання і видалення нових джерел світла. </w:t>
      </w:r>
    </w:p>
    <w:p w14:paraId="7D074202" w14:textId="77777777" w:rsidR="00F72613" w:rsidRPr="00F41848" w:rsidRDefault="00F72613" w:rsidP="0018009B">
      <w:pPr>
        <w:widowControl w:val="0"/>
        <w:autoSpaceDE w:val="0"/>
        <w:autoSpaceDN w:val="0"/>
        <w:adjustRightInd w:val="0"/>
        <w:ind w:firstLine="567"/>
        <w:contextualSpacing/>
        <w:jc w:val="both"/>
        <w:rPr>
          <w:rFonts w:cs="Times"/>
          <w:b/>
          <w:bCs/>
        </w:rPr>
      </w:pPr>
    </w:p>
    <w:p w14:paraId="315B4FC5" w14:textId="77834E97" w:rsidR="00CC778E" w:rsidRPr="00F41848" w:rsidRDefault="00BE2F56" w:rsidP="00BE2F56">
      <w:pPr>
        <w:widowControl w:val="0"/>
        <w:autoSpaceDE w:val="0"/>
        <w:autoSpaceDN w:val="0"/>
        <w:adjustRightInd w:val="0"/>
        <w:ind w:firstLine="567"/>
        <w:contextualSpacing/>
        <w:jc w:val="both"/>
        <w:rPr>
          <w:rFonts w:cs="Verdana Bold Italic"/>
        </w:rPr>
      </w:pPr>
      <w:r w:rsidRPr="00F41848">
        <w:rPr>
          <w:rFonts w:cs="Times"/>
          <w:b/>
          <w:bCs/>
        </w:rPr>
        <w:t xml:space="preserve">2. </w:t>
      </w:r>
      <w:r w:rsidR="00CC778E" w:rsidRPr="00F41848">
        <w:rPr>
          <w:rFonts w:cs="Times"/>
          <w:b/>
          <w:bCs/>
        </w:rPr>
        <w:t xml:space="preserve">Эфект Revolve </w:t>
      </w:r>
      <w:r w:rsidRPr="00F41848">
        <w:rPr>
          <w:rFonts w:cs="Times"/>
          <w:b/>
          <w:bCs/>
        </w:rPr>
        <w:t>(</w:t>
      </w:r>
      <w:r w:rsidRPr="00F41848">
        <w:rPr>
          <w:rFonts w:cs="Verdana Bold Italic"/>
          <w:b/>
          <w:i/>
          <w:iCs/>
        </w:rPr>
        <w:t>Створення об'ємних об'єктів обертанням</w:t>
      </w:r>
      <w:r w:rsidRPr="00F41848">
        <w:rPr>
          <w:rFonts w:cs="Times"/>
          <w:b/>
          <w:bCs/>
        </w:rPr>
        <w:t>)</w:t>
      </w:r>
    </w:p>
    <w:p w14:paraId="170FFC01" w14:textId="1B66A4DD" w:rsidR="00CC778E" w:rsidRDefault="00CC778E" w:rsidP="0018009B">
      <w:pPr>
        <w:widowControl w:val="0"/>
        <w:autoSpaceDE w:val="0"/>
        <w:autoSpaceDN w:val="0"/>
        <w:adjustRightInd w:val="0"/>
        <w:ind w:firstLine="567"/>
        <w:contextualSpacing/>
        <w:jc w:val="both"/>
        <w:rPr>
          <w:rFonts w:cs="Times New Roman"/>
        </w:rPr>
      </w:pPr>
      <w:r w:rsidRPr="00F41848">
        <w:rPr>
          <w:rFonts w:cs="Times New Roman"/>
        </w:rPr>
        <w:t xml:space="preserve">Для створення об'ємних фігур використовується інструмент </w:t>
      </w:r>
      <w:r w:rsidR="00F72613" w:rsidRPr="00F41848">
        <w:rPr>
          <w:rFonts w:cs="Times New Roman"/>
          <w:b/>
        </w:rPr>
        <w:t>Обертання</w:t>
      </w:r>
      <w:r w:rsidRPr="00F41848">
        <w:rPr>
          <w:rFonts w:cs="Times New Roman"/>
          <w:b/>
        </w:rPr>
        <w:t xml:space="preserve"> (</w:t>
      </w:r>
      <w:r w:rsidRPr="00F41848">
        <w:rPr>
          <w:rFonts w:cs="Times"/>
          <w:b/>
          <w:i/>
          <w:iCs/>
        </w:rPr>
        <w:t>Revolve</w:t>
      </w:r>
      <w:r w:rsidRPr="00F41848">
        <w:rPr>
          <w:rFonts w:cs="Times New Roman"/>
          <w:b/>
        </w:rPr>
        <w:t>)</w:t>
      </w:r>
      <w:r w:rsidRPr="00F41848">
        <w:rPr>
          <w:rFonts w:cs="Times New Roman"/>
        </w:rPr>
        <w:t xml:space="preserve">, який повертає </w:t>
      </w:r>
      <w:r w:rsidR="00601D73" w:rsidRPr="00F41848">
        <w:rPr>
          <w:rFonts w:cs="Times New Roman"/>
        </w:rPr>
        <w:t>вихідний об'єкт навколо верти</w:t>
      </w:r>
      <w:r w:rsidRPr="00F41848">
        <w:rPr>
          <w:rFonts w:cs="Times New Roman"/>
        </w:rPr>
        <w:t>кально</w:t>
      </w:r>
      <w:r w:rsidR="00601D73" w:rsidRPr="00F41848">
        <w:rPr>
          <w:rFonts w:cs="Times New Roman"/>
        </w:rPr>
        <w:t>ї ос</w:t>
      </w:r>
      <w:r w:rsidR="00F72613" w:rsidRPr="00F41848">
        <w:rPr>
          <w:rFonts w:cs="Times New Roman"/>
        </w:rPr>
        <w:t xml:space="preserve">і на кут від 0 до 360° </w:t>
      </w:r>
      <w:r w:rsidR="00601D73" w:rsidRPr="00F41848">
        <w:rPr>
          <w:rFonts w:cs="Times New Roman"/>
        </w:rPr>
        <w:t>.</w:t>
      </w:r>
    </w:p>
    <w:p w14:paraId="77FDCDC6" w14:textId="36D5B96A" w:rsidR="00F41848" w:rsidRDefault="00F41848" w:rsidP="00F41848">
      <w:pPr>
        <w:widowControl w:val="0"/>
        <w:autoSpaceDE w:val="0"/>
        <w:autoSpaceDN w:val="0"/>
        <w:adjustRightInd w:val="0"/>
        <w:ind w:firstLine="567"/>
        <w:contextualSpacing/>
        <w:jc w:val="both"/>
        <w:rPr>
          <w:rFonts w:cs="Verdana Bold Italic"/>
        </w:rPr>
      </w:pPr>
      <w:r>
        <w:rPr>
          <w:rFonts w:cs="Verdana Bold Italic"/>
        </w:rPr>
        <w:t xml:space="preserve">Інструмент </w:t>
      </w:r>
      <w:r w:rsidRPr="00F41848">
        <w:rPr>
          <w:rFonts w:cs="Verdana Bold Italic"/>
        </w:rPr>
        <w:t>Обертання повертає контур або профіль навколо осі y (осі обертання). Оскільки вісь обертання фіксована вертикально, то зазвичай для зображення половини профілю необхідного об'ємного об'єкта у вертикальному і фронтальному положенні використовують відкритий або замкнутий контур. Потім положення об'ємного об'єкта можна оберта</w:t>
      </w:r>
      <w:r>
        <w:rPr>
          <w:rFonts w:cs="Verdana Bold Italic"/>
        </w:rPr>
        <w:t>ти в діалоговому вікні ефектів.</w:t>
      </w:r>
    </w:p>
    <w:p w14:paraId="14858FA6" w14:textId="027CD959" w:rsidR="00F41848" w:rsidRPr="00F41848" w:rsidRDefault="00F41848" w:rsidP="00F41848">
      <w:pPr>
        <w:widowControl w:val="0"/>
        <w:autoSpaceDE w:val="0"/>
        <w:autoSpaceDN w:val="0"/>
        <w:adjustRightInd w:val="0"/>
        <w:ind w:firstLine="567"/>
        <w:contextualSpacing/>
        <w:jc w:val="both"/>
        <w:rPr>
          <w:rFonts w:cs="Verdana Bold Italic"/>
        </w:rPr>
      </w:pPr>
      <w:r w:rsidRPr="00F41848">
        <w:rPr>
          <w:rFonts w:cs="Verdana Bold Italic"/>
        </w:rPr>
        <w:t xml:space="preserve">Створюється об'єм об'єктів за допомогою команди </w:t>
      </w:r>
      <w:r w:rsidRPr="00F41848">
        <w:rPr>
          <w:rFonts w:cs="Verdana Bold Italic"/>
          <w:b/>
          <w:bCs/>
        </w:rPr>
        <w:t>Effect\3D\Revolve (</w:t>
      </w:r>
      <w:r w:rsidRPr="00F41848">
        <w:rPr>
          <w:rFonts w:cs="Verdana Bold Italic"/>
        </w:rPr>
        <w:t>Ефект\Об'ємне зображення\</w:t>
      </w:r>
      <w:r>
        <w:rPr>
          <w:rFonts w:cs="Verdana Bold Italic"/>
        </w:rPr>
        <w:t>Обертання).</w:t>
      </w:r>
    </w:p>
    <w:p w14:paraId="2AC5C0B6" w14:textId="31D77F25" w:rsidR="00F72613" w:rsidRPr="00F41848" w:rsidRDefault="00CC778E" w:rsidP="00F41848">
      <w:pPr>
        <w:widowControl w:val="0"/>
        <w:autoSpaceDE w:val="0"/>
        <w:autoSpaceDN w:val="0"/>
        <w:adjustRightInd w:val="0"/>
        <w:ind w:firstLine="567"/>
        <w:contextualSpacing/>
        <w:jc w:val="both"/>
        <w:rPr>
          <w:rFonts w:cs="Times"/>
        </w:rPr>
      </w:pPr>
      <w:r w:rsidRPr="00F41848">
        <w:rPr>
          <w:rFonts w:cs="Times New Roman"/>
        </w:rPr>
        <w:t>Налаштування параметрів </w:t>
      </w:r>
      <w:r w:rsidR="00601D73" w:rsidRPr="00F41848">
        <w:rPr>
          <w:rFonts w:cs="Times New Roman"/>
        </w:rPr>
        <w:t>ефекту здійснюється в діалого</w:t>
      </w:r>
      <w:r w:rsidRPr="00F41848">
        <w:rPr>
          <w:rFonts w:cs="Times New Roman"/>
        </w:rPr>
        <w:t xml:space="preserve">вому вікні </w:t>
      </w:r>
      <w:r w:rsidRPr="00F41848">
        <w:rPr>
          <w:rFonts w:cs="Times"/>
          <w:i/>
          <w:iCs/>
        </w:rPr>
        <w:t>Revolve Options</w:t>
      </w:r>
      <w:r w:rsidR="00601D73" w:rsidRPr="00F41848">
        <w:rPr>
          <w:rFonts w:cs="Times New Roman"/>
        </w:rPr>
        <w:t>, Ве</w:t>
      </w:r>
      <w:r w:rsidRPr="00F41848">
        <w:rPr>
          <w:rFonts w:cs="Times New Roman"/>
        </w:rPr>
        <w:t>лика частина параметрів груп </w:t>
      </w:r>
      <w:r w:rsidRPr="00F41848">
        <w:rPr>
          <w:rFonts w:cs="Times New Roman"/>
          <w:b/>
        </w:rPr>
        <w:t>Позиція і Поверхня (</w:t>
      </w:r>
      <w:r w:rsidRPr="00F41848">
        <w:rPr>
          <w:rFonts w:cs="Times"/>
          <w:b/>
          <w:i/>
          <w:iCs/>
        </w:rPr>
        <w:t>Position, Surface</w:t>
      </w:r>
      <w:r w:rsidR="00601D73" w:rsidRPr="00F41848">
        <w:rPr>
          <w:rFonts w:cs="Times New Roman"/>
          <w:b/>
        </w:rPr>
        <w:t>)</w:t>
      </w:r>
      <w:r w:rsidR="00601D73" w:rsidRPr="00F41848">
        <w:rPr>
          <w:rFonts w:cs="Times New Roman"/>
        </w:rPr>
        <w:t xml:space="preserve"> не відрізняється від па</w:t>
      </w:r>
      <w:r w:rsidRPr="00F41848">
        <w:rPr>
          <w:rFonts w:cs="Times New Roman"/>
        </w:rPr>
        <w:t xml:space="preserve">раметрів </w:t>
      </w:r>
      <w:r w:rsidRPr="00F41848">
        <w:rPr>
          <w:rFonts w:cs="Times"/>
          <w:i/>
          <w:iCs/>
        </w:rPr>
        <w:t>Extrude&amp;Bevel Options</w:t>
      </w:r>
      <w:r w:rsidR="00F41848">
        <w:rPr>
          <w:rFonts w:cs="Verdana Bold Italic"/>
        </w:rPr>
        <w:t>, д</w:t>
      </w:r>
      <w:r w:rsidR="00F41848" w:rsidRPr="00F41848">
        <w:rPr>
          <w:rFonts w:cs="Verdana Bold Italic"/>
        </w:rPr>
        <w:t>озволяє вибирати, як обертати об'єкт</w:t>
      </w:r>
      <w:r w:rsidR="00F41848">
        <w:rPr>
          <w:rFonts w:cs="Verdana Bold Italic"/>
        </w:rPr>
        <w:t>,</w:t>
      </w:r>
      <w:r w:rsidR="00F41848" w:rsidRPr="00F41848">
        <w:rPr>
          <w:rFonts w:cs="Verdana Bold Italic"/>
        </w:rPr>
        <w:t xml:space="preserve"> і перспективу</w:t>
      </w:r>
      <w:r w:rsidR="00F41848">
        <w:rPr>
          <w:rFonts w:cs="Verdana Bold Italic"/>
        </w:rPr>
        <w:t>.</w:t>
      </w:r>
      <w:r w:rsidR="00F72613" w:rsidRPr="00F41848">
        <w:rPr>
          <w:rFonts w:cs="Times New Roman"/>
        </w:rPr>
        <w:t xml:space="preserve"> </w:t>
      </w:r>
      <w:r w:rsidRPr="00F41848">
        <w:rPr>
          <w:rFonts w:cs="Times New Roman"/>
        </w:rPr>
        <w:t>У групі параметрів Поворот (</w:t>
      </w:r>
      <w:r w:rsidRPr="00F41848">
        <w:rPr>
          <w:rFonts w:cs="Times"/>
          <w:i/>
          <w:iCs/>
        </w:rPr>
        <w:t>Revolve</w:t>
      </w:r>
      <w:r w:rsidR="00601D73" w:rsidRPr="00F41848">
        <w:rPr>
          <w:rFonts w:cs="Times New Roman"/>
        </w:rPr>
        <w:t>) визначаються харак</w:t>
      </w:r>
      <w:r w:rsidRPr="00F41848">
        <w:rPr>
          <w:rFonts w:cs="Times New Roman"/>
        </w:rPr>
        <w:t>теристики повороту вихідного о</w:t>
      </w:r>
      <w:r w:rsidR="00601D73" w:rsidRPr="00F41848">
        <w:rPr>
          <w:rFonts w:cs="Times New Roman"/>
        </w:rPr>
        <w:t>б'єкта</w:t>
      </w:r>
      <w:r w:rsidR="00F41848">
        <w:rPr>
          <w:rFonts w:cs="Times New Roman"/>
        </w:rPr>
        <w:t xml:space="preserve"> (</w:t>
      </w:r>
      <w:r w:rsidR="00F41848" w:rsidRPr="00F41848">
        <w:rPr>
          <w:rFonts w:cs="Verdana Bold Italic"/>
        </w:rPr>
        <w:t>як обертати контур навколо об'єкта, щоб перетворити його в тривимірний</w:t>
      </w:r>
      <w:r w:rsidR="00F41848">
        <w:rPr>
          <w:rFonts w:cs="Times New Roman"/>
        </w:rPr>
        <w:t>)</w:t>
      </w:r>
      <w:r w:rsidR="00601D73" w:rsidRPr="00F41848">
        <w:rPr>
          <w:rFonts w:cs="Times New Roman"/>
        </w:rPr>
        <w:t>: індикатор і поле введен</w:t>
      </w:r>
      <w:r w:rsidRPr="00F41848">
        <w:rPr>
          <w:rFonts w:cs="Times New Roman"/>
        </w:rPr>
        <w:t xml:space="preserve">ня </w:t>
      </w:r>
      <w:r w:rsidRPr="00F41848">
        <w:rPr>
          <w:rFonts w:cs="Times New Roman"/>
          <w:b/>
        </w:rPr>
        <w:t>Кут (</w:t>
      </w:r>
      <w:r w:rsidRPr="00F41848">
        <w:rPr>
          <w:rFonts w:cs="Times"/>
          <w:b/>
          <w:i/>
          <w:iCs/>
        </w:rPr>
        <w:t>Angle</w:t>
      </w:r>
      <w:r w:rsidRPr="00F41848">
        <w:rPr>
          <w:rFonts w:cs="Times New Roman"/>
          <w:b/>
        </w:rPr>
        <w:t>)</w:t>
      </w:r>
      <w:r w:rsidRPr="00F41848">
        <w:rPr>
          <w:rFonts w:cs="Times New Roman"/>
        </w:rPr>
        <w:t xml:space="preserve"> дозволяють задат</w:t>
      </w:r>
      <w:r w:rsidR="00601D73" w:rsidRPr="00F41848">
        <w:rPr>
          <w:rFonts w:cs="Times New Roman"/>
        </w:rPr>
        <w:t>и необхідний кут повороту. Па</w:t>
      </w:r>
      <w:r w:rsidRPr="00F41848">
        <w:rPr>
          <w:rFonts w:cs="Times New Roman"/>
        </w:rPr>
        <w:t xml:space="preserve">раметр </w:t>
      </w:r>
      <w:r w:rsidRPr="00F41848">
        <w:rPr>
          <w:rFonts w:cs="Times New Roman"/>
          <w:b/>
        </w:rPr>
        <w:t>Зсув (</w:t>
      </w:r>
      <w:r w:rsidRPr="00F41848">
        <w:rPr>
          <w:rFonts w:cs="Times"/>
          <w:b/>
          <w:i/>
          <w:iCs/>
        </w:rPr>
        <w:t>Offset</w:t>
      </w:r>
      <w:r w:rsidRPr="00F41848">
        <w:rPr>
          <w:rFonts w:cs="Times New Roman"/>
          <w:b/>
        </w:rPr>
        <w:t>)</w:t>
      </w:r>
      <w:r w:rsidRPr="00F41848">
        <w:rPr>
          <w:rFonts w:cs="Times New Roman"/>
        </w:rPr>
        <w:t xml:space="preserve"> визначає відстань від осі обертання до краю об'єкта (0-1000 </w:t>
      </w:r>
      <w:r w:rsidRPr="00F41848">
        <w:rPr>
          <w:rFonts w:cs="Times"/>
          <w:i/>
          <w:iCs/>
        </w:rPr>
        <w:t>pt</w:t>
      </w:r>
      <w:r w:rsidRPr="00F41848">
        <w:rPr>
          <w:rFonts w:cs="Times New Roman"/>
        </w:rPr>
        <w:t>), а список від (</w:t>
      </w:r>
      <w:r w:rsidRPr="00F41848">
        <w:rPr>
          <w:rFonts w:cs="Times"/>
          <w:i/>
          <w:iCs/>
        </w:rPr>
        <w:t>from</w:t>
      </w:r>
      <w:r w:rsidRPr="00F41848">
        <w:rPr>
          <w:rFonts w:cs="Times New Roman"/>
        </w:rPr>
        <w:t xml:space="preserve">) вибирається значення, що визначає сторону об'єкта, поряд з якою знаходиться ця вісь. </w:t>
      </w:r>
    </w:p>
    <w:p w14:paraId="4502C59B" w14:textId="77777777" w:rsidR="00B31B8A" w:rsidRPr="00F41848" w:rsidRDefault="00B31B8A" w:rsidP="00526825">
      <w:pPr>
        <w:widowControl w:val="0"/>
        <w:autoSpaceDE w:val="0"/>
        <w:autoSpaceDN w:val="0"/>
        <w:adjustRightInd w:val="0"/>
        <w:contextualSpacing/>
        <w:jc w:val="both"/>
        <w:rPr>
          <w:rFonts w:cs="Times"/>
        </w:rPr>
      </w:pPr>
      <w:r w:rsidRPr="00F41848">
        <w:rPr>
          <w:rFonts w:cs="Helvetica"/>
          <w:noProof/>
          <w:lang w:val="ru-RU"/>
        </w:rPr>
        <w:lastRenderedPageBreak/>
        <w:drawing>
          <wp:inline distT="0" distB="0" distL="0" distR="0" wp14:anchorId="4F6E2404" wp14:editId="68A78BDE">
            <wp:extent cx="6509385" cy="48820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538" cy="48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3AFCA" w14:textId="77777777" w:rsidR="00B31B8A" w:rsidRPr="00F41848" w:rsidRDefault="00B31B8A" w:rsidP="0018009B">
      <w:pPr>
        <w:widowControl w:val="0"/>
        <w:autoSpaceDE w:val="0"/>
        <w:autoSpaceDN w:val="0"/>
        <w:adjustRightInd w:val="0"/>
        <w:ind w:firstLine="567"/>
        <w:contextualSpacing/>
        <w:jc w:val="both"/>
        <w:rPr>
          <w:rFonts w:cs="Times"/>
        </w:rPr>
      </w:pPr>
    </w:p>
    <w:p w14:paraId="095BA21E" w14:textId="77777777" w:rsidR="00B31B8A" w:rsidRPr="00E66EA6" w:rsidRDefault="00B31B8A" w:rsidP="0018009B">
      <w:pPr>
        <w:widowControl w:val="0"/>
        <w:autoSpaceDE w:val="0"/>
        <w:autoSpaceDN w:val="0"/>
        <w:adjustRightInd w:val="0"/>
        <w:ind w:firstLine="567"/>
        <w:contextualSpacing/>
        <w:jc w:val="both"/>
        <w:rPr>
          <w:rFonts w:cs="Verdana Bold Italic"/>
          <w:b/>
        </w:rPr>
      </w:pPr>
      <w:r w:rsidRPr="00E66EA6">
        <w:rPr>
          <w:rFonts w:cs="Verdana Bold Italic"/>
          <w:b/>
          <w:i/>
          <w:iCs/>
        </w:rPr>
        <w:t>Відображення малюнка на об'ємному об'єкті</w:t>
      </w:r>
    </w:p>
    <w:p w14:paraId="1B670230" w14:textId="77777777" w:rsidR="00B31B8A" w:rsidRPr="00F41848" w:rsidRDefault="00B31B8A" w:rsidP="0018009B">
      <w:pPr>
        <w:widowControl w:val="0"/>
        <w:autoSpaceDE w:val="0"/>
        <w:autoSpaceDN w:val="0"/>
        <w:adjustRightInd w:val="0"/>
        <w:ind w:firstLine="567"/>
        <w:contextualSpacing/>
        <w:jc w:val="both"/>
        <w:rPr>
          <w:rFonts w:cs="Verdana Bold Italic"/>
        </w:rPr>
      </w:pPr>
      <w:r w:rsidRPr="00F41848">
        <w:rPr>
          <w:rFonts w:cs="Verdana Bold Italic"/>
        </w:rPr>
        <w:t>Будь-який об'ємний об'єкт складається з безлічі поверхонь. На кожну грань об'ємного об'єкта можна проектувати плоскі малюнки. На об'ємні об'єкти можна відображати тільки малюнки, що зберігаються на панелі "Символи". символами можуть бути будь-які об'єкти Illustrator, в тому числі контури, складові контури, текст, растрові зображення, сітки і групи об'єктів.</w:t>
      </w:r>
    </w:p>
    <w:p w14:paraId="59CBA222" w14:textId="77777777" w:rsidR="00B31B8A" w:rsidRPr="00F41848" w:rsidRDefault="00B31B8A" w:rsidP="0018009B">
      <w:pPr>
        <w:widowControl w:val="0"/>
        <w:autoSpaceDE w:val="0"/>
        <w:autoSpaceDN w:val="0"/>
        <w:adjustRightInd w:val="0"/>
        <w:ind w:firstLine="567"/>
        <w:contextualSpacing/>
        <w:jc w:val="both"/>
        <w:rPr>
          <w:rFonts w:cs="Verdana Bold Italic"/>
        </w:rPr>
      </w:pPr>
      <w:r w:rsidRPr="00F41848">
        <w:rPr>
          <w:rFonts w:cs="Verdana Bold Italic"/>
        </w:rPr>
        <w:t>Розміщення малюнка на об'ємній поверхні:</w:t>
      </w:r>
    </w:p>
    <w:p w14:paraId="7417E31E" w14:textId="30AD61BA" w:rsidR="00B31B8A" w:rsidRPr="00F41848" w:rsidRDefault="004F1EC0" w:rsidP="0018009B">
      <w:pPr>
        <w:widowControl w:val="0"/>
        <w:autoSpaceDE w:val="0"/>
        <w:autoSpaceDN w:val="0"/>
        <w:adjustRightInd w:val="0"/>
        <w:ind w:firstLine="567"/>
        <w:contextualSpacing/>
        <w:jc w:val="both"/>
        <w:rPr>
          <w:rFonts w:cs="Verdana Bold Italic"/>
        </w:rPr>
      </w:pPr>
      <w:r>
        <w:rPr>
          <w:rFonts w:cs="Verdana Bold Italic"/>
        </w:rPr>
        <w:t>1. Виділи</w:t>
      </w:r>
      <w:r w:rsidR="00B31B8A" w:rsidRPr="00F41848">
        <w:rPr>
          <w:rFonts w:cs="Verdana Bold Italic"/>
        </w:rPr>
        <w:t>ти об'ємний об'єкт.</w:t>
      </w:r>
    </w:p>
    <w:p w14:paraId="5370DDE6" w14:textId="70671584" w:rsidR="00B31B8A" w:rsidRPr="00F41848" w:rsidRDefault="00B31B8A" w:rsidP="0018009B">
      <w:pPr>
        <w:widowControl w:val="0"/>
        <w:autoSpaceDE w:val="0"/>
        <w:autoSpaceDN w:val="0"/>
        <w:adjustRightInd w:val="0"/>
        <w:ind w:firstLine="567"/>
        <w:contextualSpacing/>
        <w:jc w:val="both"/>
        <w:rPr>
          <w:rFonts w:cs="Verdana Bold Italic"/>
        </w:rPr>
      </w:pPr>
      <w:r w:rsidRPr="00F41848">
        <w:rPr>
          <w:rFonts w:cs="Verdana Bold Italic"/>
        </w:rPr>
        <w:t xml:space="preserve">2. Для ефекту ,,Обертання”, або ,,Витягування та </w:t>
      </w:r>
      <w:r w:rsidR="00E66EA6">
        <w:rPr>
          <w:rFonts w:cs="Verdana Bold Italic"/>
        </w:rPr>
        <w:t>скосу</w:t>
      </w:r>
      <w:r w:rsidRPr="00F41848">
        <w:rPr>
          <w:rFonts w:cs="Verdana Bold Italic"/>
        </w:rPr>
        <w:t xml:space="preserve">” відкрити додаткову опцію </w:t>
      </w:r>
      <w:r w:rsidRPr="00F41848">
        <w:rPr>
          <w:rFonts w:cs="Verdana Bold Italic"/>
          <w:b/>
          <w:bCs/>
        </w:rPr>
        <w:t>Map Art</w:t>
      </w:r>
      <w:r w:rsidRPr="00F41848">
        <w:rPr>
          <w:rFonts w:cs="Verdana Bold Italic"/>
        </w:rPr>
        <w:t xml:space="preserve"> (Проектування).</w:t>
      </w:r>
    </w:p>
    <w:p w14:paraId="2BFD9EE4" w14:textId="77777777" w:rsidR="00B31B8A" w:rsidRPr="00F41848" w:rsidRDefault="00B31B8A" w:rsidP="0018009B">
      <w:pPr>
        <w:widowControl w:val="0"/>
        <w:autoSpaceDE w:val="0"/>
        <w:autoSpaceDN w:val="0"/>
        <w:adjustRightInd w:val="0"/>
        <w:ind w:firstLine="567"/>
        <w:contextualSpacing/>
        <w:jc w:val="both"/>
        <w:rPr>
          <w:rFonts w:cs="Verdana Bold Italic"/>
        </w:rPr>
      </w:pPr>
      <w:r w:rsidRPr="00F41848">
        <w:rPr>
          <w:rFonts w:cs="Verdana Bold Italic"/>
        </w:rPr>
        <w:t>3. Виберіть у меню "Символ" малюнок для проектування на обрану поверхню.</w:t>
      </w:r>
    </w:p>
    <w:p w14:paraId="3BC55E9B" w14:textId="77777777" w:rsidR="00B31B8A" w:rsidRPr="00F41848" w:rsidRDefault="00B31B8A" w:rsidP="0018009B">
      <w:pPr>
        <w:widowControl w:val="0"/>
        <w:autoSpaceDE w:val="0"/>
        <w:autoSpaceDN w:val="0"/>
        <w:adjustRightInd w:val="0"/>
        <w:ind w:firstLine="567"/>
        <w:contextualSpacing/>
        <w:jc w:val="both"/>
        <w:rPr>
          <w:rFonts w:cs="Times New Roman"/>
        </w:rPr>
      </w:pPr>
      <w:r w:rsidRPr="00F41848">
        <w:rPr>
          <w:rFonts w:cs="Verdana Bold Italic"/>
        </w:rPr>
        <w:t xml:space="preserve">4. Поверхню об'єкта, на яку потрібно спроектувати малюнок, обирають кнопками першої, попередньої, наступної і останньої поверхні або ввести номер поверхні в </w:t>
      </w:r>
      <w:r w:rsidRPr="00F41848">
        <w:rPr>
          <w:rFonts w:cs="Times New Roman"/>
        </w:rPr>
        <w:t>текстове поле</w:t>
      </w:r>
    </w:p>
    <w:p w14:paraId="1DCB289E" w14:textId="77777777" w:rsidR="00B31B8A" w:rsidRPr="00F41848" w:rsidRDefault="00B31B8A" w:rsidP="00526825">
      <w:pPr>
        <w:widowControl w:val="0"/>
        <w:autoSpaceDE w:val="0"/>
        <w:autoSpaceDN w:val="0"/>
        <w:adjustRightInd w:val="0"/>
        <w:contextualSpacing/>
        <w:jc w:val="both"/>
        <w:rPr>
          <w:rFonts w:cs="Times New Roman"/>
        </w:rPr>
      </w:pPr>
      <w:r w:rsidRPr="00F41848">
        <w:rPr>
          <w:rFonts w:cs="Helvetica"/>
          <w:noProof/>
          <w:lang w:val="ru-RU"/>
        </w:rPr>
        <w:lastRenderedPageBreak/>
        <w:drawing>
          <wp:inline distT="0" distB="0" distL="0" distR="0" wp14:anchorId="79294DC2" wp14:editId="124545BC">
            <wp:extent cx="6627092" cy="457644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197" cy="4576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1F3BE" w14:textId="77777777" w:rsidR="00B31B8A" w:rsidRPr="00F41848" w:rsidRDefault="00B31B8A" w:rsidP="0018009B">
      <w:pPr>
        <w:widowControl w:val="0"/>
        <w:autoSpaceDE w:val="0"/>
        <w:autoSpaceDN w:val="0"/>
        <w:adjustRightInd w:val="0"/>
        <w:ind w:firstLine="567"/>
        <w:contextualSpacing/>
        <w:jc w:val="both"/>
        <w:rPr>
          <w:rFonts w:cs="Times New Roman"/>
        </w:rPr>
      </w:pPr>
    </w:p>
    <w:p w14:paraId="1850784C" w14:textId="77777777" w:rsidR="00B31B8A" w:rsidRPr="00F41848" w:rsidRDefault="00B31B8A" w:rsidP="0018009B">
      <w:pPr>
        <w:widowControl w:val="0"/>
        <w:autoSpaceDE w:val="0"/>
        <w:autoSpaceDN w:val="0"/>
        <w:adjustRightInd w:val="0"/>
        <w:ind w:firstLine="567"/>
        <w:contextualSpacing/>
        <w:jc w:val="both"/>
        <w:rPr>
          <w:rFonts w:cs="Verdana Bold Italic"/>
        </w:rPr>
      </w:pPr>
      <w:r w:rsidRPr="00F41848">
        <w:rPr>
          <w:rFonts w:cs="Verdana Bold Italic"/>
        </w:rPr>
        <w:t>5. Світло-сірим кольором пофарбовані видимі в даний момент поверхні. Темно-сірим кольором позначені поверхні, невидимі при поточному положенні об'єкта. Після вибору в діалоговому вікні поверхні вона у вікні документа забарвлюється червоним по контуру.</w:t>
      </w:r>
    </w:p>
    <w:p w14:paraId="6223BEE5" w14:textId="77777777" w:rsidR="00B31B8A" w:rsidRPr="00F41848" w:rsidRDefault="00B31B8A" w:rsidP="0018009B">
      <w:pPr>
        <w:widowControl w:val="0"/>
        <w:autoSpaceDE w:val="0"/>
        <w:autoSpaceDN w:val="0"/>
        <w:adjustRightInd w:val="0"/>
        <w:ind w:firstLine="567"/>
        <w:contextualSpacing/>
        <w:jc w:val="both"/>
        <w:rPr>
          <w:rFonts w:cs="Verdana Bold Italic"/>
        </w:rPr>
      </w:pPr>
      <w:r w:rsidRPr="00F41848">
        <w:rPr>
          <w:rFonts w:cs="Verdana Bold Italic"/>
        </w:rPr>
        <w:t>6. Для переміщення символу встановлюють курсор всередині рамки і перетягують його. Для масштабування – бічний або кутовий маркер. Для повороту – назовні і ближче маркер , обмежувальної рамки.</w:t>
      </w:r>
    </w:p>
    <w:p w14:paraId="105F3561" w14:textId="77777777" w:rsidR="00B31B8A" w:rsidRPr="00F41848" w:rsidRDefault="00B31B8A" w:rsidP="0018009B">
      <w:pPr>
        <w:widowControl w:val="0"/>
        <w:autoSpaceDE w:val="0"/>
        <w:autoSpaceDN w:val="0"/>
        <w:adjustRightInd w:val="0"/>
        <w:ind w:firstLine="567"/>
        <w:contextualSpacing/>
        <w:jc w:val="both"/>
        <w:rPr>
          <w:rFonts w:cs="Verdana Bold Italic"/>
        </w:rPr>
      </w:pPr>
      <w:r w:rsidRPr="00F41848">
        <w:rPr>
          <w:rFonts w:cs="Verdana Bold Italic"/>
        </w:rPr>
        <w:t xml:space="preserve">Щоб змінити розмір спроектованого малюнка відповідно до розміру вибраної поверхні, потрібно натиснути кнопку </w:t>
      </w:r>
      <w:r w:rsidRPr="00F41848">
        <w:rPr>
          <w:rFonts w:cs="Verdana Bold Italic"/>
          <w:b/>
          <w:bCs/>
        </w:rPr>
        <w:t>Scale to Fit</w:t>
      </w:r>
      <w:r w:rsidRPr="00F41848">
        <w:rPr>
          <w:rFonts w:cs="Verdana Bold Italic"/>
        </w:rPr>
        <w:t xml:space="preserve"> (Масштабувати за розміром).</w:t>
      </w:r>
    </w:p>
    <w:p w14:paraId="2F8F8A14" w14:textId="77777777" w:rsidR="00B31B8A" w:rsidRPr="00F41848" w:rsidRDefault="00B31B8A" w:rsidP="0018009B">
      <w:pPr>
        <w:widowControl w:val="0"/>
        <w:autoSpaceDE w:val="0"/>
        <w:autoSpaceDN w:val="0"/>
        <w:adjustRightInd w:val="0"/>
        <w:ind w:firstLine="567"/>
        <w:contextualSpacing/>
        <w:jc w:val="both"/>
        <w:rPr>
          <w:rFonts w:cs="Verdana Bold Italic"/>
        </w:rPr>
      </w:pPr>
      <w:r w:rsidRPr="00F41848">
        <w:rPr>
          <w:rFonts w:cs="Verdana Bold Italic"/>
        </w:rPr>
        <w:t xml:space="preserve">Кнопку </w:t>
      </w:r>
      <w:r w:rsidRPr="00F41848">
        <w:rPr>
          <w:rFonts w:cs="Verdana Bold Italic"/>
          <w:b/>
          <w:bCs/>
        </w:rPr>
        <w:t>Clear</w:t>
      </w:r>
      <w:r w:rsidRPr="00F41848">
        <w:rPr>
          <w:rFonts w:cs="Verdana Bold Italic"/>
        </w:rPr>
        <w:t xml:space="preserve"> (Очистити) – видалити малюнок.</w:t>
      </w:r>
    </w:p>
    <w:p w14:paraId="0F399C85" w14:textId="2737E40C" w:rsidR="00B31B8A" w:rsidRPr="00F41848" w:rsidRDefault="00B31B8A" w:rsidP="00657ECC">
      <w:pPr>
        <w:widowControl w:val="0"/>
        <w:autoSpaceDE w:val="0"/>
        <w:autoSpaceDN w:val="0"/>
        <w:adjustRightInd w:val="0"/>
        <w:ind w:firstLine="567"/>
        <w:contextualSpacing/>
        <w:jc w:val="both"/>
        <w:rPr>
          <w:rFonts w:cs="Verdana Bold Italic"/>
        </w:rPr>
      </w:pPr>
      <w:r w:rsidRPr="00F41848">
        <w:rPr>
          <w:rFonts w:cs="Verdana Bold Italic"/>
        </w:rPr>
        <w:t xml:space="preserve">Прапорець </w:t>
      </w:r>
      <w:r w:rsidRPr="00F41848">
        <w:rPr>
          <w:rFonts w:cs="Verdana Bold Italic"/>
          <w:b/>
          <w:bCs/>
        </w:rPr>
        <w:t>Shade Artworc</w:t>
      </w:r>
      <w:r w:rsidRPr="00F41848">
        <w:rPr>
          <w:rFonts w:cs="Verdana Bold Italic"/>
        </w:rPr>
        <w:t xml:space="preserve"> (Реалістичні тіні) – накласти тіні і використовувати джерела світла об'єкта на спроектованому малюнку.</w:t>
      </w:r>
    </w:p>
    <w:p w14:paraId="303659A2" w14:textId="77777777" w:rsidR="00B31B8A" w:rsidRPr="00F41848" w:rsidRDefault="00B31B8A" w:rsidP="0018009B">
      <w:pPr>
        <w:widowControl w:val="0"/>
        <w:autoSpaceDE w:val="0"/>
        <w:autoSpaceDN w:val="0"/>
        <w:adjustRightInd w:val="0"/>
        <w:ind w:firstLine="567"/>
        <w:contextualSpacing/>
        <w:jc w:val="both"/>
        <w:rPr>
          <w:rFonts w:cs="Verdana Bold Italic"/>
        </w:rPr>
      </w:pPr>
      <w:r w:rsidRPr="00F41848">
        <w:rPr>
          <w:rFonts w:cs="Verdana Bold Italic"/>
        </w:rPr>
        <w:t xml:space="preserve">Прапорець </w:t>
      </w:r>
      <w:r w:rsidRPr="00F41848">
        <w:rPr>
          <w:rFonts w:cs="Verdana Bold Italic"/>
          <w:b/>
          <w:bCs/>
        </w:rPr>
        <w:t>Invisible Geometry</w:t>
      </w:r>
      <w:r w:rsidRPr="00F41848">
        <w:rPr>
          <w:rFonts w:cs="Verdana Bold Italic"/>
        </w:rPr>
        <w:t xml:space="preserve"> (Невидима структура) використовується щоб вивести на екран тільки спроектовані малюнки, без геометрії об'ємного об'єкта.</w:t>
      </w:r>
    </w:p>
    <w:p w14:paraId="301961FC" w14:textId="77777777" w:rsidR="00B31B8A" w:rsidRPr="00F41848" w:rsidRDefault="00B31B8A" w:rsidP="0018009B">
      <w:pPr>
        <w:widowControl w:val="0"/>
        <w:autoSpaceDE w:val="0"/>
        <w:autoSpaceDN w:val="0"/>
        <w:adjustRightInd w:val="0"/>
        <w:ind w:firstLine="567"/>
        <w:contextualSpacing/>
        <w:jc w:val="both"/>
        <w:rPr>
          <w:rFonts w:cs="Verdana Bold Italic"/>
        </w:rPr>
      </w:pPr>
    </w:p>
    <w:p w14:paraId="58D0DAFC" w14:textId="77777777" w:rsidR="00B31B8A" w:rsidRPr="00F41848" w:rsidRDefault="00B31B8A" w:rsidP="00526825">
      <w:pPr>
        <w:widowControl w:val="0"/>
        <w:autoSpaceDE w:val="0"/>
        <w:autoSpaceDN w:val="0"/>
        <w:adjustRightInd w:val="0"/>
        <w:contextualSpacing/>
        <w:jc w:val="both"/>
        <w:rPr>
          <w:rFonts w:cs="Times"/>
        </w:rPr>
      </w:pPr>
      <w:r w:rsidRPr="00F41848">
        <w:rPr>
          <w:rFonts w:cs="Helvetica"/>
          <w:noProof/>
          <w:lang w:val="ru-RU"/>
        </w:rPr>
        <w:lastRenderedPageBreak/>
        <w:drawing>
          <wp:inline distT="0" distB="0" distL="0" distR="0" wp14:anchorId="49C0EB33" wp14:editId="55737853">
            <wp:extent cx="6509385" cy="488203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081" cy="4882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DD89A" w14:textId="77777777" w:rsidR="00CC778E" w:rsidRPr="00E66EA6" w:rsidRDefault="00CC778E" w:rsidP="0018009B">
      <w:pPr>
        <w:widowControl w:val="0"/>
        <w:autoSpaceDE w:val="0"/>
        <w:autoSpaceDN w:val="0"/>
        <w:adjustRightInd w:val="0"/>
        <w:ind w:firstLine="567"/>
        <w:contextualSpacing/>
        <w:jc w:val="both"/>
        <w:rPr>
          <w:rFonts w:cs="Times"/>
          <w:lang w:val="en-US"/>
        </w:rPr>
      </w:pPr>
    </w:p>
    <w:p w14:paraId="141B6ABC" w14:textId="7840CCA7" w:rsidR="00CC778E" w:rsidRPr="00F41848" w:rsidRDefault="00276C2E" w:rsidP="0018009B">
      <w:pPr>
        <w:pStyle w:val="a3"/>
        <w:spacing w:before="0" w:beforeAutospacing="0" w:after="0" w:afterAutospacing="0"/>
        <w:ind w:firstLine="567"/>
        <w:contextualSpacing/>
        <w:jc w:val="both"/>
        <w:rPr>
          <w:rFonts w:asciiTheme="minorHAnsi" w:hAnsiTheme="minorHAnsi"/>
          <w:sz w:val="24"/>
          <w:szCs w:val="24"/>
          <w:lang w:val="uk-UA"/>
        </w:rPr>
      </w:pPr>
      <w:r w:rsidRPr="00F41848">
        <w:rPr>
          <w:rFonts w:asciiTheme="minorHAnsi" w:hAnsiTheme="minorHAnsi"/>
          <w:b/>
          <w:sz w:val="24"/>
          <w:szCs w:val="24"/>
          <w:lang w:val="uk-UA"/>
        </w:rPr>
        <w:t>Приклад</w:t>
      </w:r>
      <w:r w:rsidR="00A81D8F" w:rsidRPr="00F41848">
        <w:rPr>
          <w:rFonts w:asciiTheme="minorHAnsi" w:hAnsiTheme="minorHAnsi"/>
          <w:b/>
          <w:sz w:val="24"/>
          <w:szCs w:val="24"/>
          <w:lang w:val="uk-UA"/>
        </w:rPr>
        <w:t xml:space="preserve">. </w:t>
      </w:r>
      <w:r w:rsidRPr="00F41848">
        <w:rPr>
          <w:rFonts w:asciiTheme="minorHAnsi" w:hAnsiTheme="minorHAnsi"/>
          <w:sz w:val="24"/>
          <w:szCs w:val="24"/>
          <w:lang w:val="uk-UA"/>
        </w:rPr>
        <w:t>Створення тривимірного</w:t>
      </w:r>
      <w:r w:rsidR="00A81D8F" w:rsidRPr="00F41848">
        <w:rPr>
          <w:rFonts w:asciiTheme="minorHAnsi" w:hAnsiTheme="minorHAnsi"/>
          <w:sz w:val="24"/>
          <w:szCs w:val="24"/>
          <w:lang w:val="uk-UA"/>
        </w:rPr>
        <w:t xml:space="preserve"> об’єкт</w:t>
      </w:r>
      <w:r w:rsidRPr="00F41848">
        <w:rPr>
          <w:rFonts w:asciiTheme="minorHAnsi" w:hAnsiTheme="minorHAnsi"/>
          <w:sz w:val="24"/>
          <w:szCs w:val="24"/>
          <w:lang w:val="uk-UA"/>
        </w:rPr>
        <w:t>у</w:t>
      </w:r>
      <w:r w:rsidR="00E66EA6">
        <w:rPr>
          <w:rFonts w:asciiTheme="minorHAnsi" w:hAnsiTheme="minorHAnsi"/>
          <w:sz w:val="24"/>
          <w:szCs w:val="24"/>
          <w:lang w:val="uk-UA"/>
        </w:rPr>
        <w:t xml:space="preserve"> із малюнком на поверхні</w:t>
      </w:r>
      <w:r w:rsidR="00A81D8F" w:rsidRPr="00F41848">
        <w:rPr>
          <w:rFonts w:asciiTheme="minorHAnsi" w:hAnsiTheme="minorHAnsi"/>
          <w:sz w:val="24"/>
          <w:szCs w:val="24"/>
          <w:lang w:val="uk-UA"/>
        </w:rPr>
        <w:t xml:space="preserve"> у Illustrator</w:t>
      </w:r>
    </w:p>
    <w:p w14:paraId="03563343" w14:textId="77777777" w:rsidR="00A81D8F" w:rsidRPr="00F41848" w:rsidRDefault="00A81D8F" w:rsidP="0018009B">
      <w:pPr>
        <w:pStyle w:val="a3"/>
        <w:spacing w:before="0" w:beforeAutospacing="0" w:after="0" w:afterAutospacing="0"/>
        <w:ind w:firstLine="567"/>
        <w:contextualSpacing/>
        <w:jc w:val="both"/>
        <w:rPr>
          <w:rFonts w:asciiTheme="minorHAnsi" w:hAnsiTheme="minorHAnsi"/>
          <w:sz w:val="24"/>
          <w:szCs w:val="24"/>
          <w:lang w:val="uk-UA"/>
        </w:rPr>
      </w:pPr>
    </w:p>
    <w:p w14:paraId="23DFDFEF" w14:textId="23FF87AF" w:rsidR="00A81D8F" w:rsidRPr="00F41848" w:rsidRDefault="00A81D8F" w:rsidP="00526825">
      <w:pPr>
        <w:pStyle w:val="a3"/>
        <w:spacing w:before="0" w:beforeAutospacing="0" w:after="0" w:afterAutospacing="0"/>
        <w:contextualSpacing/>
        <w:jc w:val="both"/>
        <w:rPr>
          <w:rFonts w:asciiTheme="minorHAnsi" w:hAnsiTheme="minorHAnsi"/>
          <w:sz w:val="24"/>
          <w:szCs w:val="24"/>
          <w:lang w:val="uk-UA"/>
        </w:rPr>
      </w:pPr>
      <w:r w:rsidRPr="00F41848">
        <w:rPr>
          <w:rFonts w:ascii="Helvetica" w:hAnsi="Helvetica" w:cs="Helvetica"/>
          <w:noProof/>
        </w:rPr>
        <w:drawing>
          <wp:inline distT="0" distB="0" distL="0" distR="0" wp14:anchorId="6A1F88DA" wp14:editId="118B31BB">
            <wp:extent cx="6616700" cy="3810000"/>
            <wp:effectExtent l="0" t="0" r="1270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5199F" w14:textId="77777777" w:rsidR="00A81D8F" w:rsidRPr="00F41848" w:rsidRDefault="00A81D8F" w:rsidP="0018009B">
      <w:pPr>
        <w:pStyle w:val="a3"/>
        <w:spacing w:before="0" w:beforeAutospacing="0" w:after="0" w:afterAutospacing="0"/>
        <w:ind w:firstLine="567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</w:p>
    <w:p w14:paraId="29EB16B7" w14:textId="33EA1ED6" w:rsidR="00A81D8F" w:rsidRPr="00F41848" w:rsidRDefault="00A81D8F" w:rsidP="00A81D8F">
      <w:pPr>
        <w:ind w:firstLine="567"/>
        <w:contextualSpacing/>
        <w:jc w:val="both"/>
      </w:pPr>
      <w:r w:rsidRPr="00F41848">
        <w:t>Почнемо з визначення структури для нашого об'єкта.</w:t>
      </w:r>
    </w:p>
    <w:p w14:paraId="3AD32719" w14:textId="77777777" w:rsidR="00A81D8F" w:rsidRPr="00F41848" w:rsidRDefault="00A81D8F" w:rsidP="00A81D8F">
      <w:pPr>
        <w:ind w:firstLine="567"/>
        <w:contextualSpacing/>
        <w:jc w:val="both"/>
      </w:pPr>
    </w:p>
    <w:p w14:paraId="518FC1E6" w14:textId="2315AA7E" w:rsidR="00A81D8F" w:rsidRPr="00F41848" w:rsidRDefault="00A81D8F" w:rsidP="00A81D8F">
      <w:pPr>
        <w:ind w:firstLine="567"/>
        <w:contextualSpacing/>
        <w:jc w:val="both"/>
      </w:pPr>
      <w:r w:rsidRPr="00F41848">
        <w:t>Створимо кілька барвистих, рівномірно розташованих прямокутників.</w:t>
      </w:r>
    </w:p>
    <w:p w14:paraId="7ADA5927" w14:textId="698E66D6" w:rsidR="00564653" w:rsidRPr="00F41848" w:rsidRDefault="00A81D8F" w:rsidP="00A81D8F">
      <w:pPr>
        <w:ind w:firstLine="567"/>
        <w:contextualSpacing/>
        <w:jc w:val="both"/>
      </w:pPr>
      <w:r w:rsidRPr="00F41848">
        <w:t>З них потрібно створити символ, тому виберемо їх всіх і перетягуємо їх до Symbols Panel.</w:t>
      </w:r>
    </w:p>
    <w:p w14:paraId="2B017220" w14:textId="77777777" w:rsidR="00A81D8F" w:rsidRPr="00F41848" w:rsidRDefault="00A81D8F" w:rsidP="00A81D8F">
      <w:pPr>
        <w:ind w:firstLine="567"/>
        <w:contextualSpacing/>
        <w:jc w:val="both"/>
      </w:pPr>
    </w:p>
    <w:p w14:paraId="7183F9BB" w14:textId="39BC4293" w:rsidR="00A81D8F" w:rsidRPr="00F41848" w:rsidRDefault="00A81D8F" w:rsidP="00526825">
      <w:pPr>
        <w:ind w:firstLine="567"/>
        <w:contextualSpacing/>
        <w:jc w:val="center"/>
      </w:pPr>
      <w:r w:rsidRPr="00F41848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30E7312C" wp14:editId="5E0EC214">
            <wp:extent cx="3397885" cy="1956557"/>
            <wp:effectExtent l="0" t="0" r="5715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505" cy="1958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2CCC9" w14:textId="77777777" w:rsidR="00A81D8F" w:rsidRPr="00F41848" w:rsidRDefault="00A81D8F" w:rsidP="00A81D8F">
      <w:pPr>
        <w:ind w:firstLine="567"/>
        <w:contextualSpacing/>
        <w:jc w:val="both"/>
      </w:pPr>
    </w:p>
    <w:p w14:paraId="1EEBA1A8" w14:textId="647C7B8E" w:rsidR="00A81D8F" w:rsidRPr="00F41848" w:rsidRDefault="00A81D8F" w:rsidP="00A81D8F">
      <w:pPr>
        <w:ind w:firstLine="567"/>
        <w:contextualSpacing/>
        <w:jc w:val="both"/>
      </w:pPr>
      <w:r w:rsidRPr="00F41848">
        <w:t>Намалюємо коло і видалимо одну з точок прив'язки. Таким чином залишиться тільки половина кола. Зафарбуйте її чорним кольором.</w:t>
      </w:r>
    </w:p>
    <w:p w14:paraId="50A57CAD" w14:textId="77777777" w:rsidR="00A81D8F" w:rsidRPr="00F41848" w:rsidRDefault="00A81D8F" w:rsidP="00A81D8F">
      <w:pPr>
        <w:ind w:firstLine="567"/>
        <w:contextualSpacing/>
        <w:jc w:val="both"/>
      </w:pPr>
    </w:p>
    <w:p w14:paraId="77ACE019" w14:textId="32599754" w:rsidR="00A81D8F" w:rsidRPr="00F41848" w:rsidRDefault="00A81D8F" w:rsidP="00526825">
      <w:pPr>
        <w:ind w:firstLine="567"/>
        <w:contextualSpacing/>
        <w:jc w:val="center"/>
      </w:pPr>
      <w:r w:rsidRPr="00F41848">
        <w:rPr>
          <w:rFonts w:ascii="Helvetica" w:hAnsi="Helvetica" w:cs="Helvetica"/>
          <w:noProof/>
          <w:lang w:val="ru-RU"/>
        </w:rPr>
        <w:drawing>
          <wp:inline distT="0" distB="0" distL="0" distR="0" wp14:anchorId="7C47DE89" wp14:editId="5F55A493">
            <wp:extent cx="3410585" cy="1963868"/>
            <wp:effectExtent l="0" t="0" r="0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288" cy="1964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09A85" w14:textId="77777777" w:rsidR="00A81D8F" w:rsidRPr="00F41848" w:rsidRDefault="00A81D8F" w:rsidP="00A81D8F">
      <w:pPr>
        <w:ind w:firstLine="567"/>
        <w:contextualSpacing/>
        <w:jc w:val="both"/>
      </w:pPr>
    </w:p>
    <w:p w14:paraId="6374CBD6" w14:textId="3F8EB731" w:rsidR="00A81D8F" w:rsidRPr="00F41848" w:rsidRDefault="00A81D8F" w:rsidP="00A81D8F">
      <w:pPr>
        <w:ind w:firstLine="567"/>
        <w:contextualSpacing/>
        <w:jc w:val="both"/>
      </w:pPr>
      <w:r w:rsidRPr="00F41848">
        <w:t>Виберемо об'єкт, який щойно створили, і переходимо до Effect &gt; 3D &gt; Revolve, щоб створити чорну сферу.</w:t>
      </w:r>
    </w:p>
    <w:p w14:paraId="3AF02386" w14:textId="77777777" w:rsidR="00A81D8F" w:rsidRPr="00F41848" w:rsidRDefault="00A81D8F" w:rsidP="00A81D8F">
      <w:pPr>
        <w:ind w:firstLine="567"/>
        <w:contextualSpacing/>
        <w:jc w:val="both"/>
      </w:pPr>
    </w:p>
    <w:p w14:paraId="298F909E" w14:textId="67F5CB0B" w:rsidR="00A81D8F" w:rsidRPr="00F41848" w:rsidRDefault="00A81D8F" w:rsidP="00526825">
      <w:pPr>
        <w:ind w:firstLine="567"/>
        <w:contextualSpacing/>
        <w:jc w:val="center"/>
      </w:pPr>
      <w:r w:rsidRPr="00F41848">
        <w:rPr>
          <w:rFonts w:ascii="Helvetica" w:hAnsi="Helvetica" w:cs="Helvetica"/>
          <w:noProof/>
          <w:lang w:val="ru-RU"/>
        </w:rPr>
        <w:drawing>
          <wp:inline distT="0" distB="0" distL="0" distR="0" wp14:anchorId="6D4E4BCD" wp14:editId="17FD7259">
            <wp:extent cx="3360180" cy="1934845"/>
            <wp:effectExtent l="0" t="0" r="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685" cy="1935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26036" w14:textId="77777777" w:rsidR="00A81D8F" w:rsidRPr="00F41848" w:rsidRDefault="00A81D8F" w:rsidP="00A81D8F">
      <w:pPr>
        <w:ind w:firstLine="567"/>
        <w:contextualSpacing/>
        <w:jc w:val="both"/>
      </w:pPr>
    </w:p>
    <w:p w14:paraId="63EB55EF" w14:textId="71188B55" w:rsidR="00A81D8F" w:rsidRPr="00F41848" w:rsidRDefault="00A81D8F" w:rsidP="00526825">
      <w:pPr>
        <w:ind w:firstLine="567"/>
        <w:contextualSpacing/>
        <w:jc w:val="both"/>
      </w:pPr>
      <w:r w:rsidRPr="00F41848">
        <w:t>В опції Revolve виберемо Map Art, і з меню, що випадає виберемо символ, який ми тільки що створили (кольорові смужки).</w:t>
      </w:r>
    </w:p>
    <w:p w14:paraId="4831EBFB" w14:textId="1C314FDD" w:rsidR="00A81D8F" w:rsidRPr="00F41848" w:rsidRDefault="00A81D8F" w:rsidP="00A81D8F">
      <w:pPr>
        <w:ind w:firstLine="567"/>
        <w:contextualSpacing/>
        <w:jc w:val="both"/>
      </w:pPr>
      <w:r w:rsidRPr="00F41848">
        <w:t>Корегуємо ширину, висоту і обертання символу. Важливо вибрати пункт Shade Artwork, інакше світло, який ми будемо налаштовувати на наступному кроці, не буде зачіпати смуги, і все буде виглядати незграбним.</w:t>
      </w:r>
    </w:p>
    <w:p w14:paraId="3E36D978" w14:textId="77777777" w:rsidR="00A81D8F" w:rsidRPr="00F41848" w:rsidRDefault="00A81D8F" w:rsidP="00A81D8F">
      <w:pPr>
        <w:ind w:firstLine="567"/>
        <w:contextualSpacing/>
        <w:jc w:val="both"/>
      </w:pPr>
    </w:p>
    <w:p w14:paraId="457FA040" w14:textId="7C6D8E5F" w:rsidR="00A81D8F" w:rsidRPr="00F41848" w:rsidRDefault="00A81D8F" w:rsidP="00526825">
      <w:pPr>
        <w:contextualSpacing/>
        <w:jc w:val="center"/>
      </w:pPr>
      <w:r w:rsidRPr="00F41848">
        <w:rPr>
          <w:rFonts w:ascii="Helvetica" w:hAnsi="Helvetica" w:cs="Helvetica"/>
          <w:noProof/>
          <w:lang w:val="ru-RU"/>
        </w:rPr>
        <w:lastRenderedPageBreak/>
        <w:drawing>
          <wp:inline distT="0" distB="0" distL="0" distR="0" wp14:anchorId="70777ADA" wp14:editId="5958964F">
            <wp:extent cx="5764248" cy="3319145"/>
            <wp:effectExtent l="0" t="0" r="1905" b="8255"/>
            <wp:docPr id="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939" cy="331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27F28" w14:textId="77777777" w:rsidR="00A81D8F" w:rsidRPr="00F41848" w:rsidRDefault="00A81D8F" w:rsidP="00A81D8F">
      <w:pPr>
        <w:ind w:firstLine="567"/>
        <w:contextualSpacing/>
        <w:jc w:val="both"/>
      </w:pPr>
    </w:p>
    <w:p w14:paraId="1A3506FD" w14:textId="64CE48F9" w:rsidR="00A81D8F" w:rsidRPr="00F41848" w:rsidRDefault="00A81D8F" w:rsidP="00A81D8F">
      <w:pPr>
        <w:ind w:firstLine="567"/>
        <w:contextualSpacing/>
        <w:jc w:val="both"/>
      </w:pPr>
      <w:r w:rsidRPr="00F41848">
        <w:t>Потрібно налаштувати опцію освітлення. Увімкнемо Plastic Shading, тому що вона дасть вищу якість. Додамо ще деякі вогні. Також важливий параметр Blend Steps - чим більше, тим вище якість. Якщо Ваше зображення буде маленьким, залиште 25, але якщо Ви потребуєте зображенні великого розміру, то потрібно збільшити до максимуму.</w:t>
      </w:r>
    </w:p>
    <w:p w14:paraId="19EAEE8D" w14:textId="77777777" w:rsidR="00A81D8F" w:rsidRPr="00F41848" w:rsidRDefault="00A81D8F" w:rsidP="00A81D8F">
      <w:pPr>
        <w:ind w:firstLine="567"/>
        <w:contextualSpacing/>
        <w:jc w:val="both"/>
      </w:pPr>
    </w:p>
    <w:p w14:paraId="58D269AC" w14:textId="4FD2D81D" w:rsidR="00A81D8F" w:rsidRPr="00F41848" w:rsidRDefault="00A81D8F" w:rsidP="00526825">
      <w:pPr>
        <w:contextualSpacing/>
        <w:jc w:val="both"/>
      </w:pPr>
      <w:r w:rsidRPr="00F41848">
        <w:rPr>
          <w:rFonts w:ascii="Helvetica" w:hAnsi="Helvetica" w:cs="Helvetica"/>
          <w:noProof/>
          <w:lang w:val="ru-RU"/>
        </w:rPr>
        <w:drawing>
          <wp:inline distT="0" distB="0" distL="0" distR="0" wp14:anchorId="4C39F659" wp14:editId="4164B725">
            <wp:extent cx="6616700" cy="3810000"/>
            <wp:effectExtent l="0" t="0" r="12700" b="0"/>
            <wp:docPr id="1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EF273" w14:textId="77777777" w:rsidR="00A81D8F" w:rsidRPr="00F41848" w:rsidRDefault="00A81D8F" w:rsidP="00A81D8F">
      <w:pPr>
        <w:ind w:firstLine="567"/>
        <w:contextualSpacing/>
        <w:jc w:val="both"/>
      </w:pPr>
    </w:p>
    <w:p w14:paraId="4C0020F6" w14:textId="4F0DCACE" w:rsidR="00A81D8F" w:rsidRPr="00F41848" w:rsidRDefault="00A81D8F" w:rsidP="00A81D8F">
      <w:pPr>
        <w:ind w:firstLine="567"/>
        <w:contextualSpacing/>
        <w:jc w:val="both"/>
      </w:pPr>
      <w:r w:rsidRPr="00F41848">
        <w:t>Тепер можна поекспериментувати з різними структурами і налаштуваннями освітлення.</w:t>
      </w:r>
    </w:p>
    <w:p w14:paraId="3BFD4CCB" w14:textId="77777777" w:rsidR="00A81D8F" w:rsidRPr="00F41848" w:rsidRDefault="00A81D8F" w:rsidP="00A81D8F">
      <w:pPr>
        <w:ind w:firstLine="567"/>
        <w:contextualSpacing/>
        <w:jc w:val="both"/>
      </w:pPr>
    </w:p>
    <w:p w14:paraId="19281C77" w14:textId="6D81EE30" w:rsidR="00A81D8F" w:rsidRPr="00F41848" w:rsidRDefault="00A81D8F" w:rsidP="00A81D8F">
      <w:pPr>
        <w:ind w:firstLine="567"/>
        <w:contextualSpacing/>
        <w:jc w:val="both"/>
      </w:pPr>
      <w:r w:rsidRPr="00F41848">
        <w:t>Сфера з орнаментом з прямокутників і вогнями.</w:t>
      </w:r>
    </w:p>
    <w:p w14:paraId="6ACB8CB4" w14:textId="77777777" w:rsidR="00A81D8F" w:rsidRPr="00F41848" w:rsidRDefault="00A81D8F" w:rsidP="00A81D8F">
      <w:pPr>
        <w:ind w:firstLine="567"/>
        <w:contextualSpacing/>
        <w:jc w:val="both"/>
      </w:pPr>
    </w:p>
    <w:p w14:paraId="1DE1B573" w14:textId="42612169" w:rsidR="00A81D8F" w:rsidRPr="00F41848" w:rsidRDefault="00A81D8F" w:rsidP="00526825">
      <w:pPr>
        <w:ind w:firstLine="567"/>
        <w:contextualSpacing/>
        <w:jc w:val="center"/>
      </w:pPr>
      <w:r w:rsidRPr="00F41848">
        <w:rPr>
          <w:rFonts w:ascii="Helvetica" w:hAnsi="Helvetica" w:cs="Helvetica"/>
          <w:noProof/>
          <w:lang w:val="ru-RU"/>
        </w:rPr>
        <w:lastRenderedPageBreak/>
        <w:drawing>
          <wp:inline distT="0" distB="0" distL="0" distR="0" wp14:anchorId="0F44C5DE" wp14:editId="5417A8E1">
            <wp:extent cx="3816985" cy="2197880"/>
            <wp:effectExtent l="0" t="0" r="0" b="12065"/>
            <wp:docPr id="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946" cy="2198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B9ADA" w14:textId="77777777" w:rsidR="00A81D8F" w:rsidRPr="00F41848" w:rsidRDefault="00A81D8F" w:rsidP="00A81D8F">
      <w:pPr>
        <w:ind w:firstLine="567"/>
        <w:contextualSpacing/>
        <w:jc w:val="both"/>
      </w:pPr>
    </w:p>
    <w:p w14:paraId="268071A4" w14:textId="10D749D8" w:rsidR="00A81D8F" w:rsidRPr="00F41848" w:rsidRDefault="00A81D8F" w:rsidP="00526825">
      <w:pPr>
        <w:ind w:firstLine="567"/>
        <w:contextualSpacing/>
        <w:jc w:val="center"/>
      </w:pPr>
      <w:r w:rsidRPr="00F41848">
        <w:rPr>
          <w:rFonts w:ascii="Helvetica" w:hAnsi="Helvetica" w:cs="Helvetica"/>
          <w:noProof/>
          <w:lang w:val="ru-RU"/>
        </w:rPr>
        <w:drawing>
          <wp:inline distT="0" distB="0" distL="0" distR="0" wp14:anchorId="0EA3082E" wp14:editId="09692CA6">
            <wp:extent cx="5036412" cy="2900045"/>
            <wp:effectExtent l="0" t="0" r="0" b="0"/>
            <wp:docPr id="1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479" cy="2900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8AE79" w14:textId="77777777" w:rsidR="00A81D8F" w:rsidRPr="00F41848" w:rsidRDefault="00A81D8F" w:rsidP="00A81D8F">
      <w:pPr>
        <w:ind w:firstLine="567"/>
        <w:contextualSpacing/>
        <w:jc w:val="both"/>
      </w:pPr>
    </w:p>
    <w:p w14:paraId="4F8A2AFA" w14:textId="286B8297" w:rsidR="00A81D8F" w:rsidRPr="00F41848" w:rsidRDefault="00A81D8F" w:rsidP="00A81D8F">
      <w:pPr>
        <w:ind w:firstLine="567"/>
        <w:contextualSpacing/>
        <w:jc w:val="both"/>
      </w:pPr>
      <w:r w:rsidRPr="00F41848">
        <w:t>Такий зразок орнаменту можна зробити, поміщаючи декілька рядів квадратів як на рисунку нижче. Використовуйте Object &gt; Transform Each, щоб обертати кожен квадрат індивідуально.</w:t>
      </w:r>
    </w:p>
    <w:p w14:paraId="0E8392AC" w14:textId="77777777" w:rsidR="00A81D8F" w:rsidRPr="00F41848" w:rsidRDefault="00A81D8F" w:rsidP="00A81D8F">
      <w:pPr>
        <w:ind w:firstLine="567"/>
        <w:contextualSpacing/>
        <w:jc w:val="both"/>
      </w:pPr>
    </w:p>
    <w:p w14:paraId="689E8EAC" w14:textId="59F41120" w:rsidR="00A81D8F" w:rsidRPr="00F41848" w:rsidRDefault="00A81D8F" w:rsidP="00526825">
      <w:pPr>
        <w:ind w:firstLine="567"/>
        <w:contextualSpacing/>
        <w:jc w:val="center"/>
      </w:pPr>
      <w:r w:rsidRPr="00F41848">
        <w:rPr>
          <w:rFonts w:ascii="Helvetica" w:hAnsi="Helvetica" w:cs="Helvetica"/>
          <w:noProof/>
          <w:lang w:val="ru-RU"/>
        </w:rPr>
        <w:drawing>
          <wp:inline distT="0" distB="0" distL="0" distR="0" wp14:anchorId="56A8A49D" wp14:editId="0C70B4D1">
            <wp:extent cx="5720715" cy="3294078"/>
            <wp:effectExtent l="0" t="0" r="0" b="8255"/>
            <wp:docPr id="1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94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1F0E4" w14:textId="77777777" w:rsidR="00A81D8F" w:rsidRPr="00F41848" w:rsidRDefault="00A81D8F" w:rsidP="00A81D8F">
      <w:pPr>
        <w:ind w:firstLine="567"/>
        <w:contextualSpacing/>
        <w:jc w:val="both"/>
      </w:pPr>
    </w:p>
    <w:p w14:paraId="13C2FC66" w14:textId="02CF47E9" w:rsidR="00A81D8F" w:rsidRPr="00F41848" w:rsidRDefault="00A81D8F" w:rsidP="00A81D8F">
      <w:pPr>
        <w:ind w:firstLine="567"/>
        <w:contextualSpacing/>
        <w:jc w:val="both"/>
      </w:pPr>
      <w:r w:rsidRPr="00F41848">
        <w:lastRenderedPageBreak/>
        <w:t>Наступний об'єкт був створений з діагональними лініями, які зігнуто за допомогою ефекту Effect &gt; Wrap &gt; Arc. Щоб зробити сферу частково прозорою, використано "Invisible Geometry", це галочка у вікні Effect &gt; 3D &gt; Revolve &gt; Map Art.</w:t>
      </w:r>
    </w:p>
    <w:p w14:paraId="4957A4F9" w14:textId="77777777" w:rsidR="008B012A" w:rsidRPr="00F41848" w:rsidRDefault="008B012A" w:rsidP="00A81D8F">
      <w:pPr>
        <w:ind w:firstLine="567"/>
        <w:contextualSpacing/>
        <w:jc w:val="both"/>
      </w:pPr>
    </w:p>
    <w:p w14:paraId="4260D05B" w14:textId="75B140BB" w:rsidR="008B012A" w:rsidRPr="00F41848" w:rsidRDefault="008B012A" w:rsidP="00526825">
      <w:pPr>
        <w:contextualSpacing/>
        <w:jc w:val="center"/>
      </w:pPr>
      <w:r w:rsidRPr="00F41848">
        <w:rPr>
          <w:rFonts w:ascii="Helvetica" w:hAnsi="Helvetica" w:cs="Helvetica"/>
          <w:noProof/>
          <w:lang w:val="ru-RU"/>
        </w:rPr>
        <w:drawing>
          <wp:inline distT="0" distB="0" distL="0" distR="0" wp14:anchorId="28FD8E69" wp14:editId="39A5CC1B">
            <wp:extent cx="4223385" cy="2431891"/>
            <wp:effectExtent l="0" t="0" r="0" b="6985"/>
            <wp:docPr id="2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441" cy="243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D356E" w14:textId="77777777" w:rsidR="008B012A" w:rsidRPr="00F41848" w:rsidRDefault="008B012A" w:rsidP="00A81D8F">
      <w:pPr>
        <w:ind w:firstLine="567"/>
        <w:contextualSpacing/>
        <w:jc w:val="both"/>
      </w:pPr>
    </w:p>
    <w:p w14:paraId="11C77B3B" w14:textId="0BB5BFD3" w:rsidR="008B012A" w:rsidRPr="00F41848" w:rsidRDefault="008B012A" w:rsidP="00526825">
      <w:pPr>
        <w:ind w:firstLine="567"/>
        <w:contextualSpacing/>
        <w:jc w:val="center"/>
      </w:pPr>
      <w:r w:rsidRPr="00F41848">
        <w:rPr>
          <w:rFonts w:ascii="Helvetica" w:hAnsi="Helvetica" w:cs="Helvetica"/>
          <w:noProof/>
          <w:lang w:val="ru-RU"/>
        </w:rPr>
        <w:drawing>
          <wp:inline distT="0" distB="0" distL="0" distR="0" wp14:anchorId="46270AFC" wp14:editId="473D3E1E">
            <wp:extent cx="4577715" cy="2635920"/>
            <wp:effectExtent l="0" t="0" r="0" b="5715"/>
            <wp:docPr id="2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715" cy="263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CC9A8" w14:textId="77777777" w:rsidR="008B012A" w:rsidRPr="00F41848" w:rsidRDefault="008B012A" w:rsidP="00A81D8F">
      <w:pPr>
        <w:ind w:firstLine="567"/>
        <w:contextualSpacing/>
        <w:jc w:val="both"/>
      </w:pPr>
    </w:p>
    <w:p w14:paraId="72212139" w14:textId="77E3750E" w:rsidR="008B012A" w:rsidRPr="00F41848" w:rsidRDefault="00DD3BCE" w:rsidP="00526825">
      <w:pPr>
        <w:contextualSpacing/>
        <w:jc w:val="both"/>
      </w:pPr>
      <w:r w:rsidRPr="00F41848">
        <w:rPr>
          <w:rFonts w:ascii="Helvetica" w:hAnsi="Helvetica" w:cs="Helvetica"/>
          <w:noProof/>
          <w:lang w:val="ru-RU"/>
        </w:rPr>
        <w:drawing>
          <wp:inline distT="0" distB="0" distL="0" distR="0" wp14:anchorId="06A8ECE3" wp14:editId="68B69DE5">
            <wp:extent cx="6052185" cy="348494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185" cy="348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E8C93" w14:textId="77777777" w:rsidR="00DD3BCE" w:rsidRPr="00F41848" w:rsidRDefault="00DD3BCE" w:rsidP="00A81D8F">
      <w:pPr>
        <w:ind w:firstLine="567"/>
        <w:contextualSpacing/>
        <w:jc w:val="both"/>
      </w:pPr>
    </w:p>
    <w:p w14:paraId="0533D23A" w14:textId="5E55D75B" w:rsidR="00DD3BCE" w:rsidRPr="00F41848" w:rsidRDefault="00DD3BCE" w:rsidP="00A81D8F">
      <w:pPr>
        <w:ind w:firstLine="567"/>
        <w:contextualSpacing/>
        <w:jc w:val="both"/>
      </w:pPr>
      <w:r w:rsidRPr="00F41848">
        <w:t>Наступній сфері надано простий лінійний градієнт. Також змінений колір штрихування (Shading color) в опціях освітлення, щоб дати сфері хороший червоний відтінок.</w:t>
      </w:r>
    </w:p>
    <w:p w14:paraId="3F11A4CD" w14:textId="77777777" w:rsidR="00DD3BCE" w:rsidRPr="00F41848" w:rsidRDefault="00DD3BCE" w:rsidP="00A81D8F">
      <w:pPr>
        <w:ind w:firstLine="567"/>
        <w:contextualSpacing/>
        <w:jc w:val="both"/>
      </w:pPr>
    </w:p>
    <w:p w14:paraId="22EC21E5" w14:textId="094966AB" w:rsidR="00DD3BCE" w:rsidRPr="00F41848" w:rsidRDefault="00DD3BCE" w:rsidP="00276C2E">
      <w:pPr>
        <w:contextualSpacing/>
        <w:jc w:val="center"/>
        <w:rPr>
          <w:lang w:val="en-US"/>
        </w:rPr>
      </w:pPr>
      <w:r w:rsidRPr="00F41848">
        <w:rPr>
          <w:rFonts w:ascii="Helvetica" w:hAnsi="Helvetica" w:cs="Helvetica"/>
          <w:noProof/>
          <w:lang w:val="ru-RU"/>
        </w:rPr>
        <w:drawing>
          <wp:inline distT="0" distB="0" distL="0" distR="0" wp14:anchorId="54FD4A23" wp14:editId="52E7812C">
            <wp:extent cx="3156585" cy="1817612"/>
            <wp:effectExtent l="0" t="0" r="0" b="1143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392" cy="181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469B0" w14:textId="77777777" w:rsidR="00DD3BCE" w:rsidRPr="00F41848" w:rsidRDefault="00DD3BCE" w:rsidP="00A81D8F">
      <w:pPr>
        <w:ind w:firstLine="567"/>
        <w:contextualSpacing/>
        <w:jc w:val="both"/>
      </w:pPr>
    </w:p>
    <w:p w14:paraId="3E876E49" w14:textId="1946C8FF" w:rsidR="00DD3BCE" w:rsidRPr="00F41848" w:rsidRDefault="00DD3BCE" w:rsidP="00276C2E">
      <w:pPr>
        <w:contextualSpacing/>
        <w:jc w:val="center"/>
      </w:pPr>
      <w:r w:rsidRPr="00F41848">
        <w:rPr>
          <w:rFonts w:ascii="Helvetica" w:hAnsi="Helvetica" w:cs="Helvetica"/>
          <w:noProof/>
          <w:lang w:val="ru-RU"/>
        </w:rPr>
        <w:drawing>
          <wp:inline distT="0" distB="0" distL="0" distR="0" wp14:anchorId="6D976775" wp14:editId="159EFA0C">
            <wp:extent cx="4806315" cy="2767552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315" cy="276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98D8B" w14:textId="77777777" w:rsidR="00DD3BCE" w:rsidRPr="00F41848" w:rsidRDefault="00DD3BCE" w:rsidP="00A81D8F">
      <w:pPr>
        <w:ind w:firstLine="567"/>
        <w:contextualSpacing/>
        <w:jc w:val="both"/>
      </w:pPr>
    </w:p>
    <w:p w14:paraId="0E2D9490" w14:textId="2350E5F0" w:rsidR="00DD3BCE" w:rsidRPr="00F41848" w:rsidRDefault="00DD3BCE" w:rsidP="00DD3BCE">
      <w:pPr>
        <w:ind w:firstLine="567"/>
        <w:contextualSpacing/>
        <w:jc w:val="both"/>
      </w:pPr>
      <w:r w:rsidRPr="00F41848">
        <w:t>Тепер створимо тінь. Намалюємо два еліпса, як на рисунку нижче. Зробимо маленький чорним, більший білим. Встановимо для великого прозорість в 0%. Виділимо обидва овали.</w:t>
      </w:r>
    </w:p>
    <w:p w14:paraId="5CD7DC18" w14:textId="553CF3B5" w:rsidR="00DD3BCE" w:rsidRPr="00F41848" w:rsidRDefault="00DD3BCE" w:rsidP="00DD3BCE">
      <w:pPr>
        <w:ind w:firstLine="567"/>
        <w:contextualSpacing/>
        <w:jc w:val="both"/>
      </w:pPr>
      <w:r w:rsidRPr="00F41848">
        <w:t>Використовуйте інструмент Blend, щоб з'єднати ці два еліпси і встановити змішування (Spacing) у «Smooth Color» (Ви можете зробити це, двічі клацаючи по інструменту Blend).</w:t>
      </w:r>
    </w:p>
    <w:p w14:paraId="1E5E4085" w14:textId="77777777" w:rsidR="00DD3BCE" w:rsidRPr="00F41848" w:rsidRDefault="00DD3BCE" w:rsidP="00DD3BCE">
      <w:pPr>
        <w:ind w:firstLine="567"/>
        <w:contextualSpacing/>
        <w:jc w:val="both"/>
      </w:pPr>
    </w:p>
    <w:p w14:paraId="7EA71253" w14:textId="2BFF2711" w:rsidR="00DD3BCE" w:rsidRPr="00F41848" w:rsidRDefault="00DD3BCE" w:rsidP="00276C2E">
      <w:pPr>
        <w:contextualSpacing/>
        <w:jc w:val="center"/>
      </w:pPr>
      <w:r w:rsidRPr="00F41848">
        <w:rPr>
          <w:rFonts w:ascii="Helvetica" w:hAnsi="Helvetica" w:cs="Helvetica"/>
          <w:noProof/>
          <w:lang w:val="ru-RU"/>
        </w:rPr>
        <w:drawing>
          <wp:inline distT="0" distB="0" distL="0" distR="0" wp14:anchorId="6FA35B7F" wp14:editId="6CA2F80F">
            <wp:extent cx="4349115" cy="2504289"/>
            <wp:effectExtent l="0" t="0" r="0" b="1079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115" cy="2504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A92BC" w14:textId="77777777" w:rsidR="00DD3BCE" w:rsidRPr="00F41848" w:rsidRDefault="00DD3BCE" w:rsidP="00DD3BCE">
      <w:pPr>
        <w:ind w:firstLine="567"/>
        <w:contextualSpacing/>
        <w:jc w:val="both"/>
      </w:pPr>
    </w:p>
    <w:p w14:paraId="3D2C3527" w14:textId="64B408A0" w:rsidR="00DD3BCE" w:rsidRPr="00F41848" w:rsidRDefault="00DD3BCE" w:rsidP="00DD3BCE">
      <w:pPr>
        <w:ind w:firstLine="567"/>
        <w:contextualSpacing/>
        <w:jc w:val="both"/>
      </w:pPr>
      <w:r w:rsidRPr="00F41848">
        <w:lastRenderedPageBreak/>
        <w:t>Щоб створити відображення копіюємо сферу і перенесемо її на передній план (ctrl / cmd + F). Виберемо копію і перейдемо в Object &gt; Expand Appearance. Після цього помістимо її вертикально і нижче попередньої сфери.</w:t>
      </w:r>
    </w:p>
    <w:p w14:paraId="69BBCFE5" w14:textId="77777777" w:rsidR="00DD3BCE" w:rsidRPr="00F41848" w:rsidRDefault="00DD3BCE" w:rsidP="00DD3BCE">
      <w:pPr>
        <w:ind w:firstLine="567"/>
        <w:contextualSpacing/>
        <w:jc w:val="both"/>
      </w:pPr>
    </w:p>
    <w:p w14:paraId="65236200" w14:textId="161665A8" w:rsidR="00DD3BCE" w:rsidRPr="00F41848" w:rsidRDefault="00DD3BCE" w:rsidP="00276C2E">
      <w:pPr>
        <w:ind w:firstLine="567"/>
        <w:contextualSpacing/>
        <w:jc w:val="center"/>
      </w:pPr>
      <w:r w:rsidRPr="00F41848">
        <w:rPr>
          <w:rFonts w:ascii="Helvetica" w:hAnsi="Helvetica" w:cs="Helvetica"/>
          <w:noProof/>
          <w:lang w:val="ru-RU"/>
        </w:rPr>
        <w:drawing>
          <wp:inline distT="0" distB="0" distL="0" distR="0" wp14:anchorId="00B8EC82" wp14:editId="0822237E">
            <wp:extent cx="5353685" cy="3082736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685" cy="308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6A2D0" w14:textId="77777777" w:rsidR="00DD3BCE" w:rsidRPr="00F41848" w:rsidRDefault="00DD3BCE" w:rsidP="00DD3BCE">
      <w:pPr>
        <w:ind w:firstLine="567"/>
        <w:contextualSpacing/>
        <w:jc w:val="both"/>
      </w:pPr>
    </w:p>
    <w:p w14:paraId="54E0FC06" w14:textId="1A5CD3B8" w:rsidR="00DD3BCE" w:rsidRPr="00F41848" w:rsidRDefault="00DD3BCE" w:rsidP="00DD3BCE">
      <w:pPr>
        <w:ind w:firstLine="567"/>
        <w:contextualSpacing/>
        <w:jc w:val="both"/>
      </w:pPr>
      <w:r w:rsidRPr="00F41848">
        <w:t>Створимо прямокутник за розмірами сфери і заповнимо його біло-чорним градієнтом.</w:t>
      </w:r>
    </w:p>
    <w:p w14:paraId="763302BF" w14:textId="77777777" w:rsidR="00DD3BCE" w:rsidRPr="00F41848" w:rsidRDefault="00DD3BCE" w:rsidP="00DD3BCE">
      <w:pPr>
        <w:ind w:firstLine="567"/>
        <w:contextualSpacing/>
        <w:jc w:val="both"/>
      </w:pPr>
    </w:p>
    <w:p w14:paraId="19DEB8FD" w14:textId="00D8E73B" w:rsidR="00DD3BCE" w:rsidRPr="00F41848" w:rsidRDefault="00DD3BCE" w:rsidP="00276C2E">
      <w:pPr>
        <w:contextualSpacing/>
        <w:jc w:val="center"/>
      </w:pPr>
      <w:r w:rsidRPr="00F41848">
        <w:rPr>
          <w:rFonts w:ascii="Helvetica" w:hAnsi="Helvetica" w:cs="Helvetica"/>
          <w:noProof/>
          <w:lang w:val="ru-RU"/>
        </w:rPr>
        <w:drawing>
          <wp:inline distT="0" distB="0" distL="0" distR="0" wp14:anchorId="0854A82E" wp14:editId="429F1495">
            <wp:extent cx="2585085" cy="1488533"/>
            <wp:effectExtent l="0" t="0" r="5715" b="1016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407" cy="1489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B6EF2" w14:textId="77777777" w:rsidR="00DD3BCE" w:rsidRPr="00F41848" w:rsidRDefault="00DD3BCE" w:rsidP="00DD3BCE">
      <w:pPr>
        <w:ind w:firstLine="567"/>
        <w:contextualSpacing/>
        <w:jc w:val="both"/>
      </w:pPr>
    </w:p>
    <w:p w14:paraId="5F85DBFA" w14:textId="6C167DF0" w:rsidR="00DD3BCE" w:rsidRPr="00F41848" w:rsidRDefault="00DD3BCE" w:rsidP="00DD3BCE">
      <w:pPr>
        <w:ind w:firstLine="567"/>
        <w:contextualSpacing/>
        <w:jc w:val="both"/>
      </w:pPr>
      <w:r w:rsidRPr="00F41848">
        <w:t>Виберемо відображену сферу і прямокутник. Перейдемо до панелі Transparency і виберемо Make Opacity Mask.</w:t>
      </w:r>
    </w:p>
    <w:p w14:paraId="494BE958" w14:textId="2DCAA9C3" w:rsidR="00DD3BCE" w:rsidRPr="00F41848" w:rsidRDefault="00DD3BCE" w:rsidP="00DD3BCE">
      <w:pPr>
        <w:ind w:firstLine="567"/>
        <w:contextualSpacing/>
        <w:jc w:val="both"/>
      </w:pPr>
      <w:r w:rsidRPr="00F41848">
        <w:t>Можна натиснути на зменшене зображення маски і поекспериментувати з градієнтом.</w:t>
      </w:r>
    </w:p>
    <w:p w14:paraId="5D4D95F1" w14:textId="77777777" w:rsidR="00DD3BCE" w:rsidRPr="00F41848" w:rsidRDefault="00DD3BCE" w:rsidP="00DD3BCE">
      <w:pPr>
        <w:ind w:firstLine="567"/>
        <w:contextualSpacing/>
        <w:jc w:val="both"/>
      </w:pPr>
    </w:p>
    <w:p w14:paraId="047E1433" w14:textId="569DCF2A" w:rsidR="00DD3BCE" w:rsidRPr="00F41848" w:rsidRDefault="00DD3BCE" w:rsidP="00276C2E">
      <w:pPr>
        <w:ind w:firstLine="567"/>
        <w:contextualSpacing/>
        <w:jc w:val="center"/>
      </w:pPr>
      <w:r w:rsidRPr="00F41848">
        <w:rPr>
          <w:rFonts w:ascii="Helvetica" w:hAnsi="Helvetica" w:cs="Helvetica"/>
          <w:noProof/>
          <w:lang w:val="ru-RU"/>
        </w:rPr>
        <w:drawing>
          <wp:inline distT="0" distB="0" distL="0" distR="0" wp14:anchorId="7C0C5D82" wp14:editId="0C597B2B">
            <wp:extent cx="4806315" cy="2767552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315" cy="276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55651" w14:textId="77777777" w:rsidR="00276C2E" w:rsidRPr="00F41848" w:rsidRDefault="00276C2E" w:rsidP="00276C2E">
      <w:pPr>
        <w:ind w:firstLine="567"/>
        <w:contextualSpacing/>
        <w:jc w:val="center"/>
      </w:pPr>
    </w:p>
    <w:p w14:paraId="1CED563E" w14:textId="77777777" w:rsidR="00276C2E" w:rsidRPr="00F41848" w:rsidRDefault="00276C2E" w:rsidP="00276C2E">
      <w:pPr>
        <w:ind w:firstLine="567"/>
        <w:contextualSpacing/>
        <w:jc w:val="center"/>
      </w:pPr>
    </w:p>
    <w:p w14:paraId="4FC40579" w14:textId="77777777" w:rsidR="00276C2E" w:rsidRPr="00F41848" w:rsidRDefault="00276C2E" w:rsidP="00276C2E">
      <w:pPr>
        <w:jc w:val="center"/>
        <w:rPr>
          <w:b/>
        </w:rPr>
      </w:pPr>
      <w:r w:rsidRPr="00F41848">
        <w:rPr>
          <w:b/>
        </w:rPr>
        <w:t>Завдання для самостійного виконання</w:t>
      </w:r>
    </w:p>
    <w:p w14:paraId="18A8AB29" w14:textId="77777777" w:rsidR="00276C2E" w:rsidRPr="00F41848" w:rsidRDefault="00276C2E" w:rsidP="00276C2E">
      <w:pPr>
        <w:jc w:val="center"/>
        <w:rPr>
          <w:b/>
        </w:rPr>
      </w:pPr>
    </w:p>
    <w:p w14:paraId="75B47DF8" w14:textId="619D9065" w:rsidR="008E05B1" w:rsidRPr="00187090" w:rsidRDefault="008E05B1" w:rsidP="008E05B1">
      <w:pPr>
        <w:jc w:val="both"/>
      </w:pPr>
      <w:r>
        <w:t>Створи</w:t>
      </w:r>
      <w:r w:rsidRPr="00187090">
        <w:t>ти сцену 3D-шахів за допомогою 3D Revolve Tool і градієнтних масок. Це завданняня призначене для того, щоб навчитись користуватись 3D Tool в Illustrator.</w:t>
      </w:r>
    </w:p>
    <w:p w14:paraId="28519C84" w14:textId="77777777" w:rsidR="008E05B1" w:rsidRPr="00187090" w:rsidRDefault="008E05B1" w:rsidP="008E05B1">
      <w:pPr>
        <w:jc w:val="center"/>
      </w:pPr>
      <w:r w:rsidRPr="00187090">
        <w:rPr>
          <w:rFonts w:ascii="Helvetica" w:hAnsi="Helvetica" w:cs="Helvetica"/>
          <w:noProof/>
          <w:lang w:val="ru-RU"/>
        </w:rPr>
        <w:drawing>
          <wp:inline distT="0" distB="0" distL="0" distR="0" wp14:anchorId="3A3A953A" wp14:editId="747BB712">
            <wp:extent cx="4199890" cy="4199890"/>
            <wp:effectExtent l="0" t="0" r="0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E2C86" w14:textId="77777777" w:rsidR="008E05B1" w:rsidRPr="00187090" w:rsidRDefault="008E05B1" w:rsidP="008E05B1"/>
    <w:p w14:paraId="152EEFD7" w14:textId="77777777" w:rsidR="008E05B1" w:rsidRPr="00187090" w:rsidRDefault="008E05B1" w:rsidP="008E05B1">
      <w:pPr>
        <w:rPr>
          <w:b/>
        </w:rPr>
      </w:pPr>
      <w:r w:rsidRPr="00187090">
        <w:rPr>
          <w:b/>
        </w:rPr>
        <w:t>Крок 1</w:t>
      </w:r>
    </w:p>
    <w:p w14:paraId="44B3D8CE" w14:textId="77777777" w:rsidR="008E05B1" w:rsidRPr="00187090" w:rsidRDefault="008E05B1" w:rsidP="008E05B1">
      <w:r w:rsidRPr="00187090">
        <w:t>Почніть малювати фігуру, як на зображенні нижче. Важливо уявити собі, як виглядають обриси шахової фігури. Звичайно, є багато типів і форм, тому вибирайте той, який вам подобається.</w:t>
      </w:r>
    </w:p>
    <w:p w14:paraId="42913E89" w14:textId="77777777" w:rsidR="008E05B1" w:rsidRPr="00187090" w:rsidRDefault="008E05B1" w:rsidP="008E05B1"/>
    <w:p w14:paraId="5918F698" w14:textId="77777777" w:rsidR="008E05B1" w:rsidRPr="00187090" w:rsidRDefault="008E05B1" w:rsidP="008E05B1">
      <w:pPr>
        <w:jc w:val="center"/>
      </w:pPr>
      <w:r w:rsidRPr="00187090">
        <w:rPr>
          <w:rFonts w:ascii="Helvetica" w:hAnsi="Helvetica" w:cs="Helvetica"/>
          <w:noProof/>
          <w:lang w:val="ru-RU"/>
        </w:rPr>
        <w:drawing>
          <wp:inline distT="0" distB="0" distL="0" distR="0" wp14:anchorId="492B280C" wp14:editId="17AC2D9A">
            <wp:extent cx="3315335" cy="3315335"/>
            <wp:effectExtent l="0" t="0" r="12065" b="12065"/>
            <wp:docPr id="1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335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9037B" w14:textId="77777777" w:rsidR="008E05B1" w:rsidRDefault="008E05B1" w:rsidP="008E05B1"/>
    <w:p w14:paraId="74B94F3A" w14:textId="77777777" w:rsidR="008E05B1" w:rsidRPr="00187090" w:rsidRDefault="008E05B1" w:rsidP="008E05B1"/>
    <w:p w14:paraId="2DC74C7E" w14:textId="77777777" w:rsidR="008E05B1" w:rsidRPr="00187090" w:rsidRDefault="008E05B1" w:rsidP="008E05B1">
      <w:pPr>
        <w:rPr>
          <w:b/>
        </w:rPr>
      </w:pPr>
      <w:r w:rsidRPr="00187090">
        <w:rPr>
          <w:b/>
        </w:rPr>
        <w:lastRenderedPageBreak/>
        <w:t>крок 2</w:t>
      </w:r>
    </w:p>
    <w:p w14:paraId="51CE4A33" w14:textId="77777777" w:rsidR="008E05B1" w:rsidRPr="00187090" w:rsidRDefault="008E05B1" w:rsidP="008E05B1">
      <w:pPr>
        <w:tabs>
          <w:tab w:val="left" w:pos="7797"/>
        </w:tabs>
      </w:pPr>
      <w:r w:rsidRPr="00187090">
        <w:t>Нам потрібно налаштувати наш колір для шахової фігури, тут обрано білий. Але для того, щоб отримати градієнт, а не тільки яскравий білий колір, обрано брудно-сірий колір. Зверніть увагу, що контур встановлений на 1pt.</w:t>
      </w:r>
    </w:p>
    <w:p w14:paraId="72016ADB" w14:textId="77777777" w:rsidR="008E05B1" w:rsidRPr="00187090" w:rsidRDefault="008E05B1" w:rsidP="008E05B1"/>
    <w:p w14:paraId="3B6D35B7" w14:textId="77777777" w:rsidR="008E05B1" w:rsidRPr="00187090" w:rsidRDefault="008E05B1" w:rsidP="008E05B1">
      <w:pPr>
        <w:jc w:val="center"/>
      </w:pPr>
      <w:r w:rsidRPr="00187090">
        <w:rPr>
          <w:rFonts w:ascii="Helvetica" w:hAnsi="Helvetica" w:cs="Helvetica"/>
          <w:noProof/>
          <w:lang w:val="ru-RU"/>
        </w:rPr>
        <w:drawing>
          <wp:inline distT="0" distB="0" distL="0" distR="0" wp14:anchorId="435E2D3C" wp14:editId="0EFA2ACB">
            <wp:extent cx="3886835" cy="3886835"/>
            <wp:effectExtent l="0" t="0" r="0" b="0"/>
            <wp:docPr id="5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835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28585" w14:textId="77777777" w:rsidR="008E05B1" w:rsidRPr="00187090" w:rsidRDefault="008E05B1" w:rsidP="008E05B1"/>
    <w:p w14:paraId="46B92991" w14:textId="77777777" w:rsidR="008E05B1" w:rsidRPr="00187090" w:rsidRDefault="008E05B1" w:rsidP="008E05B1">
      <w:pPr>
        <w:rPr>
          <w:b/>
        </w:rPr>
      </w:pPr>
      <w:r w:rsidRPr="00187090">
        <w:rPr>
          <w:b/>
        </w:rPr>
        <w:t>крок 3</w:t>
      </w:r>
    </w:p>
    <w:p w14:paraId="487C68E1" w14:textId="77777777" w:rsidR="008E05B1" w:rsidRPr="00187090" w:rsidRDefault="008E05B1" w:rsidP="008E05B1">
      <w:pPr>
        <w:jc w:val="both"/>
      </w:pPr>
      <w:r w:rsidRPr="00187090">
        <w:t>Після обрання форми, перейдіть до Effect&gt; 3D&gt; Revolve. Застосувати налаштування, як на зображенні нижче. Крім того, налаштуємо освітлення, натиснувши на кнопку New Light&gt; OK.</w:t>
      </w:r>
    </w:p>
    <w:p w14:paraId="67D06B55" w14:textId="77777777" w:rsidR="008E05B1" w:rsidRPr="00187090" w:rsidRDefault="008E05B1" w:rsidP="008E05B1">
      <w:pPr>
        <w:jc w:val="both"/>
      </w:pPr>
    </w:p>
    <w:p w14:paraId="04214A6D" w14:textId="77777777" w:rsidR="008E05B1" w:rsidRDefault="008E05B1" w:rsidP="008E05B1">
      <w:pPr>
        <w:jc w:val="center"/>
      </w:pPr>
    </w:p>
    <w:p w14:paraId="41B295CA" w14:textId="77777777" w:rsidR="008E05B1" w:rsidRPr="00187090" w:rsidRDefault="008E05B1" w:rsidP="008E05B1">
      <w:pPr>
        <w:jc w:val="center"/>
      </w:pPr>
      <w:r w:rsidRPr="00187090">
        <w:rPr>
          <w:rFonts w:ascii="Helvetica" w:hAnsi="Helvetica" w:cs="Helvetica"/>
          <w:noProof/>
          <w:lang w:val="ru-RU"/>
        </w:rPr>
        <w:drawing>
          <wp:inline distT="0" distB="0" distL="0" distR="0" wp14:anchorId="2E4878FA" wp14:editId="2D55D062">
            <wp:extent cx="3662045" cy="3662045"/>
            <wp:effectExtent l="0" t="0" r="0" b="0"/>
            <wp:docPr id="5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045" cy="366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92E29" w14:textId="77777777" w:rsidR="008E05B1" w:rsidRPr="00187090" w:rsidRDefault="008E05B1" w:rsidP="008E05B1"/>
    <w:p w14:paraId="75DCDB8B" w14:textId="77777777" w:rsidR="008E05B1" w:rsidRPr="00187090" w:rsidRDefault="008E05B1" w:rsidP="008E05B1">
      <w:pPr>
        <w:rPr>
          <w:b/>
        </w:rPr>
      </w:pPr>
      <w:r w:rsidRPr="00187090">
        <w:rPr>
          <w:b/>
        </w:rPr>
        <w:lastRenderedPageBreak/>
        <w:t>крок 4</w:t>
      </w:r>
    </w:p>
    <w:p w14:paraId="784E63CA" w14:textId="59919ECB" w:rsidR="008E05B1" w:rsidRPr="00187090" w:rsidRDefault="008E05B1" w:rsidP="008E05B1">
      <w:r w:rsidRPr="00187090">
        <w:t>Додайте Тінь і переконайтеся, що у вас є протилежні значення у полях зсуву по X і Y. Виберіть режим Multiply</w:t>
      </w:r>
      <w:r>
        <w:t>.</w:t>
      </w:r>
    </w:p>
    <w:p w14:paraId="16C2036B" w14:textId="0C30EFDF" w:rsidR="008E05B1" w:rsidRPr="00187090" w:rsidRDefault="008E05B1" w:rsidP="008E05B1">
      <w:pPr>
        <w:jc w:val="center"/>
      </w:pPr>
      <w:r w:rsidRPr="00187090">
        <w:rPr>
          <w:rFonts w:ascii="Helvetica" w:hAnsi="Helvetica" w:cs="Helvetica"/>
          <w:noProof/>
          <w:lang w:val="ru-RU"/>
        </w:rPr>
        <w:drawing>
          <wp:inline distT="0" distB="0" distL="0" distR="0" wp14:anchorId="502816F8" wp14:editId="2D05F9FE">
            <wp:extent cx="3547745" cy="3547745"/>
            <wp:effectExtent l="0" t="0" r="8255" b="8255"/>
            <wp:docPr id="5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745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9E03C" w14:textId="77777777" w:rsidR="008E05B1" w:rsidRPr="00187090" w:rsidRDefault="008E05B1" w:rsidP="008E05B1">
      <w:pPr>
        <w:rPr>
          <w:b/>
        </w:rPr>
      </w:pPr>
      <w:r w:rsidRPr="00187090">
        <w:rPr>
          <w:b/>
        </w:rPr>
        <w:t>крок 5</w:t>
      </w:r>
    </w:p>
    <w:p w14:paraId="11EC38C3" w14:textId="77777777" w:rsidR="008E05B1" w:rsidRPr="00187090" w:rsidRDefault="008E05B1" w:rsidP="008E05B1">
      <w:pPr>
        <w:jc w:val="both"/>
      </w:pPr>
      <w:r w:rsidRPr="00187090">
        <w:t>Зробіть копію 3D-форми і помістіть її вниз. Потім відкрийте ефект 3D Revolve і через Зовнішній вигляд палітри (Appearance Palette) поміняйте налаштування таким чином, щоб шахова фігура виглядала так, ніби її перекинуто. Додати кілька нових відблисків.</w:t>
      </w:r>
    </w:p>
    <w:p w14:paraId="2E4A57F3" w14:textId="77777777" w:rsidR="008E05B1" w:rsidRPr="00187090" w:rsidRDefault="008E05B1" w:rsidP="008E05B1"/>
    <w:p w14:paraId="6C135CD3" w14:textId="47988361" w:rsidR="008E05B1" w:rsidRPr="00187090" w:rsidRDefault="008E05B1" w:rsidP="008E05B1">
      <w:pPr>
        <w:jc w:val="center"/>
      </w:pPr>
      <w:r w:rsidRPr="00187090">
        <w:rPr>
          <w:rFonts w:ascii="Helvetica" w:hAnsi="Helvetica" w:cs="Helvetica"/>
          <w:noProof/>
          <w:lang w:val="ru-RU"/>
        </w:rPr>
        <w:drawing>
          <wp:inline distT="0" distB="0" distL="0" distR="0" wp14:anchorId="59544D34" wp14:editId="4AE98E0B">
            <wp:extent cx="4576445" cy="4576445"/>
            <wp:effectExtent l="0" t="0" r="0" b="0"/>
            <wp:docPr id="5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445" cy="457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CEE62" w14:textId="77777777" w:rsidR="008E05B1" w:rsidRPr="00187090" w:rsidRDefault="008E05B1" w:rsidP="008E05B1">
      <w:pPr>
        <w:rPr>
          <w:b/>
        </w:rPr>
      </w:pPr>
      <w:r w:rsidRPr="00187090">
        <w:rPr>
          <w:b/>
        </w:rPr>
        <w:lastRenderedPageBreak/>
        <w:t>крок 6</w:t>
      </w:r>
    </w:p>
    <w:p w14:paraId="5FB1F673" w14:textId="77777777" w:rsidR="008E05B1" w:rsidRPr="00187090" w:rsidRDefault="008E05B1" w:rsidP="008E05B1">
      <w:r w:rsidRPr="00187090">
        <w:t>Далі ми додамо тіні.</w:t>
      </w:r>
    </w:p>
    <w:p w14:paraId="7B79E6B7" w14:textId="7CFB166E" w:rsidR="008E05B1" w:rsidRPr="00187090" w:rsidRDefault="008E05B1" w:rsidP="008E05B1">
      <w:pPr>
        <w:jc w:val="center"/>
      </w:pPr>
      <w:r w:rsidRPr="00187090">
        <w:rPr>
          <w:rFonts w:ascii="Helvetica" w:hAnsi="Helvetica" w:cs="Helvetica"/>
          <w:noProof/>
          <w:lang w:val="ru-RU"/>
        </w:rPr>
        <w:drawing>
          <wp:inline distT="0" distB="0" distL="0" distR="0" wp14:anchorId="5731C7C6" wp14:editId="2BC9DEB5">
            <wp:extent cx="4439285" cy="4439285"/>
            <wp:effectExtent l="0" t="0" r="5715" b="5715"/>
            <wp:docPr id="5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285" cy="443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4E87B" w14:textId="77777777" w:rsidR="008E05B1" w:rsidRPr="00187090" w:rsidRDefault="008E05B1" w:rsidP="008E05B1">
      <w:pPr>
        <w:rPr>
          <w:b/>
        </w:rPr>
      </w:pPr>
      <w:r w:rsidRPr="00187090">
        <w:rPr>
          <w:b/>
        </w:rPr>
        <w:t>крок 7</w:t>
      </w:r>
    </w:p>
    <w:p w14:paraId="01A75CAD" w14:textId="77777777" w:rsidR="008E05B1" w:rsidRPr="00187090" w:rsidRDefault="008E05B1" w:rsidP="008E05B1">
      <w:pPr>
        <w:jc w:val="both"/>
      </w:pPr>
      <w:r w:rsidRPr="00187090">
        <w:t>Створіть прямокутник в якості фону і залийте його чорним кольором, а потім помістіть його позаду всіх форм.</w:t>
      </w:r>
    </w:p>
    <w:p w14:paraId="0C9B0FD9" w14:textId="77777777" w:rsidR="008E05B1" w:rsidRPr="00187090" w:rsidRDefault="008E05B1" w:rsidP="008E05B1"/>
    <w:p w14:paraId="33BBB7C0" w14:textId="77777777" w:rsidR="008E05B1" w:rsidRPr="00187090" w:rsidRDefault="008E05B1" w:rsidP="008E05B1">
      <w:pPr>
        <w:jc w:val="center"/>
      </w:pPr>
      <w:r w:rsidRPr="00187090">
        <w:rPr>
          <w:rFonts w:ascii="Helvetica" w:hAnsi="Helvetica" w:cs="Helvetica"/>
          <w:noProof/>
          <w:lang w:val="ru-RU"/>
        </w:rPr>
        <w:drawing>
          <wp:inline distT="0" distB="0" distL="0" distR="0" wp14:anchorId="7A718F2E" wp14:editId="63A535B5">
            <wp:extent cx="4147185" cy="4147185"/>
            <wp:effectExtent l="0" t="0" r="0" b="0"/>
            <wp:docPr id="5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185" cy="414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4FD68" w14:textId="77777777" w:rsidR="008E05B1" w:rsidRPr="00187090" w:rsidRDefault="008E05B1" w:rsidP="008E05B1">
      <w:pPr>
        <w:rPr>
          <w:b/>
        </w:rPr>
      </w:pPr>
      <w:r w:rsidRPr="00187090">
        <w:rPr>
          <w:b/>
        </w:rPr>
        <w:lastRenderedPageBreak/>
        <w:t>крок 8</w:t>
      </w:r>
    </w:p>
    <w:p w14:paraId="1F7ECC0F" w14:textId="540A4575" w:rsidR="008E05B1" w:rsidRPr="00187090" w:rsidRDefault="008E05B1" w:rsidP="008E05B1">
      <w:pPr>
        <w:jc w:val="both"/>
      </w:pPr>
      <w:r w:rsidRPr="00187090">
        <w:t>Тепер зробіть ще одну копію першої шахової фігури, змініть колір обведення (Stroke) на чорний. Тепер відкрийте ефект 3D Revolve і змініть розміщення ще раз. Додайте кілька відблисків, щоб вивести ще одну перекинуту фігуру.</w:t>
      </w:r>
    </w:p>
    <w:p w14:paraId="5E672181" w14:textId="77777777" w:rsidR="008E05B1" w:rsidRPr="00187090" w:rsidRDefault="008E05B1" w:rsidP="008E05B1">
      <w:pPr>
        <w:jc w:val="center"/>
      </w:pPr>
      <w:r w:rsidRPr="00187090">
        <w:rPr>
          <w:rFonts w:ascii="Helvetica" w:hAnsi="Helvetica" w:cs="Helvetica"/>
          <w:noProof/>
          <w:lang w:val="ru-RU"/>
        </w:rPr>
        <w:drawing>
          <wp:inline distT="0" distB="0" distL="0" distR="0" wp14:anchorId="10097D3E" wp14:editId="57165D1C">
            <wp:extent cx="5119370" cy="5119370"/>
            <wp:effectExtent l="0" t="0" r="11430" b="11430"/>
            <wp:docPr id="6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70" cy="511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D4BB3" w14:textId="77777777" w:rsidR="008E05B1" w:rsidRPr="00187090" w:rsidRDefault="008E05B1" w:rsidP="008E05B1">
      <w:pPr>
        <w:rPr>
          <w:b/>
        </w:rPr>
      </w:pPr>
      <w:r w:rsidRPr="00187090">
        <w:rPr>
          <w:b/>
        </w:rPr>
        <w:t>крок 9</w:t>
      </w:r>
    </w:p>
    <w:p w14:paraId="22CDD2D8" w14:textId="77777777" w:rsidR="008E05B1" w:rsidRPr="00187090" w:rsidRDefault="008E05B1" w:rsidP="008E05B1">
      <w:r w:rsidRPr="00187090">
        <w:t>Тепер додайте ще тінь (Drop Shadow).</w:t>
      </w:r>
    </w:p>
    <w:p w14:paraId="4D1E6084" w14:textId="77777777" w:rsidR="008E05B1" w:rsidRPr="00187090" w:rsidRDefault="008E05B1" w:rsidP="008E05B1"/>
    <w:p w14:paraId="21697CB3" w14:textId="77777777" w:rsidR="008E05B1" w:rsidRPr="00187090" w:rsidRDefault="008E05B1" w:rsidP="008E05B1">
      <w:pPr>
        <w:jc w:val="center"/>
      </w:pPr>
      <w:r w:rsidRPr="00187090">
        <w:rPr>
          <w:rFonts w:ascii="Helvetica" w:hAnsi="Helvetica" w:cs="Helvetica"/>
          <w:noProof/>
          <w:lang w:val="ru-RU"/>
        </w:rPr>
        <w:lastRenderedPageBreak/>
        <w:drawing>
          <wp:inline distT="0" distB="0" distL="0" distR="0" wp14:anchorId="0FFECDBF" wp14:editId="3D27D24F">
            <wp:extent cx="5147945" cy="5147945"/>
            <wp:effectExtent l="0" t="0" r="8255" b="8255"/>
            <wp:docPr id="6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945" cy="514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1A336" w14:textId="77777777" w:rsidR="008E05B1" w:rsidRPr="00187090" w:rsidRDefault="008E05B1" w:rsidP="008E05B1"/>
    <w:p w14:paraId="793F33B1" w14:textId="77777777" w:rsidR="008E05B1" w:rsidRPr="00187090" w:rsidRDefault="008E05B1" w:rsidP="008E05B1">
      <w:pPr>
        <w:rPr>
          <w:b/>
        </w:rPr>
      </w:pPr>
      <w:r w:rsidRPr="00187090">
        <w:rPr>
          <w:b/>
        </w:rPr>
        <w:t>крок 10</w:t>
      </w:r>
    </w:p>
    <w:p w14:paraId="08AF0EC8" w14:textId="77777777" w:rsidR="008E05B1" w:rsidRPr="00187090" w:rsidRDefault="008E05B1" w:rsidP="008E05B1">
      <w:r w:rsidRPr="00187090">
        <w:t>Тепер намалюємо шахову дошку. Створимо квадрат за допомогою інструменту Прямокутник (Rectangle Tool (M)). Ви можете зробити це, утримуючи клавішу Shift + Alt.</w:t>
      </w:r>
    </w:p>
    <w:p w14:paraId="3ED6BD56" w14:textId="77777777" w:rsidR="008E05B1" w:rsidRPr="00187090" w:rsidRDefault="008E05B1" w:rsidP="008E05B1"/>
    <w:p w14:paraId="29177824" w14:textId="77777777" w:rsidR="008E05B1" w:rsidRDefault="008E05B1" w:rsidP="008E05B1">
      <w:pPr>
        <w:jc w:val="center"/>
      </w:pPr>
    </w:p>
    <w:p w14:paraId="0468C05E" w14:textId="77777777" w:rsidR="008E05B1" w:rsidRDefault="008E05B1" w:rsidP="008E05B1">
      <w:pPr>
        <w:jc w:val="center"/>
      </w:pPr>
    </w:p>
    <w:p w14:paraId="41A88DF8" w14:textId="77777777" w:rsidR="008E05B1" w:rsidRDefault="008E05B1" w:rsidP="008E05B1">
      <w:pPr>
        <w:jc w:val="center"/>
      </w:pPr>
    </w:p>
    <w:p w14:paraId="4F2A6C4D" w14:textId="77777777" w:rsidR="008E05B1" w:rsidRPr="00187090" w:rsidRDefault="008E05B1" w:rsidP="008E05B1">
      <w:pPr>
        <w:jc w:val="center"/>
      </w:pPr>
      <w:r w:rsidRPr="00187090">
        <w:rPr>
          <w:rFonts w:ascii="Helvetica" w:hAnsi="Helvetica" w:cs="Helvetica"/>
          <w:noProof/>
          <w:lang w:val="ru-RU"/>
        </w:rPr>
        <w:drawing>
          <wp:inline distT="0" distB="0" distL="0" distR="0" wp14:anchorId="3BBBE3D6" wp14:editId="322058FE">
            <wp:extent cx="2858135" cy="2858135"/>
            <wp:effectExtent l="0" t="0" r="12065" b="12065"/>
            <wp:docPr id="6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135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99A92" w14:textId="77777777" w:rsidR="008E05B1" w:rsidRPr="00187090" w:rsidRDefault="008E05B1" w:rsidP="008E05B1"/>
    <w:p w14:paraId="1EFB894A" w14:textId="77777777" w:rsidR="008E05B1" w:rsidRPr="00187090" w:rsidRDefault="008E05B1" w:rsidP="008E05B1">
      <w:pPr>
        <w:rPr>
          <w:b/>
        </w:rPr>
      </w:pPr>
      <w:r w:rsidRPr="00187090">
        <w:rPr>
          <w:b/>
        </w:rPr>
        <w:lastRenderedPageBreak/>
        <w:t>крок 11</w:t>
      </w:r>
    </w:p>
    <w:p w14:paraId="32CEA2D7" w14:textId="77777777" w:rsidR="008E05B1" w:rsidRPr="00187090" w:rsidRDefault="008E05B1" w:rsidP="008E05B1">
      <w:pPr>
        <w:jc w:val="both"/>
      </w:pPr>
      <w:r w:rsidRPr="00187090">
        <w:t>Після обрання фігури, перейдіть до Object&gt; Path&gt;Split into Grid (Розділити на сітку) і застосуйте однакові налаштування для рядків і стовпців. Переконайтеся, що ви встановите ширину жолоба (gutter) 0.</w:t>
      </w:r>
    </w:p>
    <w:p w14:paraId="3C49EC78" w14:textId="77777777" w:rsidR="008E05B1" w:rsidRPr="00187090" w:rsidRDefault="008E05B1" w:rsidP="008E05B1">
      <w:pPr>
        <w:jc w:val="center"/>
      </w:pPr>
      <w:r w:rsidRPr="00187090">
        <w:rPr>
          <w:rFonts w:ascii="Helvetica" w:hAnsi="Helvetica" w:cs="Helvetica"/>
          <w:noProof/>
          <w:lang w:val="ru-RU"/>
        </w:rPr>
        <w:drawing>
          <wp:inline distT="0" distB="0" distL="0" distR="0" wp14:anchorId="1E02D05B" wp14:editId="6D0002DB">
            <wp:extent cx="4566285" cy="4566285"/>
            <wp:effectExtent l="0" t="0" r="5715" b="5715"/>
            <wp:docPr id="6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85" cy="456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193AD" w14:textId="77777777" w:rsidR="008E05B1" w:rsidRPr="00187090" w:rsidRDefault="008E05B1" w:rsidP="008E05B1"/>
    <w:p w14:paraId="068B5D1F" w14:textId="77777777" w:rsidR="008E05B1" w:rsidRPr="00187090" w:rsidRDefault="008E05B1" w:rsidP="008E05B1">
      <w:pPr>
        <w:rPr>
          <w:b/>
        </w:rPr>
      </w:pPr>
      <w:r w:rsidRPr="00187090">
        <w:rPr>
          <w:b/>
        </w:rPr>
        <w:t>крок 12</w:t>
      </w:r>
    </w:p>
    <w:p w14:paraId="2B8018BF" w14:textId="77777777" w:rsidR="008E05B1" w:rsidRPr="00187090" w:rsidRDefault="008E05B1" w:rsidP="008E05B1">
      <w:r w:rsidRPr="00187090">
        <w:t>Ось наша шахова сітка.</w:t>
      </w:r>
    </w:p>
    <w:p w14:paraId="6C4230D9" w14:textId="77777777" w:rsidR="008E05B1" w:rsidRPr="00187090" w:rsidRDefault="008E05B1" w:rsidP="008E05B1"/>
    <w:p w14:paraId="4258F064" w14:textId="77777777" w:rsidR="008E05B1" w:rsidRPr="00187090" w:rsidRDefault="008E05B1" w:rsidP="008E05B1">
      <w:pPr>
        <w:jc w:val="center"/>
      </w:pPr>
      <w:r w:rsidRPr="00187090">
        <w:rPr>
          <w:rFonts w:ascii="Helvetica" w:hAnsi="Helvetica" w:cs="Helvetica"/>
          <w:noProof/>
          <w:lang w:val="ru-RU"/>
        </w:rPr>
        <w:drawing>
          <wp:inline distT="0" distB="0" distL="0" distR="0" wp14:anchorId="347A768F" wp14:editId="59230E1C">
            <wp:extent cx="3080385" cy="3080385"/>
            <wp:effectExtent l="0" t="0" r="0" b="0"/>
            <wp:docPr id="6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85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AF408" w14:textId="77777777" w:rsidR="008E05B1" w:rsidRDefault="008E05B1" w:rsidP="008E05B1"/>
    <w:p w14:paraId="7A5B494B" w14:textId="77777777" w:rsidR="008E05B1" w:rsidRDefault="008E05B1" w:rsidP="008E05B1"/>
    <w:p w14:paraId="1B17B929" w14:textId="77777777" w:rsidR="008E05B1" w:rsidRPr="00187090" w:rsidRDefault="008E05B1" w:rsidP="008E05B1"/>
    <w:p w14:paraId="6440D097" w14:textId="77777777" w:rsidR="008E05B1" w:rsidRPr="00187090" w:rsidRDefault="008E05B1" w:rsidP="008E05B1">
      <w:pPr>
        <w:rPr>
          <w:b/>
        </w:rPr>
      </w:pPr>
      <w:r w:rsidRPr="00187090">
        <w:rPr>
          <w:b/>
        </w:rPr>
        <w:lastRenderedPageBreak/>
        <w:t>крок 13</w:t>
      </w:r>
    </w:p>
    <w:p w14:paraId="7B83215E" w14:textId="0EBFB599" w:rsidR="008E05B1" w:rsidRPr="00187090" w:rsidRDefault="008E05B1" w:rsidP="008E05B1">
      <w:r w:rsidRPr="00187090">
        <w:t>Потім після створення форми сітки, перейдіть до Object&gt; Li</w:t>
      </w:r>
      <w:r>
        <w:t>ve Paint&gt; Make (Alt + Ctrl + X)</w:t>
      </w:r>
    </w:p>
    <w:p w14:paraId="60A6FF87" w14:textId="6BA670BE" w:rsidR="008E05B1" w:rsidRPr="00187090" w:rsidRDefault="008E05B1" w:rsidP="008E05B1">
      <w:pPr>
        <w:jc w:val="center"/>
      </w:pPr>
      <w:r w:rsidRPr="00187090">
        <w:rPr>
          <w:rFonts w:ascii="Helvetica" w:hAnsi="Helvetica" w:cs="Helvetica"/>
          <w:noProof/>
          <w:lang w:val="ru-RU"/>
        </w:rPr>
        <w:drawing>
          <wp:inline distT="0" distB="0" distL="0" distR="0" wp14:anchorId="30E130EC" wp14:editId="4D72D325">
            <wp:extent cx="4159885" cy="4159885"/>
            <wp:effectExtent l="0" t="0" r="5715" b="5715"/>
            <wp:docPr id="6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885" cy="415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5CD04" w14:textId="77777777" w:rsidR="008E05B1" w:rsidRPr="00187090" w:rsidRDefault="008E05B1" w:rsidP="008E05B1">
      <w:pPr>
        <w:rPr>
          <w:b/>
        </w:rPr>
      </w:pPr>
      <w:r w:rsidRPr="00187090">
        <w:rPr>
          <w:b/>
        </w:rPr>
        <w:t>крок 14</w:t>
      </w:r>
    </w:p>
    <w:p w14:paraId="50B6C64E" w14:textId="77777777" w:rsidR="008E05B1" w:rsidRPr="00187090" w:rsidRDefault="008E05B1" w:rsidP="008E05B1">
      <w:r w:rsidRPr="00187090">
        <w:t>Потім оберіть Швидку заливку (K) (Live Paint Bucket) і встановіть колір обведення (Stroke Colour) на відсутній, і колір заливки (Fill Colour) на чорний.</w:t>
      </w:r>
    </w:p>
    <w:p w14:paraId="0EE26C7E" w14:textId="77777777" w:rsidR="008E05B1" w:rsidRPr="00187090" w:rsidRDefault="008E05B1" w:rsidP="008E05B1"/>
    <w:p w14:paraId="11C0667B" w14:textId="491AFF64" w:rsidR="008E05B1" w:rsidRPr="00187090" w:rsidRDefault="008E05B1" w:rsidP="008E05B1">
      <w:pPr>
        <w:jc w:val="center"/>
      </w:pPr>
      <w:r w:rsidRPr="00187090">
        <w:rPr>
          <w:rFonts w:ascii="Helvetica" w:hAnsi="Helvetica" w:cs="Helvetica"/>
          <w:noProof/>
          <w:lang w:val="ru-RU"/>
        </w:rPr>
        <w:drawing>
          <wp:inline distT="0" distB="0" distL="0" distR="0" wp14:anchorId="14ADC879" wp14:editId="1100A8AB">
            <wp:extent cx="4413885" cy="4413885"/>
            <wp:effectExtent l="0" t="0" r="5715" b="5715"/>
            <wp:docPr id="66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441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8261F" w14:textId="77777777" w:rsidR="008E05B1" w:rsidRPr="00187090" w:rsidRDefault="008E05B1" w:rsidP="008E05B1">
      <w:pPr>
        <w:rPr>
          <w:b/>
        </w:rPr>
      </w:pPr>
      <w:r w:rsidRPr="00187090">
        <w:rPr>
          <w:b/>
        </w:rPr>
        <w:lastRenderedPageBreak/>
        <w:t>крок 15</w:t>
      </w:r>
    </w:p>
    <w:p w14:paraId="284B37E6" w14:textId="77777777" w:rsidR="008E05B1" w:rsidRPr="00187090" w:rsidRDefault="008E05B1" w:rsidP="008E05B1">
      <w:r w:rsidRPr="00187090">
        <w:t>Для зафарбовування можете скористатися Live Paint Bucket (K) переміщаючи інструмент по квадратикам і кольори на потрібні.</w:t>
      </w:r>
    </w:p>
    <w:p w14:paraId="68AC34B7" w14:textId="77777777" w:rsidR="008E05B1" w:rsidRPr="00187090" w:rsidRDefault="008E05B1" w:rsidP="008E05B1"/>
    <w:p w14:paraId="316F393B" w14:textId="77777777" w:rsidR="008E05B1" w:rsidRPr="00187090" w:rsidRDefault="008E05B1" w:rsidP="008E05B1">
      <w:pPr>
        <w:jc w:val="center"/>
      </w:pPr>
      <w:r w:rsidRPr="00187090">
        <w:rPr>
          <w:rFonts w:ascii="Helvetica" w:hAnsi="Helvetica" w:cs="Helvetica"/>
          <w:noProof/>
          <w:lang w:val="ru-RU"/>
        </w:rPr>
        <w:drawing>
          <wp:inline distT="0" distB="0" distL="0" distR="0" wp14:anchorId="4DB7B294" wp14:editId="1B4AA82B">
            <wp:extent cx="5823585" cy="5823585"/>
            <wp:effectExtent l="0" t="0" r="0" b="0"/>
            <wp:docPr id="6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585" cy="582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363BA" w14:textId="77777777" w:rsidR="008E05B1" w:rsidRPr="00187090" w:rsidRDefault="008E05B1" w:rsidP="008E05B1"/>
    <w:p w14:paraId="1E45A180" w14:textId="77777777" w:rsidR="008E05B1" w:rsidRPr="00187090" w:rsidRDefault="008E05B1" w:rsidP="008E05B1">
      <w:pPr>
        <w:rPr>
          <w:b/>
        </w:rPr>
      </w:pPr>
      <w:r w:rsidRPr="00187090">
        <w:rPr>
          <w:b/>
        </w:rPr>
        <w:t>крок 16</w:t>
      </w:r>
    </w:p>
    <w:p w14:paraId="7051778D" w14:textId="77777777" w:rsidR="008E05B1" w:rsidRPr="00187090" w:rsidRDefault="008E05B1" w:rsidP="008E05B1">
      <w:pPr>
        <w:jc w:val="both"/>
      </w:pPr>
      <w:r w:rsidRPr="00187090">
        <w:t>Почніть зафарбовувати кожен другий квадрат у сітці чорним.</w:t>
      </w:r>
    </w:p>
    <w:p w14:paraId="00644414" w14:textId="77777777" w:rsidR="008E05B1" w:rsidRPr="00187090" w:rsidRDefault="008E05B1" w:rsidP="008E05B1"/>
    <w:p w14:paraId="21945D74" w14:textId="77777777" w:rsidR="008E05B1" w:rsidRPr="00187090" w:rsidRDefault="008E05B1" w:rsidP="008E05B1">
      <w:pPr>
        <w:jc w:val="center"/>
      </w:pPr>
      <w:r w:rsidRPr="00187090">
        <w:rPr>
          <w:rFonts w:ascii="Helvetica" w:hAnsi="Helvetica" w:cs="Helvetica"/>
          <w:noProof/>
          <w:lang w:val="ru-RU"/>
        </w:rPr>
        <w:lastRenderedPageBreak/>
        <w:drawing>
          <wp:inline distT="0" distB="0" distL="0" distR="0" wp14:anchorId="1A222947" wp14:editId="2D5ED622">
            <wp:extent cx="3664585" cy="3664585"/>
            <wp:effectExtent l="0" t="0" r="0" b="0"/>
            <wp:docPr id="68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585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1E8BB" w14:textId="77777777" w:rsidR="008E05B1" w:rsidRPr="00187090" w:rsidRDefault="008E05B1" w:rsidP="008E05B1">
      <w:pPr>
        <w:jc w:val="both"/>
      </w:pPr>
      <w:r w:rsidRPr="00187090">
        <w:t>Отримуємо таку дошку:</w:t>
      </w:r>
    </w:p>
    <w:p w14:paraId="36DA4200" w14:textId="77777777" w:rsidR="008E05B1" w:rsidRPr="00187090" w:rsidRDefault="008E05B1" w:rsidP="008E05B1">
      <w:pPr>
        <w:jc w:val="center"/>
      </w:pPr>
      <w:r w:rsidRPr="00187090">
        <w:rPr>
          <w:rFonts w:ascii="Helvetica" w:hAnsi="Helvetica" w:cs="Helvetica"/>
          <w:noProof/>
          <w:lang w:val="ru-RU"/>
        </w:rPr>
        <w:drawing>
          <wp:inline distT="0" distB="0" distL="0" distR="0" wp14:anchorId="40955214" wp14:editId="3B7AAABF">
            <wp:extent cx="4337685" cy="4337685"/>
            <wp:effectExtent l="0" t="0" r="5715" b="5715"/>
            <wp:docPr id="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5" cy="43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2BB56" w14:textId="77777777" w:rsidR="008E05B1" w:rsidRPr="00187090" w:rsidRDefault="008E05B1" w:rsidP="008E05B1">
      <w:pPr>
        <w:rPr>
          <w:b/>
        </w:rPr>
      </w:pPr>
      <w:r w:rsidRPr="00187090">
        <w:rPr>
          <w:b/>
        </w:rPr>
        <w:t>крок 17</w:t>
      </w:r>
    </w:p>
    <w:p w14:paraId="4579BB11" w14:textId="77777777" w:rsidR="008E05B1" w:rsidRDefault="008E05B1" w:rsidP="008E05B1">
      <w:pPr>
        <w:jc w:val="both"/>
      </w:pPr>
      <w:r w:rsidRPr="00187090">
        <w:t xml:space="preserve">Тепер виберіть </w:t>
      </w:r>
      <w:r>
        <w:t>шаблон шахової дошки</w:t>
      </w:r>
      <w:r w:rsidRPr="00187090">
        <w:t xml:space="preserve"> і помістіть </w:t>
      </w:r>
      <w:r>
        <w:t>його позаду шахових фігур згори над чорним тлом</w:t>
      </w:r>
      <w:r w:rsidRPr="00187090">
        <w:t>. Помістіть його трохи вище, як показано на малюнку.</w:t>
      </w:r>
    </w:p>
    <w:p w14:paraId="6A0A5982" w14:textId="77777777" w:rsidR="008E05B1" w:rsidRPr="00B11FF1" w:rsidRDefault="008E05B1" w:rsidP="008E05B1">
      <w:pPr>
        <w:jc w:val="center"/>
        <w:rPr>
          <w:lang w:val="en-US"/>
        </w:rPr>
      </w:pPr>
      <w:r>
        <w:rPr>
          <w:rFonts w:ascii="Helvetica" w:hAnsi="Helvetica" w:cs="Helvetica"/>
          <w:noProof/>
          <w:lang w:val="ru-RU"/>
        </w:rPr>
        <w:lastRenderedPageBreak/>
        <w:drawing>
          <wp:inline distT="0" distB="0" distL="0" distR="0" wp14:anchorId="6BF54749" wp14:editId="3BBCBCEC">
            <wp:extent cx="4337685" cy="4337685"/>
            <wp:effectExtent l="0" t="0" r="5715" b="5715"/>
            <wp:docPr id="7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5" cy="43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8C45E" w14:textId="77777777" w:rsidR="008E05B1" w:rsidRPr="00B11FF1" w:rsidRDefault="008E05B1" w:rsidP="008E05B1">
      <w:pPr>
        <w:rPr>
          <w:b/>
        </w:rPr>
      </w:pPr>
      <w:r>
        <w:rPr>
          <w:b/>
        </w:rPr>
        <w:t>крок 18</w:t>
      </w:r>
    </w:p>
    <w:p w14:paraId="13321275" w14:textId="77777777" w:rsidR="008E05B1" w:rsidRPr="00187090" w:rsidRDefault="008E05B1" w:rsidP="008E05B1">
      <w:pPr>
        <w:jc w:val="both"/>
      </w:pPr>
      <w:r w:rsidRPr="00187090">
        <w:t xml:space="preserve">Створіть великий прямокутник, а потім залийте його </w:t>
      </w:r>
      <w:r>
        <w:t>лінійним</w:t>
      </w:r>
      <w:r w:rsidRPr="00187090">
        <w:t xml:space="preserve"> градієнт</w:t>
      </w:r>
      <w:r>
        <w:t xml:space="preserve">ом від </w:t>
      </w:r>
      <w:r w:rsidRPr="00187090">
        <w:t>чорно</w:t>
      </w:r>
      <w:r>
        <w:t>го до білого, і встановіть кут на</w:t>
      </w:r>
      <w:r w:rsidRPr="00187090">
        <w:t xml:space="preserve"> -90 градусів.</w:t>
      </w:r>
    </w:p>
    <w:p w14:paraId="02FAD0D9" w14:textId="77777777" w:rsidR="008E05B1" w:rsidRPr="00B11FF1" w:rsidRDefault="008E05B1" w:rsidP="008E05B1">
      <w:pPr>
        <w:jc w:val="center"/>
        <w:rPr>
          <w:lang w:val="en-US"/>
        </w:rPr>
      </w:pPr>
      <w:r>
        <w:rPr>
          <w:rFonts w:ascii="Helvetica" w:hAnsi="Helvetica" w:cs="Helvetica"/>
          <w:noProof/>
          <w:lang w:val="ru-RU"/>
        </w:rPr>
        <w:drawing>
          <wp:inline distT="0" distB="0" distL="0" distR="0" wp14:anchorId="52A877E2" wp14:editId="240C0440">
            <wp:extent cx="4576445" cy="4576445"/>
            <wp:effectExtent l="0" t="0" r="0" b="0"/>
            <wp:docPr id="7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445" cy="457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99A03" w14:textId="77777777" w:rsidR="008E05B1" w:rsidRDefault="008E05B1" w:rsidP="008E05B1">
      <w:pPr>
        <w:rPr>
          <w:b/>
        </w:rPr>
      </w:pPr>
    </w:p>
    <w:p w14:paraId="6B2ACD1A" w14:textId="77777777" w:rsidR="008E05B1" w:rsidRPr="00B11FF1" w:rsidRDefault="008E05B1" w:rsidP="008E05B1">
      <w:pPr>
        <w:rPr>
          <w:b/>
        </w:rPr>
      </w:pPr>
      <w:r w:rsidRPr="00B11FF1">
        <w:rPr>
          <w:b/>
        </w:rPr>
        <w:lastRenderedPageBreak/>
        <w:t>крок 19</w:t>
      </w:r>
    </w:p>
    <w:p w14:paraId="640B4818" w14:textId="77777777" w:rsidR="008E05B1" w:rsidRDefault="008E05B1" w:rsidP="008E05B1">
      <w:r w:rsidRPr="00187090">
        <w:t xml:space="preserve">Виберіть прямокутник і </w:t>
      </w:r>
      <w:r>
        <w:t>шаблон шахової дошки та застосуй</w:t>
      </w:r>
      <w:r w:rsidRPr="00187090">
        <w:t>те Opacity Mask</w:t>
      </w:r>
      <w:r>
        <w:t xml:space="preserve">, </w:t>
      </w:r>
      <w:r w:rsidRPr="00187090">
        <w:t xml:space="preserve"> </w:t>
      </w:r>
      <w:r>
        <w:t>щоб</w:t>
      </w:r>
      <w:r w:rsidRPr="00187090">
        <w:t xml:space="preserve"> затемнити сцену.</w:t>
      </w:r>
    </w:p>
    <w:p w14:paraId="1FD9B5FC" w14:textId="77777777" w:rsidR="008E05B1" w:rsidRPr="00187090" w:rsidRDefault="008E05B1" w:rsidP="008E05B1">
      <w:pPr>
        <w:jc w:val="center"/>
      </w:pPr>
      <w:r>
        <w:rPr>
          <w:rFonts w:ascii="Helvetica" w:hAnsi="Helvetica" w:cs="Helvetica"/>
          <w:noProof/>
          <w:lang w:val="ru-RU"/>
        </w:rPr>
        <w:drawing>
          <wp:inline distT="0" distB="0" distL="0" distR="0" wp14:anchorId="7C0BDB58" wp14:editId="6DEAC5D6">
            <wp:extent cx="5709285" cy="5709285"/>
            <wp:effectExtent l="0" t="0" r="5715" b="5715"/>
            <wp:docPr id="7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570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74249" w14:textId="77777777" w:rsidR="008E05B1" w:rsidRPr="00B11FF1" w:rsidRDefault="008E05B1" w:rsidP="008E05B1">
      <w:pPr>
        <w:rPr>
          <w:b/>
        </w:rPr>
      </w:pPr>
      <w:r w:rsidRPr="00B11FF1">
        <w:rPr>
          <w:b/>
        </w:rPr>
        <w:t>крок 20</w:t>
      </w:r>
    </w:p>
    <w:p w14:paraId="4326DE22" w14:textId="77777777" w:rsidR="008E05B1" w:rsidRPr="00D10561" w:rsidRDefault="008E05B1" w:rsidP="008E05B1">
      <w:pPr>
        <w:jc w:val="both"/>
        <w:rPr>
          <w:lang w:val="en-US"/>
        </w:rPr>
      </w:pPr>
      <w:r>
        <w:t>Використайте копію шахової</w:t>
      </w:r>
      <w:r w:rsidRPr="00187090">
        <w:t xml:space="preserve"> </w:t>
      </w:r>
      <w:r>
        <w:t>дошки</w:t>
      </w:r>
      <w:r w:rsidRPr="00187090">
        <w:t xml:space="preserve"> (</w:t>
      </w:r>
      <w:r>
        <w:t>крок</w:t>
      </w:r>
      <w:r w:rsidRPr="00187090">
        <w:t xml:space="preserve"> 17) і помістіть </w:t>
      </w:r>
      <w:r>
        <w:t>її</w:t>
      </w:r>
      <w:r w:rsidRPr="00187090">
        <w:t xml:space="preserve"> нижче інших. Потім масштабувати пропорційно вибравши Scale Tool (E), а потім </w:t>
      </w:r>
      <w:r>
        <w:t>виділивки</w:t>
      </w:r>
      <w:r w:rsidRPr="00187090">
        <w:t xml:space="preserve"> на </w:t>
      </w:r>
      <w:r>
        <w:t>кут</w:t>
      </w:r>
      <w:r w:rsidRPr="00187090">
        <w:t xml:space="preserve"> </w:t>
      </w:r>
      <w:r>
        <w:t>натиснути</w:t>
      </w:r>
      <w:r w:rsidRPr="00187090">
        <w:t xml:space="preserve"> Ctrl + Shift + Alt і перетягнути в потрібному напрямку. </w:t>
      </w:r>
      <w:r>
        <w:t>Для вибору правильної перспективи, можливо, доведеться використати трохи більший масштаб</w:t>
      </w:r>
      <w:r w:rsidRPr="00187090">
        <w:t>.</w:t>
      </w:r>
    </w:p>
    <w:p w14:paraId="4524A2AE" w14:textId="77777777" w:rsidR="008E05B1" w:rsidRDefault="008E05B1" w:rsidP="008E05B1">
      <w:pPr>
        <w:jc w:val="center"/>
      </w:pPr>
      <w:r>
        <w:rPr>
          <w:rFonts w:ascii="Helvetica" w:hAnsi="Helvetica" w:cs="Helvetica"/>
          <w:noProof/>
          <w:lang w:val="ru-RU"/>
        </w:rPr>
        <w:lastRenderedPageBreak/>
        <w:drawing>
          <wp:inline distT="0" distB="0" distL="0" distR="0" wp14:anchorId="62B4A125" wp14:editId="4696F2C4">
            <wp:extent cx="3994785" cy="3994785"/>
            <wp:effectExtent l="0" t="0" r="0" b="0"/>
            <wp:docPr id="7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85" cy="399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1CF5E" w14:textId="77777777" w:rsidR="008E05B1" w:rsidRPr="00D10561" w:rsidRDefault="008E05B1" w:rsidP="008E05B1">
      <w:pPr>
        <w:rPr>
          <w:b/>
        </w:rPr>
      </w:pPr>
      <w:r w:rsidRPr="00D10561">
        <w:rPr>
          <w:b/>
        </w:rPr>
        <w:t>крок 21</w:t>
      </w:r>
    </w:p>
    <w:p w14:paraId="73FD2109" w14:textId="77777777" w:rsidR="008E05B1" w:rsidRPr="00187090" w:rsidRDefault="008E05B1" w:rsidP="008E05B1">
      <w:r>
        <w:t xml:space="preserve">Застосувати </w:t>
      </w:r>
      <w:r w:rsidRPr="00187090">
        <w:t>Opaci</w:t>
      </w:r>
      <w:r>
        <w:t>ty Mask, як ми робили в кроці 19</w:t>
      </w:r>
      <w:r w:rsidRPr="00187090">
        <w:t>.</w:t>
      </w:r>
    </w:p>
    <w:p w14:paraId="64A63FC0" w14:textId="77777777" w:rsidR="008E05B1" w:rsidRDefault="008E05B1" w:rsidP="008E05B1">
      <w:pPr>
        <w:jc w:val="center"/>
      </w:pPr>
    </w:p>
    <w:p w14:paraId="58E8A0B6" w14:textId="77777777" w:rsidR="008E05B1" w:rsidRDefault="008E05B1" w:rsidP="008E05B1">
      <w:pPr>
        <w:jc w:val="center"/>
      </w:pPr>
    </w:p>
    <w:p w14:paraId="6F6A3889" w14:textId="77777777" w:rsidR="008E05B1" w:rsidRDefault="008E05B1" w:rsidP="008E05B1">
      <w:pPr>
        <w:jc w:val="center"/>
      </w:pPr>
    </w:p>
    <w:p w14:paraId="5907D87A" w14:textId="77777777" w:rsidR="008E05B1" w:rsidRDefault="008E05B1" w:rsidP="008E05B1">
      <w:pPr>
        <w:jc w:val="center"/>
      </w:pPr>
    </w:p>
    <w:p w14:paraId="1D08B224" w14:textId="77777777" w:rsidR="008E05B1" w:rsidRDefault="008E05B1" w:rsidP="008E05B1">
      <w:pPr>
        <w:jc w:val="center"/>
      </w:pPr>
    </w:p>
    <w:p w14:paraId="50E958F2" w14:textId="77777777" w:rsidR="008E05B1" w:rsidRDefault="008E05B1" w:rsidP="008E05B1">
      <w:pPr>
        <w:jc w:val="center"/>
      </w:pPr>
      <w:r>
        <w:rPr>
          <w:rFonts w:ascii="Helvetica" w:hAnsi="Helvetica" w:cs="Helvetica"/>
          <w:noProof/>
          <w:lang w:val="ru-RU"/>
        </w:rPr>
        <w:drawing>
          <wp:inline distT="0" distB="0" distL="0" distR="0" wp14:anchorId="27EC1961" wp14:editId="27965F5A">
            <wp:extent cx="4388485" cy="4388485"/>
            <wp:effectExtent l="0" t="0" r="5715" b="5715"/>
            <wp:docPr id="7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485" cy="438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60D5D" w14:textId="77777777" w:rsidR="008E05B1" w:rsidRPr="00D10561" w:rsidRDefault="008E05B1" w:rsidP="008E05B1">
      <w:pPr>
        <w:rPr>
          <w:b/>
        </w:rPr>
      </w:pPr>
      <w:r w:rsidRPr="00D10561">
        <w:rPr>
          <w:b/>
        </w:rPr>
        <w:lastRenderedPageBreak/>
        <w:t>крок 22</w:t>
      </w:r>
    </w:p>
    <w:p w14:paraId="3A3B6D45" w14:textId="77777777" w:rsidR="008E05B1" w:rsidRPr="00187090" w:rsidRDefault="008E05B1" w:rsidP="008E05B1">
      <w:pPr>
        <w:jc w:val="both"/>
      </w:pPr>
      <w:r>
        <w:t>Скоригуйте</w:t>
      </w:r>
      <w:r w:rsidRPr="00187090">
        <w:t xml:space="preserve"> </w:t>
      </w:r>
      <w:r>
        <w:t>вирівнювання підлоги</w:t>
      </w:r>
      <w:r w:rsidRPr="00187090">
        <w:t xml:space="preserve"> і стін, </w:t>
      </w:r>
      <w:r>
        <w:t>щоб вони виглядали</w:t>
      </w:r>
      <w:r w:rsidRPr="00187090">
        <w:t xml:space="preserve"> належним чином.</w:t>
      </w:r>
    </w:p>
    <w:p w14:paraId="14DBCAA8" w14:textId="77777777" w:rsidR="008E05B1" w:rsidRPr="001C7977" w:rsidRDefault="008E05B1" w:rsidP="008E05B1">
      <w:pPr>
        <w:jc w:val="center"/>
        <w:rPr>
          <w:lang w:val="en-US"/>
        </w:rPr>
      </w:pPr>
      <w:r>
        <w:rPr>
          <w:rFonts w:ascii="Helvetica" w:hAnsi="Helvetica" w:cs="Helvetica"/>
          <w:noProof/>
          <w:lang w:val="ru-RU"/>
        </w:rPr>
        <w:drawing>
          <wp:inline distT="0" distB="0" distL="0" distR="0" wp14:anchorId="4ED4D39D" wp14:editId="55C718A8">
            <wp:extent cx="4690745" cy="4690745"/>
            <wp:effectExtent l="0" t="0" r="8255" b="8255"/>
            <wp:docPr id="7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46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A59A9" w14:textId="77777777" w:rsidR="008E05B1" w:rsidRPr="00D10561" w:rsidRDefault="008E05B1" w:rsidP="008E05B1">
      <w:pPr>
        <w:rPr>
          <w:b/>
        </w:rPr>
      </w:pPr>
      <w:r>
        <w:rPr>
          <w:b/>
        </w:rPr>
        <w:t>крок 23</w:t>
      </w:r>
    </w:p>
    <w:p w14:paraId="754E7EEF" w14:textId="77777777" w:rsidR="008E05B1" w:rsidRPr="00187090" w:rsidRDefault="008E05B1" w:rsidP="008E05B1">
      <w:pPr>
        <w:jc w:val="both"/>
      </w:pPr>
      <w:r>
        <w:t>Додайте відображення</w:t>
      </w:r>
      <w:r w:rsidRPr="00187090">
        <w:t xml:space="preserve"> шахової фігури</w:t>
      </w:r>
      <w:r>
        <w:t>, що розміщена</w:t>
      </w:r>
      <w:r w:rsidRPr="00187090">
        <w:t xml:space="preserve"> попереду. Ви можете зробити це,</w:t>
      </w:r>
      <w:r>
        <w:t xml:space="preserve"> зробивши копію шахової фігури і застосувавш</w:t>
      </w:r>
      <w:r w:rsidRPr="00187090">
        <w:t>и Opacity Mas</w:t>
      </w:r>
      <w:r>
        <w:t>k. Переконайтеся, що ви помістили</w:t>
      </w:r>
      <w:r w:rsidRPr="00187090">
        <w:t xml:space="preserve"> </w:t>
      </w:r>
      <w:r>
        <w:t>копію під видимою шаховою фігурою</w:t>
      </w:r>
      <w:r w:rsidRPr="00187090">
        <w:t>.</w:t>
      </w:r>
    </w:p>
    <w:p w14:paraId="5F688F28" w14:textId="77777777" w:rsidR="008E05B1" w:rsidRPr="001C7977" w:rsidRDefault="008E05B1" w:rsidP="008E05B1">
      <w:pPr>
        <w:jc w:val="center"/>
        <w:rPr>
          <w:lang w:val="en-US"/>
        </w:rPr>
      </w:pPr>
      <w:r>
        <w:rPr>
          <w:rFonts w:ascii="Helvetica" w:hAnsi="Helvetica" w:cs="Helvetica"/>
          <w:noProof/>
          <w:lang w:val="ru-RU"/>
        </w:rPr>
        <w:lastRenderedPageBreak/>
        <w:drawing>
          <wp:inline distT="0" distB="0" distL="0" distR="0" wp14:anchorId="5209D114" wp14:editId="5DA6C342">
            <wp:extent cx="3931285" cy="3931285"/>
            <wp:effectExtent l="0" t="0" r="5715" b="5715"/>
            <wp:docPr id="7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85" cy="393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8E6F2" w14:textId="77777777" w:rsidR="008E05B1" w:rsidRDefault="008E05B1" w:rsidP="008E05B1">
      <w:pPr>
        <w:rPr>
          <w:b/>
        </w:rPr>
      </w:pPr>
      <w:r>
        <w:rPr>
          <w:b/>
        </w:rPr>
        <w:t>крок 24</w:t>
      </w:r>
    </w:p>
    <w:p w14:paraId="581242E4" w14:textId="0CD09D98" w:rsidR="00276C2E" w:rsidRPr="00F41848" w:rsidRDefault="008E05B1" w:rsidP="008E05B1">
      <w:pPr>
        <w:ind w:firstLine="567"/>
        <w:contextualSpacing/>
        <w:jc w:val="center"/>
        <w:rPr>
          <w:lang w:val="en-US"/>
        </w:rPr>
      </w:pPr>
      <w:r w:rsidRPr="001C7977">
        <w:t>Можна</w:t>
      </w:r>
      <w:r>
        <w:rPr>
          <w:b/>
        </w:rPr>
        <w:t xml:space="preserve"> </w:t>
      </w:r>
      <w:r w:rsidRPr="001C7977">
        <w:t>додати</w:t>
      </w:r>
      <w:r>
        <w:rPr>
          <w:b/>
        </w:rPr>
        <w:t xml:space="preserve"> </w:t>
      </w:r>
      <w:r w:rsidRPr="00187090">
        <w:t>ще одну шахову фігуру</w:t>
      </w:r>
      <w:r>
        <w:t>, яка відрізняється від перших</w:t>
      </w:r>
      <w:r w:rsidRPr="00187090">
        <w:t xml:space="preserve">, трохи більшого розміру і </w:t>
      </w:r>
      <w:r>
        <w:t>іншої</w:t>
      </w:r>
      <w:r w:rsidRPr="00187090">
        <w:t xml:space="preserve"> </w:t>
      </w:r>
      <w:r>
        <w:t>форми</w:t>
      </w:r>
      <w:r w:rsidRPr="00187090">
        <w:t xml:space="preserve">. </w:t>
      </w:r>
      <w:r>
        <w:t>Додайте ще більше</w:t>
      </w:r>
      <w:r w:rsidRPr="00187090">
        <w:t xml:space="preserve"> відображень, т</w:t>
      </w:r>
      <w:r>
        <w:t>ак само, як на кроці 23.</w:t>
      </w:r>
    </w:p>
    <w:sectPr w:rsidR="00276C2E" w:rsidRPr="00F41848" w:rsidSect="0018009B">
      <w:footerReference w:type="even" r:id="rId58"/>
      <w:footerReference w:type="default" r:id="rId59"/>
      <w:pgSz w:w="11900" w:h="16840"/>
      <w:pgMar w:top="567" w:right="567" w:bottom="567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B7F36FC" w14:textId="77777777" w:rsidR="00875A99" w:rsidRDefault="00875A99" w:rsidP="00B742BF">
      <w:r>
        <w:separator/>
      </w:r>
    </w:p>
  </w:endnote>
  <w:endnote w:type="continuationSeparator" w:id="0">
    <w:p w14:paraId="7A21E6EE" w14:textId="77777777" w:rsidR="00875A99" w:rsidRDefault="00875A99" w:rsidP="00B742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 CY">
    <w:charset w:val="59"/>
    <w:family w:val="auto"/>
    <w:pitch w:val="variable"/>
    <w:sig w:usb0="E1000AEF" w:usb1="5000A1FF" w:usb2="00000000" w:usb3="00000000" w:csb0="000001BF" w:csb1="00000000"/>
  </w:font>
  <w:font w:name="Verdana Bold Italic">
    <w:charset w:val="00"/>
    <w:family w:val="auto"/>
    <w:pitch w:val="variable"/>
    <w:sig w:usb0="A10006FF" w:usb1="4000205B" w:usb2="00000010" w:usb3="00000000" w:csb0="000001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B9D42E" w14:textId="77777777" w:rsidR="004F1EC0" w:rsidRDefault="004F1EC0" w:rsidP="00F72613">
    <w:pPr>
      <w:pStyle w:val="a6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227F750A" w14:textId="77777777" w:rsidR="004F1EC0" w:rsidRDefault="004F1EC0" w:rsidP="00B742BF">
    <w:pPr>
      <w:pStyle w:val="a6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2DB6EE" w14:textId="77777777" w:rsidR="004F1EC0" w:rsidRDefault="004F1EC0" w:rsidP="00F72613">
    <w:pPr>
      <w:pStyle w:val="a6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 w:rsidR="00C15488">
      <w:rPr>
        <w:rStyle w:val="a8"/>
        <w:noProof/>
      </w:rPr>
      <w:t>1</w:t>
    </w:r>
    <w:r>
      <w:rPr>
        <w:rStyle w:val="a8"/>
      </w:rPr>
      <w:fldChar w:fldCharType="end"/>
    </w:r>
  </w:p>
  <w:p w14:paraId="4A38AC10" w14:textId="77777777" w:rsidR="004F1EC0" w:rsidRDefault="004F1EC0" w:rsidP="00B742BF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DADEF2B" w14:textId="77777777" w:rsidR="00875A99" w:rsidRDefault="00875A99" w:rsidP="00B742BF">
      <w:r>
        <w:separator/>
      </w:r>
    </w:p>
  </w:footnote>
  <w:footnote w:type="continuationSeparator" w:id="0">
    <w:p w14:paraId="2837B02B" w14:textId="77777777" w:rsidR="00875A99" w:rsidRDefault="00875A99" w:rsidP="00B742B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78E"/>
    <w:rsid w:val="001160C5"/>
    <w:rsid w:val="0018009B"/>
    <w:rsid w:val="001D0D8A"/>
    <w:rsid w:val="002455D9"/>
    <w:rsid w:val="00276C2E"/>
    <w:rsid w:val="0029540A"/>
    <w:rsid w:val="002E51B5"/>
    <w:rsid w:val="003A314D"/>
    <w:rsid w:val="004F1EC0"/>
    <w:rsid w:val="00526825"/>
    <w:rsid w:val="00564653"/>
    <w:rsid w:val="00601D73"/>
    <w:rsid w:val="00621856"/>
    <w:rsid w:val="00657ECC"/>
    <w:rsid w:val="007E4E27"/>
    <w:rsid w:val="00875A99"/>
    <w:rsid w:val="008B012A"/>
    <w:rsid w:val="008E05B1"/>
    <w:rsid w:val="00A81D8F"/>
    <w:rsid w:val="00B31B8A"/>
    <w:rsid w:val="00B742BF"/>
    <w:rsid w:val="00BE2F56"/>
    <w:rsid w:val="00BF4860"/>
    <w:rsid w:val="00C15488"/>
    <w:rsid w:val="00CC778E"/>
    <w:rsid w:val="00DD3BCE"/>
    <w:rsid w:val="00E66EA6"/>
    <w:rsid w:val="00F41848"/>
    <w:rsid w:val="00F72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DD70D4B"/>
  <w14:defaultImageDpi w14:val="300"/>
  <w15:docId w15:val="{42C957F0-7934-4906-8DA2-92ED5558D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C778E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ru-RU"/>
    </w:rPr>
  </w:style>
  <w:style w:type="paragraph" w:styleId="a4">
    <w:name w:val="Balloon Text"/>
    <w:basedOn w:val="a"/>
    <w:link w:val="a5"/>
    <w:uiPriority w:val="99"/>
    <w:semiHidden/>
    <w:unhideWhenUsed/>
    <w:rsid w:val="00CC778E"/>
    <w:rPr>
      <w:rFonts w:ascii="Lucida Grande CY" w:hAnsi="Lucida Grande CY" w:cs="Lucida Grande CY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CC778E"/>
    <w:rPr>
      <w:rFonts w:ascii="Lucida Grande CY" w:hAnsi="Lucida Grande CY" w:cs="Lucida Grande CY"/>
      <w:sz w:val="18"/>
      <w:szCs w:val="18"/>
      <w:lang w:val="uk-UA"/>
    </w:rPr>
  </w:style>
  <w:style w:type="paragraph" w:styleId="a6">
    <w:name w:val="footer"/>
    <w:basedOn w:val="a"/>
    <w:link w:val="a7"/>
    <w:uiPriority w:val="99"/>
    <w:unhideWhenUsed/>
    <w:rsid w:val="00B742BF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B742BF"/>
    <w:rPr>
      <w:lang w:val="uk-UA"/>
    </w:rPr>
  </w:style>
  <w:style w:type="character" w:styleId="a8">
    <w:name w:val="page number"/>
    <w:basedOn w:val="a0"/>
    <w:uiPriority w:val="99"/>
    <w:semiHidden/>
    <w:unhideWhenUsed/>
    <w:rsid w:val="00B742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701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121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77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9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2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814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61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8" Type="http://schemas.openxmlformats.org/officeDocument/2006/relationships/image" Target="media/image3.png"/><Relationship Id="rId51" Type="http://schemas.openxmlformats.org/officeDocument/2006/relationships/image" Target="media/image46.jpe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2215</Words>
  <Characters>12627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Apple</dc:creator>
  <cp:keywords/>
  <dc:description/>
  <cp:lastModifiedBy>Пользователь Windows</cp:lastModifiedBy>
  <cp:revision>2</cp:revision>
  <dcterms:created xsi:type="dcterms:W3CDTF">2018-11-14T14:01:00Z</dcterms:created>
  <dcterms:modified xsi:type="dcterms:W3CDTF">2018-11-14T14:01:00Z</dcterms:modified>
</cp:coreProperties>
</file>