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E74687">
        <w:rPr>
          <w:rFonts w:ascii="Times New Roman" w:hAnsi="Times New Roman" w:cs="Times New Roman"/>
          <w:sz w:val="36"/>
          <w:szCs w:val="36"/>
          <w:lang w:val="uk-UA"/>
        </w:rPr>
        <w:t>2-</w:t>
      </w:r>
      <w:r w:rsidR="00E74687" w:rsidRPr="00E74687">
        <w:rPr>
          <w:rFonts w:ascii="Times New Roman" w:hAnsi="Times New Roman" w:cs="Times New Roman"/>
          <w:sz w:val="36"/>
          <w:szCs w:val="36"/>
        </w:rPr>
        <w:t>1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B959EF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D1AA5" w:rsidRDefault="00CD1AA5" w:rsidP="00CD1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lab___2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>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.OutputEncoding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4687">
        <w:rPr>
          <w:rFonts w:ascii="Consolas" w:hAnsi="Consolas" w:cs="Consolas"/>
          <w:sz w:val="19"/>
          <w:szCs w:val="19"/>
          <w:lang w:val="en-US"/>
        </w:rPr>
        <w:t>.UTF8;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str1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Начальнику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охорони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str2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str3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Службова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записка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str4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Прошу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дати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наказ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охороні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університету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видавати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ключі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кімнати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студентської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.345)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тільки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голові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студентської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str5 = </w:t>
      </w:r>
      <w:r>
        <w:rPr>
          <w:rFonts w:ascii="Consolas" w:hAnsi="Consolas" w:cs="Consolas"/>
          <w:color w:val="A31515"/>
          <w:sz w:val="19"/>
          <w:szCs w:val="19"/>
        </w:rPr>
        <w:t xml:space="preserve">"Декан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інформаційних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технологій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str6_0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ab/>
        <w:t xml:space="preserve">      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str7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Сергієв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(str1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str2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str3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str4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str5 + str6_0 + str7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"\n\n\n\n_________________________________________________________________\n\n"</w:t>
      </w:r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(str2.Replace(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"\t\t\t\t\t </w:t>
      </w:r>
      <w:r>
        <w:rPr>
          <w:rFonts w:ascii="Consolas" w:hAnsi="Consolas" w:cs="Consolas"/>
          <w:color w:val="A31515"/>
          <w:sz w:val="19"/>
          <w:szCs w:val="19"/>
        </w:rPr>
        <w:t>Петрову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74687">
        <w:rPr>
          <w:rFonts w:ascii="Consolas" w:hAnsi="Consolas" w:cs="Consolas"/>
          <w:sz w:val="19"/>
          <w:szCs w:val="19"/>
          <w:lang w:val="en-US"/>
        </w:rPr>
        <w:t>));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(str3.Replace(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Службова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записка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"\t\t\t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Службова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записка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4687">
        <w:rPr>
          <w:rFonts w:ascii="Consolas" w:hAnsi="Consolas" w:cs="Consolas"/>
          <w:sz w:val="19"/>
          <w:szCs w:val="19"/>
          <w:lang w:val="en-US"/>
        </w:rPr>
        <w:t>));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(str4.Remove(109, 8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).Replace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E74687">
        <w:rPr>
          <w:rFonts w:ascii="Consolas" w:hAnsi="Consolas" w:cs="Consolas"/>
          <w:sz w:val="19"/>
          <w:szCs w:val="19"/>
          <w:lang w:val="en-US"/>
        </w:rPr>
        <w:t>).Replace(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Прошу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</w:t>
      </w:r>
      <w:r>
        <w:rPr>
          <w:rFonts w:ascii="Consolas" w:hAnsi="Consolas" w:cs="Consolas"/>
          <w:color w:val="A31515"/>
          <w:sz w:val="19"/>
          <w:szCs w:val="19"/>
        </w:rPr>
        <w:t>Прошу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>).Replace(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кімнати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кімнати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687">
        <w:rPr>
          <w:rFonts w:ascii="Consolas" w:hAnsi="Consolas" w:cs="Consolas"/>
          <w:sz w:val="19"/>
          <w:szCs w:val="19"/>
          <w:lang w:val="en-US"/>
        </w:rPr>
        <w:t>).Replace(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студентської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студентської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687">
        <w:rPr>
          <w:rFonts w:ascii="Consolas" w:hAnsi="Consolas" w:cs="Consolas"/>
          <w:sz w:val="19"/>
          <w:szCs w:val="19"/>
          <w:lang w:val="en-US"/>
        </w:rPr>
        <w:t>).Replace(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).Replace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тільки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тільки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687">
        <w:rPr>
          <w:rFonts w:ascii="Consolas" w:hAnsi="Consolas" w:cs="Consolas"/>
          <w:sz w:val="19"/>
          <w:szCs w:val="19"/>
          <w:lang w:val="en-US"/>
        </w:rPr>
        <w:t>).Replace(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голові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голові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687">
        <w:rPr>
          <w:rFonts w:ascii="Consolas" w:hAnsi="Consolas" w:cs="Consolas"/>
          <w:sz w:val="19"/>
          <w:szCs w:val="19"/>
          <w:lang w:val="en-US"/>
        </w:rPr>
        <w:t>).Replace(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"345"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"201"</w:t>
      </w:r>
      <w:r w:rsidRPr="00E74687">
        <w:rPr>
          <w:rFonts w:ascii="Consolas" w:hAnsi="Consolas" w:cs="Consolas"/>
          <w:sz w:val="19"/>
          <w:szCs w:val="19"/>
          <w:lang w:val="en-US"/>
        </w:rPr>
        <w:t>).Replace(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Теневичу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74687">
        <w:rPr>
          <w:rFonts w:ascii="Consolas" w:hAnsi="Consolas" w:cs="Consolas"/>
          <w:sz w:val="19"/>
          <w:szCs w:val="19"/>
          <w:lang w:val="en-US"/>
        </w:rPr>
        <w:t>));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str5.Replace(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Декан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інформаційних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технологій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gramStart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Проректор</w:t>
      </w:r>
      <w:proofErr w:type="gram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впровадження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інформаційних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технологій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 \t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Іванов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.\n\n\n\n"</w:t>
      </w:r>
      <w:r w:rsidRPr="00E74687">
        <w:rPr>
          <w:rFonts w:ascii="Consolas" w:hAnsi="Consolas" w:cs="Consolas"/>
          <w:sz w:val="19"/>
          <w:szCs w:val="19"/>
          <w:lang w:val="en-US"/>
        </w:rPr>
        <w:t>));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1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2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3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4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5 </w:t>
      </w:r>
      <w:r>
        <w:rPr>
          <w:rFonts w:ascii="Consolas" w:hAnsi="Consolas" w:cs="Consolas"/>
          <w:color w:val="A31515"/>
          <w:sz w:val="19"/>
          <w:szCs w:val="19"/>
        </w:rPr>
        <w:t>курс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\n"</w:t>
      </w:r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][] groups =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[5][];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groups[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[] { 10, 13, 15, 17, 19, 12, 20, 14 };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groups[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[] { 12, 11, 13, 14, 22, 15, 10, 13 };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groups[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2] =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[] { 11, 19, 14, 11, 15, 11, 21, 19 };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groups[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3] =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[] { 13, 17, 13, 23, 17, 17, 19, 11 };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groups[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4] =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[] { 15, 22, 19, 11, 19, 18, 10, 13 };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j = 0; j &lt; 8;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groups.Length</w:t>
      </w:r>
      <w:proofErr w:type="spellEnd"/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++)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gramStart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0}    "</w:t>
      </w:r>
      <w:r w:rsidRPr="00E74687">
        <w:rPr>
          <w:rFonts w:ascii="Consolas" w:hAnsi="Consolas" w:cs="Consolas"/>
          <w:sz w:val="19"/>
          <w:szCs w:val="19"/>
          <w:lang w:val="en-US"/>
        </w:rPr>
        <w:t>, groups[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][j]);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counter=0;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 p=0; p&lt;groups[3].Length; p++)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counter += groups[3][p];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группе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курсе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E74687">
        <w:rPr>
          <w:rFonts w:ascii="Consolas" w:hAnsi="Consolas" w:cs="Consolas"/>
          <w:sz w:val="19"/>
          <w:szCs w:val="19"/>
          <w:lang w:val="en-US"/>
        </w:rPr>
        <w:t>, counter / groups[3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].Length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string_1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Життя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посмішка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уранці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string_2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фотографія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рамці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string_3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Життя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посмішка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крізь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сльози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string_4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Життя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сонце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морози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string_5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Життя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квіти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навесні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string_6 =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Життя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жарти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пісні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74687">
        <w:rPr>
          <w:rFonts w:ascii="Consolas" w:hAnsi="Consolas" w:cs="Consolas"/>
          <w:sz w:val="19"/>
          <w:szCs w:val="19"/>
          <w:lang w:val="en-US"/>
        </w:rPr>
        <w:t>;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string_7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Життя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кайф, як не крути,"</w:t>
      </w:r>
      <w:r>
        <w:rPr>
          <w:rFonts w:ascii="Consolas" w:hAnsi="Consolas" w:cs="Consolas"/>
          <w:sz w:val="19"/>
          <w:szCs w:val="19"/>
        </w:rPr>
        <w:t>;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string_8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перейти!"</w:t>
      </w:r>
      <w:r>
        <w:rPr>
          <w:rFonts w:ascii="Consolas" w:hAnsi="Consolas" w:cs="Consolas"/>
          <w:sz w:val="19"/>
          <w:szCs w:val="19"/>
        </w:rPr>
        <w:t>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string_1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string_2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string_3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string_4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string_5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string_6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string_7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string_8);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 chararray_1 = string_1.ToCharArray();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 chararray_2 = string_2.ToCharArray();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 chararray_3 = string_3.ToCharArray();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 chararray_4 = string_4.ToCharArray();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 chararray_5 = string_5.ToCharArray();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 chararray_6 = string_6.ToCharArray();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 chararray_7 = string_7.ToCharArray();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 chararray_8 = string_8.ToCharArray();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74687">
        <w:rPr>
          <w:rFonts w:ascii="Consolas" w:hAnsi="Consolas" w:cs="Consolas"/>
          <w:sz w:val="19"/>
          <w:szCs w:val="19"/>
          <w:lang w:val="en-US"/>
        </w:rPr>
        <w:t>.Reverse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(chararray_1);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74687">
        <w:rPr>
          <w:rFonts w:ascii="Consolas" w:hAnsi="Consolas" w:cs="Consolas"/>
          <w:sz w:val="19"/>
          <w:szCs w:val="19"/>
          <w:lang w:val="en-US"/>
        </w:rPr>
        <w:t>.Reverse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(chararray_2);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74687">
        <w:rPr>
          <w:rFonts w:ascii="Consolas" w:hAnsi="Consolas" w:cs="Consolas"/>
          <w:sz w:val="19"/>
          <w:szCs w:val="19"/>
          <w:lang w:val="en-US"/>
        </w:rPr>
        <w:t>.Reverse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(chararray_3);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74687">
        <w:rPr>
          <w:rFonts w:ascii="Consolas" w:hAnsi="Consolas" w:cs="Consolas"/>
          <w:sz w:val="19"/>
          <w:szCs w:val="19"/>
          <w:lang w:val="en-US"/>
        </w:rPr>
        <w:t>.Reverse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(chararray_4);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74687">
        <w:rPr>
          <w:rFonts w:ascii="Consolas" w:hAnsi="Consolas" w:cs="Consolas"/>
          <w:sz w:val="19"/>
          <w:szCs w:val="19"/>
          <w:lang w:val="en-US"/>
        </w:rPr>
        <w:t>.Reverse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(chararray_5);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74687">
        <w:rPr>
          <w:rFonts w:ascii="Consolas" w:hAnsi="Consolas" w:cs="Consolas"/>
          <w:sz w:val="19"/>
          <w:szCs w:val="19"/>
          <w:lang w:val="en-US"/>
        </w:rPr>
        <w:t>.Reverse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(chararray_6);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74687">
        <w:rPr>
          <w:rFonts w:ascii="Consolas" w:hAnsi="Consolas" w:cs="Consolas"/>
          <w:sz w:val="19"/>
          <w:szCs w:val="19"/>
          <w:lang w:val="en-US"/>
        </w:rPr>
        <w:t>.Reverse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(chararray_7);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74687">
        <w:rPr>
          <w:rFonts w:ascii="Consolas" w:hAnsi="Consolas" w:cs="Consolas"/>
          <w:sz w:val="19"/>
          <w:szCs w:val="19"/>
          <w:lang w:val="en-US"/>
        </w:rPr>
        <w:t>.Reverse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(chararray_8);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(chararray_1)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(chararray_2)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(chararray_3)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(chararray_4)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(chararray_5)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(chararray_6)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(chararray_7)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(chararray_8)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array_of_strings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= {string_1, string_2, string_3, string_4, string_5, string_6, string_7, string_8};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array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array_of_strings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array.ToLower</w:t>
      </w:r>
      <w:proofErr w:type="spellEnd"/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().Contains(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життя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>))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життя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повторюється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рядку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gramStart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n{</w:t>
      </w:r>
      <w:proofErr w:type="gram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0}\n "</w:t>
      </w:r>
      <w:r w:rsidRPr="00E74687">
        <w:rPr>
          <w:rFonts w:ascii="Consolas" w:hAnsi="Consolas" w:cs="Consolas"/>
          <w:sz w:val="19"/>
          <w:szCs w:val="19"/>
          <w:lang w:val="en-US"/>
        </w:rPr>
        <w:t>, array);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= 15;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&lt;= 75;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++)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== 75)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БІКС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% 5 == 0)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БІКС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,"</w:t>
      </w:r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 {0}, 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 xml:space="preserve">,]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TwoDimentional_Array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[,] { { 1, 2 }, { 3, 4 }, { 5, 6 }, { 7, 8 } };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sum_of_squared_elements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Дан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двумерный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TwoDimentional_Array.GetLength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(0);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++)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TwoDimentional_Array.GetLength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(1);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)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TwoDimentional_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Array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, j] + 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sum +=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TwoDimentional_Array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];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sum_of_squared_elements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 xml:space="preserve"> += (</w:t>
      </w:r>
      <w:proofErr w:type="spellStart"/>
      <w:r w:rsidRPr="00E74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74687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TwoDimentional_</w:t>
      </w:r>
      <w:proofErr w:type="gramStart"/>
      <w:r w:rsidRPr="00E74687">
        <w:rPr>
          <w:rFonts w:ascii="Consolas" w:hAnsi="Consolas" w:cs="Consolas"/>
          <w:sz w:val="19"/>
          <w:szCs w:val="19"/>
          <w:lang w:val="en-US"/>
        </w:rPr>
        <w:t>Array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7468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, j], 2);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4687">
        <w:rPr>
          <w:rFonts w:ascii="Consolas" w:hAnsi="Consolas" w:cs="Consolas"/>
          <w:sz w:val="19"/>
          <w:szCs w:val="19"/>
          <w:lang w:val="en-US"/>
        </w:rPr>
        <w:t>+ sum);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r>
        <w:rPr>
          <w:rFonts w:ascii="Consolas" w:hAnsi="Consolas" w:cs="Consolas"/>
          <w:color w:val="A31515"/>
          <w:sz w:val="19"/>
          <w:szCs w:val="19"/>
        </w:rPr>
        <w:t>умм</w:t>
      </w:r>
      <w:proofErr w:type="spellEnd"/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a </w:t>
      </w:r>
      <w:r>
        <w:rPr>
          <w:rFonts w:ascii="Consolas" w:hAnsi="Consolas" w:cs="Consolas"/>
          <w:color w:val="A31515"/>
          <w:sz w:val="19"/>
          <w:szCs w:val="19"/>
        </w:rPr>
        <w:t>квадратов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 +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sum_of_squared_elements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P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7468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468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(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арифметическое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E74687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E74687">
        <w:rPr>
          <w:rFonts w:ascii="Consolas" w:hAnsi="Consolas" w:cs="Consolas"/>
          <w:sz w:val="19"/>
          <w:szCs w:val="19"/>
          <w:lang w:val="en-US"/>
        </w:rPr>
        <w:t xml:space="preserve">, sum / </w:t>
      </w:r>
      <w:proofErr w:type="spellStart"/>
      <w:r w:rsidRPr="00E74687">
        <w:rPr>
          <w:rFonts w:ascii="Consolas" w:hAnsi="Consolas" w:cs="Consolas"/>
          <w:sz w:val="19"/>
          <w:szCs w:val="19"/>
          <w:lang w:val="en-US"/>
        </w:rPr>
        <w:t>TwoDimentional_Array.Length</w:t>
      </w:r>
      <w:proofErr w:type="spellEnd"/>
      <w:r w:rsidRPr="00E74687">
        <w:rPr>
          <w:rFonts w:ascii="Consolas" w:hAnsi="Consolas" w:cs="Consolas"/>
          <w:sz w:val="19"/>
          <w:szCs w:val="19"/>
          <w:lang w:val="en-US"/>
        </w:rPr>
        <w:t>);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468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4687" w:rsidRDefault="00E74687" w:rsidP="00E74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41B3" w:rsidRDefault="00E746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DFC961D" wp14:editId="3E2EE56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87" w:rsidRDefault="00E746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3AF193F" wp14:editId="1E2F11F6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87" w:rsidRPr="00CD1AA5" w:rsidRDefault="00E74687">
      <w:pPr>
        <w:rPr>
          <w:lang w:val="uk-UA"/>
        </w:rPr>
      </w:pPr>
      <w:bookmarkStart w:id="0" w:name="_GoBack"/>
      <w:bookmarkEnd w:id="0"/>
    </w:p>
    <w:sectPr w:rsidR="00E74687" w:rsidRPr="00CD1AA5" w:rsidSect="00C62E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40234E"/>
    <w:rsid w:val="006C4C70"/>
    <w:rsid w:val="008831B7"/>
    <w:rsid w:val="00A6718D"/>
    <w:rsid w:val="00B16002"/>
    <w:rsid w:val="00B959EF"/>
    <w:rsid w:val="00CD1AA5"/>
    <w:rsid w:val="00E74687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5366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2019-01-29T13:42:00Z</dcterms:created>
  <dcterms:modified xsi:type="dcterms:W3CDTF">2019-02-11T18:11:00Z</dcterms:modified>
</cp:coreProperties>
</file>