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837" w:rsidRDefault="00A13EEF">
      <w:pPr>
        <w:rPr>
          <w:sz w:val="32"/>
          <w:lang w:val="id-ID"/>
        </w:rPr>
      </w:pPr>
      <w:r>
        <w:rPr>
          <w:sz w:val="32"/>
          <w:lang w:val="id-ID"/>
        </w:rPr>
        <w:t>Laporan Resmi Praktikum Pengolahan Citra</w:t>
      </w:r>
    </w:p>
    <w:p w:rsidR="00A13EEF" w:rsidRDefault="00A13EEF">
      <w:pPr>
        <w:rPr>
          <w:sz w:val="28"/>
          <w:lang w:val="id-ID"/>
        </w:rPr>
      </w:pPr>
      <w:r>
        <w:rPr>
          <w:sz w:val="28"/>
          <w:lang w:val="id-ID"/>
        </w:rPr>
        <w:t>Deteksi Warna</w:t>
      </w:r>
    </w:p>
    <w:p w:rsidR="00A13EEF" w:rsidRDefault="00A13EEF">
      <w:pPr>
        <w:rPr>
          <w:sz w:val="24"/>
          <w:lang w:val="id-ID"/>
        </w:rPr>
      </w:pPr>
      <w:r>
        <w:rPr>
          <w:sz w:val="24"/>
          <w:lang w:val="id-ID"/>
        </w:rPr>
        <w:t>Dimas Rizky H.P. – 2110141011 – 3 D4 IT A</w:t>
      </w:r>
    </w:p>
    <w:p w:rsidR="00A13EEF" w:rsidRDefault="00A13EEF">
      <w:pPr>
        <w:rPr>
          <w:sz w:val="24"/>
          <w:lang w:val="id-ID"/>
        </w:rPr>
      </w:pPr>
    </w:p>
    <w:p w:rsidR="00A13EEF" w:rsidRDefault="00A13EEF" w:rsidP="00A13EEF">
      <w:pPr>
        <w:pStyle w:val="ListParagraph"/>
        <w:numPr>
          <w:ilvl w:val="0"/>
          <w:numId w:val="1"/>
        </w:numPr>
        <w:rPr>
          <w:sz w:val="24"/>
          <w:lang w:val="id-ID"/>
        </w:rPr>
      </w:pPr>
      <w:r>
        <w:rPr>
          <w:sz w:val="24"/>
          <w:lang w:val="id-ID"/>
        </w:rPr>
        <w:t>Kode Program</w:t>
      </w:r>
    </w:p>
    <w:p w:rsidR="00A13EEF" w:rsidRDefault="00A13EEF" w:rsidP="00A13EEF">
      <w:pPr>
        <w:pStyle w:val="ListParagraph"/>
        <w:numPr>
          <w:ilvl w:val="0"/>
          <w:numId w:val="2"/>
        </w:numPr>
        <w:rPr>
          <w:sz w:val="24"/>
          <w:lang w:val="id-ID"/>
        </w:rPr>
      </w:pPr>
      <w:r>
        <w:rPr>
          <w:sz w:val="24"/>
          <w:lang w:val="id-ID"/>
        </w:rPr>
        <w:t>Desain form aplikasi deteksi warna</w:t>
      </w:r>
    </w:p>
    <w:p w:rsidR="00A13EEF" w:rsidRDefault="00A13EEF" w:rsidP="00A13EEF">
      <w:pPr>
        <w:pStyle w:val="ListParagraph"/>
        <w:ind w:left="1080"/>
        <w:jc w:val="center"/>
        <w:rPr>
          <w:sz w:val="24"/>
          <w:lang w:val="id-ID"/>
        </w:rPr>
      </w:pPr>
      <w:r>
        <w:rPr>
          <w:noProof/>
          <w:sz w:val="24"/>
        </w:rPr>
        <w:drawing>
          <wp:inline distT="0" distB="0" distL="0" distR="0">
            <wp:extent cx="3533775" cy="3566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8F2D.tmp"/>
                    <pic:cNvPicPr/>
                  </pic:nvPicPr>
                  <pic:blipFill>
                    <a:blip r:embed="rId6">
                      <a:extLst>
                        <a:ext uri="{28A0092B-C50C-407E-A947-70E740481C1C}">
                          <a14:useLocalDpi xmlns:a14="http://schemas.microsoft.com/office/drawing/2010/main" val="0"/>
                        </a:ext>
                      </a:extLst>
                    </a:blip>
                    <a:stretch>
                      <a:fillRect/>
                    </a:stretch>
                  </pic:blipFill>
                  <pic:spPr>
                    <a:xfrm>
                      <a:off x="0" y="0"/>
                      <a:ext cx="3534269" cy="3566515"/>
                    </a:xfrm>
                    <a:prstGeom prst="rect">
                      <a:avLst/>
                    </a:prstGeom>
                  </pic:spPr>
                </pic:pic>
              </a:graphicData>
            </a:graphic>
          </wp:inline>
        </w:drawing>
      </w:r>
    </w:p>
    <w:p w:rsidR="00A13EEF" w:rsidRDefault="00A13EEF" w:rsidP="00A13EEF">
      <w:pPr>
        <w:pStyle w:val="ListParagraph"/>
        <w:ind w:left="1080"/>
        <w:jc w:val="center"/>
        <w:rPr>
          <w:i/>
          <w:sz w:val="24"/>
          <w:lang w:val="id-ID"/>
        </w:rPr>
      </w:pPr>
      <w:r w:rsidRPr="00A13EEF">
        <w:rPr>
          <w:i/>
          <w:sz w:val="24"/>
          <w:lang w:val="id-ID"/>
        </w:rPr>
        <w:t>Gambar 1.0 Desain form aplikasi deteksi warna</w:t>
      </w:r>
    </w:p>
    <w:p w:rsidR="00A13EEF" w:rsidRDefault="00A13EEF" w:rsidP="00A13EEF">
      <w:pPr>
        <w:pStyle w:val="ListParagraph"/>
        <w:ind w:left="1080"/>
        <w:jc w:val="both"/>
        <w:rPr>
          <w:sz w:val="24"/>
          <w:lang w:val="id-ID"/>
        </w:rPr>
      </w:pPr>
      <w:r>
        <w:rPr>
          <w:sz w:val="24"/>
          <w:lang w:val="id-ID"/>
        </w:rPr>
        <w:tab/>
        <w:t>Pada aplikasi pendeteksi warna ini, terdapat 3 buah picture box, yaitu picturebox untuk menampilkan gambar input, menampilkan gambar yang telah di deteksi warnanya dan di filter warnanya menggunakan static detection dan distance detection.</w:t>
      </w:r>
    </w:p>
    <w:p w:rsidR="00A13EEF" w:rsidRPr="00A13EEF" w:rsidRDefault="00A13EEF" w:rsidP="00A13EEF">
      <w:pPr>
        <w:pStyle w:val="ListParagraph"/>
        <w:ind w:left="1080"/>
        <w:jc w:val="both"/>
        <w:rPr>
          <w:sz w:val="24"/>
          <w:lang w:val="id-ID"/>
        </w:rPr>
      </w:pPr>
      <w:r>
        <w:rPr>
          <w:sz w:val="24"/>
          <w:lang w:val="id-ID"/>
        </w:rPr>
        <w:tab/>
        <w:t>Terdapat tiga button yang merupakan fitur dari aplikasi ini, yaitu button untuk load gambar, button untuk static color detection dan button distance color detection.</w:t>
      </w:r>
    </w:p>
    <w:p w:rsidR="00A13EEF" w:rsidRDefault="00A13EEF" w:rsidP="00A13EEF">
      <w:pPr>
        <w:pStyle w:val="ListParagraph"/>
        <w:numPr>
          <w:ilvl w:val="0"/>
          <w:numId w:val="2"/>
        </w:numPr>
        <w:rPr>
          <w:sz w:val="24"/>
          <w:lang w:val="id-ID"/>
        </w:rPr>
      </w:pPr>
      <w:r>
        <w:rPr>
          <w:sz w:val="24"/>
          <w:lang w:val="id-ID"/>
        </w:rPr>
        <w:t>Button Load Gambar</w:t>
      </w:r>
    </w:p>
    <w:p w:rsidR="00A13EEF" w:rsidRDefault="00A13EEF" w:rsidP="00A13EEF">
      <w:pPr>
        <w:pStyle w:val="ListParagraph"/>
        <w:ind w:left="1134" w:firstLine="306"/>
        <w:jc w:val="both"/>
        <w:rPr>
          <w:sz w:val="24"/>
          <w:lang w:val="id-ID"/>
        </w:rPr>
      </w:pPr>
      <w:r>
        <w:rPr>
          <w:sz w:val="24"/>
          <w:lang w:val="id-ID"/>
        </w:rPr>
        <w:t xml:space="preserve">Load gambar digunakan untuk membuka file citra/gambar yang akan dideteksi warnanya. Gambar yang akan digunakan adalah gambar 2.0, yang akan dideteksi </w:t>
      </w:r>
      <w:r>
        <w:rPr>
          <w:sz w:val="24"/>
          <w:lang w:val="id-ID"/>
        </w:rPr>
        <w:lastRenderedPageBreak/>
        <w:t>warna kulitnya dengan threshold detection bernilai (RED(162-194), GREEN(125-176), BLUE(117-164)).</w:t>
      </w:r>
    </w:p>
    <w:p w:rsidR="00A13EEF" w:rsidRDefault="00A13EEF" w:rsidP="00A13EEF">
      <w:pPr>
        <w:pStyle w:val="ListParagraph"/>
        <w:ind w:left="1134" w:firstLine="306"/>
        <w:jc w:val="center"/>
        <w:rPr>
          <w:sz w:val="24"/>
          <w:lang w:val="id-ID"/>
        </w:rPr>
      </w:pPr>
      <w:r>
        <w:rPr>
          <w:noProof/>
          <w:sz w:val="24"/>
        </w:rPr>
        <w:drawing>
          <wp:inline distT="0" distB="0" distL="0" distR="0">
            <wp:extent cx="1388122" cy="2085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1388122" cy="2085975"/>
                    </a:xfrm>
                    <a:prstGeom prst="rect">
                      <a:avLst/>
                    </a:prstGeom>
                  </pic:spPr>
                </pic:pic>
              </a:graphicData>
            </a:graphic>
          </wp:inline>
        </w:drawing>
      </w:r>
    </w:p>
    <w:p w:rsidR="00A13EEF" w:rsidRDefault="00A13EEF" w:rsidP="00A13EEF">
      <w:pPr>
        <w:pStyle w:val="ListParagraph"/>
        <w:ind w:left="1134" w:firstLine="306"/>
        <w:jc w:val="center"/>
        <w:rPr>
          <w:i/>
          <w:sz w:val="24"/>
          <w:lang w:val="id-ID"/>
        </w:rPr>
      </w:pPr>
      <w:r w:rsidRPr="00A13EEF">
        <w:rPr>
          <w:i/>
          <w:sz w:val="24"/>
          <w:lang w:val="id-ID"/>
        </w:rPr>
        <w:t>Gambar 2.0 Citra yang digunakan</w:t>
      </w:r>
    </w:p>
    <w:p w:rsidR="00A13EEF" w:rsidRDefault="00A13EEF" w:rsidP="00A13EEF">
      <w:pPr>
        <w:pStyle w:val="ListParagraph"/>
        <w:ind w:left="1134" w:firstLine="306"/>
        <w:jc w:val="both"/>
        <w:rPr>
          <w:sz w:val="24"/>
          <w:lang w:val="id-ID"/>
        </w:rPr>
      </w:pPr>
      <w:r>
        <w:rPr>
          <w:sz w:val="24"/>
          <w:lang w:val="id-ID"/>
        </w:rPr>
        <w:t>Kode program dapat dilihat pada box code 1, pada button load gambar sebagai berikut :</w:t>
      </w:r>
    </w:p>
    <w:p w:rsidR="00A13EEF" w:rsidRDefault="00F74454" w:rsidP="00A13EEF">
      <w:pPr>
        <w:pStyle w:val="ListParagraph"/>
        <w:ind w:left="1134" w:firstLine="306"/>
        <w:jc w:val="both"/>
        <w:rPr>
          <w:sz w:val="24"/>
          <w:lang w:val="id-ID"/>
        </w:rPr>
      </w:pPr>
      <w:r w:rsidRPr="00F74454">
        <w:rPr>
          <w:noProof/>
          <w:sz w:val="24"/>
          <w:lang w:val="id-ID"/>
        </w:rPr>
        <mc:AlternateContent>
          <mc:Choice Requires="wps">
            <w:drawing>
              <wp:anchor distT="0" distB="0" distL="114300" distR="114300" simplePos="0" relativeHeight="251659264" behindDoc="0" locked="0" layoutInCell="1" allowOverlap="1" wp14:anchorId="4713B1B0" wp14:editId="59947E15">
                <wp:simplePos x="0" y="0"/>
                <wp:positionH relativeFrom="column">
                  <wp:posOffset>685800</wp:posOffset>
                </wp:positionH>
                <wp:positionV relativeFrom="paragraph">
                  <wp:posOffset>-2540</wp:posOffset>
                </wp:positionV>
                <wp:extent cx="5334000" cy="14192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19225"/>
                        </a:xfrm>
                        <a:prstGeom prst="rect">
                          <a:avLst/>
                        </a:prstGeom>
                        <a:solidFill>
                          <a:srgbClr val="FFFFFF"/>
                        </a:solidFill>
                        <a:ln w="9525">
                          <a:solidFill>
                            <a:srgbClr val="000000"/>
                          </a:solidFill>
                          <a:miter lim="800000"/>
                          <a:headEnd/>
                          <a:tailEnd/>
                        </a:ln>
                      </wps:spPr>
                      <wps:txbx>
                        <w:txbxContent>
                          <w:p w:rsidR="00F74454" w:rsidRDefault="00F74454" w:rsidP="00F744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(openFileDialog1.FileName);</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pictureBox1.Image =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2pt;width:420pt;height:1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86JwIAAEcEAAAOAAAAZHJzL2Uyb0RvYy54bWysU9tu2zAMfR+wfxD0vthxkrUx4hRdugwD&#10;ugvQ7gNoWY6FyaInKbGzrx8lp2m6AXsY5gdDFKnDw0NydTO0mh2kdQpNwaeTlDNpBFbK7Ar+7XH7&#10;5poz58FUoNHIgh+l4zfr169WfZfLDBvUlbSMQIzL+67gjfddniRONLIFN8FOGnLWaFvwZNpdUlno&#10;Cb3VSZamb5MebdVZFNI5ur0bnXwd8etaCv+lrp30TBecuPn4t/Ffhn+yXkG+s9A1SpxowD+waEEZ&#10;SnqGugMPbG/VH1CtEhYd1n4isE2wrpWQsQaqZpr+Vs1DA52MtZA4rjvL5P4frPh8+GqZqgo+S684&#10;M9BSkx7l4Nk7HFgW9Ok7l1PYQ0eBfqBr6nOs1XX3KL47ZnDTgNnJW2uxbyRUxG8aXiYXT0ccF0DK&#10;/hNWlAb2HiPQUNs2iEdyMEKnPh3PvQlUBF0uZrN5mpJLkG86ny6zbBFzQP70vLPOf5DYsnAouKXm&#10;R3g43Dsf6ED+FBKyOdSq2iqto2F35UZbdgAalG38TugvwrRhfcGXC8r9dwiiGtiOWV9AtMrTxGvV&#10;Fvz6HAR50O29qegB5B6UHs9EWZuTkEG7UUU/lAMFBnVLrI4kqcVxsmkT6dCg/clZT1NdcPdjD1Zy&#10;pj8aastyOp+HNYjGfHGVkWEvPeWlB4wgqIJ7zsbjxsfVCRwN3lL7ahWFfWZy4krTGvU+bVZYh0s7&#10;Rj3v//oXAAAA//8DAFBLAwQUAAYACAAAACEAO9WJyN4AAAAJAQAADwAAAGRycy9kb3ducmV2Lnht&#10;bEyPwU7DMBBE70j8g7VIXFDrNI1KGuJUCAkEt1IQXN14m0TE62C7afh7tic4Ps1q9k25mWwvRvSh&#10;c6RgMU9AINXOdNQoeH97nOUgQtRkdO8IFfxggE11eVHqwrgTveK4i43gEgqFVtDGOBRShrpFq8Pc&#10;DUicHZy3OjL6RhqvT1xue5kmyUpa3RF/aPWADy3WX7ujVZBnz+NneFluP+rVoV/Hm9vx6dsrdX01&#10;3d+BiDjFv2M467M6VOy0d0cyQfTMSc5booJZBoLzdXbmvYI0XS5AVqX8v6D6BQAA//8DAFBLAQIt&#10;ABQABgAIAAAAIQC2gziS/gAAAOEBAAATAAAAAAAAAAAAAAAAAAAAAABbQ29udGVudF9UeXBlc10u&#10;eG1sUEsBAi0AFAAGAAgAAAAhADj9If/WAAAAlAEAAAsAAAAAAAAAAAAAAAAALwEAAF9yZWxzLy5y&#10;ZWxzUEsBAi0AFAAGAAgAAAAhAJxvzzonAgAARwQAAA4AAAAAAAAAAAAAAAAALgIAAGRycy9lMm9E&#10;b2MueG1sUEsBAi0AFAAGAAgAAAAhADvVicjeAAAACQEAAA8AAAAAAAAAAAAAAAAAgQQAAGRycy9k&#10;b3ducmV2LnhtbFBLBQYAAAAABAAEAPMAAACMBQAAAAA=&#10;">
                <v:textbox>
                  <w:txbxContent>
                    <w:p w:rsidR="00F74454" w:rsidRDefault="00F74454" w:rsidP="00F744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(openFileDialog1.FileName);</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pictureBox1.Image =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r>
                        <w:rPr>
                          <w:rFonts w:ascii="Consolas" w:hAnsi="Consolas" w:cs="Consolas"/>
                          <w:color w:val="000000"/>
                          <w:sz w:val="19"/>
                          <w:szCs w:val="19"/>
                        </w:rPr>
                        <w:t xml:space="preserve">        }</w:t>
                      </w:r>
                    </w:p>
                  </w:txbxContent>
                </v:textbox>
              </v:shape>
            </w:pict>
          </mc:Fallback>
        </mc:AlternateContent>
      </w:r>
    </w:p>
    <w:p w:rsidR="00A13EEF" w:rsidRDefault="00A13EEF" w:rsidP="00A13EEF">
      <w:pPr>
        <w:pStyle w:val="ListParagraph"/>
        <w:ind w:left="1134" w:firstLine="306"/>
        <w:jc w:val="both"/>
        <w:rPr>
          <w:sz w:val="24"/>
          <w:lang w:val="id-ID"/>
        </w:rPr>
      </w:pPr>
    </w:p>
    <w:p w:rsidR="00A13EEF" w:rsidRDefault="00A13EEF" w:rsidP="00A13EEF">
      <w:pPr>
        <w:pStyle w:val="ListParagraph"/>
        <w:ind w:left="1134" w:firstLine="306"/>
        <w:jc w:val="both"/>
        <w:rPr>
          <w:sz w:val="24"/>
          <w:lang w:val="id-ID"/>
        </w:rPr>
      </w:pPr>
    </w:p>
    <w:p w:rsidR="00A13EEF" w:rsidRDefault="00A13EEF" w:rsidP="00A13EEF">
      <w:pPr>
        <w:pStyle w:val="ListParagraph"/>
        <w:ind w:left="1134" w:firstLine="306"/>
        <w:jc w:val="both"/>
        <w:rPr>
          <w:sz w:val="24"/>
          <w:lang w:val="id-ID"/>
        </w:rPr>
      </w:pPr>
    </w:p>
    <w:p w:rsidR="00A13EEF" w:rsidRDefault="00A13EEF" w:rsidP="00A13EEF">
      <w:pPr>
        <w:pStyle w:val="ListParagraph"/>
        <w:ind w:left="1134" w:firstLine="306"/>
        <w:jc w:val="both"/>
        <w:rPr>
          <w:sz w:val="24"/>
          <w:lang w:val="id-ID"/>
        </w:rPr>
      </w:pPr>
    </w:p>
    <w:p w:rsidR="00A13EEF" w:rsidRDefault="00A13EEF" w:rsidP="00A13EEF">
      <w:pPr>
        <w:pStyle w:val="ListParagraph"/>
        <w:ind w:left="1134" w:firstLine="306"/>
        <w:jc w:val="both"/>
        <w:rPr>
          <w:sz w:val="24"/>
          <w:lang w:val="id-ID"/>
        </w:rPr>
      </w:pPr>
    </w:p>
    <w:p w:rsidR="00A13EEF" w:rsidRDefault="00A13EEF" w:rsidP="00A13EEF">
      <w:pPr>
        <w:pStyle w:val="ListParagraph"/>
        <w:ind w:left="1134" w:firstLine="306"/>
        <w:jc w:val="both"/>
        <w:rPr>
          <w:sz w:val="24"/>
          <w:lang w:val="id-ID"/>
        </w:rPr>
      </w:pPr>
    </w:p>
    <w:p w:rsidR="00A13EEF" w:rsidRPr="00F74454" w:rsidRDefault="00F74454" w:rsidP="00F74454">
      <w:pPr>
        <w:pStyle w:val="ListParagraph"/>
        <w:ind w:left="1134" w:firstLine="306"/>
        <w:jc w:val="center"/>
        <w:rPr>
          <w:i/>
          <w:sz w:val="24"/>
          <w:lang w:val="id-ID"/>
        </w:rPr>
      </w:pPr>
      <w:r w:rsidRPr="00F74454">
        <w:rPr>
          <w:i/>
          <w:sz w:val="24"/>
          <w:lang w:val="id-ID"/>
        </w:rPr>
        <w:t>Box Code 1, koding button load gambar</w:t>
      </w:r>
    </w:p>
    <w:p w:rsidR="00F74454" w:rsidRDefault="00F74454" w:rsidP="00F74454">
      <w:pPr>
        <w:pStyle w:val="ListParagraph"/>
        <w:ind w:left="1080"/>
        <w:rPr>
          <w:sz w:val="24"/>
          <w:lang w:val="id-ID"/>
        </w:rPr>
      </w:pPr>
    </w:p>
    <w:p w:rsidR="00A13EEF" w:rsidRDefault="00A13EEF" w:rsidP="00A13EEF">
      <w:pPr>
        <w:pStyle w:val="ListParagraph"/>
        <w:numPr>
          <w:ilvl w:val="0"/>
          <w:numId w:val="2"/>
        </w:numPr>
        <w:rPr>
          <w:sz w:val="24"/>
          <w:lang w:val="id-ID"/>
        </w:rPr>
      </w:pPr>
      <w:r>
        <w:rPr>
          <w:sz w:val="24"/>
          <w:lang w:val="id-ID"/>
        </w:rPr>
        <w:t>Button Static Detection</w:t>
      </w:r>
    </w:p>
    <w:p w:rsidR="00F74454" w:rsidRDefault="00F74454" w:rsidP="00F74454">
      <w:pPr>
        <w:pStyle w:val="ListParagraph"/>
        <w:ind w:left="1134" w:firstLine="306"/>
        <w:jc w:val="both"/>
        <w:rPr>
          <w:sz w:val="24"/>
          <w:lang w:val="id-ID"/>
        </w:rPr>
      </w:pPr>
      <w:r>
        <w:rPr>
          <w:sz w:val="24"/>
          <w:lang w:val="id-ID"/>
        </w:rPr>
        <w:t xml:space="preserve">Static detection digunakan untuk memfilter warna citra yang berada di luar batas/threshold yang ditentukan. Pada citra ini, threshold yang ditentukan adalah </w:t>
      </w:r>
      <w:r>
        <w:rPr>
          <w:sz w:val="24"/>
          <w:lang w:val="id-ID"/>
        </w:rPr>
        <w:t>(RED(162-194), GREEN(125-176), BLUE(117-164))</w:t>
      </w:r>
      <w:r>
        <w:rPr>
          <w:sz w:val="24"/>
          <w:lang w:val="id-ID"/>
        </w:rPr>
        <w:t>. Artinya, pada pixel yang berada di luar range warna tersebut akan diubah menjadi warna hitam.</w:t>
      </w:r>
    </w:p>
    <w:p w:rsidR="00F74454" w:rsidRDefault="00F74454" w:rsidP="00F74454">
      <w:pPr>
        <w:pStyle w:val="ListParagraph"/>
        <w:ind w:left="1134" w:firstLine="306"/>
        <w:jc w:val="both"/>
        <w:rPr>
          <w:sz w:val="24"/>
          <w:lang w:val="id-ID"/>
        </w:rPr>
      </w:pPr>
      <w:r>
        <w:rPr>
          <w:sz w:val="24"/>
          <w:lang w:val="id-ID"/>
        </w:rPr>
        <w:t>Coding dapat dilihat pada box code 2, yang merupakan code untuk button static detection.</w:t>
      </w:r>
    </w:p>
    <w:p w:rsidR="00F74454" w:rsidRDefault="00F74454" w:rsidP="00F74454">
      <w:pPr>
        <w:pStyle w:val="ListParagraph"/>
        <w:ind w:left="1134" w:firstLine="306"/>
        <w:jc w:val="center"/>
        <w:rPr>
          <w:sz w:val="24"/>
          <w:lang w:val="id-ID"/>
        </w:rPr>
      </w:pPr>
      <w:r w:rsidRPr="00F74454">
        <w:rPr>
          <w:noProof/>
          <w:sz w:val="24"/>
          <w:lang w:val="id-ID"/>
        </w:rPr>
        <mc:AlternateContent>
          <mc:Choice Requires="wps">
            <w:drawing>
              <wp:anchor distT="0" distB="0" distL="114300" distR="114300" simplePos="0" relativeHeight="251661312" behindDoc="0" locked="0" layoutInCell="1" allowOverlap="1" wp14:anchorId="17363A6A" wp14:editId="166BAB5C">
                <wp:simplePos x="0" y="0"/>
                <wp:positionH relativeFrom="column">
                  <wp:posOffset>762000</wp:posOffset>
                </wp:positionH>
                <wp:positionV relativeFrom="paragraph">
                  <wp:posOffset>41910</wp:posOffset>
                </wp:positionV>
                <wp:extent cx="5162550" cy="142875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28750"/>
                        </a:xfrm>
                        <a:prstGeom prst="rect">
                          <a:avLst/>
                        </a:prstGeom>
                        <a:solidFill>
                          <a:srgbClr val="FFFFFF"/>
                        </a:solidFill>
                        <a:ln w="9525">
                          <a:solidFill>
                            <a:srgbClr val="000000"/>
                          </a:solidFill>
                          <a:miter lim="800000"/>
                          <a:headEnd/>
                          <a:tailEnd/>
                        </a:ln>
                      </wps:spPr>
                      <wps:txbx id="2">
                        <w:txbxContent>
                          <w:p w:rsidR="00F74454" w:rsidRDefault="00F74454" w:rsidP="00F744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spellStart"/>
                            <w:proofErr w:type="gramEnd"/>
                            <w:r>
                              <w:rPr>
                                <w:rFonts w:ascii="Consolas" w:hAnsi="Consolas" w:cs="Consolas"/>
                                <w:color w:val="000000"/>
                                <w:sz w:val="19"/>
                                <w:szCs w:val="19"/>
                              </w:rPr>
                              <w:t>objBitmap</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x=0; x&lt;</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y=0; y &lt; objBitmap1.Height; y++)</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g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(((r &gt; 188) &amp;&amp; (r &lt; 239)) &amp;&amp; ((g &gt; 139) &amp;&amp; (g &lt; 211)) &amp;&amp; ((b &gt; 106) &amp;&amp; (b &lt; 200)))</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(((r &gt; 213) &amp;&amp; (r &lt; 239)) &amp;&amp; ((g &gt; 45) &amp;&amp; (g &lt; 118)) &amp;&amp; ((b &gt; 28) &amp;&amp; (b &lt; 87)))</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 &gt;= 162) &amp;&amp; (r &lt;= 194)) &amp;&amp; ((g &gt;= 125) &amp;&amp; (g &lt;= 176)) &amp;&amp; ((b &gt;= 117) &amp;&amp; (b &lt;= 164)))</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0; g = 0; b = 0;</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wb</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.FromArgb</w:t>
                            </w:r>
                            <w:proofErr w:type="spellEnd"/>
                            <w:r>
                              <w:rPr>
                                <w:rFonts w:ascii="Consolas" w:hAnsi="Consolas" w:cs="Consolas"/>
                                <w:color w:val="000000"/>
                                <w:sz w:val="19"/>
                                <w:szCs w:val="19"/>
                              </w:rPr>
                              <w:t>(r, g, b);</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objBitmap1.SetPixel(x, y,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pictureBox2.Image = objBitmap1;</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0pt;margin-top:3.3pt;width:406.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XNJQIAAEwEAAAOAAAAZHJzL2Uyb0RvYy54bWysVNtu2zAMfR+wfxD0vjj24jY14hRdugwD&#10;ugvQ7gNkWY6FSaImKbG7rx8lp2l2exnmB0EUqSPyHNKr61ErchDOSzA1zWdzSoTh0Eqzq+mXh+2r&#10;JSU+MNMyBUbU9FF4er1++WI12EoU0INqhSMIYnw12Jr2IdgqyzzvhWZ+BlYYdHbgNAtoul3WOjYg&#10;ulZZMZ9fZAO41jrgwns8vZ2cdJ3wu07w8KnrvAhE1RRzC2l1aW3imq1XrNo5ZnvJj2mwf8hCM2nw&#10;0RPULQuM7J38DUpL7sBDF2YcdAZdJ7lINWA1+fyXau57ZkWqBcnx9kST/3+w/OPhsyOyrelrSgzT&#10;KNGDGAN5AyMpIjuD9RUG3VsMCyMeo8qpUm/vgH/1xMCmZ2YnbpyDoResxezyeDM7uzrh+AjSDB+g&#10;xWfYPkACGjunI3VIBkF0VOnxpExMheNhmV8UZYkujr58USwv0YhvsOrpunU+vBOgSdzU1KH0CZ4d&#10;7nyYQp9C4mselGy3UqlkuF2zUY4cGLbJNn1H9J/ClCFDTa/KopwY+CvEPH1/gtAyYL8rqWu6PAWx&#10;KvL21rSYJqsCk2raY3XKHImM3E0shrEZk2KJ5UhyA+0jMutgam8cR9z04L5TMmBr19R/2zMnKFHv&#10;DapzlS8WcRaSsSgvCzTcuac59zDDEaqmgZJpuwlpfmKqBm5QxU4mfp8zOaaMLZsUOo5XnIlzO0U9&#10;/wTWPwAAAP//AwBQSwMEFAAGAAgAAAAhAPbrih/dAAAACQEAAA8AAABkcnMvZG93bnJldi54bWxM&#10;j8FOwzAQRO9I/IO1SFwQddqg0IY4FUICwQ1KVa5uvE0i7HWw3TT8PcsJjqMZvX1brSdnxYgh9p4U&#10;zGcZCKTGm55aBdv3x+sliJg0GW09oYJvjLCuz88qXRp/ojccN6kVDKFYagVdSkMpZWw6dDrO/IDE&#10;3cEHpxPH0EoT9InhzspFlhXS6Z74QqcHfOiw+dwcnYLlzfP4EV/y111THOwqXd2OT19BqcuL6f4O&#10;RMIp/Y3hV5/VoWanvT+SicJyZjxPFRQFCO5Xec55r2CRzwuQdSX/f1D/AAAA//8DAFBLAQItABQA&#10;BgAIAAAAIQC2gziS/gAAAOEBAAATAAAAAAAAAAAAAAAAAAAAAABbQ29udGVudF9UeXBlc10ueG1s&#10;UEsBAi0AFAAGAAgAAAAhADj9If/WAAAAlAEAAAsAAAAAAAAAAAAAAAAALwEAAF9yZWxzLy5yZWxz&#10;UEsBAi0AFAAGAAgAAAAhAEHBJc0lAgAATAQAAA4AAAAAAAAAAAAAAAAALgIAAGRycy9lMm9Eb2Mu&#10;eG1sUEsBAi0AFAAGAAgAAAAhAPbrih/dAAAACQEAAA8AAAAAAAAAAAAAAAAAfwQAAGRycy9kb3du&#10;cmV2LnhtbFBLBQYAAAAABAAEAPMAAACJBQAAAAA=&#10;">
                <v:textbox style="mso-next-textbox:#_x0000_s1028">
                  <w:txbxContent>
                    <w:p w:rsidR="00F74454" w:rsidRDefault="00F74454" w:rsidP="00F744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spellStart"/>
                      <w:proofErr w:type="gramEnd"/>
                      <w:r>
                        <w:rPr>
                          <w:rFonts w:ascii="Consolas" w:hAnsi="Consolas" w:cs="Consolas"/>
                          <w:color w:val="000000"/>
                          <w:sz w:val="19"/>
                          <w:szCs w:val="19"/>
                        </w:rPr>
                        <w:t>objBitmap</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x=0; x&lt;</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y=0; y &lt; objBitmap1.Height; y++)</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g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(((r &gt; 188) &amp;&amp; (r &lt; 239)) &amp;&amp; ((g &gt; 139) &amp;&amp; (g &lt; 211)) &amp;&amp; ((b &gt; 106) &amp;&amp; (b &lt; 200)))</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(((r &gt; 213) &amp;&amp; (r &lt; 239)) &amp;&amp; ((g &gt; 45) &amp;&amp; (g &lt; 118)) &amp;&amp; ((b &gt; 28) &amp;&amp; (b &lt; 87)))</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 &gt;= 162) &amp;&amp; (r &lt;= 194)) &amp;&amp; ((g &gt;= 125) &amp;&amp; (g &lt;= 176)) &amp;&amp; ((b &gt;= 117) &amp;&amp; (b &lt;= 164)))</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0; g = 0; b = 0;</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wb</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.FromArgb</w:t>
                      </w:r>
                      <w:proofErr w:type="spellEnd"/>
                      <w:r>
                        <w:rPr>
                          <w:rFonts w:ascii="Consolas" w:hAnsi="Consolas" w:cs="Consolas"/>
                          <w:color w:val="000000"/>
                          <w:sz w:val="19"/>
                          <w:szCs w:val="19"/>
                        </w:rPr>
                        <w:t>(r, g, b);</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objBitmap1.SetPixel(x, y,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pictureBox2.Image = objBitmap1;</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r>
                        <w:rPr>
                          <w:rFonts w:ascii="Consolas" w:hAnsi="Consolas" w:cs="Consolas"/>
                          <w:color w:val="000000"/>
                          <w:sz w:val="19"/>
                          <w:szCs w:val="19"/>
                        </w:rPr>
                        <w:t xml:space="preserve">        }</w:t>
                      </w:r>
                    </w:p>
                  </w:txbxContent>
                </v:textbox>
              </v:shape>
            </w:pict>
          </mc:Fallback>
        </mc:AlternateContent>
      </w: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r w:rsidRPr="00F74454">
        <w:rPr>
          <w:noProof/>
          <w:sz w:val="24"/>
          <w:lang w:val="id-ID"/>
        </w:rPr>
        <w:lastRenderedPageBreak/>
        <mc:AlternateContent>
          <mc:Choice Requires="wps">
            <w:drawing>
              <wp:anchor distT="0" distB="0" distL="114300" distR="114300" simplePos="0" relativeHeight="251663360" behindDoc="0" locked="0" layoutInCell="1" allowOverlap="1" wp14:editId="36B11C9B">
                <wp:simplePos x="0" y="0"/>
                <wp:positionH relativeFrom="column">
                  <wp:posOffset>685800</wp:posOffset>
                </wp:positionH>
                <wp:positionV relativeFrom="paragraph">
                  <wp:posOffset>0</wp:posOffset>
                </wp:positionV>
                <wp:extent cx="5267325" cy="373380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733800"/>
                        </a:xfrm>
                        <a:prstGeom prst="rect">
                          <a:avLst/>
                        </a:prstGeom>
                        <a:solidFill>
                          <a:srgbClr val="FFFFFF"/>
                        </a:solidFill>
                        <a:ln w="9525">
                          <a:solidFill>
                            <a:srgbClr val="000000"/>
                          </a:solidFill>
                          <a:miter lim="800000"/>
                          <a:headEnd/>
                          <a:tailEnd/>
                        </a:ln>
                      </wps:spPr>
                      <wps:linkedTxbx id="2"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pt;margin-top:0;width:414.75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fhMAIAAFoEAAAOAAAAZHJzL2Uyb0RvYy54bWysVNtu2zAMfR+wfxD0vjhxkl6MOEWXLsOA&#10;7gI0+wBZkmOhkuhKSuzs60vJaRp0wx6G+UEQReqIPIf04qY3muyl8wpsSSejMSXSchDKbkv6c7P+&#10;cEWJD8wKpsHKkh6kpzfL9+8WXVvIHBrQQjqCINYXXVvSJoS2yDLPG2mYH0ErLTprcIYFNN02E451&#10;iG50lo/HF1kHTrQOuPQeT+8GJ10m/LqWPHyvay8D0SXF3EJaXVqruGbLBSu2jrWN4sc02D9kYZiy&#10;+OgJ6o4FRnZO/QZlFHfgoQ4jDiaDulZcphqwmsn4TTUPDWtlqgXJ8e2JJv//YPm3/Q9HlCjpjBLL&#10;DEq0kX0gH6EneWSna32BQQ8thoUej1HlVKlv74E/emJh1TC7lbfOQddIJjC7SbyZnV0dcHwEqbqv&#10;IPAZtguQgPramUgdkkEQHVU6nJSJqXA8nOcXl9N8TglH3/RyOr0aJ+0yVrxcb50PnyUYEjcldSh9&#10;gmf7ex9iOqx4CYmvedBKrJXWyXDbaqUd2TNsk3X6UgVvwrQlXUmv55jI3yHG6fsThFEB+10rU1Is&#10;Ab8YxIrI2ycr0j4wpYc9pqztkcjI3cCiVvZRik1f9Um3CQ6YfDpyHimvQByQZwdDs+Nw4qYB94uS&#10;Dhu9pP5px5ykRH+xqNX1ZDaLk5GM2fwyR8Ode6pzD7McoUoaKBm2q5CmKRZh4RY1rVVi+zWTYwHY&#10;wEmE47DFCTm3U9TrL2H5DAAA//8DAFBLAwQUAAYACAAAACEAJFIvCN4AAAAIAQAADwAAAGRycy9k&#10;b3ducmV2LnhtbEyPQU/DMAyF70j8h8hIXNCWwtjWlaYTQgKxG2wIrlnjtRWJU5KsK/8ec4KLpedn&#10;PX+vXI/OigFD7DwpuJ5mIJBqbzpqFLztHic5iJg0GW09oYJvjLCuzs9KXRh/olcctqkRHEKx0Ara&#10;lPpCyli36HSc+h6JvYMPTieWoZEm6BOHOytvsmwhne6IP7S6x4cW68/t0SnIb5+Hj7iZvbzXi4Nd&#10;pavl8PQVlLq8GO/vQCQc098x/OIzOlTMtPdHMlFY1lnOXZICnmyvZss5iL2Cec57WZXyf4HqBwAA&#10;//8DAFBLAQItABQABgAIAAAAIQC2gziS/gAAAOEBAAATAAAAAAAAAAAAAAAAAAAAAABbQ29udGVu&#10;dF9UeXBlc10ueG1sUEsBAi0AFAAGAAgAAAAhADj9If/WAAAAlAEAAAsAAAAAAAAAAAAAAAAALwEA&#10;AF9yZWxzLy5yZWxzUEsBAi0AFAAGAAgAAAAhAG6/l+EwAgAAWgQAAA4AAAAAAAAAAAAAAAAALgIA&#10;AGRycy9lMm9Eb2MueG1sUEsBAi0AFAAGAAgAAAAhACRSLwjeAAAACAEAAA8AAAAAAAAAAAAAAAAA&#10;igQAAGRycy9kb3ducmV2LnhtbFBLBQYAAAAABAAEAPMAAACVBQAAAAA=&#10;">
                <v:textbox>
                  <w:txbxContent/>
                </v:textbox>
              </v:shape>
            </w:pict>
          </mc:Fallback>
        </mc:AlternateContent>
      </w: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080"/>
        <w:rPr>
          <w:sz w:val="24"/>
          <w:lang w:val="id-ID"/>
        </w:rPr>
      </w:pPr>
    </w:p>
    <w:p w:rsidR="00F74454" w:rsidRDefault="00F74454" w:rsidP="00F74454">
      <w:pPr>
        <w:pStyle w:val="ListParagraph"/>
        <w:ind w:left="1080"/>
        <w:jc w:val="center"/>
        <w:rPr>
          <w:i/>
          <w:sz w:val="24"/>
          <w:lang w:val="id-ID"/>
        </w:rPr>
      </w:pPr>
      <w:r>
        <w:rPr>
          <w:i/>
          <w:sz w:val="24"/>
          <w:lang w:val="id-ID"/>
        </w:rPr>
        <w:t>Box Code 2, koding untuk button static detection</w:t>
      </w:r>
    </w:p>
    <w:p w:rsidR="00F74454" w:rsidRPr="00F74454" w:rsidRDefault="00F74454" w:rsidP="00F74454">
      <w:pPr>
        <w:pStyle w:val="ListParagraph"/>
        <w:ind w:left="1080"/>
        <w:jc w:val="center"/>
        <w:rPr>
          <w:i/>
          <w:sz w:val="24"/>
          <w:lang w:val="id-ID"/>
        </w:rPr>
      </w:pPr>
    </w:p>
    <w:p w:rsidR="00A13EEF" w:rsidRDefault="00A13EEF" w:rsidP="00A13EEF">
      <w:pPr>
        <w:pStyle w:val="ListParagraph"/>
        <w:numPr>
          <w:ilvl w:val="0"/>
          <w:numId w:val="2"/>
        </w:numPr>
        <w:rPr>
          <w:sz w:val="24"/>
          <w:lang w:val="id-ID"/>
        </w:rPr>
      </w:pPr>
      <w:r>
        <w:rPr>
          <w:sz w:val="24"/>
          <w:lang w:val="id-ID"/>
        </w:rPr>
        <w:t>Button Distance Detection</w:t>
      </w:r>
    </w:p>
    <w:p w:rsidR="00F74454" w:rsidRDefault="00F74454" w:rsidP="00F74454">
      <w:pPr>
        <w:pStyle w:val="ListParagraph"/>
        <w:ind w:left="1134" w:firstLine="306"/>
        <w:jc w:val="both"/>
        <w:rPr>
          <w:sz w:val="24"/>
          <w:lang w:val="id-ID"/>
        </w:rPr>
      </w:pPr>
      <w:r>
        <w:rPr>
          <w:sz w:val="24"/>
          <w:lang w:val="id-ID"/>
        </w:rPr>
        <w:t>Berbeda dengan static detection, distance color detection melakukan filtering warna piksel dengan menggunakan jarak bersifat dinamis yang thresholdnya juga ditentukan sebesar (RED=194, GREEN=176, BLUE=117). Dengan distance detection ini akan meningkatkan range deteksi warna secara dinamis sehingga akan menghasilkan persebaran range warna yang lebih baik.</w:t>
      </w:r>
    </w:p>
    <w:p w:rsidR="00F74454" w:rsidRDefault="00F74454" w:rsidP="00F74454">
      <w:pPr>
        <w:pStyle w:val="ListParagraph"/>
        <w:ind w:left="1134" w:firstLine="306"/>
        <w:jc w:val="both"/>
        <w:rPr>
          <w:sz w:val="24"/>
          <w:lang w:val="id-ID"/>
        </w:rPr>
      </w:pPr>
      <w:r>
        <w:rPr>
          <w:sz w:val="24"/>
          <w:lang w:val="id-ID"/>
        </w:rPr>
        <w:t>Coding untuk button distance color detection dapat dilihat pada box code 3 yang diterapkan pada button3</w:t>
      </w:r>
    </w:p>
    <w:p w:rsidR="00F74454" w:rsidRDefault="00F74454" w:rsidP="00F74454">
      <w:pPr>
        <w:pStyle w:val="ListParagraph"/>
        <w:ind w:left="1134" w:firstLine="306"/>
        <w:jc w:val="center"/>
        <w:rPr>
          <w:sz w:val="24"/>
          <w:lang w:val="id-ID"/>
        </w:rPr>
      </w:pPr>
      <w:r w:rsidRPr="00F74454">
        <w:rPr>
          <w:noProof/>
          <w:sz w:val="24"/>
          <w:lang w:val="id-ID"/>
        </w:rPr>
        <mc:AlternateContent>
          <mc:Choice Requires="wps">
            <w:drawing>
              <wp:anchor distT="0" distB="0" distL="114300" distR="114300" simplePos="0" relativeHeight="251665408" behindDoc="0" locked="0" layoutInCell="1" allowOverlap="1" wp14:anchorId="2950FDEB" wp14:editId="2329EDED">
                <wp:simplePos x="0" y="0"/>
                <wp:positionH relativeFrom="column">
                  <wp:posOffset>733425</wp:posOffset>
                </wp:positionH>
                <wp:positionV relativeFrom="paragraph">
                  <wp:posOffset>76835</wp:posOffset>
                </wp:positionV>
                <wp:extent cx="5219700" cy="20097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009775"/>
                        </a:xfrm>
                        <a:prstGeom prst="rect">
                          <a:avLst/>
                        </a:prstGeom>
                        <a:solidFill>
                          <a:srgbClr val="FFFFFF"/>
                        </a:solidFill>
                        <a:ln w="9525">
                          <a:solidFill>
                            <a:srgbClr val="000000"/>
                          </a:solidFill>
                          <a:miter lim="800000"/>
                          <a:headEnd/>
                          <a:tailEnd/>
                        </a:ln>
                      </wps:spPr>
                      <wps:txbx id="3">
                        <w:txbxContent>
                          <w:p w:rsidR="00F74454" w:rsidRDefault="00F74454" w:rsidP="00F744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r = 162, g = 125, b = 117;</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 = 194, g = 176, b = 164;</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d</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spellStart"/>
                            <w:proofErr w:type="gramEnd"/>
                            <w:r>
                              <w:rPr>
                                <w:rFonts w:ascii="Consolas" w:hAnsi="Consolas" w:cs="Consolas"/>
                                <w:color w:val="000000"/>
                                <w:sz w:val="19"/>
                                <w:szCs w:val="19"/>
                              </w:rPr>
                              <w:t>objBitmap</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x=0; x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y=0; y&lt; objBitmap2.Height; y++)</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red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green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blue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spellStart"/>
                            <w:proofErr w:type="gramStart"/>
                            <w:r>
                              <w:rPr>
                                <w:rFonts w:ascii="Consolas" w:hAnsi="Consolas" w:cs="Consolas"/>
                                <w:color w:val="2B91AF"/>
                                <w:sz w:val="19"/>
                                <w:szCs w:val="19"/>
                              </w:rPr>
                              <w:t>Math</w:t>
                            </w:r>
                            <w:r>
                              <w:rPr>
                                <w:rFonts w:ascii="Consolas" w:hAnsi="Consolas" w:cs="Consolas"/>
                                <w:color w:val="000000"/>
                                <w:sz w:val="19"/>
                                <w:szCs w:val="19"/>
                              </w:rPr>
                              <w:t>.Abs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red - r) + </w:t>
                            </w:r>
                            <w:proofErr w:type="spellStart"/>
                            <w:r>
                              <w:rPr>
                                <w:rFonts w:ascii="Consolas" w:hAnsi="Consolas" w:cs="Consolas"/>
                                <w:color w:val="2B91AF"/>
                                <w:sz w:val="19"/>
                                <w:szCs w:val="19"/>
                              </w:rPr>
                              <w:t>Math</w:t>
                            </w:r>
                            <w:r>
                              <w:rPr>
                                <w:rFonts w:ascii="Consolas" w:hAnsi="Consolas" w:cs="Consolas"/>
                                <w:color w:val="000000"/>
                                <w:sz w:val="19"/>
                                <w:szCs w:val="19"/>
                              </w:rPr>
                              <w:t>.Abs</w:t>
                            </w:r>
                            <w:proofErr w:type="spellEnd"/>
                            <w:r>
                              <w:rPr>
                                <w:rFonts w:ascii="Consolas" w:hAnsi="Consolas" w:cs="Consolas"/>
                                <w:color w:val="000000"/>
                                <w:sz w:val="19"/>
                                <w:szCs w:val="19"/>
                              </w:rPr>
                              <w:t xml:space="preserve">(green - g) + </w:t>
                            </w:r>
                            <w:proofErr w:type="spellStart"/>
                            <w:r>
                              <w:rPr>
                                <w:rFonts w:ascii="Consolas" w:hAnsi="Consolas" w:cs="Consolas"/>
                                <w:color w:val="2B91AF"/>
                                <w:sz w:val="19"/>
                                <w:szCs w:val="19"/>
                              </w:rPr>
                              <w:t>Math</w:t>
                            </w:r>
                            <w:r>
                              <w:rPr>
                                <w:rFonts w:ascii="Consolas" w:hAnsi="Consolas" w:cs="Consolas"/>
                                <w:color w:val="000000"/>
                                <w:sz w:val="19"/>
                                <w:szCs w:val="19"/>
                              </w:rPr>
                              <w:t>.Abs</w:t>
                            </w:r>
                            <w:proofErr w:type="spellEnd"/>
                            <w:r>
                              <w:rPr>
                                <w:rFonts w:ascii="Consolas" w:hAnsi="Consolas" w:cs="Consolas"/>
                                <w:color w:val="000000"/>
                                <w:sz w:val="19"/>
                                <w:szCs w:val="19"/>
                              </w:rPr>
                              <w:t>(blue - b);</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 &lt; 85)</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red</w:t>
                            </w:r>
                            <w:proofErr w:type="gramEnd"/>
                            <w:r>
                              <w:rPr>
                                <w:rFonts w:ascii="Consolas" w:hAnsi="Consolas" w:cs="Consolas"/>
                                <w:color w:val="000000"/>
                                <w:sz w:val="19"/>
                                <w:szCs w:val="19"/>
                              </w:rPr>
                              <w:t xml:space="preserve"> = 0; green = 0; blue = 0;</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wb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Color</w:t>
                            </w:r>
                            <w:r>
                              <w:rPr>
                                <w:rFonts w:ascii="Consolas" w:hAnsi="Consolas" w:cs="Consolas"/>
                                <w:color w:val="000000"/>
                                <w:sz w:val="19"/>
                                <w:szCs w:val="19"/>
                              </w:rPr>
                              <w:t>.FromArgb</w:t>
                            </w:r>
                            <w:proofErr w:type="spellEnd"/>
                            <w:r>
                              <w:rPr>
                                <w:rFonts w:ascii="Consolas" w:hAnsi="Consolas" w:cs="Consolas"/>
                                <w:color w:val="000000"/>
                                <w:sz w:val="19"/>
                                <w:szCs w:val="19"/>
                              </w:rPr>
                              <w:t>(</w:t>
                            </w:r>
                            <w:proofErr w:type="gramEnd"/>
                            <w:r>
                              <w:rPr>
                                <w:rFonts w:ascii="Consolas" w:hAnsi="Consolas" w:cs="Consolas"/>
                                <w:color w:val="000000"/>
                                <w:sz w:val="19"/>
                                <w:szCs w:val="19"/>
                              </w:rPr>
                              <w:t>red, green, blue);</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objBitmap2.SetPixel(x, y,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pictureBox3.Image = objBitmap2;</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7.75pt;margin-top:6.05pt;width:411pt;height:15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w3lJQIAAEwEAAAOAAAAZHJzL2Uyb0RvYy54bWysVNuO0zAQfUfiHyy/06RRQ7dR09XSpQhp&#10;WZB2+QDHcRoL22Nst8ny9Yydbim3F0QeLI9nfDxzzkzW16NW5Cicl2BqOp/llAjDoZVmX9PPj7tX&#10;V5T4wEzLFBhR0yfh6fXm5Yv1YCtRQA+qFY4giPHVYGvah2CrLPO8F5r5GVhh0NmB0yyg6fZZ69iA&#10;6FplRZ6/zgZwrXXAhfd4ejs56Sbhd53g4WPXeRGIqinmFtLq0trENdusWbV3zPaSn9Jg/5CFZtLg&#10;o2eoWxYYOTj5G5SW3IGHLsw46Ay6TnKRasBq5vkv1Tz0zIpUC5Lj7Zkm//9g+f3xkyOyrWlJiWEa&#10;JXoUYyBvYCRFZGewvsKgB4thYcRjVDlV6u0d8C+eGNj2zOzFjXMw9IK1mN083swurk44PoI0wwdo&#10;8Rl2CJCAxs7pSB2SQRAdVXo6KxNT4XhYFvPVMkcXRx/qvlouy/QGq56vW+fDOwGaxE1NHUqf4Nnx&#10;zoeYDqueQ+JrHpRsd1KpZLh9s1WOHBm2yS59J/SfwpQhQ01XZVFODPwVIk/fnyC0DNjvSuqaXp2D&#10;WBV5e2va1I2BSTXtMWVlTkRG7iYWw9iMSbGzPg20T8isg6m9cRxx04P7RsmArV1T//XAnKBEvTeo&#10;zmq+WMRZSMaiXBZouEtPc+lhhiNUTQMl03Yb0vxE3gzcoIqdTPxGuadMTiljyybaT+MVZ+LSTlE/&#10;fgKb7wAAAP//AwBQSwMEFAAGAAgAAAAhAOgEwN/gAAAACgEAAA8AAABkcnMvZG93bnJldi54bWxM&#10;j81OwzAQhO9IvIO1SFwQdX5omoY4FUIC0RsUBFc3dpMIex1sNw1vz3KC287uaPabejNbwybtw+BQ&#10;QLpIgGlsnRqwE/D2+nBdAgtRopLGoRbwrQNsmvOzWlbKnfBFT7vYMQrBUEkBfYxjxXloe21lWLhR&#10;I90OzlsZSfqOKy9PFG4Nz5Kk4FYOSB96Oer7Xrefu6MVUN48TR9hmz+/t8XBrOPVanr88kJcXsx3&#10;t8CinuOfGX7xCR0aYtq7I6rADOl0uSQrDVkKjAzrfEWLvYA8KwvgTc3/V2h+AAAA//8DAFBLAQIt&#10;ABQABgAIAAAAIQC2gziS/gAAAOEBAAATAAAAAAAAAAAAAAAAAAAAAABbQ29udGVudF9UeXBlc10u&#10;eG1sUEsBAi0AFAAGAAgAAAAhADj9If/WAAAAlAEAAAsAAAAAAAAAAAAAAAAALwEAAF9yZWxzLy5y&#10;ZWxzUEsBAi0AFAAGAAgAAAAhAAufDeUlAgAATAQAAA4AAAAAAAAAAAAAAAAALgIAAGRycy9lMm9E&#10;b2MueG1sUEsBAi0AFAAGAAgAAAAhAOgEwN/gAAAACgEAAA8AAAAAAAAAAAAAAAAAfwQAAGRycy9k&#10;b3ducmV2LnhtbFBLBQYAAAAABAAEAPMAAACMBQAAAAA=&#10;">
                <v:textbox style="mso-next-textbox:#_x0000_s1030">
                  <w:txbxContent>
                    <w:p w:rsidR="00F74454" w:rsidRDefault="00F74454" w:rsidP="00F744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r = 162, g = 125, b = 117;</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 = 194, g = 176, b = 164;</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d</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spellStart"/>
                      <w:proofErr w:type="gramEnd"/>
                      <w:r>
                        <w:rPr>
                          <w:rFonts w:ascii="Consolas" w:hAnsi="Consolas" w:cs="Consolas"/>
                          <w:color w:val="000000"/>
                          <w:sz w:val="19"/>
                          <w:szCs w:val="19"/>
                        </w:rPr>
                        <w:t>objBitmap</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x=0; x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y=0; y&lt; objBitmap2.Height; y++)</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red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green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blue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spellStart"/>
                      <w:proofErr w:type="gramStart"/>
                      <w:r>
                        <w:rPr>
                          <w:rFonts w:ascii="Consolas" w:hAnsi="Consolas" w:cs="Consolas"/>
                          <w:color w:val="2B91AF"/>
                          <w:sz w:val="19"/>
                          <w:szCs w:val="19"/>
                        </w:rPr>
                        <w:t>Math</w:t>
                      </w:r>
                      <w:r>
                        <w:rPr>
                          <w:rFonts w:ascii="Consolas" w:hAnsi="Consolas" w:cs="Consolas"/>
                          <w:color w:val="000000"/>
                          <w:sz w:val="19"/>
                          <w:szCs w:val="19"/>
                        </w:rPr>
                        <w:t>.Abs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red - r) + </w:t>
                      </w:r>
                      <w:proofErr w:type="spellStart"/>
                      <w:r>
                        <w:rPr>
                          <w:rFonts w:ascii="Consolas" w:hAnsi="Consolas" w:cs="Consolas"/>
                          <w:color w:val="2B91AF"/>
                          <w:sz w:val="19"/>
                          <w:szCs w:val="19"/>
                        </w:rPr>
                        <w:t>Math</w:t>
                      </w:r>
                      <w:r>
                        <w:rPr>
                          <w:rFonts w:ascii="Consolas" w:hAnsi="Consolas" w:cs="Consolas"/>
                          <w:color w:val="000000"/>
                          <w:sz w:val="19"/>
                          <w:szCs w:val="19"/>
                        </w:rPr>
                        <w:t>.Abs</w:t>
                      </w:r>
                      <w:proofErr w:type="spellEnd"/>
                      <w:r>
                        <w:rPr>
                          <w:rFonts w:ascii="Consolas" w:hAnsi="Consolas" w:cs="Consolas"/>
                          <w:color w:val="000000"/>
                          <w:sz w:val="19"/>
                          <w:szCs w:val="19"/>
                        </w:rPr>
                        <w:t xml:space="preserve">(green - g) + </w:t>
                      </w:r>
                      <w:proofErr w:type="spellStart"/>
                      <w:r>
                        <w:rPr>
                          <w:rFonts w:ascii="Consolas" w:hAnsi="Consolas" w:cs="Consolas"/>
                          <w:color w:val="2B91AF"/>
                          <w:sz w:val="19"/>
                          <w:szCs w:val="19"/>
                        </w:rPr>
                        <w:t>Math</w:t>
                      </w:r>
                      <w:r>
                        <w:rPr>
                          <w:rFonts w:ascii="Consolas" w:hAnsi="Consolas" w:cs="Consolas"/>
                          <w:color w:val="000000"/>
                          <w:sz w:val="19"/>
                          <w:szCs w:val="19"/>
                        </w:rPr>
                        <w:t>.Abs</w:t>
                      </w:r>
                      <w:proofErr w:type="spellEnd"/>
                      <w:r>
                        <w:rPr>
                          <w:rFonts w:ascii="Consolas" w:hAnsi="Consolas" w:cs="Consolas"/>
                          <w:color w:val="000000"/>
                          <w:sz w:val="19"/>
                          <w:szCs w:val="19"/>
                        </w:rPr>
                        <w:t>(blue - b);</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 &lt; 85)</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red</w:t>
                      </w:r>
                      <w:proofErr w:type="gramEnd"/>
                      <w:r>
                        <w:rPr>
                          <w:rFonts w:ascii="Consolas" w:hAnsi="Consolas" w:cs="Consolas"/>
                          <w:color w:val="000000"/>
                          <w:sz w:val="19"/>
                          <w:szCs w:val="19"/>
                        </w:rPr>
                        <w:t xml:space="preserve"> = 0; green = 0; blue = 0;</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wb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Color</w:t>
                      </w:r>
                      <w:r>
                        <w:rPr>
                          <w:rFonts w:ascii="Consolas" w:hAnsi="Consolas" w:cs="Consolas"/>
                          <w:color w:val="000000"/>
                          <w:sz w:val="19"/>
                          <w:szCs w:val="19"/>
                        </w:rPr>
                        <w:t>.FromArgb</w:t>
                      </w:r>
                      <w:proofErr w:type="spellEnd"/>
                      <w:r>
                        <w:rPr>
                          <w:rFonts w:ascii="Consolas" w:hAnsi="Consolas" w:cs="Consolas"/>
                          <w:color w:val="000000"/>
                          <w:sz w:val="19"/>
                          <w:szCs w:val="19"/>
                        </w:rPr>
                        <w:t>(</w:t>
                      </w:r>
                      <w:proofErr w:type="gramEnd"/>
                      <w:r>
                        <w:rPr>
                          <w:rFonts w:ascii="Consolas" w:hAnsi="Consolas" w:cs="Consolas"/>
                          <w:color w:val="000000"/>
                          <w:sz w:val="19"/>
                          <w:szCs w:val="19"/>
                        </w:rPr>
                        <w:t>red, green, blue);</w:t>
                      </w:r>
                    </w:p>
                    <w:p w:rsidR="00F74454" w:rsidRDefault="00F74454" w:rsidP="00F74454">
                      <w:pPr>
                        <w:autoSpaceDE w:val="0"/>
                        <w:autoSpaceDN w:val="0"/>
                        <w:adjustRightInd w:val="0"/>
                        <w:spacing w:after="0" w:line="240" w:lineRule="auto"/>
                        <w:rPr>
                          <w:rFonts w:ascii="Consolas" w:hAnsi="Consolas" w:cs="Consolas"/>
                          <w:color w:val="000000"/>
                          <w:sz w:val="19"/>
                          <w:szCs w:val="19"/>
                        </w:rPr>
                      </w:pP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objBitmap2.SetPixel(x, y,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pictureBox3.Image = objBitmap2;</w:t>
                      </w:r>
                    </w:p>
                    <w:p w:rsidR="00F74454" w:rsidRDefault="00F74454" w:rsidP="00F74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4454" w:rsidRDefault="00F74454" w:rsidP="00F74454">
                      <w:r>
                        <w:rPr>
                          <w:rFonts w:ascii="Consolas" w:hAnsi="Consolas" w:cs="Consolas"/>
                          <w:color w:val="000000"/>
                          <w:sz w:val="19"/>
                          <w:szCs w:val="19"/>
                        </w:rPr>
                        <w:t xml:space="preserve">        }</w:t>
                      </w:r>
                    </w:p>
                  </w:txbxContent>
                </v:textbox>
              </v:shape>
            </w:pict>
          </mc:Fallback>
        </mc:AlternateContent>
      </w: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r w:rsidRPr="00F74454">
        <w:rPr>
          <w:noProof/>
          <w:sz w:val="24"/>
          <w:lang w:val="id-ID"/>
        </w:rPr>
        <w:lastRenderedPageBreak/>
        <mc:AlternateContent>
          <mc:Choice Requires="wps">
            <w:drawing>
              <wp:anchor distT="0" distB="0" distL="114300" distR="114300" simplePos="0" relativeHeight="251667456" behindDoc="0" locked="0" layoutInCell="1" allowOverlap="1" wp14:anchorId="6BD9D519" wp14:editId="1ED111D3">
                <wp:simplePos x="0" y="0"/>
                <wp:positionH relativeFrom="column">
                  <wp:posOffset>733425</wp:posOffset>
                </wp:positionH>
                <wp:positionV relativeFrom="paragraph">
                  <wp:posOffset>-28575</wp:posOffset>
                </wp:positionV>
                <wp:extent cx="5219700" cy="289560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895600"/>
                        </a:xfrm>
                        <a:prstGeom prst="rect">
                          <a:avLst/>
                        </a:prstGeom>
                        <a:solidFill>
                          <a:srgbClr val="FFFFFF"/>
                        </a:solidFill>
                        <a:ln w="9525">
                          <a:solidFill>
                            <a:srgbClr val="000000"/>
                          </a:solidFill>
                          <a:miter lim="800000"/>
                          <a:headEnd/>
                          <a:tailEnd/>
                        </a:ln>
                      </wps:spPr>
                      <wps:linkedTxbx id="3"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7.75pt;margin-top:-2.25pt;width:411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bJPLgIAAFoEAAAOAAAAZHJzL2Uyb0RvYy54bWysVNtu2zAMfR+wfxD0vtgxkrQx4hRdugwD&#10;um5Asw+QZTkWKouqpMTOvn6U7KbZ7WWYHwRRpI7Ic0ivbvpWkaOwToIu6HSSUiI0h0rqfUG/7bbv&#10;rilxnumKKdCioCfh6M367ZtVZ3KRQQOqEpYgiHZ5ZwraeG/yJHG8ES1zEzBCo7MG2zKPpt0nlWUd&#10;orcqydJ0kXRgK2OBC+fw9G5w0nXEr2vB/Ze6dsITVVDMzcfVxrUMa7JesXxvmWkkH9Ng/5BFy6TG&#10;R89Qd8wzcrDyN6hWcgsOaj/h0CZQ15KLWANWM01/qeaxYUbEWpAcZ840uf8Hyx+OXy2RVUEXlGjW&#10;okQ70XvyHnqSBXY643IMejQY5ns8RpVjpc7cA39yRMOmYXovbq2FrhGswuym4WZycXXAcQGk7D5D&#10;hc+wg4cI1Ne2DdQhGQTRUaXTWZmQCsfDeTZdXqXo4ujLrpfzBRrhDZa/XDfW+Y8CWhI2BbUofYRn&#10;x3vnh9CXkPCaAyWrrVQqGnZfbpQlR4Ztso3fiP5TmNKkK+hyns0HBv4KkcbvTxCt9NjvSrYFvT4H&#10;sTzw9kFXmCbLPZNq2GN1So9EBu4GFpXUT6La9WUfdctwwMTzyHmgvITqhDxbGJodhxM3DdjvlHTY&#10;6AV1zwdmBSXqk0atltPZLExGNGbzqwwNe+kpLz1Mc4QqqKdk2G58nKaQuIZb1LSWke3XTMYCsIGj&#10;XuOwhQm5tGPU6y9h/QMAAP//AwBQSwMEFAAGAAgAAAAhAKRRr7bgAAAACgEAAA8AAABkcnMvZG93&#10;bnJldi54bWxMj81OwzAQhO9IvIO1SFxQ64Qm/QlxKoQEghsUBFc32SYR9jrYbhrenuUEp93RjGa/&#10;LbeTNWJEH3pHCtJ5AgKpdk1PrYK31/vZGkSImhptHKGCbwywrc7PSl007kQvOO5iK7iEQqEVdDEO&#10;hZSh7tDqMHcDEnsH562OLH0rG69PXG6NvE6SpbS6J77Q6QHvOqw/d0erYJ09jh/hafH8Xi8PZhOv&#10;VuPDl1fq8mK6vQERcYp/YfjFZ3SomGnvjtQEYVinec5RBbOMJwc2ixUvewVZnuYgq1L+f6H6AQAA&#10;//8DAFBLAQItABQABgAIAAAAIQC2gziS/gAAAOEBAAATAAAAAAAAAAAAAAAAAAAAAABbQ29udGVu&#10;dF9UeXBlc10ueG1sUEsBAi0AFAAGAAgAAAAhADj9If/WAAAAlAEAAAsAAAAAAAAAAAAAAAAALwEA&#10;AF9yZWxzLy5yZWxzUEsBAi0AFAAGAAgAAAAhAK/xsk8uAgAAWgQAAA4AAAAAAAAAAAAAAAAALgIA&#10;AGRycy9lMm9Eb2MueG1sUEsBAi0AFAAGAAgAAAAhAKRRr7bgAAAACgEAAA8AAAAAAAAAAAAAAAAA&#10;iAQAAGRycy9kb3ducmV2LnhtbFBLBQYAAAAABAAEAPMAAACVBQAAAAA=&#10;">
                <v:textbox>
                  <w:txbxContent/>
                </v:textbox>
              </v:shape>
            </w:pict>
          </mc:Fallback>
        </mc:AlternateContent>
      </w: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p>
    <w:p w:rsidR="00F74454" w:rsidRDefault="00F74454" w:rsidP="00F74454">
      <w:pPr>
        <w:pStyle w:val="ListParagraph"/>
        <w:ind w:left="1134" w:firstLine="306"/>
        <w:jc w:val="center"/>
        <w:rPr>
          <w:sz w:val="24"/>
          <w:lang w:val="id-ID"/>
        </w:rPr>
      </w:pPr>
      <w:r>
        <w:rPr>
          <w:sz w:val="24"/>
          <w:lang w:val="id-ID"/>
        </w:rPr>
        <w:br/>
      </w:r>
    </w:p>
    <w:p w:rsidR="00F74454" w:rsidRDefault="00F74454" w:rsidP="00F74454">
      <w:pPr>
        <w:pStyle w:val="ListParagraph"/>
        <w:ind w:left="1134" w:firstLine="306"/>
        <w:jc w:val="center"/>
        <w:rPr>
          <w:sz w:val="24"/>
          <w:lang w:val="id-ID"/>
        </w:rPr>
      </w:pPr>
    </w:p>
    <w:p w:rsidR="00F74454" w:rsidRPr="00F74454" w:rsidRDefault="00F74454" w:rsidP="00F74454">
      <w:pPr>
        <w:pStyle w:val="ListParagraph"/>
        <w:ind w:left="1134" w:firstLine="306"/>
        <w:jc w:val="center"/>
        <w:rPr>
          <w:i/>
          <w:sz w:val="24"/>
          <w:lang w:val="id-ID"/>
        </w:rPr>
      </w:pPr>
      <w:r>
        <w:rPr>
          <w:i/>
          <w:sz w:val="24"/>
          <w:lang w:val="id-ID"/>
        </w:rPr>
        <w:t>Box Code 3, koding untuk button distance color detection</w:t>
      </w:r>
    </w:p>
    <w:p w:rsidR="002A7218" w:rsidRDefault="002A7218" w:rsidP="00A13EEF">
      <w:pPr>
        <w:pStyle w:val="ListParagraph"/>
        <w:numPr>
          <w:ilvl w:val="0"/>
          <w:numId w:val="1"/>
        </w:numPr>
        <w:rPr>
          <w:sz w:val="24"/>
          <w:lang w:val="id-ID"/>
        </w:rPr>
      </w:pPr>
      <w:r>
        <w:rPr>
          <w:sz w:val="24"/>
          <w:lang w:val="id-ID"/>
        </w:rPr>
        <w:t>Output</w:t>
      </w:r>
    </w:p>
    <w:p w:rsidR="002A7218" w:rsidRDefault="002A7218" w:rsidP="002A7218">
      <w:pPr>
        <w:pStyle w:val="ListParagraph"/>
        <w:numPr>
          <w:ilvl w:val="0"/>
          <w:numId w:val="2"/>
        </w:numPr>
        <w:rPr>
          <w:sz w:val="24"/>
          <w:lang w:val="id-ID"/>
        </w:rPr>
      </w:pPr>
      <w:r>
        <w:rPr>
          <w:sz w:val="24"/>
          <w:lang w:val="id-ID"/>
        </w:rPr>
        <w:t>Static Color Detection</w:t>
      </w:r>
    </w:p>
    <w:p w:rsidR="002A7218" w:rsidRDefault="002A7218" w:rsidP="002A7218">
      <w:pPr>
        <w:pStyle w:val="ListParagraph"/>
        <w:ind w:left="1080"/>
        <w:jc w:val="center"/>
        <w:rPr>
          <w:sz w:val="24"/>
          <w:lang w:val="id-ID"/>
        </w:rPr>
      </w:pPr>
      <w:r>
        <w:rPr>
          <w:noProof/>
          <w:sz w:val="24"/>
        </w:rPr>
        <w:drawing>
          <wp:inline distT="0" distB="0" distL="0" distR="0">
            <wp:extent cx="2981325" cy="300877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4188.tmp"/>
                    <pic:cNvPicPr/>
                  </pic:nvPicPr>
                  <pic:blipFill>
                    <a:blip r:embed="rId8">
                      <a:extLst>
                        <a:ext uri="{28A0092B-C50C-407E-A947-70E740481C1C}">
                          <a14:useLocalDpi xmlns:a14="http://schemas.microsoft.com/office/drawing/2010/main" val="0"/>
                        </a:ext>
                      </a:extLst>
                    </a:blip>
                    <a:stretch>
                      <a:fillRect/>
                    </a:stretch>
                  </pic:blipFill>
                  <pic:spPr>
                    <a:xfrm>
                      <a:off x="0" y="0"/>
                      <a:ext cx="2981741" cy="3009197"/>
                    </a:xfrm>
                    <a:prstGeom prst="rect">
                      <a:avLst/>
                    </a:prstGeom>
                  </pic:spPr>
                </pic:pic>
              </a:graphicData>
            </a:graphic>
          </wp:inline>
        </w:drawing>
      </w:r>
    </w:p>
    <w:p w:rsidR="002A7218" w:rsidRPr="002A7218" w:rsidRDefault="002A7218" w:rsidP="002A7218">
      <w:pPr>
        <w:pStyle w:val="ListParagraph"/>
        <w:ind w:left="1080"/>
        <w:jc w:val="center"/>
        <w:rPr>
          <w:i/>
          <w:sz w:val="24"/>
          <w:lang w:val="id-ID"/>
        </w:rPr>
      </w:pPr>
      <w:r>
        <w:rPr>
          <w:i/>
          <w:sz w:val="24"/>
          <w:lang w:val="id-ID"/>
        </w:rPr>
        <w:t>Gambar 3.0, static color detection</w:t>
      </w:r>
    </w:p>
    <w:p w:rsidR="002A7218" w:rsidRDefault="002A7218">
      <w:pPr>
        <w:rPr>
          <w:sz w:val="24"/>
          <w:lang w:val="id-ID"/>
        </w:rPr>
      </w:pPr>
      <w:r>
        <w:rPr>
          <w:sz w:val="24"/>
          <w:lang w:val="id-ID"/>
        </w:rPr>
        <w:br w:type="page"/>
      </w:r>
    </w:p>
    <w:p w:rsidR="002A7218" w:rsidRDefault="002A7218" w:rsidP="002A7218">
      <w:pPr>
        <w:pStyle w:val="ListParagraph"/>
        <w:numPr>
          <w:ilvl w:val="0"/>
          <w:numId w:val="2"/>
        </w:numPr>
        <w:rPr>
          <w:sz w:val="24"/>
          <w:lang w:val="id-ID"/>
        </w:rPr>
      </w:pPr>
      <w:r>
        <w:rPr>
          <w:sz w:val="24"/>
          <w:lang w:val="id-ID"/>
        </w:rPr>
        <w:lastRenderedPageBreak/>
        <w:t>Distance Color Detection</w:t>
      </w:r>
    </w:p>
    <w:p w:rsidR="002A7218" w:rsidRDefault="002A7218" w:rsidP="002A7218">
      <w:pPr>
        <w:pStyle w:val="ListParagraph"/>
        <w:ind w:left="1080"/>
        <w:jc w:val="center"/>
        <w:rPr>
          <w:sz w:val="24"/>
          <w:lang w:val="id-ID"/>
        </w:rPr>
      </w:pPr>
      <w:r>
        <w:rPr>
          <w:noProof/>
          <w:sz w:val="24"/>
        </w:rPr>
        <w:drawing>
          <wp:inline distT="0" distB="0" distL="0" distR="0">
            <wp:extent cx="2888056" cy="29146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EC02.tmp"/>
                    <pic:cNvPicPr/>
                  </pic:nvPicPr>
                  <pic:blipFill>
                    <a:blip r:embed="rId9">
                      <a:extLst>
                        <a:ext uri="{28A0092B-C50C-407E-A947-70E740481C1C}">
                          <a14:useLocalDpi xmlns:a14="http://schemas.microsoft.com/office/drawing/2010/main" val="0"/>
                        </a:ext>
                      </a:extLst>
                    </a:blip>
                    <a:stretch>
                      <a:fillRect/>
                    </a:stretch>
                  </pic:blipFill>
                  <pic:spPr>
                    <a:xfrm>
                      <a:off x="0" y="0"/>
                      <a:ext cx="2888459" cy="2915057"/>
                    </a:xfrm>
                    <a:prstGeom prst="rect">
                      <a:avLst/>
                    </a:prstGeom>
                  </pic:spPr>
                </pic:pic>
              </a:graphicData>
            </a:graphic>
          </wp:inline>
        </w:drawing>
      </w:r>
    </w:p>
    <w:p w:rsidR="002A7218" w:rsidRPr="002A7218" w:rsidRDefault="002A7218" w:rsidP="002A7218">
      <w:pPr>
        <w:pStyle w:val="ListParagraph"/>
        <w:ind w:left="1080"/>
        <w:jc w:val="center"/>
        <w:rPr>
          <w:i/>
          <w:sz w:val="24"/>
          <w:lang w:val="id-ID"/>
        </w:rPr>
      </w:pPr>
      <w:r>
        <w:rPr>
          <w:i/>
          <w:sz w:val="24"/>
          <w:lang w:val="id-ID"/>
        </w:rPr>
        <w:t>Gambar 4.0, Distance color detection</w:t>
      </w:r>
    </w:p>
    <w:p w:rsidR="00A13EEF" w:rsidRDefault="00A13EEF" w:rsidP="00A13EEF">
      <w:pPr>
        <w:pStyle w:val="ListParagraph"/>
        <w:numPr>
          <w:ilvl w:val="0"/>
          <w:numId w:val="1"/>
        </w:numPr>
        <w:rPr>
          <w:sz w:val="24"/>
          <w:lang w:val="id-ID"/>
        </w:rPr>
      </w:pPr>
      <w:r>
        <w:rPr>
          <w:sz w:val="24"/>
          <w:lang w:val="id-ID"/>
        </w:rPr>
        <w:t>Kesimpulan</w:t>
      </w:r>
    </w:p>
    <w:p w:rsidR="002A7218" w:rsidRPr="002A7218" w:rsidRDefault="002A7218" w:rsidP="002A7218">
      <w:pPr>
        <w:pStyle w:val="ListParagraph"/>
        <w:numPr>
          <w:ilvl w:val="0"/>
          <w:numId w:val="2"/>
        </w:numPr>
        <w:rPr>
          <w:sz w:val="24"/>
          <w:lang w:val="id-ID"/>
        </w:rPr>
      </w:pPr>
      <w:r>
        <w:rPr>
          <w:i/>
          <w:sz w:val="24"/>
          <w:lang w:val="id-ID"/>
        </w:rPr>
        <w:t>Static colo detection akan melakukan filter terhadap warna citra, pixel dengan kombinasi RGB yang berada di dalam range threshold akan tetap memiliki nilai warna awal, sedangkan yang di luar range threshold akan diubah menjadi hitam</w:t>
      </w:r>
    </w:p>
    <w:p w:rsidR="002A7218" w:rsidRPr="00A13EEF" w:rsidRDefault="002A7218" w:rsidP="002A7218">
      <w:pPr>
        <w:pStyle w:val="ListParagraph"/>
        <w:numPr>
          <w:ilvl w:val="0"/>
          <w:numId w:val="2"/>
        </w:numPr>
        <w:rPr>
          <w:sz w:val="24"/>
          <w:lang w:val="id-ID"/>
        </w:rPr>
      </w:pPr>
      <w:r>
        <w:rPr>
          <w:i/>
          <w:sz w:val="24"/>
          <w:lang w:val="id-ID"/>
        </w:rPr>
        <w:t>Distance color detection menggunakan acuan penghitungan selisih antara range warna threshold dengan warna pixel yang sedang diproses. Hal ini akan menyebabkan lebih lebarnya dan lebih mendekatinya akurasi terhadap warna yang ingin dideteksi</w:t>
      </w:r>
      <w:bookmarkStart w:id="0" w:name="_GoBack"/>
      <w:bookmarkEnd w:id="0"/>
    </w:p>
    <w:sectPr w:rsidR="002A7218" w:rsidRPr="00A13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5611B"/>
    <w:multiLevelType w:val="hybridMultilevel"/>
    <w:tmpl w:val="517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81D8C"/>
    <w:multiLevelType w:val="hybridMultilevel"/>
    <w:tmpl w:val="40FA4C18"/>
    <w:lvl w:ilvl="0" w:tplc="138C41B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EEF"/>
    <w:rsid w:val="002A7218"/>
    <w:rsid w:val="00A13EEF"/>
    <w:rsid w:val="00C10837"/>
    <w:rsid w:val="00F7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EEF"/>
    <w:pPr>
      <w:ind w:left="720"/>
      <w:contextualSpacing/>
    </w:pPr>
  </w:style>
  <w:style w:type="paragraph" w:styleId="BalloonText">
    <w:name w:val="Balloon Text"/>
    <w:basedOn w:val="Normal"/>
    <w:link w:val="BalloonTextChar"/>
    <w:uiPriority w:val="99"/>
    <w:semiHidden/>
    <w:unhideWhenUsed/>
    <w:rsid w:val="00A13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E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EEF"/>
    <w:pPr>
      <w:ind w:left="720"/>
      <w:contextualSpacing/>
    </w:pPr>
  </w:style>
  <w:style w:type="paragraph" w:styleId="BalloonText">
    <w:name w:val="Balloon Text"/>
    <w:basedOn w:val="Normal"/>
    <w:link w:val="BalloonTextChar"/>
    <w:uiPriority w:val="99"/>
    <w:semiHidden/>
    <w:unhideWhenUsed/>
    <w:rsid w:val="00A13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E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2017-05-15T13:02:00Z</dcterms:created>
  <dcterms:modified xsi:type="dcterms:W3CDTF">2017-05-15T13:30:00Z</dcterms:modified>
</cp:coreProperties>
</file>