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52074ad7e3ffc9be6a126bedd5e21db66bf3dfe"/>
    <w:p>
      <w:pPr>
        <w:pStyle w:val="Heading1"/>
      </w:pPr>
      <w:r>
        <w:t xml:space="preserve">Klangon Adventure - Windows 11 Setup Guide</w:t>
      </w:r>
    </w:p>
    <w:bookmarkStart w:id="22" w:name="prerequisites"/>
    <w:p>
      <w:pPr>
        <w:pStyle w:val="Heading2"/>
      </w:pPr>
      <w:r>
        <w:t xml:space="preserve">Prerequisites</w:t>
      </w:r>
    </w:p>
    <w:bookmarkStart w:id="21" w:name="install-node.js"/>
    <w:p>
      <w:pPr>
        <w:pStyle w:val="Heading3"/>
      </w:pPr>
      <w:r>
        <w:t xml:space="preserve">1. Install Node.js</w:t>
      </w:r>
    </w:p>
    <w:p>
      <w:pPr>
        <w:numPr>
          <w:ilvl w:val="0"/>
          <w:numId w:val="1001"/>
        </w:numPr>
      </w:pPr>
      <w:r>
        <w:t xml:space="preserve">Download and install</w:t>
      </w:r>
      <w:r>
        <w:t xml:space="preserve"> </w:t>
      </w:r>
      <w:r>
        <w:rPr>
          <w:bCs/>
          <w:b/>
        </w:rPr>
        <w:t xml:space="preserve">Node.js LTS</w:t>
      </w:r>
      <w:r>
        <w:t xml:space="preserve"> </w:t>
      </w:r>
      <w:r>
        <w:t xml:space="preserve">(v18 or higher) from</w:t>
      </w:r>
      <w:r>
        <w:t xml:space="preserve"> </w:t>
      </w:r>
      <w:hyperlink r:id="rId20">
        <w:r>
          <w:rPr>
            <w:rStyle w:val="Hyperlink"/>
          </w:rPr>
          <w:t xml:space="preserve">nodejs.org</w:t>
        </w:r>
      </w:hyperlink>
    </w:p>
    <w:p>
      <w:pPr>
        <w:numPr>
          <w:ilvl w:val="0"/>
          <w:numId w:val="1001"/>
        </w:numPr>
      </w:pPr>
      <w:r>
        <w:t xml:space="preserve">This will automatically install npm</w:t>
      </w:r>
    </w:p>
    <w:p>
      <w:pPr>
        <w:numPr>
          <w:ilvl w:val="0"/>
          <w:numId w:val="1001"/>
        </w:numPr>
      </w:pPr>
      <w:r>
        <w:t xml:space="preserve">Verify installation by opening Command Prompt and running: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node --version</w:t>
      </w:r>
      <w:r>
        <w:br/>
      </w:r>
      <w:r>
        <w:rPr>
          <w:rStyle w:val="VerbatimChar"/>
        </w:rPr>
        <w:t xml:space="preserve">npm --version</w:t>
      </w:r>
    </w:p>
    <w:bookmarkEnd w:id="21"/>
    <w:bookmarkEnd w:id="22"/>
    <w:bookmarkStart w:id="26" w:name="setup-instructions"/>
    <w:p>
      <w:pPr>
        <w:pStyle w:val="Heading2"/>
      </w:pPr>
      <w:r>
        <w:t xml:space="preserve">Setup Instructions</w:t>
      </w:r>
    </w:p>
    <w:bookmarkStart w:id="23" w:name="navigate-to-project-directory"/>
    <w:p>
      <w:pPr>
        <w:pStyle w:val="Heading3"/>
      </w:pPr>
      <w:r>
        <w:t xml:space="preserve">1. Navigate to Project Directory</w:t>
      </w:r>
    </w:p>
    <w:p>
      <w:pPr>
        <w:pStyle w:val="FirstParagraph"/>
      </w:pPr>
      <w:r>
        <w:t xml:space="preserve">Open</w:t>
      </w:r>
      <w:r>
        <w:t xml:space="preserve"> </w:t>
      </w:r>
      <w:r>
        <w:rPr>
          <w:bCs/>
          <w:b/>
        </w:rPr>
        <w:t xml:space="preserve">Command Prompt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as Administrator and navigate to the project folder:</w:t>
      </w:r>
    </w:p>
    <w:p>
      <w:pPr>
        <w:pStyle w:val="SourceCode"/>
      </w:pPr>
      <w:r>
        <w:rPr>
          <w:rStyle w:val="VerbatimChar"/>
        </w:rPr>
        <w:t xml:space="preserve">cd path\to\klangon-adventure</w:t>
      </w:r>
    </w:p>
    <w:bookmarkEnd w:id="23"/>
    <w:bookmarkStart w:id="24" w:name="install-dependencies"/>
    <w:p>
      <w:pPr>
        <w:pStyle w:val="Heading3"/>
      </w:pPr>
      <w:r>
        <w:t xml:space="preserve">2. Install Dependencies</w:t>
      </w:r>
    </w:p>
    <w:p>
      <w:pPr>
        <w:pStyle w:val="FirstParagraph"/>
      </w:pPr>
      <w:r>
        <w:t xml:space="preserve">Install all required dependencies using npm:</w:t>
      </w:r>
    </w:p>
    <w:p>
      <w:pPr>
        <w:pStyle w:val="SourceCode"/>
      </w:pPr>
      <w:r>
        <w:rPr>
          <w:rStyle w:val="VerbatimChar"/>
        </w:rPr>
        <w:t xml:space="preserve">npm install</w:t>
      </w:r>
    </w:p>
    <w:bookmarkEnd w:id="24"/>
    <w:bookmarkStart w:id="25" w:name="start-development-server"/>
    <w:p>
      <w:pPr>
        <w:pStyle w:val="Heading3"/>
      </w:pPr>
      <w:r>
        <w:t xml:space="preserve">3. Start Development Server</w:t>
      </w:r>
    </w:p>
    <w:p>
      <w:pPr>
        <w:pStyle w:val="FirstParagraph"/>
      </w:pPr>
      <w:r>
        <w:t xml:space="preserve">Run the development server:</w:t>
      </w:r>
    </w:p>
    <w:p>
      <w:pPr>
        <w:pStyle w:val="SourceCode"/>
      </w:pPr>
      <w:r>
        <w:rPr>
          <w:rStyle w:val="VerbatimChar"/>
        </w:rPr>
        <w:t xml:space="preserve">npm run dev</w:t>
      </w:r>
    </w:p>
    <w:p>
      <w:pPr>
        <w:pStyle w:val="FirstParagraph"/>
      </w:pPr>
      <w:r>
        <w:t xml:space="preserve">The website will be available at:</w:t>
      </w:r>
      <w:r>
        <w:t xml:space="preserve"> </w:t>
      </w:r>
      <w:r>
        <w:rPr>
          <w:rStyle w:val="VerbatimChar"/>
        </w:rPr>
        <w:t xml:space="preserve">http://localhost:5173</w:t>
      </w:r>
    </w:p>
    <w:bookmarkEnd w:id="25"/>
    <w:bookmarkEnd w:id="26"/>
    <w:bookmarkStart w:id="28" w:name="available-scripts"/>
    <w:p>
      <w:pPr>
        <w:pStyle w:val="Heading2"/>
      </w:pPr>
      <w:r>
        <w:t xml:space="preserve">Available Scripts</w:t>
      </w:r>
    </w:p>
    <w:bookmarkStart w:id="27" w:name="development"/>
    <w:p>
      <w:pPr>
        <w:pStyle w:val="Heading3"/>
      </w:pPr>
      <w:r>
        <w:t xml:space="preserve">Development</w:t>
      </w:r>
    </w:p>
    <w:p>
      <w:pPr>
        <w:pStyle w:val="SourceCode"/>
      </w:pPr>
      <w:r>
        <w:rPr>
          <w:rStyle w:val="VerbatimChar"/>
        </w:rPr>
        <w:t xml:space="preserve">npm run dev          # Start development server</w:t>
      </w:r>
      <w:r>
        <w:br/>
      </w:r>
      <w:r>
        <w:rPr>
          <w:rStyle w:val="VerbatimChar"/>
        </w:rPr>
        <w:t xml:space="preserve">npm run build        # Build for production</w:t>
      </w:r>
      <w:r>
        <w:br/>
      </w:r>
      <w:r>
        <w:rPr>
          <w:rStyle w:val="VerbatimChar"/>
        </w:rPr>
        <w:t xml:space="preserve">npm run preview      # Preview production build</w:t>
      </w:r>
      <w:r>
        <w:br/>
      </w:r>
      <w:r>
        <w:rPr>
          <w:rStyle w:val="VerbatimChar"/>
        </w:rPr>
        <w:t xml:space="preserve">npm run lint         # Run ESLint</w:t>
      </w:r>
    </w:p>
    <w:bookmarkEnd w:id="27"/>
    <w:bookmarkEnd w:id="28"/>
    <w:bookmarkStart w:id="29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klangon-adventure/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HomePage.tsx       # Landing page with hero section</w:t>
      </w:r>
      <w:r>
        <w:br/>
      </w:r>
      <w:r>
        <w:rPr>
          <w:rStyle w:val="VerbatimChar"/>
        </w:rPr>
        <w:t xml:space="preserve">│   │   ├── BookingPage.tsx    # Paragliding booking interface</w:t>
      </w:r>
      <w:r>
        <w:br/>
      </w:r>
      <w:r>
        <w:rPr>
          <w:rStyle w:val="VerbatimChar"/>
        </w:rPr>
        <w:t xml:space="preserve">│   │   └── RentGearPage.tsx   # Equipment rental catalog</w:t>
      </w:r>
      <w:r>
        <w:br/>
      </w:r>
      <w:r>
        <w:rPr>
          <w:rStyle w:val="VerbatimChar"/>
        </w:rPr>
        <w:t xml:space="preserve">│   ├── App.tsx                # Root component with routing</w:t>
      </w:r>
      <w:r>
        <w:br/>
      </w:r>
      <w:r>
        <w:rPr>
          <w:rStyle w:val="VerbatimChar"/>
        </w:rPr>
        <w:t xml:space="preserve">│   └── main.tsx              # Entry point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└── images/               # All website images</w:t>
      </w:r>
      <w:r>
        <w:br/>
      </w:r>
      <w:r>
        <w:rPr>
          <w:rStyle w:val="VerbatimChar"/>
        </w:rPr>
        <w:t xml:space="preserve">│       ├── paragliding-landscape.jpeg</w:t>
      </w:r>
      <w:r>
        <w:br/>
      </w:r>
      <w:r>
        <w:rPr>
          <w:rStyle w:val="VerbatimChar"/>
        </w:rPr>
        <w:t xml:space="preserve">│       ├── paragliding-helmet.jpg</w:t>
      </w:r>
      <w:r>
        <w:br/>
      </w:r>
      <w:r>
        <w:rPr>
          <w:rStyle w:val="VerbatimChar"/>
        </w:rPr>
        <w:t xml:space="preserve">│       ├── camping-tent.jpeg</w:t>
      </w:r>
      <w:r>
        <w:br/>
      </w:r>
      <w:r>
        <w:rPr>
          <w:rStyle w:val="VerbatimChar"/>
        </w:rPr>
        <w:t xml:space="preserve">│       └── ... (more gear images)</w:t>
      </w:r>
      <w:r>
        <w:br/>
      </w:r>
      <w:r>
        <w:rPr>
          <w:rStyle w:val="VerbatimChar"/>
        </w:rPr>
        <w:t xml:space="preserve">├── package.json              # Dependencies</w:t>
      </w:r>
      <w:r>
        <w:br/>
      </w:r>
      <w:r>
        <w:rPr>
          <w:rStyle w:val="VerbatimChar"/>
        </w:rPr>
        <w:t xml:space="preserve">└── vite.config.ts           # Vite configuration</w:t>
      </w:r>
    </w:p>
    <w:bookmarkEnd w:id="29"/>
    <w:bookmarkStart w:id="30" w:name="page-navigation"/>
    <w:p>
      <w:pPr>
        <w:pStyle w:val="Heading2"/>
      </w:pPr>
      <w:r>
        <w:t xml:space="preserve">Page Navigation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 Page</w:t>
      </w:r>
      <w:r>
        <w:t xml:space="preserve"> </w:t>
      </w:r>
      <w:r>
        <w:t xml:space="preserve">(</w:t>
      </w:r>
      <w:r>
        <w:rPr>
          <w:rStyle w:val="VerbatimChar"/>
        </w:rPr>
        <w:t xml:space="preserve">/</w:t>
      </w:r>
      <w:r>
        <w:t xml:space="preserve">) - Landing page with hero section and company features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Paragliding Page</w:t>
      </w:r>
      <w:r>
        <w:t xml:space="preserve"> </w:t>
      </w:r>
      <w:r>
        <w:t xml:space="preserve">(</w:t>
      </w:r>
      <w:r>
        <w:rPr>
          <w:rStyle w:val="VerbatimChar"/>
        </w:rPr>
        <w:t xml:space="preserve">/paragliding</w:t>
      </w:r>
      <w:r>
        <w:t xml:space="preserve">) - Flight booking with calendar and time slots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Rent Gear Page</w:t>
      </w:r>
      <w:r>
        <w:t xml:space="preserve"> </w:t>
      </w:r>
      <w:r>
        <w:t xml:space="preserve">(</w:t>
      </w:r>
      <w:r>
        <w:rPr>
          <w:rStyle w:val="VerbatimChar"/>
        </w:rPr>
        <w:t xml:space="preserve">/rent-gear</w:t>
      </w:r>
      <w:r>
        <w:t xml:space="preserve">) - Equipment rental with shopping cart</w:t>
      </w:r>
    </w:p>
    <w:bookmarkEnd w:id="30"/>
    <w:bookmarkStart w:id="35" w:name="features"/>
    <w:p>
      <w:pPr>
        <w:pStyle w:val="Heading2"/>
      </w:pPr>
      <w:r>
        <w:t xml:space="preserve">Features</w:t>
      </w:r>
    </w:p>
    <w:bookmarkStart w:id="31" w:name="home-page"/>
    <w:p>
      <w:pPr>
        <w:pStyle w:val="Heading3"/>
      </w:pPr>
      <w:r>
        <w:t xml:space="preserve">🏠 Home Page</w:t>
      </w:r>
    </w:p>
    <w:p>
      <w:pPr>
        <w:numPr>
          <w:ilvl w:val="0"/>
          <w:numId w:val="1003"/>
        </w:numPr>
        <w:pStyle w:val="Compact"/>
      </w:pPr>
      <w:r>
        <w:t xml:space="preserve">✅ Stunning hero section with paragliding imagery</w:t>
      </w:r>
    </w:p>
    <w:p>
      <w:pPr>
        <w:numPr>
          <w:ilvl w:val="0"/>
          <w:numId w:val="1003"/>
        </w:numPr>
        <w:pStyle w:val="Compact"/>
      </w:pPr>
      <w:r>
        <w:t xml:space="preserve">✅ Feature highlights (Safety First, Premium Experience, Flexible Booking)</w:t>
      </w:r>
    </w:p>
    <w:p>
      <w:pPr>
        <w:numPr>
          <w:ilvl w:val="0"/>
          <w:numId w:val="1003"/>
        </w:numPr>
        <w:pStyle w:val="Compact"/>
      </w:pPr>
      <w:r>
        <w:t xml:space="preserve">✅ Call-to-action buttons for booking and gear rental</w:t>
      </w:r>
    </w:p>
    <w:p>
      <w:pPr>
        <w:numPr>
          <w:ilvl w:val="0"/>
          <w:numId w:val="1003"/>
        </w:numPr>
        <w:pStyle w:val="Compact"/>
      </w:pPr>
      <w:r>
        <w:t xml:space="preserve">✅ Professional footer with company information</w:t>
      </w:r>
    </w:p>
    <w:bookmarkEnd w:id="31"/>
    <w:bookmarkStart w:id="32" w:name="paragliding-booking-page"/>
    <w:p>
      <w:pPr>
        <w:pStyle w:val="Heading3"/>
      </w:pPr>
      <w:r>
        <w:t xml:space="preserve">🪂 Paragliding Booking Page</w:t>
      </w:r>
    </w:p>
    <w:p>
      <w:pPr>
        <w:numPr>
          <w:ilvl w:val="0"/>
          <w:numId w:val="1004"/>
        </w:numPr>
        <w:pStyle w:val="Compact"/>
      </w:pPr>
      <w:r>
        <w:t xml:space="preserve">✅ Interactive calendar for date selection</w:t>
      </w:r>
    </w:p>
    <w:p>
      <w:pPr>
        <w:numPr>
          <w:ilvl w:val="0"/>
          <w:numId w:val="1004"/>
        </w:numPr>
        <w:pStyle w:val="Compact"/>
      </w:pPr>
      <w:r>
        <w:t xml:space="preserve">✅ Cinema-style time slot booking with availability counters</w:t>
      </w:r>
    </w:p>
    <w:p>
      <w:pPr>
        <w:numPr>
          <w:ilvl w:val="0"/>
          <w:numId w:val="1004"/>
        </w:numPr>
        <w:pStyle w:val="Compact"/>
      </w:pPr>
      <w:r>
        <w:t xml:space="preserve">✅ Real-time booking summary with quantity and pricing</w:t>
      </w:r>
    </w:p>
    <w:p>
      <w:pPr>
        <w:numPr>
          <w:ilvl w:val="0"/>
          <w:numId w:val="1004"/>
        </w:numPr>
        <w:pStyle w:val="Compact"/>
      </w:pPr>
      <w:r>
        <w:t xml:space="preserve">✅ Step-by-step booking process</w:t>
      </w:r>
    </w:p>
    <w:bookmarkEnd w:id="32"/>
    <w:bookmarkStart w:id="33" w:name="rent-gear-page"/>
    <w:p>
      <w:pPr>
        <w:pStyle w:val="Heading3"/>
      </w:pPr>
      <w:r>
        <w:t xml:space="preserve">🎒 Rent Gear Page</w:t>
      </w:r>
    </w:p>
    <w:p>
      <w:pPr>
        <w:numPr>
          <w:ilvl w:val="0"/>
          <w:numId w:val="1005"/>
        </w:numPr>
        <w:pStyle w:val="Compact"/>
      </w:pPr>
      <w:r>
        <w:t xml:space="preserve">✅ Complete equipment rental catalog</w:t>
      </w:r>
    </w:p>
    <w:p>
      <w:pPr>
        <w:numPr>
          <w:ilvl w:val="0"/>
          <w:numId w:val="1005"/>
        </w:numPr>
        <w:pStyle w:val="Compact"/>
      </w:pPr>
      <w:r>
        <w:t xml:space="preserve">✅ Category filtering (All Equipment, Paragliding, Camping)</w:t>
      </w:r>
    </w:p>
    <w:p>
      <w:pPr>
        <w:numPr>
          <w:ilvl w:val="0"/>
          <w:numId w:val="1005"/>
        </w:numPr>
        <w:pStyle w:val="Compact"/>
      </w:pPr>
      <w:r>
        <w:t xml:space="preserve">✅ Shopping cart functionality with quantity controls</w:t>
      </w:r>
    </w:p>
    <w:p>
      <w:pPr>
        <w:numPr>
          <w:ilvl w:val="0"/>
          <w:numId w:val="1005"/>
        </w:numPr>
        <w:pStyle w:val="Compact"/>
      </w:pPr>
      <w:r>
        <w:t xml:space="preserve">✅ Real-time rental summary and pricing</w:t>
      </w:r>
    </w:p>
    <w:p>
      <w:pPr>
        <w:numPr>
          <w:ilvl w:val="0"/>
          <w:numId w:val="1005"/>
        </w:numPr>
        <w:pStyle w:val="Compact"/>
      </w:pPr>
      <w:r>
        <w:t xml:space="preserve">✅ Equipment ratings and availability status</w:t>
      </w:r>
    </w:p>
    <w:bookmarkEnd w:id="33"/>
    <w:bookmarkStart w:id="34" w:name="design-navigation"/>
    <w:p>
      <w:pPr>
        <w:pStyle w:val="Heading3"/>
      </w:pPr>
      <w:r>
        <w:t xml:space="preserve">🎨 Design &amp; Navigation</w:t>
      </w:r>
    </w:p>
    <w:p>
      <w:pPr>
        <w:numPr>
          <w:ilvl w:val="0"/>
          <w:numId w:val="1006"/>
        </w:numPr>
        <w:pStyle w:val="Compact"/>
      </w:pPr>
      <w:r>
        <w:t xml:space="preserve">✅ Consistent modern UI with Sky Blue, Forest Green, and Orange theme</w:t>
      </w:r>
    </w:p>
    <w:p>
      <w:pPr>
        <w:numPr>
          <w:ilvl w:val="0"/>
          <w:numId w:val="1006"/>
        </w:numPr>
        <w:pStyle w:val="Compact"/>
      </w:pPr>
      <w:r>
        <w:t xml:space="preserve">✅ Responsive design for all screen sizes</w:t>
      </w:r>
    </w:p>
    <w:p>
      <w:pPr>
        <w:numPr>
          <w:ilvl w:val="0"/>
          <w:numId w:val="1006"/>
        </w:numPr>
        <w:pStyle w:val="Compact"/>
      </w:pPr>
      <w:r>
        <w:t xml:space="preserve">✅ Smooth navigation between all pages</w:t>
      </w:r>
    </w:p>
    <w:p>
      <w:pPr>
        <w:numPr>
          <w:ilvl w:val="0"/>
          <w:numId w:val="1006"/>
        </w:numPr>
        <w:pStyle w:val="Compact"/>
      </w:pPr>
      <w:r>
        <w:t xml:space="preserve">✅ Professional typography (Montserrat/Lato fonts)</w:t>
      </w:r>
    </w:p>
    <w:bookmarkEnd w:id="34"/>
    <w:bookmarkEnd w:id="35"/>
    <w:bookmarkStart w:id="39" w:name="troubleshooting"/>
    <w:p>
      <w:pPr>
        <w:pStyle w:val="Heading2"/>
      </w:pPr>
      <w:r>
        <w:t xml:space="preserve">Troubleshooting</w:t>
      </w:r>
    </w:p>
    <w:bookmarkStart w:id="36" w:name="if-you-get-permission-errors"/>
    <w:p>
      <w:pPr>
        <w:pStyle w:val="Heading3"/>
      </w:pPr>
      <w:r>
        <w:t xml:space="preserve">If you get permission errors:</w:t>
      </w:r>
    </w:p>
    <w:p>
      <w:pPr>
        <w:numPr>
          <w:ilvl w:val="0"/>
          <w:numId w:val="1007"/>
        </w:numPr>
        <w:pStyle w:val="Compact"/>
      </w:pPr>
      <w:r>
        <w:t xml:space="preserve">Run Command Prompt as Administrator</w:t>
      </w:r>
    </w:p>
    <w:p>
      <w:pPr>
        <w:numPr>
          <w:ilvl w:val="0"/>
          <w:numId w:val="1007"/>
        </w:numPr>
        <w:pStyle w:val="Compact"/>
      </w:pPr>
      <w:r>
        <w:t xml:space="preserve">Or use PowerShell with appropriate execution policy</w:t>
      </w:r>
    </w:p>
    <w:bookmarkEnd w:id="36"/>
    <w:bookmarkStart w:id="37" w:name="if-dependencies-fail-to-install"/>
    <w:p>
      <w:pPr>
        <w:pStyle w:val="Heading3"/>
      </w:pPr>
      <w:r>
        <w:t xml:space="preserve">If dependencies fail to install:</w:t>
      </w:r>
    </w:p>
    <w:p>
      <w:pPr>
        <w:numPr>
          <w:ilvl w:val="0"/>
          <w:numId w:val="1008"/>
        </w:numPr>
        <w:pStyle w:val="Compact"/>
      </w:pPr>
      <w:r>
        <w:t xml:space="preserve">Clear npm cache:</w:t>
      </w:r>
      <w:r>
        <w:t xml:space="preserve"> </w:t>
      </w:r>
      <w:r>
        <w:rPr>
          <w:rStyle w:val="VerbatimChar"/>
        </w:rPr>
        <w:t xml:space="preserve">npm cache clean --force</w:t>
      </w:r>
    </w:p>
    <w:p>
      <w:pPr>
        <w:numPr>
          <w:ilvl w:val="0"/>
          <w:numId w:val="1008"/>
        </w:numPr>
        <w:pStyle w:val="Compact"/>
      </w:pPr>
      <w:r>
        <w:t xml:space="preserve">Delete node_modules:</w:t>
      </w:r>
      <w:r>
        <w:t xml:space="preserve"> </w:t>
      </w:r>
      <w:r>
        <w:rPr>
          <w:rStyle w:val="VerbatimChar"/>
        </w:rPr>
        <w:t xml:space="preserve">rmdir /s node_modules</w:t>
      </w:r>
    </w:p>
    <w:p>
      <w:pPr>
        <w:numPr>
          <w:ilvl w:val="0"/>
          <w:numId w:val="1008"/>
        </w:numPr>
        <w:pStyle w:val="Compact"/>
      </w:pPr>
      <w:r>
        <w:t xml:space="preserve">Reinstall:</w:t>
      </w:r>
      <w:r>
        <w:t xml:space="preserve"> </w:t>
      </w:r>
      <w:r>
        <w:rPr>
          <w:rStyle w:val="VerbatimChar"/>
        </w:rPr>
        <w:t xml:space="preserve">npm install</w:t>
      </w:r>
    </w:p>
    <w:bookmarkEnd w:id="37"/>
    <w:bookmarkStart w:id="38" w:name="if-port-5173-is-in-use"/>
    <w:p>
      <w:pPr>
        <w:pStyle w:val="Heading3"/>
      </w:pPr>
      <w:r>
        <w:t xml:space="preserve">If port 5173 is in use:</w:t>
      </w:r>
    </w:p>
    <w:p>
      <w:pPr>
        <w:numPr>
          <w:ilvl w:val="0"/>
          <w:numId w:val="1009"/>
        </w:numPr>
        <w:pStyle w:val="Compact"/>
      </w:pPr>
      <w:r>
        <w:t xml:space="preserve">The server will automatically find another available port</w:t>
      </w:r>
    </w:p>
    <w:p>
      <w:pPr>
        <w:numPr>
          <w:ilvl w:val="0"/>
          <w:numId w:val="1009"/>
        </w:numPr>
        <w:pStyle w:val="Compact"/>
      </w:pPr>
      <w:r>
        <w:t xml:space="preserve">Check the terminal output for the correct URL</w:t>
      </w:r>
    </w:p>
    <w:bookmarkEnd w:id="38"/>
    <w:bookmarkEnd w:id="39"/>
    <w:bookmarkStart w:id="40" w:name="production-build"/>
    <w:p>
      <w:pPr>
        <w:pStyle w:val="Heading2"/>
      </w:pPr>
      <w:r>
        <w:t xml:space="preserve">Production Build</w:t>
      </w:r>
    </w:p>
    <w:p>
      <w:pPr>
        <w:pStyle w:val="FirstParagraph"/>
      </w:pPr>
      <w:r>
        <w:t xml:space="preserve">To create a production build:</w:t>
      </w:r>
    </w:p>
    <w:p>
      <w:pPr>
        <w:pStyle w:val="SourceCode"/>
      </w:pPr>
      <w:r>
        <w:rPr>
          <w:rStyle w:val="VerbatimChar"/>
        </w:rPr>
        <w:t xml:space="preserve">npm run build</w:t>
      </w:r>
    </w:p>
    <w:p>
      <w:pPr>
        <w:pStyle w:val="FirstParagraph"/>
      </w:pPr>
      <w:r>
        <w:t xml:space="preserve">The built files will be in the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folder.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odej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odej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2025-06-19T16:00:46Z</dcterms:created>
  <dcterms:modified xsi:type="dcterms:W3CDTF">2025-06-19T16:00:46Z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