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0A" w:rsidRPr="00D2160A" w:rsidRDefault="00D2160A" w:rsidP="00D2160A">
      <w:pPr>
        <w:ind w:left="5103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2160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Форма № Н-6.01</w:t>
      </w:r>
    </w:p>
    <w:p w:rsidR="00D2160A" w:rsidRPr="00D2160A" w:rsidRDefault="00D2160A" w:rsidP="00D2160A">
      <w:pPr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Національний аерокосмічний університет ім. М.Є. Жуковського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</w:rPr>
        <w:t>«</w:t>
      </w: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Харківський авіаційний інститут»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Факультет радіоелектронних систем літальних апаратів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Кафедра комп'ютерних систем та мереж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bookmarkStart w:id="0" w:name="_Toc448599974"/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ПРОЕКТ</w:t>
      </w:r>
      <w:bookmarkEnd w:id="0"/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дисципліни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1B2778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1B2778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F153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Проектування МПС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92ADE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92ADE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(назва дисципліни)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 тему:</w:t>
      </w:r>
      <w:r w:rsidR="0033319B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D6188F" w:rsidRPr="005A581F">
        <w:rPr>
          <w:rFonts w:ascii="Times New Roman" w:eastAsia="Times New Roman" w:hAnsi="Times New Roman" w:cs="Times New Roman"/>
          <w:kern w:val="2"/>
          <w:sz w:val="28"/>
          <w:szCs w:val="28"/>
          <w:u w:val="single"/>
          <w:lang w:val="uk-UA" w:eastAsia="ru-RU"/>
        </w:rPr>
        <w:t>Розробка панелі адміністрування веб сайт</w:t>
      </w:r>
      <w:r w:rsidR="0033319B" w:rsidRPr="0033319B">
        <w:rPr>
          <w:rFonts w:ascii="Times New Roman" w:eastAsia="Times New Roman" w:hAnsi="Times New Roman" w:cs="Times New Roman"/>
          <w:kern w:val="2"/>
          <w:sz w:val="28"/>
          <w:szCs w:val="28"/>
          <w:u w:val="single"/>
          <w:lang w:eastAsia="ru-RU"/>
        </w:rPr>
        <w:t>у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="00D618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3319B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Студента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C22F8E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 5</w:t>
      </w:r>
      <w:r w:rsidR="00C22F8E" w:rsidRPr="003331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5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групи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напряму підготовки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 xml:space="preserve">комп’ютерна   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інженерія                                     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спеціальності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>Сопін Д.С 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CD33C7" w:rsidRPr="00CD33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</w:t>
      </w:r>
      <w:r w:rsidR="00CD33C7" w:rsidRPr="007B3C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.т.н., доцент</w:t>
      </w:r>
      <w:r w:rsidR="00CD33C7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3271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Плахт</w:t>
      </w:r>
      <w:r w:rsidR="006A0C31" w:rsidRPr="006A0C31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єє</w:t>
      </w:r>
      <w:r w:rsidR="003271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="00181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271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="00181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3271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</w:t>
      </w:r>
      <w:r w:rsidR="00181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(посада, вчене звання, науковий ступінь, прізвище та ініціали)</w:t>
      </w:r>
    </w:p>
    <w:p w:rsidR="00D53FFE" w:rsidRPr="00D2160A" w:rsidRDefault="00D53FFE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53FFE" w:rsidRPr="00D2160A" w:rsidRDefault="00792207" w:rsidP="00D53FFE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22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Консультант</w:t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7B3CE9" w:rsidRPr="00CD33C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</w:t>
      </w:r>
      <w:r w:rsidR="007B3CE9" w:rsidRPr="007B3CE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.т.н., доцент</w:t>
      </w:r>
      <w:r w:rsidR="00C66E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D53FFE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F23A01"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53FFE" w:rsidRPr="00D2160A" w:rsidRDefault="00D53FFE" w:rsidP="00D53FFE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Тарасюк О.М.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53FFE" w:rsidRPr="00D2160A" w:rsidRDefault="00D53FFE" w:rsidP="00D53FFE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(посада, вчене звання, науковий ступінь, прізвище та ініціали)</w:t>
      </w:r>
    </w:p>
    <w:p w:rsidR="00D2160A" w:rsidRDefault="00D2160A" w:rsidP="00D2160A">
      <w:pPr>
        <w:tabs>
          <w:tab w:val="left" w:pos="4678"/>
        </w:tabs>
        <w:ind w:left="4820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53FFE" w:rsidRPr="00D2160A" w:rsidRDefault="00D53FFE" w:rsidP="00D2160A">
      <w:pPr>
        <w:tabs>
          <w:tab w:val="left" w:pos="4678"/>
        </w:tabs>
        <w:ind w:left="4820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Національна шкала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Кількість балів: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Оцінка: </w:t>
      </w:r>
      <w:r w:rsidRPr="00D2160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ECTS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ind w:left="3402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Члени комісії</w:t>
      </w:r>
      <w:r w:rsidRPr="00D2160A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6315"/>
        </w:tabs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53FFE" w:rsidRDefault="00D53FFE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7B3CE9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D2160A" w:rsidRPr="00D6188F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м. Харків – 201</w:t>
      </w:r>
      <w:r w:rsidR="00AD7F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рік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40"/>
          <w:szCs w:val="22"/>
        </w:rPr>
        <w:id w:val="435966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8"/>
        </w:rPr>
      </w:sdtEndPr>
      <w:sdtContent>
        <w:p w:rsidR="00DC13B3" w:rsidRPr="003D215D" w:rsidRDefault="00DC13B3" w:rsidP="00385C55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sz w:val="72"/>
            </w:rPr>
          </w:pPr>
          <w:r w:rsidRPr="003D215D">
            <w:rPr>
              <w:rFonts w:ascii="Times New Roman" w:hAnsi="Times New Roman" w:cs="Times New Roman"/>
              <w:sz w:val="72"/>
            </w:rPr>
            <w:t>Оглавление</w:t>
          </w:r>
        </w:p>
        <w:p w:rsidR="00337783" w:rsidRDefault="00610E4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 w:rsidRPr="00610E47">
            <w:rPr>
              <w:sz w:val="44"/>
              <w:szCs w:val="28"/>
            </w:rPr>
            <w:fldChar w:fldCharType="begin"/>
          </w:r>
          <w:r w:rsidR="00711034" w:rsidRPr="003D215D">
            <w:rPr>
              <w:sz w:val="44"/>
              <w:szCs w:val="28"/>
            </w:rPr>
            <w:instrText xml:space="preserve"> TOC \o "1-3" \h \z \u </w:instrText>
          </w:r>
          <w:r w:rsidRPr="00610E47">
            <w:rPr>
              <w:sz w:val="44"/>
              <w:szCs w:val="28"/>
            </w:rPr>
            <w:fldChar w:fldCharType="separate"/>
          </w:r>
          <w:hyperlink w:anchor="_Toc448599974" w:history="1"/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75" w:history="1">
            <w:r w:rsidRPr="006E03C7">
              <w:rPr>
                <w:rStyle w:val="a8"/>
              </w:rPr>
              <w:t>1 АКТУАЛЬНОСТЬ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76" w:history="1">
            <w:r w:rsidRPr="006E03C7">
              <w:rPr>
                <w:rStyle w:val="a8"/>
              </w:rPr>
              <w:t>2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77" w:history="1">
            <w:r w:rsidRPr="006E03C7">
              <w:rPr>
                <w:rStyle w:val="a8"/>
              </w:rPr>
              <w:t>3 ОБЗОР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78" w:history="1">
            <w:r w:rsidRPr="006E03C7">
              <w:rPr>
                <w:rStyle w:val="a8"/>
              </w:rPr>
              <w:t>4 ПЛАНИРОВАНИЕ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599979" w:history="1">
            <w:r w:rsidRPr="006E03C7">
              <w:rPr>
                <w:rStyle w:val="a8"/>
              </w:rPr>
              <w:t>4.1 Разработка диаграммы Ганта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80" w:history="1">
            <w:r w:rsidRPr="006E03C7">
              <w:rPr>
                <w:rStyle w:val="a8"/>
              </w:rPr>
              <w:t>5 РАЗРАБОТКА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599981" w:history="1">
            <w:r w:rsidRPr="006E03C7">
              <w:rPr>
                <w:rStyle w:val="a8"/>
              </w:rPr>
              <w:t>5.1 Разработка архитектуры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599982" w:history="1">
            <w:r w:rsidRPr="006E03C7">
              <w:rPr>
                <w:rStyle w:val="a8"/>
              </w:rPr>
              <w:t>5.2 Разработка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448599983" w:history="1">
            <w:r w:rsidRPr="006E03C7">
              <w:rPr>
                <w:rStyle w:val="a8"/>
              </w:rPr>
              <w:t>5.3 Разработка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84" w:history="1">
            <w:r w:rsidRPr="006E03C7">
              <w:rPr>
                <w:rStyle w:val="a8"/>
                <w:rFonts w:eastAsia="Times New Roman"/>
                <w:bCs/>
              </w:rPr>
              <w:t xml:space="preserve">6 </w:t>
            </w:r>
            <w:r w:rsidRPr="006E03C7">
              <w:rPr>
                <w:rStyle w:val="a8"/>
                <w:rFonts w:eastAsiaTheme="majorEastAsia"/>
                <w:bC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37783" w:rsidRDefault="0033778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448599985" w:history="1">
            <w:r w:rsidRPr="006E03C7">
              <w:rPr>
                <w:rStyle w:val="a8"/>
              </w:rPr>
              <w:t>ПРИЛОЖЕНИЕ А.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_Toc448599985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11034" w:rsidRPr="00B03A67" w:rsidRDefault="00610E47" w:rsidP="00385C55">
          <w:pPr>
            <w:rPr>
              <w:sz w:val="28"/>
              <w:szCs w:val="28"/>
            </w:rPr>
          </w:pPr>
          <w:r w:rsidRPr="003D215D">
            <w:rPr>
              <w:rFonts w:ascii="Times New Roman" w:hAnsi="Times New Roman" w:cs="Times New Roman"/>
              <w:sz w:val="44"/>
              <w:szCs w:val="28"/>
            </w:rPr>
            <w:fldChar w:fldCharType="end"/>
          </w:r>
        </w:p>
      </w:sdtContent>
    </w:sdt>
    <w:p w:rsidR="008A5857" w:rsidRPr="00B03A67" w:rsidRDefault="008A5857" w:rsidP="00385C55">
      <w:pPr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E92A81" w:rsidRPr="00B03A67" w:rsidRDefault="00E92A81" w:rsidP="00385C55">
      <w:pPr>
        <w:rPr>
          <w:sz w:val="28"/>
          <w:szCs w:val="28"/>
        </w:rPr>
      </w:pPr>
    </w:p>
    <w:p w:rsidR="00420B75" w:rsidRDefault="0056338E" w:rsidP="00385C55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1" w:name="_Toc374010420"/>
      <w:bookmarkStart w:id="2" w:name="_Toc405319428"/>
      <w:bookmarkStart w:id="3" w:name="_Toc405319680"/>
      <w:bookmarkStart w:id="4" w:name="_Toc448599975"/>
      <w:r w:rsidRPr="00B03A67">
        <w:rPr>
          <w:rFonts w:ascii="Times New Roman" w:hAnsi="Times New Roman" w:cs="Times New Roman"/>
        </w:rPr>
        <w:t xml:space="preserve">1 </w:t>
      </w:r>
      <w:bookmarkEnd w:id="1"/>
      <w:bookmarkEnd w:id="2"/>
      <w:bookmarkEnd w:id="3"/>
      <w:r w:rsidR="00831C69">
        <w:rPr>
          <w:rFonts w:ascii="Times New Roman" w:hAnsi="Times New Roman" w:cs="Times New Roman"/>
        </w:rPr>
        <w:t>АКТУАЛЬНОСТЬ</w:t>
      </w:r>
      <w:bookmarkEnd w:id="4"/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>
        <w:rPr>
          <w:rFonts w:ascii="Times New Roman" w:eastAsia="Calibri" w:hAnsi="Times New Roman" w:cs="Times New Roman"/>
          <w:sz w:val="28"/>
          <w:lang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Pr="000A3075">
        <w:rPr>
          <w:rFonts w:ascii="Times New Roman" w:eastAsia="Calibri" w:hAnsi="Times New Roman" w:cs="Times New Roman"/>
          <w:sz w:val="28"/>
          <w:lang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>
        <w:rPr>
          <w:rFonts w:ascii="Times New Roman" w:eastAsia="Calibri" w:hAnsi="Times New Roman" w:cs="Times New Roman"/>
          <w:sz w:val="28"/>
          <w:lang w:eastAsia="ru-RU"/>
        </w:rPr>
        <w:t>.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Веб-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сайт может работать и вообще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. Это допустимо, если он состоит из 1-й страницы. </w:t>
      </w:r>
      <w:r>
        <w:rPr>
          <w:rFonts w:ascii="Times New Roman" w:eastAsia="Calibri" w:hAnsi="Times New Roman" w:cs="Times New Roman"/>
          <w:sz w:val="28"/>
          <w:lang w:eastAsia="ru-RU"/>
        </w:rPr>
        <w:t>Однако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 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В то же время, владельцу сайта, </w:t>
      </w:r>
      <w:r>
        <w:rPr>
          <w:rFonts w:ascii="Times New Roman" w:eastAsia="Calibri" w:hAnsi="Times New Roman" w:cs="Times New Roman"/>
          <w:sz w:val="28"/>
          <w:lang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, достаточно зайти в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были бы не просто трудоёмкими, но часто даже невозможными.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П</w:t>
      </w:r>
      <w:r w:rsidRPr="00A77AE3">
        <w:rPr>
          <w:rFonts w:ascii="Times New Roman" w:eastAsia="Calibri" w:hAnsi="Times New Roman" w:cs="Times New Roman"/>
          <w:sz w:val="28"/>
          <w:lang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Принцип работы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 основан на разделении контента (содержания) и дизайна (оформления) сайта.</w:t>
      </w:r>
      <w:r w:rsidR="008205A0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6E73D6">
        <w:rPr>
          <w:rFonts w:ascii="Times New Roman" w:eastAsia="Calibri" w:hAnsi="Times New Roman" w:cs="Times New Roman"/>
          <w:sz w:val="28"/>
          <w:lang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2D5491" w:rsidRPr="00E67CE4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eastAsia="ru-RU"/>
        </w:rPr>
        <w:t>нее при загрузке страниц сайта.</w:t>
      </w:r>
    </w:p>
    <w:p w:rsidR="002D5491" w:rsidRPr="00424C9D" w:rsidRDefault="002D5491" w:rsidP="002D5491">
      <w:pPr>
        <w:ind w:firstLine="567"/>
        <w:jc w:val="both"/>
        <w:rPr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Работа </w:t>
      </w:r>
      <w:r>
        <w:rPr>
          <w:rFonts w:ascii="Times New Roman" w:eastAsia="Calibri" w:hAnsi="Times New Roman" w:cs="Times New Roman"/>
          <w:sz w:val="28"/>
          <w:lang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не требует установки дополнительного ПО, поскольку сама </w:t>
      </w:r>
      <w:r>
        <w:rPr>
          <w:rFonts w:ascii="Times New Roman" w:eastAsia="Calibri" w:hAnsi="Times New Roman" w:cs="Times New Roman"/>
          <w:sz w:val="28"/>
          <w:lang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находится на сервере, а доступ к ней осуществляется через обычный интернет-браузер.</w:t>
      </w:r>
      <w:r w:rsidR="008205A0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>
        <w:rPr>
          <w:rFonts w:ascii="Times New Roman" w:eastAsia="Calibri" w:hAnsi="Times New Roman" w:cs="Times New Roman"/>
          <w:sz w:val="28"/>
          <w:lang w:eastAsia="ru-RU"/>
        </w:rPr>
        <w:t>человека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Современные административные панели, помимо редактирования материалов позволяют проводить операции над зарегистрированными аккаунтами, например </w:t>
      </w:r>
      <w:r w:rsidRPr="000F5265">
        <w:rPr>
          <w:rFonts w:ascii="Times New Roman" w:eastAsia="Calibri" w:hAnsi="Times New Roman" w:cs="Times New Roman"/>
          <w:sz w:val="28"/>
          <w:lang w:eastAsia="ru-RU"/>
        </w:rPr>
        <w:t xml:space="preserve">― </w:t>
      </w:r>
      <w:r>
        <w:rPr>
          <w:rFonts w:ascii="Times New Roman" w:eastAsia="Calibri" w:hAnsi="Times New Roman" w:cs="Times New Roman"/>
          <w:sz w:val="28"/>
          <w:lang w:eastAsia="ru-RU"/>
        </w:rPr>
        <w:lastRenderedPageBreak/>
        <w:t>удалять, заблокировать или создать новую учетную запись. Также есть возможность разграничения п</w:t>
      </w:r>
      <w:r w:rsidR="00F15501">
        <w:rPr>
          <w:rFonts w:ascii="Times New Roman" w:eastAsia="Calibri" w:hAnsi="Times New Roman" w:cs="Times New Roman"/>
          <w:sz w:val="28"/>
          <w:lang w:eastAsia="ru-RU"/>
        </w:rPr>
        <w:t xml:space="preserve">рав доступа учетных записей для </w:t>
      </w:r>
      <w:r>
        <w:rPr>
          <w:rFonts w:ascii="Times New Roman" w:eastAsia="Calibri" w:hAnsi="Times New Roman" w:cs="Times New Roman"/>
          <w:sz w:val="28"/>
          <w:lang w:eastAsia="ru-RU"/>
        </w:rPr>
        <w:t>различных операций над разделами сайта.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Через административную панель можно проводить модерацию материалов, заявок  от пользователей сайта.</w:t>
      </w:r>
    </w:p>
    <w:p w:rsidR="002D5491" w:rsidRPr="001046A9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При </w:t>
      </w:r>
      <w:r>
        <w:rPr>
          <w:rFonts w:ascii="Times New Roman" w:eastAsia="Calibri" w:hAnsi="Times New Roman" w:cs="Times New Roman"/>
          <w:sz w:val="28"/>
          <w:lang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Итак, почему на сегодняшний день актуально использовать административную панель на своем  сайте?</w:t>
      </w:r>
    </w:p>
    <w:p w:rsidR="002D5491" w:rsidRPr="00862AF3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862AF3">
        <w:rPr>
          <w:rFonts w:eastAsia="Calibri" w:cs="Times New Roman"/>
          <w:lang w:eastAsia="ru-RU"/>
        </w:rPr>
        <w:t>Экономия денег на поддержке.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>
        <w:rPr>
          <w:rFonts w:ascii="Times New Roman" w:eastAsia="Calibri" w:hAnsi="Times New Roman" w:cs="Times New Roman"/>
          <w:sz w:val="28"/>
          <w:lang w:eastAsia="ru-RU"/>
        </w:rPr>
        <w:t>Если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то</w:t>
      </w:r>
      <w:r w:rsidR="00F15501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самостоятельно заниматься его поддержкой</w:t>
      </w:r>
      <w:r>
        <w:rPr>
          <w:rFonts w:ascii="Times New Roman" w:eastAsia="Calibri" w:hAnsi="Times New Roman" w:cs="Times New Roman"/>
          <w:sz w:val="28"/>
          <w:lang w:eastAsia="ru-RU"/>
        </w:rPr>
        <w:t>, не привлекая людей со стороны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33C30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33C30">
        <w:rPr>
          <w:rFonts w:eastAsia="Calibri" w:cs="Times New Roman"/>
          <w:lang w:eastAsia="ru-RU"/>
        </w:rPr>
        <w:t>Предотвращение ошибок.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административную панель, 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количество таких ошибок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9654C" w:rsidRDefault="002D5491" w:rsidP="002D5491">
      <w:pPr>
        <w:pStyle w:val="a3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9654C">
        <w:rPr>
          <w:rFonts w:eastAsia="Calibri" w:cs="Times New Roman"/>
          <w:lang w:eastAsia="ru-RU"/>
        </w:rPr>
        <w:t>Управление доступом.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это сделать будет проблематично.</w:t>
      </w:r>
    </w:p>
    <w:p w:rsidR="00831C69" w:rsidRPr="00831C69" w:rsidRDefault="00831C69" w:rsidP="00831C69"/>
    <w:p w:rsidR="00420B75" w:rsidRDefault="00420B7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56338E" w:rsidRPr="00B03A67" w:rsidRDefault="00C5785C" w:rsidP="00831C69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5" w:name="_Toc448599976"/>
      <w:r>
        <w:rPr>
          <w:rFonts w:ascii="Times New Roman" w:hAnsi="Times New Roman" w:cs="Times New Roman"/>
        </w:rPr>
        <w:lastRenderedPageBreak/>
        <w:t>2</w:t>
      </w:r>
      <w:r w:rsidR="00420B75" w:rsidRPr="00B03A67">
        <w:rPr>
          <w:rFonts w:ascii="Times New Roman" w:hAnsi="Times New Roman" w:cs="Times New Roman"/>
        </w:rPr>
        <w:t xml:space="preserve"> ПОСТАНОВКА ЗАДАЧИ</w:t>
      </w:r>
      <w:bookmarkEnd w:id="5"/>
    </w:p>
    <w:p w:rsidR="00A064F4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административную панель </w:t>
      </w:r>
      <w:r w:rsidR="00460E20">
        <w:rPr>
          <w:rFonts w:ascii="Times New Roman" w:hAnsi="Times New Roman" w:cs="Times New Roman"/>
          <w:sz w:val="28"/>
          <w:szCs w:val="28"/>
        </w:rPr>
        <w:t>на основе готового сайта</w:t>
      </w:r>
      <w:r>
        <w:rPr>
          <w:rFonts w:ascii="Times New Roman" w:hAnsi="Times New Roman" w:cs="Times New Roman"/>
          <w:sz w:val="28"/>
          <w:szCs w:val="28"/>
        </w:rPr>
        <w:t>, которая выполняет следующие функции: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EA3E5A" w:rsidRPr="002C46CC" w:rsidRDefault="00EA3E5A" w:rsidP="00EA3E5A">
      <w:pPr>
        <w:pStyle w:val="af"/>
        <w:numPr>
          <w:ilvl w:val="0"/>
          <w:numId w:val="13"/>
        </w:numPr>
      </w:pPr>
      <w:r w:rsidRPr="002C46CC">
        <w:t>Добавление новой категории.</w:t>
      </w:r>
    </w:p>
    <w:p w:rsidR="00EA3E5A" w:rsidRPr="00B41D6F" w:rsidRDefault="00EA3E5A" w:rsidP="00EA3E5A">
      <w:pPr>
        <w:pStyle w:val="af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EA3E5A" w:rsidRPr="0018306E" w:rsidRDefault="00EA3E5A" w:rsidP="00EA3E5A">
      <w:pPr>
        <w:pStyle w:val="af"/>
        <w:numPr>
          <w:ilvl w:val="0"/>
          <w:numId w:val="16"/>
        </w:numPr>
      </w:pPr>
      <w:r w:rsidRPr="0018306E">
        <w:t>Раздел фототуры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Добавление нового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Редактирование существующего фототура (описание, маршрут и т.д.).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Удаление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EA3E5A" w:rsidRPr="002C46CC" w:rsidRDefault="00EA3E5A" w:rsidP="00EA3E5A">
      <w:pPr>
        <w:pStyle w:val="af"/>
        <w:numPr>
          <w:ilvl w:val="0"/>
          <w:numId w:val="14"/>
        </w:numPr>
      </w:pPr>
      <w:r w:rsidRPr="002C46CC">
        <w:t>Получение списка заявок на фототур.</w:t>
      </w:r>
    </w:p>
    <w:p w:rsidR="00EA3E5A" w:rsidRPr="00433760" w:rsidRDefault="00EA3E5A" w:rsidP="00EA3E5A">
      <w:pPr>
        <w:pStyle w:val="af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EA3E5A" w:rsidRPr="00433760" w:rsidRDefault="00EA3E5A" w:rsidP="00EA3E5A">
      <w:pPr>
        <w:pStyle w:val="af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EA3E5A" w:rsidRPr="002C46CC" w:rsidRDefault="00EA3E5A" w:rsidP="00EA3E5A">
      <w:pPr>
        <w:pStyle w:val="af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EA3E5A" w:rsidRDefault="00EA3E5A" w:rsidP="00EA3E5A">
      <w:pPr>
        <w:pStyle w:val="af"/>
        <w:numPr>
          <w:ilvl w:val="0"/>
          <w:numId w:val="17"/>
        </w:numPr>
      </w:pPr>
      <w:r w:rsidRPr="002C46CC">
        <w:t>Редактирование контактной информации (email и т.д.).</w:t>
      </w:r>
    </w:p>
    <w:p w:rsidR="00EA3E5A" w:rsidRPr="00166625" w:rsidRDefault="00EA3E5A" w:rsidP="00EA3E5A">
      <w:pPr>
        <w:pStyle w:val="af"/>
        <w:numPr>
          <w:ilvl w:val="0"/>
          <w:numId w:val="16"/>
        </w:numPr>
      </w:pPr>
      <w:r>
        <w:t>Авторизация в административную панель.</w:t>
      </w:r>
    </w:p>
    <w:p w:rsidR="00EA3E5A" w:rsidRPr="00BE594B" w:rsidRDefault="00EA3E5A" w:rsidP="00EA3E5A">
      <w:pPr>
        <w:pStyle w:val="af"/>
        <w:numPr>
          <w:ilvl w:val="0"/>
          <w:numId w:val="16"/>
        </w:numPr>
      </w:pPr>
      <w:r>
        <w:t>Смена пароля администратора.</w:t>
      </w:r>
    </w:p>
    <w:p w:rsidR="00A064F4" w:rsidRPr="00B03A67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59A0" w:rsidRPr="00B03A67" w:rsidRDefault="001359A0" w:rsidP="00385C55">
      <w:pPr>
        <w:jc w:val="both"/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3E1953" w:rsidRDefault="00623673" w:rsidP="00385C55">
      <w:pPr>
        <w:pStyle w:val="1"/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6" w:name="_Toc374010422"/>
      <w:bookmarkStart w:id="7" w:name="_Toc405319437"/>
      <w:bookmarkStart w:id="8" w:name="_Toc405319688"/>
      <w:bookmarkStart w:id="9" w:name="_Toc448599977"/>
      <w:r>
        <w:rPr>
          <w:rFonts w:ascii="Times New Roman" w:hAnsi="Times New Roman" w:cs="Times New Roman"/>
        </w:rPr>
        <w:lastRenderedPageBreak/>
        <w:t>3</w:t>
      </w:r>
      <w:r w:rsidR="003E1953" w:rsidRPr="00B03A67">
        <w:rPr>
          <w:rFonts w:ascii="Times New Roman" w:hAnsi="Times New Roman" w:cs="Times New Roman"/>
        </w:rPr>
        <w:t xml:space="preserve"> ОБЗОР ПРЕДМЕТНОЙ ОБЛАСТИ</w:t>
      </w:r>
      <w:bookmarkEnd w:id="6"/>
      <w:bookmarkEnd w:id="7"/>
      <w:bookmarkEnd w:id="8"/>
      <w:bookmarkEnd w:id="9"/>
    </w:p>
    <w:p w:rsidR="008F427C" w:rsidRDefault="00F31BF9" w:rsidP="00D7469B">
      <w:pPr>
        <w:jc w:val="both"/>
        <w:rPr>
          <w:rFonts w:ascii="Times New Roman" w:hAnsi="Times New Roman" w:cs="Times New Roman"/>
          <w:sz w:val="28"/>
          <w:szCs w:val="28"/>
        </w:rPr>
      </w:pPr>
      <w:r w:rsidRPr="00C35AA0">
        <w:rPr>
          <w:rFonts w:ascii="Times New Roman" w:hAnsi="Times New Roman" w:cs="Times New Roman"/>
          <w:b/>
          <w:sz w:val="28"/>
          <w:szCs w:val="28"/>
          <w:u w:val="single"/>
        </w:rPr>
        <w:t>SPA</w:t>
      </w:r>
      <w:r w:rsidRPr="00C35AA0">
        <w:rPr>
          <w:rFonts w:ascii="Times New Roman" w:hAnsi="Times New Roman" w:cs="Times New Roman"/>
          <w:sz w:val="28"/>
          <w:szCs w:val="28"/>
          <w:u w:val="single"/>
        </w:rPr>
        <w:t xml:space="preserve"> ( Одностраничное приложение от </w:t>
      </w:r>
      <w:hyperlink r:id="rId8" w:tooltip="Английский язык" w:history="1">
        <w:r w:rsidRPr="00C35AA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C35AA0">
        <w:rPr>
          <w:rFonts w:ascii="Times New Roman" w:hAnsi="Times New Roman" w:cs="Times New Roman"/>
          <w:sz w:val="28"/>
          <w:szCs w:val="28"/>
          <w:u w:val="single"/>
        </w:rPr>
        <w:t xml:space="preserve"> single page application, SPA)</w:t>
      </w:r>
      <w:r w:rsidRPr="00D7469B">
        <w:rPr>
          <w:rFonts w:ascii="Times New Roman" w:hAnsi="Times New Roman" w:cs="Times New Roman"/>
          <w:sz w:val="28"/>
          <w:szCs w:val="28"/>
        </w:rPr>
        <w:t> </w:t>
      </w:r>
      <w:r w:rsidR="008F427C" w:rsidRPr="00D7469B">
        <w:rPr>
          <w:rFonts w:ascii="Times New Roman" w:hAnsi="Times New Roman" w:cs="Times New Roman"/>
          <w:sz w:val="28"/>
          <w:szCs w:val="28"/>
        </w:rPr>
        <w:t> — это </w:t>
      </w:r>
      <w:hyperlink r:id="rId9" w:tooltip="Веб-приложение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веб-приложение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 или </w:t>
      </w:r>
      <w:hyperlink r:id="rId10" w:tooltip="Веб-сайт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использующий единственный </w:t>
      </w:r>
      <w:hyperlink r:id="rId11" w:tooltip="Веб-страница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HTML-документ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 как оболочку для всех веб-страниц и организующий взаимодействие с пользователем через динамически подгружаемые </w:t>
      </w:r>
      <w:hyperlink r:id="rId12" w:tooltip="HTML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 </w:t>
      </w:r>
      <w:hyperlink r:id="rId13" w:tooltip="CSS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CSS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 </w:t>
      </w:r>
      <w:hyperlink r:id="rId14" w:tooltip="JavaScript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обычно посредством </w:t>
      </w:r>
      <w:hyperlink r:id="rId15" w:tooltip="AJAX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AJAX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. SPA напоминают родные (native) приложения, с той лишь разницей, что исполняются в рамках </w:t>
      </w:r>
      <w:hyperlink r:id="rId16" w:tooltip="Браузер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браузера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, а не в собственном процессе </w:t>
      </w:r>
      <w:hyperlink r:id="rId17" w:tooltip="Операционная система" w:history="1">
        <w:r w:rsidR="008F427C"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операционной системы</w:t>
        </w:r>
      </w:hyperlink>
      <w:r w:rsidR="008F427C" w:rsidRPr="00D7469B">
        <w:rPr>
          <w:rFonts w:ascii="Times New Roman" w:hAnsi="Times New Roman" w:cs="Times New Roman"/>
          <w:sz w:val="28"/>
          <w:szCs w:val="28"/>
        </w:rPr>
        <w:t>.</w:t>
      </w:r>
    </w:p>
    <w:p w:rsidR="00C35AA0" w:rsidRPr="00D7469B" w:rsidRDefault="00C35AA0" w:rsidP="00D746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04D" w:rsidRDefault="00BA404D" w:rsidP="00D7469B">
      <w:pPr>
        <w:jc w:val="both"/>
        <w:rPr>
          <w:rFonts w:ascii="Times New Roman" w:hAnsi="Times New Roman" w:cs="Times New Roman"/>
          <w:sz w:val="28"/>
          <w:szCs w:val="28"/>
        </w:rPr>
      </w:pPr>
      <w:r w:rsidRPr="00C35AA0">
        <w:rPr>
          <w:rFonts w:ascii="Times New Roman" w:hAnsi="Times New Roman" w:cs="Times New Roman"/>
          <w:b/>
          <w:sz w:val="28"/>
          <w:szCs w:val="28"/>
          <w:u w:val="single"/>
        </w:rPr>
        <w:t>REST</w:t>
      </w:r>
      <w:r w:rsidRPr="00C35AA0">
        <w:rPr>
          <w:rFonts w:ascii="Times New Roman" w:hAnsi="Times New Roman" w:cs="Times New Roman"/>
          <w:sz w:val="28"/>
          <w:szCs w:val="28"/>
          <w:u w:val="single"/>
        </w:rPr>
        <w:t> (сокр. от </w:t>
      </w:r>
      <w:hyperlink r:id="rId18" w:tooltip="Английский язык" w:history="1">
        <w:r w:rsidRPr="00C35AA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C35AA0">
        <w:rPr>
          <w:rFonts w:ascii="Times New Roman" w:hAnsi="Times New Roman" w:cs="Times New Roman"/>
          <w:sz w:val="28"/>
          <w:szCs w:val="28"/>
          <w:u w:val="single"/>
        </w:rPr>
        <w:t> Representational State Transfer </w:t>
      </w:r>
      <w:r w:rsidRPr="00D7469B">
        <w:rPr>
          <w:rFonts w:ascii="Times New Roman" w:hAnsi="Times New Roman" w:cs="Times New Roman"/>
          <w:sz w:val="28"/>
          <w:szCs w:val="28"/>
        </w:rPr>
        <w:t>— «передача состояния представления») — </w:t>
      </w:r>
      <w:hyperlink r:id="rId19" w:tooltip="Архитектура программного обеспечения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архитектурный стиль</w:t>
        </w:r>
      </w:hyperlink>
      <w:r w:rsidRPr="00D7469B">
        <w:rPr>
          <w:rFonts w:ascii="Times New Roman" w:hAnsi="Times New Roman" w:cs="Times New Roman"/>
          <w:sz w:val="28"/>
          <w:szCs w:val="28"/>
        </w:rPr>
        <w:t> взаимодействия компонентов распределённого приложения в </w:t>
      </w:r>
      <w:hyperlink r:id="rId20" w:tooltip="Вычислительная сеть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сети</w:t>
        </w:r>
      </w:hyperlink>
      <w:r w:rsidRPr="00D7469B">
        <w:rPr>
          <w:rFonts w:ascii="Times New Roman" w:hAnsi="Times New Roman" w:cs="Times New Roman"/>
          <w:sz w:val="28"/>
          <w:szCs w:val="28"/>
        </w:rPr>
        <w:t>. REST представляет собой согласованный набор ограничений, учитываемых при проектировании распределённой </w:t>
      </w:r>
      <w:hyperlink r:id="rId21" w:tooltip="Гипермедиа" w:history="1">
        <w:r w:rsidRPr="00D7469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гипермедиа</w:t>
        </w:r>
      </w:hyperlink>
      <w:r w:rsidRPr="00D7469B">
        <w:rPr>
          <w:rFonts w:ascii="Times New Roman" w:hAnsi="Times New Roman" w:cs="Times New Roman"/>
          <w:sz w:val="28"/>
          <w:szCs w:val="28"/>
        </w:rPr>
        <w:t>-системы. В определённых случаях это приводит к повышению производительности и упрощению архитектуры</w:t>
      </w:r>
      <w:r w:rsidR="00F5772E" w:rsidRPr="00D7469B">
        <w:rPr>
          <w:rFonts w:ascii="Times New Roman" w:hAnsi="Times New Roman" w:cs="Times New Roman"/>
          <w:sz w:val="28"/>
          <w:szCs w:val="28"/>
        </w:rPr>
        <w:t>.</w:t>
      </w:r>
    </w:p>
    <w:p w:rsidR="006A32D3" w:rsidRDefault="006A32D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0" w:name="_Toc374010424"/>
      <w:bookmarkStart w:id="11" w:name="_Toc405319441"/>
      <w:bookmarkStart w:id="12" w:name="_Toc405319692"/>
      <w:r>
        <w:rPr>
          <w:rFonts w:ascii="Times New Roman" w:eastAsia="Calibri" w:hAnsi="Times New Roman" w:cs="Times New Roman"/>
        </w:rPr>
        <w:br w:type="page"/>
      </w:r>
    </w:p>
    <w:p w:rsidR="001B1FE5" w:rsidRPr="001B1FE5" w:rsidRDefault="000D52BD" w:rsidP="001B1FE5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3" w:name="_Toc448599978"/>
      <w:r>
        <w:rPr>
          <w:rFonts w:ascii="Times New Roman" w:hAnsi="Times New Roman" w:cs="Times New Roman"/>
        </w:rPr>
        <w:lastRenderedPageBreak/>
        <w:t>4</w:t>
      </w:r>
      <w:r w:rsidRPr="000650F2">
        <w:rPr>
          <w:rFonts w:ascii="Times New Roman" w:hAnsi="Times New Roman" w:cs="Times New Roman"/>
        </w:rPr>
        <w:t xml:space="preserve"> </w:t>
      </w:r>
      <w:r w:rsidR="00E349BE">
        <w:rPr>
          <w:rFonts w:ascii="Times New Roman" w:hAnsi="Times New Roman" w:cs="Times New Roman"/>
        </w:rPr>
        <w:t>ПЛАНИРО</w:t>
      </w:r>
      <w:r w:rsidR="001F57FE">
        <w:rPr>
          <w:rFonts w:ascii="Times New Roman" w:hAnsi="Times New Roman" w:cs="Times New Roman"/>
        </w:rPr>
        <w:t>В</w:t>
      </w:r>
      <w:r w:rsidR="00E349BE">
        <w:rPr>
          <w:rFonts w:ascii="Times New Roman" w:hAnsi="Times New Roman" w:cs="Times New Roman"/>
        </w:rPr>
        <w:t>АНИЕ</w:t>
      </w:r>
      <w:bookmarkEnd w:id="13"/>
    </w:p>
    <w:p w:rsidR="00DE00A9" w:rsidRPr="005926A1" w:rsidRDefault="00DB7230" w:rsidP="005926A1">
      <w:pPr>
        <w:pStyle w:val="2"/>
        <w:jc w:val="center"/>
        <w:rPr>
          <w:rFonts w:eastAsia="Times New Roman"/>
          <w:szCs w:val="28"/>
        </w:rPr>
      </w:pPr>
      <w:bookmarkStart w:id="14" w:name="_Toc448599979"/>
      <w:r>
        <w:rPr>
          <w:rFonts w:eastAsia="Times New Roman"/>
          <w:szCs w:val="28"/>
        </w:rPr>
        <w:t>4</w:t>
      </w:r>
      <w:r w:rsidR="00DE00A9" w:rsidRPr="00B03A67">
        <w:rPr>
          <w:rFonts w:eastAsia="Times New Roman"/>
          <w:szCs w:val="28"/>
        </w:rPr>
        <w:t xml:space="preserve">.1 Разработка </w:t>
      </w:r>
      <w:r w:rsidR="00625C60">
        <w:rPr>
          <w:rFonts w:eastAsia="Times New Roman"/>
          <w:szCs w:val="28"/>
        </w:rPr>
        <w:t>диаграммы Ганта</w:t>
      </w:r>
      <w:bookmarkEnd w:id="14"/>
    </w:p>
    <w:p w:rsidR="000D52BD" w:rsidRDefault="000D52B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2C0223" w:rsidRPr="002C0223" w:rsidRDefault="002C0223" w:rsidP="002C022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C0223"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2489089"/>
            <wp:effectExtent l="19050" t="0" r="0" b="0"/>
            <wp:docPr id="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8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223">
        <w:rPr>
          <w:rFonts w:ascii="Times New Roman" w:hAnsi="Times New Roman" w:cs="Times New Roman"/>
          <w:iCs/>
          <w:sz w:val="28"/>
        </w:rPr>
        <w:t xml:space="preserve">Рис. </w:t>
      </w:r>
      <w:r w:rsidR="00783FDE">
        <w:rPr>
          <w:rFonts w:ascii="Times New Roman" w:hAnsi="Times New Roman" w:cs="Times New Roman"/>
          <w:iCs/>
          <w:sz w:val="28"/>
        </w:rPr>
        <w:t>4</w:t>
      </w:r>
      <w:r w:rsidRPr="002C0223">
        <w:rPr>
          <w:rFonts w:ascii="Times New Roman" w:hAnsi="Times New Roman" w:cs="Times New Roman"/>
          <w:iCs/>
          <w:sz w:val="28"/>
        </w:rPr>
        <w:t xml:space="preserve">.1 </w:t>
      </w:r>
      <w:r>
        <w:rPr>
          <w:rFonts w:ascii="Times New Roman" w:hAnsi="Times New Roman" w:cs="Times New Roman"/>
          <w:iCs/>
          <w:sz w:val="28"/>
        </w:rPr>
        <w:t>Диаграмма Ганта</w:t>
      </w:r>
    </w:p>
    <w:p w:rsidR="009550CB" w:rsidRDefault="009550C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4E52BB" w:rsidRPr="00B03A67" w:rsidRDefault="009414DB" w:rsidP="00385C55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5" w:name="_Toc448599980"/>
      <w:r>
        <w:rPr>
          <w:rFonts w:ascii="Times New Roman" w:hAnsi="Times New Roman" w:cs="Times New Roman"/>
        </w:rPr>
        <w:lastRenderedPageBreak/>
        <w:t>5</w:t>
      </w:r>
      <w:r w:rsidR="00800E12" w:rsidRPr="000650F2">
        <w:rPr>
          <w:rFonts w:ascii="Times New Roman" w:hAnsi="Times New Roman" w:cs="Times New Roman"/>
        </w:rPr>
        <w:t xml:space="preserve"> </w:t>
      </w:r>
      <w:r w:rsidR="004E52BB" w:rsidRPr="00B03A67">
        <w:rPr>
          <w:rFonts w:ascii="Times New Roman" w:hAnsi="Times New Roman" w:cs="Times New Roman"/>
        </w:rPr>
        <w:t>РАЗРАБОТКА ПРИЛОЖЕНИЯ</w:t>
      </w:r>
      <w:bookmarkEnd w:id="10"/>
      <w:bookmarkEnd w:id="11"/>
      <w:bookmarkEnd w:id="12"/>
      <w:bookmarkEnd w:id="15"/>
    </w:p>
    <w:p w:rsidR="00276E60" w:rsidRDefault="009414DB" w:rsidP="00385C55">
      <w:pPr>
        <w:pStyle w:val="2"/>
        <w:jc w:val="center"/>
        <w:rPr>
          <w:rFonts w:eastAsia="Times New Roman"/>
          <w:szCs w:val="28"/>
        </w:rPr>
      </w:pPr>
      <w:bookmarkStart w:id="16" w:name="_Toc322676886"/>
      <w:bookmarkStart w:id="17" w:name="_Toc374010425"/>
      <w:bookmarkStart w:id="18" w:name="_Toc405319442"/>
      <w:bookmarkStart w:id="19" w:name="_Toc405319693"/>
      <w:bookmarkStart w:id="20" w:name="_Toc448599981"/>
      <w:r>
        <w:rPr>
          <w:rFonts w:eastAsia="Times New Roman"/>
          <w:szCs w:val="28"/>
        </w:rPr>
        <w:t>5</w:t>
      </w:r>
      <w:r w:rsidR="00276E60" w:rsidRPr="00B03A67">
        <w:rPr>
          <w:rFonts w:eastAsia="Times New Roman"/>
          <w:szCs w:val="28"/>
        </w:rPr>
        <w:t>.1 Разработка архитектуры приложения</w:t>
      </w:r>
      <w:bookmarkEnd w:id="16"/>
      <w:bookmarkEnd w:id="17"/>
      <w:bookmarkEnd w:id="18"/>
      <w:bookmarkEnd w:id="19"/>
      <w:bookmarkEnd w:id="20"/>
    </w:p>
    <w:p w:rsidR="00476134" w:rsidRDefault="002D3102" w:rsidP="00F63C11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2A5FF0" w:rsidRPr="00741953">
        <w:rPr>
          <w:rFonts w:ascii="Times New Roman" w:hAnsi="Times New Roman" w:cs="Times New Roman"/>
          <w:sz w:val="28"/>
        </w:rPr>
        <w:t xml:space="preserve">Клиентская сторона приложения будет выполнена в виде </w:t>
      </w:r>
      <w:r w:rsidR="002A5FF0" w:rsidRPr="00741953">
        <w:rPr>
          <w:rFonts w:ascii="Times New Roman" w:hAnsi="Times New Roman" w:cs="Times New Roman"/>
          <w:sz w:val="28"/>
          <w:lang w:val="en-US"/>
        </w:rPr>
        <w:t>SPA</w:t>
      </w:r>
      <w:r w:rsidR="002A5FF0" w:rsidRPr="00741953">
        <w:rPr>
          <w:rFonts w:ascii="Times New Roman" w:hAnsi="Times New Roman" w:cs="Times New Roman"/>
          <w:sz w:val="28"/>
        </w:rPr>
        <w:t xml:space="preserve">-приложения. </w:t>
      </w:r>
      <w:r w:rsidR="000650F2">
        <w:rPr>
          <w:rFonts w:ascii="Times New Roman" w:hAnsi="Times New Roman" w:cs="Times New Roman"/>
          <w:sz w:val="28"/>
        </w:rPr>
        <w:t>Д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анная технология </w:t>
      </w:r>
      <w:r w:rsidR="00EC1C3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хорошо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первую очередь быстротой отклика на действия в пользовательском интерфейсе, так как не требуется полной или даже частичной перезагрузки WEB-страницы с сервера, а все визуальные элементы конструируются прямо в браузере с помощью JavaScript путем манипуляций с DOM-структурой документа.</w:t>
      </w:r>
      <w:r w:rsidR="0099472A" w:rsidRPr="0099472A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ab/>
      </w:r>
      <w:r w:rsidR="0099472A" w:rsidRPr="0099472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Таким образом, WEB-приложения становятся очень похожи на обычные приложения для рабочих станций, загружающих информацию из сети Интернет, только средой исполнения для них является не операционная система, а браузер</w:t>
      </w:r>
      <w:r w:rsidR="00F27686" w:rsidRPr="00F276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D8267D" w:rsidRPr="00D8267D" w:rsidRDefault="00D8267D" w:rsidP="001E2116">
      <w:pPr>
        <w:rPr>
          <w:rFonts w:ascii="Times New Roman" w:hAnsi="Times New Roman" w:cs="Times New Roman"/>
          <w:sz w:val="28"/>
          <w:lang w:val="en-US"/>
        </w:rPr>
      </w:pPr>
    </w:p>
    <w:p w:rsidR="004E673C" w:rsidRDefault="00607986" w:rsidP="00EA01BA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45pt;height:239.05pt">
            <v:imagedata r:id="rId23" o:title="IC690875"/>
          </v:shape>
        </w:pict>
      </w:r>
    </w:p>
    <w:p w:rsidR="00A4209C" w:rsidRDefault="00A4209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  <w:lang w:val="en-US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6E6F98">
        <w:rPr>
          <w:rFonts w:ascii="Times New Roman" w:hAnsi="Times New Roman" w:cs="Times New Roman"/>
          <w:i w:val="0"/>
          <w:iCs/>
          <w:sz w:val="28"/>
        </w:rPr>
        <w:t>5</w:t>
      </w:r>
      <w:r>
        <w:rPr>
          <w:rFonts w:ascii="Times New Roman" w:hAnsi="Times New Roman" w:cs="Times New Roman"/>
          <w:i w:val="0"/>
          <w:iCs/>
          <w:sz w:val="28"/>
        </w:rPr>
        <w:t>.1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</w:t>
      </w:r>
      <w:r w:rsidR="0008337D">
        <w:rPr>
          <w:rFonts w:ascii="Times New Roman" w:hAnsi="Times New Roman" w:cs="Times New Roman"/>
          <w:i w:val="0"/>
          <w:iCs/>
          <w:sz w:val="28"/>
        </w:rPr>
        <w:t xml:space="preserve">архитектуры </w:t>
      </w:r>
      <w:r w:rsidR="00066AA4">
        <w:rPr>
          <w:rFonts w:ascii="Times New Roman" w:hAnsi="Times New Roman" w:cs="Times New Roman"/>
          <w:i w:val="0"/>
          <w:iCs/>
          <w:sz w:val="28"/>
          <w:lang w:val="en-US"/>
        </w:rPr>
        <w:t>SPA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087AEE" w:rsidRDefault="00087AEE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  <w:lang w:val="en-US"/>
        </w:rPr>
      </w:pPr>
    </w:p>
    <w:p w:rsidR="00087AEE" w:rsidRPr="00087AEE" w:rsidRDefault="00087AEE" w:rsidP="00087AEE">
      <w:pPr>
        <w:pStyle w:val="a4"/>
        <w:jc w:val="both"/>
        <w:rPr>
          <w:rFonts w:ascii="Times New Roman" w:hAnsi="Times New Roman" w:cs="Times New Roman"/>
          <w:i w:val="0"/>
          <w:iCs/>
          <w:sz w:val="28"/>
        </w:rPr>
      </w:pPr>
      <w:r>
        <w:rPr>
          <w:rFonts w:ascii="Times New Roman" w:hAnsi="Times New Roman" w:cs="Times New Roman"/>
          <w:i w:val="0"/>
          <w:iCs/>
          <w:sz w:val="28"/>
        </w:rPr>
        <w:tab/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Серверная часть будет выполнена в виде </w:t>
      </w:r>
      <w:r w:rsidRPr="00087AEE">
        <w:rPr>
          <w:rFonts w:ascii="Times New Roman" w:hAnsi="Times New Roman" w:cs="Times New Roman"/>
          <w:i w:val="0"/>
          <w:iCs/>
          <w:sz w:val="28"/>
          <w:lang w:val="en-US"/>
        </w:rPr>
        <w:t>REST</w:t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Pr="00087AEE">
        <w:rPr>
          <w:rFonts w:ascii="Times New Roman" w:hAnsi="Times New Roman" w:cs="Times New Roman"/>
          <w:i w:val="0"/>
          <w:iCs/>
          <w:sz w:val="28"/>
          <w:lang w:val="en-US"/>
        </w:rPr>
        <w:t>API</w:t>
      </w:r>
      <w:r w:rsidRPr="00087AEE">
        <w:rPr>
          <w:rFonts w:ascii="Times New Roman" w:hAnsi="Times New Roman" w:cs="Times New Roman"/>
          <w:i w:val="0"/>
          <w:iCs/>
          <w:sz w:val="28"/>
        </w:rPr>
        <w:t xml:space="preserve">. </w:t>
      </w:r>
      <w:r w:rsidRPr="00087AEE">
        <w:rPr>
          <w:rStyle w:val="apple-converted-space"/>
          <w:rFonts w:ascii="Times New Roman" w:eastAsiaTheme="majorEastAsia" w:hAnsi="Times New Roman" w:cs="Times New Roman"/>
          <w:i w:val="0"/>
          <w:color w:val="000000"/>
          <w:sz w:val="28"/>
          <w:shd w:val="clear" w:color="auto" w:fill="FFFFFF"/>
        </w:rPr>
        <w:t> </w:t>
      </w:r>
      <w:r w:rsidRPr="00087AEE">
        <w:rPr>
          <w:rFonts w:ascii="Times New Roman" w:hAnsi="Times New Roman" w:cs="Times New Roman"/>
          <w:i w:val="0"/>
          <w:color w:val="000000"/>
          <w:sz w:val="28"/>
          <w:shd w:val="clear" w:color="auto" w:fill="FFFFFF"/>
        </w:rPr>
        <w:t>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URL. Каждая URL в свою очередь имеет строго заданный формат.</w:t>
      </w:r>
      <w:r w:rsidRPr="00087AEE">
        <w:rPr>
          <w:rStyle w:val="apple-converted-space"/>
          <w:rFonts w:ascii="Times New Roman" w:eastAsiaTheme="majorEastAsia" w:hAnsi="Times New Roman" w:cs="Times New Roman"/>
          <w:i w:val="0"/>
          <w:color w:val="000000"/>
          <w:sz w:val="28"/>
          <w:shd w:val="clear" w:color="auto" w:fill="FFFFFF"/>
        </w:rPr>
        <w:t> </w:t>
      </w:r>
    </w:p>
    <w:p w:rsidR="009C26AC" w:rsidRPr="00087AEE" w:rsidRDefault="009C26A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9C26AC" w:rsidRPr="00087AEE" w:rsidRDefault="009C26AC" w:rsidP="00A4209C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8E0C7B" w:rsidRPr="00E36950" w:rsidRDefault="009C26AC" w:rsidP="008E0C7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>
        <w:rPr>
          <w:lang w:val="en-US"/>
        </w:rPr>
        <w:pict>
          <v:shape id="_x0000_i1026" type="#_x0000_t75" style="width:498.95pt;height:115.2pt">
            <v:imagedata r:id="rId24" o:title="image_thumb9"/>
          </v:shape>
        </w:pict>
      </w:r>
      <w:r w:rsidR="008E0C7B" w:rsidRPr="008E0C7B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386B49">
        <w:rPr>
          <w:rFonts w:ascii="Times New Roman" w:hAnsi="Times New Roman" w:cs="Times New Roman"/>
          <w:i w:val="0"/>
          <w:iCs/>
          <w:sz w:val="28"/>
        </w:rPr>
        <w:t>5</w:t>
      </w:r>
      <w:r w:rsidR="008E0C7B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1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9763C0">
        <w:rPr>
          <w:rFonts w:ascii="Times New Roman" w:hAnsi="Times New Roman" w:cs="Times New Roman"/>
          <w:i w:val="0"/>
          <w:iCs/>
          <w:sz w:val="28"/>
        </w:rPr>
        <w:t>2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 xml:space="preserve"> Схема </w:t>
      </w:r>
      <w:r w:rsidR="008E0C7B">
        <w:rPr>
          <w:rFonts w:ascii="Times New Roman" w:hAnsi="Times New Roman" w:cs="Times New Roman"/>
          <w:i w:val="0"/>
          <w:iCs/>
          <w:sz w:val="28"/>
        </w:rPr>
        <w:t xml:space="preserve">архитектуры </w:t>
      </w:r>
      <w:r w:rsidR="00E36950">
        <w:rPr>
          <w:rFonts w:ascii="Times New Roman" w:hAnsi="Times New Roman" w:cs="Times New Roman"/>
          <w:i w:val="0"/>
          <w:iCs/>
          <w:sz w:val="28"/>
          <w:lang w:val="en-US"/>
        </w:rPr>
        <w:t>REST</w:t>
      </w:r>
      <w:r w:rsidR="008E0C7B"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5C219E" w:rsidRPr="00B03A67" w:rsidRDefault="002A360E" w:rsidP="00385C55">
      <w:pPr>
        <w:pStyle w:val="2"/>
        <w:jc w:val="center"/>
        <w:rPr>
          <w:rFonts w:eastAsia="Times New Roman"/>
          <w:szCs w:val="28"/>
        </w:rPr>
      </w:pPr>
      <w:bookmarkStart w:id="21" w:name="_Toc322676888"/>
      <w:bookmarkStart w:id="22" w:name="_Toc374010426"/>
      <w:bookmarkStart w:id="23" w:name="_Toc405319443"/>
      <w:bookmarkStart w:id="24" w:name="_Toc405319694"/>
      <w:bookmarkStart w:id="25" w:name="_Toc448599982"/>
      <w:r>
        <w:rPr>
          <w:rFonts w:eastAsia="Times New Roman"/>
          <w:szCs w:val="28"/>
        </w:rPr>
        <w:lastRenderedPageBreak/>
        <w:t>5</w:t>
      </w:r>
      <w:r w:rsidR="007535F6" w:rsidRPr="00B03A67">
        <w:rPr>
          <w:rFonts w:eastAsia="Times New Roman"/>
          <w:szCs w:val="28"/>
        </w:rPr>
        <w:t xml:space="preserve">.2 </w:t>
      </w:r>
      <w:r w:rsidR="005C219E" w:rsidRPr="00B03A67">
        <w:rPr>
          <w:rFonts w:eastAsia="Times New Roman"/>
          <w:szCs w:val="28"/>
        </w:rPr>
        <w:t>Разработка интерфейса пользователя</w:t>
      </w:r>
      <w:bookmarkEnd w:id="21"/>
      <w:bookmarkEnd w:id="22"/>
      <w:bookmarkEnd w:id="23"/>
      <w:bookmarkEnd w:id="24"/>
      <w:bookmarkEnd w:id="25"/>
    </w:p>
    <w:p w:rsidR="00633CB3" w:rsidRPr="00B03A67" w:rsidRDefault="00D501BE" w:rsidP="00385C5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lang w:eastAsia="ru-RU"/>
        </w:rPr>
        <w:drawing>
          <wp:inline distT="0" distB="0" distL="0" distR="0">
            <wp:extent cx="5257038" cy="3556944"/>
            <wp:effectExtent l="19050" t="0" r="762" b="0"/>
            <wp:docPr id="10" name="Рисунок 10" descr="C:\Users\Zver\AppData\Local\Microsoft\Windows\INetCache\Content.Word\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ver\AppData\Local\Microsoft\Windows\INetCache\Content.Word\portfolio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34" cy="35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B00" w:rsidRDefault="005C219E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D0755A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 w:rsidR="00F114BB"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 w:rsidR="00B87B00">
        <w:rPr>
          <w:rFonts w:ascii="Times New Roman" w:hAnsi="Times New Roman" w:cs="Times New Roman"/>
          <w:i w:val="0"/>
          <w:iCs/>
          <w:sz w:val="28"/>
        </w:rPr>
        <w:t xml:space="preserve"> (страница списка категорий)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B87B00" w:rsidRDefault="00B87B00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5C219E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>
        <w:rPr>
          <w:rFonts w:cs="Times New Roman"/>
          <w:b/>
          <w:bCs/>
          <w:i w:val="0"/>
          <w:noProof/>
          <w:lang w:eastAsia="ru-RU"/>
        </w:rPr>
        <w:drawing>
          <wp:inline distT="0" distB="0" distL="0" distR="0">
            <wp:extent cx="5383472" cy="3703320"/>
            <wp:effectExtent l="19050" t="0" r="7678" b="0"/>
            <wp:docPr id="11" name="Рисунок 11" descr="C:\Users\Zver\Desktop\dyploma-project\docs\portfolio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ver\Desktop\dyploma-project\docs\portfolio_ad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9" cy="370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5C" w:rsidRDefault="00BE0B5C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D0755A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>
        <w:rPr>
          <w:rFonts w:ascii="Times New Roman" w:hAnsi="Times New Roman" w:cs="Times New Roman"/>
          <w:i w:val="0"/>
          <w:iCs/>
          <w:sz w:val="28"/>
        </w:rPr>
        <w:t>1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>
        <w:rPr>
          <w:rFonts w:ascii="Times New Roman" w:hAnsi="Times New Roman" w:cs="Times New Roman"/>
          <w:i w:val="0"/>
          <w:iCs/>
          <w:sz w:val="28"/>
        </w:rPr>
        <w:t xml:space="preserve"> (страница </w:t>
      </w:r>
      <w:r w:rsidR="00726A0F">
        <w:rPr>
          <w:rFonts w:ascii="Times New Roman" w:hAnsi="Times New Roman" w:cs="Times New Roman"/>
          <w:i w:val="0"/>
          <w:iCs/>
          <w:sz w:val="28"/>
        </w:rPr>
        <w:t>добавление категории</w:t>
      </w:r>
      <w:r>
        <w:rPr>
          <w:rFonts w:ascii="Times New Roman" w:hAnsi="Times New Roman" w:cs="Times New Roman"/>
          <w:i w:val="0"/>
          <w:iCs/>
          <w:sz w:val="28"/>
        </w:rPr>
        <w:t>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DB3AFB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</w:p>
    <w:p w:rsidR="00DB3AFB" w:rsidRDefault="00DB3AFB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>
        <w:rPr>
          <w:rFonts w:ascii="Times New Roman" w:hAnsi="Times New Roman" w:cs="Times New Roman"/>
          <w:i w:val="0"/>
          <w:iCs/>
          <w:noProof/>
          <w:sz w:val="28"/>
          <w:lang w:eastAsia="ru-RU"/>
        </w:rPr>
        <w:lastRenderedPageBreak/>
        <w:drawing>
          <wp:inline distT="0" distB="0" distL="0" distR="0">
            <wp:extent cx="5455275" cy="3749040"/>
            <wp:effectExtent l="19050" t="0" r="0" b="0"/>
            <wp:docPr id="12" name="Рисунок 12" descr="C:\Users\Zver\Desktop\dyploma-project\docs\portfolio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ver\Desktop\dyploma-project\docs\portfolio_edi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71" cy="375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33" w:rsidRPr="00DB3AFB" w:rsidRDefault="00D51103" w:rsidP="00DB3AFB">
      <w:pPr>
        <w:pStyle w:val="a4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>Рис.</w:t>
      </w:r>
      <w:r w:rsidR="00D0755A">
        <w:rPr>
          <w:rFonts w:ascii="Times New Roman" w:hAnsi="Times New Roman" w:cs="Times New Roman"/>
          <w:i w:val="0"/>
          <w:iCs/>
          <w:sz w:val="28"/>
        </w:rPr>
        <w:t xml:space="preserve"> 5</w:t>
      </w:r>
      <w:r w:rsidRPr="00B03A67">
        <w:rPr>
          <w:rFonts w:ascii="Times New Roman" w:hAnsi="Times New Roman" w:cs="Times New Roman"/>
          <w:i w:val="0"/>
          <w:iCs/>
          <w:sz w:val="28"/>
        </w:rPr>
        <w:t>.2.</w:t>
      </w:r>
      <w:r w:rsidR="009C49B2">
        <w:rPr>
          <w:rFonts w:ascii="Times New Roman" w:hAnsi="Times New Roman" w:cs="Times New Roman"/>
          <w:i w:val="0"/>
          <w:iCs/>
          <w:sz w:val="28"/>
        </w:rPr>
        <w:t>2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Схема графического интерфейса</w:t>
      </w:r>
      <w:r>
        <w:rPr>
          <w:rFonts w:ascii="Times New Roman" w:hAnsi="Times New Roman" w:cs="Times New Roman"/>
          <w:i w:val="0"/>
          <w:iCs/>
          <w:sz w:val="28"/>
        </w:rPr>
        <w:t xml:space="preserve"> (страница </w:t>
      </w:r>
      <w:r w:rsidR="00686DCE">
        <w:rPr>
          <w:rFonts w:ascii="Times New Roman" w:hAnsi="Times New Roman" w:cs="Times New Roman"/>
          <w:i w:val="0"/>
          <w:iCs/>
          <w:sz w:val="28"/>
        </w:rPr>
        <w:t>управления фотографиями</w:t>
      </w:r>
      <w:r>
        <w:rPr>
          <w:rFonts w:ascii="Times New Roman" w:hAnsi="Times New Roman" w:cs="Times New Roman"/>
          <w:i w:val="0"/>
          <w:iCs/>
          <w:sz w:val="28"/>
        </w:rPr>
        <w:t>)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7339B9" w:rsidRDefault="00F47A65" w:rsidP="00385C55">
      <w:pPr>
        <w:pStyle w:val="2"/>
        <w:jc w:val="center"/>
        <w:rPr>
          <w:rFonts w:eastAsia="Times New Roman"/>
          <w:szCs w:val="28"/>
        </w:rPr>
      </w:pPr>
      <w:bookmarkStart w:id="26" w:name="_Toc448599983"/>
      <w:r>
        <w:rPr>
          <w:rFonts w:eastAsia="Times New Roman"/>
          <w:szCs w:val="28"/>
        </w:rPr>
        <w:t>5</w:t>
      </w:r>
      <w:r w:rsidR="007339B9" w:rsidRPr="00B03A67">
        <w:rPr>
          <w:rFonts w:eastAsia="Times New Roman"/>
          <w:szCs w:val="28"/>
        </w:rPr>
        <w:t>.3 Разработка структур данных</w:t>
      </w:r>
      <w:bookmarkEnd w:id="26"/>
    </w:p>
    <w:p w:rsidR="00756E2F" w:rsidRDefault="00F31578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632B" w:rsidRPr="00F25D7D">
        <w:rPr>
          <w:rFonts w:ascii="Times New Roman" w:hAnsi="Times New Roman" w:cs="Times New Roman"/>
          <w:sz w:val="28"/>
        </w:rPr>
        <w:t xml:space="preserve">Все необходимые данные будут храниться в базе данных </w:t>
      </w:r>
      <w:r w:rsidR="0017632B" w:rsidRPr="00F25D7D">
        <w:rPr>
          <w:rFonts w:ascii="Times New Roman" w:hAnsi="Times New Roman" w:cs="Times New Roman"/>
          <w:sz w:val="28"/>
          <w:lang w:val="en-US"/>
        </w:rPr>
        <w:t>MyS</w:t>
      </w:r>
      <w:r w:rsidR="00EB1488" w:rsidRPr="00F25D7D">
        <w:rPr>
          <w:rFonts w:ascii="Times New Roman" w:hAnsi="Times New Roman" w:cs="Times New Roman"/>
          <w:sz w:val="28"/>
          <w:lang w:val="en-US"/>
        </w:rPr>
        <w:t>QL</w:t>
      </w:r>
      <w:r w:rsidR="0017632B" w:rsidRPr="00F25D7D">
        <w:rPr>
          <w:rFonts w:ascii="Times New Roman" w:hAnsi="Times New Roman" w:cs="Times New Roman"/>
          <w:sz w:val="28"/>
        </w:rPr>
        <w:t xml:space="preserve">. </w:t>
      </w:r>
      <w:r w:rsidR="004104B9" w:rsidRPr="00F25D7D">
        <w:rPr>
          <w:rFonts w:ascii="Times New Roman" w:hAnsi="Times New Roman" w:cs="Times New Roman"/>
          <w:sz w:val="28"/>
        </w:rPr>
        <w:t xml:space="preserve"> В БД необходимо хранить информацию о фотографиях, фототурах, контактных данных и </w:t>
      </w:r>
      <w:r w:rsidR="00B70159" w:rsidRPr="00F25D7D">
        <w:rPr>
          <w:rFonts w:ascii="Times New Roman" w:hAnsi="Times New Roman" w:cs="Times New Roman"/>
          <w:sz w:val="28"/>
        </w:rPr>
        <w:t xml:space="preserve">данные для авторизации. </w:t>
      </w:r>
      <w:r w:rsidR="0059723A" w:rsidRPr="00F25D7D">
        <w:rPr>
          <w:rFonts w:ascii="Times New Roman" w:hAnsi="Times New Roman" w:cs="Times New Roman"/>
          <w:sz w:val="28"/>
        </w:rPr>
        <w:t xml:space="preserve">Также </w:t>
      </w:r>
      <w:r w:rsidR="00237A8E" w:rsidRPr="00F25D7D">
        <w:rPr>
          <w:rFonts w:ascii="Times New Roman" w:hAnsi="Times New Roman" w:cs="Times New Roman"/>
          <w:sz w:val="28"/>
        </w:rPr>
        <w:t xml:space="preserve">в БД будут записываться заявки на фототуры от пользователей и </w:t>
      </w:r>
      <w:r w:rsidR="00962800" w:rsidRPr="00F25D7D">
        <w:rPr>
          <w:rFonts w:ascii="Times New Roman" w:hAnsi="Times New Roman" w:cs="Times New Roman"/>
          <w:sz w:val="28"/>
        </w:rPr>
        <w:t xml:space="preserve">вопросы </w:t>
      </w:r>
      <w:r w:rsidR="00C73D84" w:rsidRPr="00F25D7D">
        <w:rPr>
          <w:rFonts w:ascii="Times New Roman" w:hAnsi="Times New Roman" w:cs="Times New Roman"/>
          <w:sz w:val="28"/>
        </w:rPr>
        <w:t>со страницы "Об авторе".</w:t>
      </w:r>
    </w:p>
    <w:p w:rsidR="007D573C" w:rsidRDefault="005E7686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92F0F">
        <w:rPr>
          <w:rFonts w:ascii="Times New Roman" w:hAnsi="Times New Roman" w:cs="Times New Roman"/>
          <w:sz w:val="28"/>
        </w:rPr>
        <w:t>Таблицы</w:t>
      </w:r>
      <w:r w:rsidR="00992F0F" w:rsidRPr="00582C8E">
        <w:rPr>
          <w:rFonts w:ascii="Times New Roman" w:hAnsi="Times New Roman" w:cs="Times New Roman"/>
          <w:sz w:val="28"/>
        </w:rPr>
        <w:t xml:space="preserve"> </w:t>
      </w:r>
      <w:r w:rsidR="0053069B" w:rsidRPr="00F5546A">
        <w:rPr>
          <w:rFonts w:ascii="Times New Roman" w:hAnsi="Times New Roman" w:cs="Times New Roman"/>
          <w:i/>
          <w:sz w:val="28"/>
          <w:lang w:val="en-US"/>
        </w:rPr>
        <w:t>Photos</w:t>
      </w:r>
      <w:r w:rsidR="0053069B" w:rsidRPr="00582C8E">
        <w:rPr>
          <w:rFonts w:ascii="Times New Roman" w:hAnsi="Times New Roman" w:cs="Times New Roman"/>
          <w:sz w:val="28"/>
        </w:rPr>
        <w:t xml:space="preserve"> </w:t>
      </w:r>
      <w:r w:rsidR="0053069B">
        <w:rPr>
          <w:rFonts w:ascii="Times New Roman" w:hAnsi="Times New Roman" w:cs="Times New Roman"/>
          <w:sz w:val="28"/>
        </w:rPr>
        <w:t>и</w:t>
      </w:r>
      <w:r w:rsidR="0053069B" w:rsidRPr="00582C8E">
        <w:rPr>
          <w:rFonts w:ascii="Times New Roman" w:hAnsi="Times New Roman" w:cs="Times New Roman"/>
          <w:sz w:val="28"/>
        </w:rPr>
        <w:t xml:space="preserve"> </w:t>
      </w:r>
      <w:r w:rsidR="0053069B" w:rsidRPr="00F5546A">
        <w:rPr>
          <w:rFonts w:ascii="Times New Roman" w:hAnsi="Times New Roman" w:cs="Times New Roman"/>
          <w:i/>
          <w:sz w:val="28"/>
          <w:lang w:val="en-US"/>
        </w:rPr>
        <w:t>Countries</w:t>
      </w:r>
      <w:r w:rsidR="00582C8E" w:rsidRPr="00582C8E">
        <w:rPr>
          <w:rFonts w:ascii="Times New Roman" w:hAnsi="Times New Roman" w:cs="Times New Roman"/>
          <w:sz w:val="28"/>
        </w:rPr>
        <w:t xml:space="preserve"> </w:t>
      </w:r>
      <w:r w:rsidR="00582C8E">
        <w:rPr>
          <w:rFonts w:ascii="Times New Roman" w:hAnsi="Times New Roman" w:cs="Times New Roman"/>
          <w:sz w:val="28"/>
        </w:rPr>
        <w:t xml:space="preserve">предназначены для хранения </w:t>
      </w:r>
      <w:r w:rsidR="00F938D9">
        <w:rPr>
          <w:rFonts w:ascii="Times New Roman" w:hAnsi="Times New Roman" w:cs="Times New Roman"/>
          <w:sz w:val="28"/>
        </w:rPr>
        <w:t>информации о</w:t>
      </w:r>
      <w:r w:rsidR="002C3E0F">
        <w:rPr>
          <w:rFonts w:ascii="Times New Roman" w:hAnsi="Times New Roman" w:cs="Times New Roman"/>
          <w:sz w:val="28"/>
        </w:rPr>
        <w:t xml:space="preserve"> </w:t>
      </w:r>
      <w:r w:rsidR="00DE712B">
        <w:rPr>
          <w:rFonts w:ascii="Times New Roman" w:hAnsi="Times New Roman" w:cs="Times New Roman"/>
          <w:sz w:val="28"/>
        </w:rPr>
        <w:t>фотографиях</w:t>
      </w:r>
      <w:r w:rsidR="005B7DDD">
        <w:rPr>
          <w:rFonts w:ascii="Times New Roman" w:hAnsi="Times New Roman" w:cs="Times New Roman"/>
          <w:sz w:val="28"/>
        </w:rPr>
        <w:t xml:space="preserve"> и категориях.</w:t>
      </w:r>
      <w:r w:rsidR="001942F3">
        <w:rPr>
          <w:rFonts w:ascii="Times New Roman" w:hAnsi="Times New Roman" w:cs="Times New Roman"/>
          <w:sz w:val="28"/>
        </w:rPr>
        <w:t xml:space="preserve"> </w:t>
      </w:r>
    </w:p>
    <w:p w:rsidR="00636934" w:rsidRDefault="007D573C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467B1">
        <w:rPr>
          <w:rFonts w:ascii="Times New Roman" w:hAnsi="Times New Roman" w:cs="Times New Roman"/>
          <w:sz w:val="28"/>
        </w:rPr>
        <w:t xml:space="preserve">В таблице </w:t>
      </w:r>
      <w:r w:rsidR="008467B1" w:rsidRPr="00F5546A">
        <w:rPr>
          <w:rFonts w:ascii="Times New Roman" w:hAnsi="Times New Roman" w:cs="Times New Roman"/>
          <w:i/>
          <w:sz w:val="28"/>
          <w:lang w:val="en-US"/>
        </w:rPr>
        <w:t>Photos</w:t>
      </w:r>
      <w:r w:rsidR="008467B1" w:rsidRPr="00AC3A67">
        <w:rPr>
          <w:rFonts w:ascii="Times New Roman" w:hAnsi="Times New Roman" w:cs="Times New Roman"/>
          <w:sz w:val="28"/>
        </w:rPr>
        <w:t xml:space="preserve"> </w:t>
      </w:r>
      <w:r w:rsidR="008467B1">
        <w:rPr>
          <w:rFonts w:ascii="Times New Roman" w:hAnsi="Times New Roman" w:cs="Times New Roman"/>
          <w:sz w:val="28"/>
        </w:rPr>
        <w:t>будет хранит</w:t>
      </w:r>
      <w:r w:rsidR="004F2140">
        <w:rPr>
          <w:rFonts w:ascii="Times New Roman" w:hAnsi="Times New Roman" w:cs="Times New Roman"/>
          <w:sz w:val="28"/>
        </w:rPr>
        <w:t>ь</w:t>
      </w:r>
      <w:r w:rsidR="002227A7">
        <w:rPr>
          <w:rFonts w:ascii="Times New Roman" w:hAnsi="Times New Roman" w:cs="Times New Roman"/>
          <w:sz w:val="28"/>
        </w:rPr>
        <w:t>ся</w:t>
      </w:r>
      <w:r w:rsidR="004F2140">
        <w:rPr>
          <w:rFonts w:ascii="Times New Roman" w:hAnsi="Times New Roman" w:cs="Times New Roman"/>
          <w:sz w:val="28"/>
        </w:rPr>
        <w:t xml:space="preserve"> имя файла с фотографией, </w:t>
      </w:r>
      <w:r w:rsidR="00D66C5F">
        <w:rPr>
          <w:rFonts w:ascii="Times New Roman" w:hAnsi="Times New Roman" w:cs="Times New Roman"/>
          <w:sz w:val="28"/>
          <w:lang w:val="en-US"/>
        </w:rPr>
        <w:t>country</w:t>
      </w:r>
      <w:r w:rsidR="00D66C5F" w:rsidRPr="00D66C5F">
        <w:rPr>
          <w:rFonts w:ascii="Times New Roman" w:hAnsi="Times New Roman" w:cs="Times New Roman"/>
          <w:sz w:val="28"/>
        </w:rPr>
        <w:t>_</w:t>
      </w:r>
      <w:r w:rsidR="00D66C5F">
        <w:rPr>
          <w:rFonts w:ascii="Times New Roman" w:hAnsi="Times New Roman" w:cs="Times New Roman"/>
          <w:sz w:val="28"/>
          <w:lang w:val="en-US"/>
        </w:rPr>
        <w:t>id</w:t>
      </w:r>
      <w:r w:rsidR="00AC3A67" w:rsidRPr="00AC3A67">
        <w:rPr>
          <w:rFonts w:ascii="Times New Roman" w:hAnsi="Times New Roman" w:cs="Times New Roman"/>
          <w:sz w:val="28"/>
        </w:rPr>
        <w:t xml:space="preserve"> - </w:t>
      </w:r>
      <w:r w:rsidR="00AC3A67">
        <w:rPr>
          <w:rFonts w:ascii="Times New Roman" w:hAnsi="Times New Roman" w:cs="Times New Roman"/>
          <w:sz w:val="28"/>
        </w:rPr>
        <w:t xml:space="preserve">внешний ключ </w:t>
      </w:r>
      <w:r w:rsidR="00F11F47">
        <w:rPr>
          <w:rFonts w:ascii="Times New Roman" w:hAnsi="Times New Roman" w:cs="Times New Roman"/>
          <w:sz w:val="28"/>
        </w:rPr>
        <w:t xml:space="preserve">на таблицу </w:t>
      </w:r>
      <w:r w:rsidR="00F11F47">
        <w:rPr>
          <w:rFonts w:ascii="Times New Roman" w:hAnsi="Times New Roman" w:cs="Times New Roman"/>
          <w:sz w:val="28"/>
          <w:lang w:val="en-US"/>
        </w:rPr>
        <w:t>Countries</w:t>
      </w:r>
      <w:r w:rsidR="00572CD2" w:rsidRPr="00572CD2">
        <w:rPr>
          <w:rFonts w:ascii="Times New Roman" w:hAnsi="Times New Roman" w:cs="Times New Roman"/>
          <w:sz w:val="28"/>
        </w:rPr>
        <w:t xml:space="preserve">, </w:t>
      </w:r>
      <w:r w:rsidR="00086D8D">
        <w:rPr>
          <w:rFonts w:ascii="Times New Roman" w:hAnsi="Times New Roman" w:cs="Times New Roman"/>
          <w:sz w:val="28"/>
        </w:rPr>
        <w:t xml:space="preserve">описание, заголовок фотографии, а также относится ли </w:t>
      </w:r>
      <w:r w:rsidR="00FB33C9">
        <w:rPr>
          <w:rFonts w:ascii="Times New Roman" w:hAnsi="Times New Roman" w:cs="Times New Roman"/>
          <w:sz w:val="28"/>
        </w:rPr>
        <w:t xml:space="preserve">данная фотография </w:t>
      </w:r>
      <w:r w:rsidR="004A0B67">
        <w:rPr>
          <w:rFonts w:ascii="Times New Roman" w:hAnsi="Times New Roman" w:cs="Times New Roman"/>
          <w:sz w:val="28"/>
        </w:rPr>
        <w:t xml:space="preserve"> к </w:t>
      </w:r>
      <w:r w:rsidR="00481370">
        <w:rPr>
          <w:rFonts w:ascii="Times New Roman" w:hAnsi="Times New Roman" w:cs="Times New Roman"/>
          <w:sz w:val="28"/>
        </w:rPr>
        <w:t>категории "Избранное".</w:t>
      </w:r>
    </w:p>
    <w:p w:rsidR="00B8742C" w:rsidRPr="00A4068A" w:rsidRDefault="00E121AD" w:rsidP="00756E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таблице </w:t>
      </w:r>
      <w:r w:rsidRPr="00F5546A">
        <w:rPr>
          <w:rFonts w:ascii="Times New Roman" w:hAnsi="Times New Roman" w:cs="Times New Roman"/>
          <w:i/>
          <w:sz w:val="28"/>
          <w:lang w:val="en-US"/>
        </w:rPr>
        <w:t>Countries</w:t>
      </w:r>
      <w:r w:rsidRPr="00A4068A">
        <w:rPr>
          <w:rFonts w:ascii="Times New Roman" w:hAnsi="Times New Roman" w:cs="Times New Roman"/>
          <w:sz w:val="28"/>
        </w:rPr>
        <w:t xml:space="preserve"> </w:t>
      </w:r>
      <w:r w:rsidR="00A4068A">
        <w:rPr>
          <w:rFonts w:ascii="Times New Roman" w:hAnsi="Times New Roman" w:cs="Times New Roman"/>
          <w:sz w:val="28"/>
        </w:rPr>
        <w:t xml:space="preserve">будет храниться </w:t>
      </w:r>
      <w:r w:rsidR="00A4068A">
        <w:rPr>
          <w:rFonts w:ascii="Times New Roman" w:hAnsi="Times New Roman" w:cs="Times New Roman"/>
          <w:sz w:val="28"/>
          <w:lang w:val="en-US"/>
        </w:rPr>
        <w:t>id</w:t>
      </w:r>
      <w:r w:rsidR="00A4068A" w:rsidRPr="00A4068A">
        <w:rPr>
          <w:rFonts w:ascii="Times New Roman" w:hAnsi="Times New Roman" w:cs="Times New Roman"/>
          <w:sz w:val="28"/>
        </w:rPr>
        <w:t xml:space="preserve"> </w:t>
      </w:r>
      <w:r w:rsidR="00A4068A">
        <w:rPr>
          <w:rFonts w:ascii="Times New Roman" w:hAnsi="Times New Roman" w:cs="Times New Roman"/>
          <w:sz w:val="28"/>
        </w:rPr>
        <w:t xml:space="preserve">странны, на который будет ссылаться таблица </w:t>
      </w:r>
      <w:r w:rsidR="00A4068A">
        <w:rPr>
          <w:rFonts w:ascii="Times New Roman" w:hAnsi="Times New Roman" w:cs="Times New Roman"/>
          <w:sz w:val="28"/>
          <w:lang w:val="en-US"/>
        </w:rPr>
        <w:t>Photos</w:t>
      </w:r>
      <w:r w:rsidR="00A4068A">
        <w:rPr>
          <w:rFonts w:ascii="Times New Roman" w:hAnsi="Times New Roman" w:cs="Times New Roman"/>
          <w:sz w:val="28"/>
        </w:rPr>
        <w:t xml:space="preserve"> и название страны.</w:t>
      </w:r>
    </w:p>
    <w:p w:rsidR="00262A32" w:rsidRPr="00582C8E" w:rsidRDefault="00262A32" w:rsidP="00756E2F">
      <w:pPr>
        <w:rPr>
          <w:rFonts w:ascii="Times New Roman" w:hAnsi="Times New Roman" w:cs="Times New Roman"/>
          <w:sz w:val="28"/>
        </w:rPr>
      </w:pPr>
    </w:p>
    <w:p w:rsidR="007D0D5E" w:rsidRPr="00704D1D" w:rsidRDefault="00077E7C" w:rsidP="003509E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78170" cy="195707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BD" w:rsidRPr="00A67616" w:rsidRDefault="006179BD" w:rsidP="006179BD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CD1868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DB2393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DB2393">
        <w:rPr>
          <w:rFonts w:ascii="Times New Roman" w:hAnsi="Times New Roman" w:cs="Times New Roman"/>
          <w:i w:val="0"/>
          <w:iCs/>
          <w:sz w:val="28"/>
        </w:rPr>
        <w:t>1</w:t>
      </w:r>
      <w:r w:rsidR="008E2DF8">
        <w:rPr>
          <w:rFonts w:ascii="Times New Roman" w:hAnsi="Times New Roman" w:cs="Times New Roman"/>
          <w:i w:val="0"/>
          <w:iCs/>
          <w:sz w:val="28"/>
        </w:rPr>
        <w:t xml:space="preserve"> Физические модели таблиц </w:t>
      </w:r>
      <w:r w:rsidR="00F5546A" w:rsidRPr="00F5546A">
        <w:rPr>
          <w:rFonts w:ascii="Times New Roman" w:hAnsi="Times New Roman" w:cs="Times New Roman"/>
          <w:sz w:val="28"/>
          <w:lang w:val="en-US"/>
        </w:rPr>
        <w:t>Photos</w:t>
      </w:r>
      <w:r w:rsidR="00F5546A" w:rsidRPr="00F5546A">
        <w:rPr>
          <w:rFonts w:ascii="Times New Roman" w:hAnsi="Times New Roman" w:cs="Times New Roman"/>
          <w:sz w:val="28"/>
        </w:rPr>
        <w:t xml:space="preserve"> </w:t>
      </w:r>
      <w:r w:rsidR="00F5546A" w:rsidRPr="00F5546A">
        <w:rPr>
          <w:rFonts w:ascii="Times New Roman" w:hAnsi="Times New Roman" w:cs="Times New Roman"/>
          <w:i w:val="0"/>
          <w:sz w:val="28"/>
        </w:rPr>
        <w:t>и</w:t>
      </w:r>
      <w:r w:rsidR="00F5546A" w:rsidRPr="00F5546A">
        <w:rPr>
          <w:rFonts w:ascii="Times New Roman" w:hAnsi="Times New Roman" w:cs="Times New Roman"/>
          <w:sz w:val="28"/>
        </w:rPr>
        <w:t xml:space="preserve"> </w:t>
      </w:r>
      <w:r w:rsidR="00F5546A" w:rsidRPr="00F5546A">
        <w:rPr>
          <w:rFonts w:ascii="Times New Roman" w:hAnsi="Times New Roman" w:cs="Times New Roman"/>
          <w:sz w:val="28"/>
          <w:lang w:val="en-US"/>
        </w:rPr>
        <w:t>Countries</w:t>
      </w:r>
    </w:p>
    <w:p w:rsidR="00B570C5" w:rsidRPr="00A67616" w:rsidRDefault="00B570C5" w:rsidP="00B570C5">
      <w:pPr>
        <w:jc w:val="center"/>
        <w:rPr>
          <w:sz w:val="28"/>
          <w:szCs w:val="28"/>
        </w:rPr>
      </w:pPr>
    </w:p>
    <w:p w:rsidR="00B570C5" w:rsidRPr="009D2DF5" w:rsidRDefault="00B570C5" w:rsidP="009D2DF5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.3.1 -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60A21">
        <w:rPr>
          <w:rFonts w:ascii="Times New Roman" w:hAnsi="Times New Roman" w:cs="Times New Roman"/>
          <w:i/>
          <w:sz w:val="28"/>
          <w:lang w:val="en-US"/>
        </w:rPr>
        <w:t>Photos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B570C5" w:rsidTr="00B570C5">
        <w:trPr>
          <w:jc w:val="center"/>
        </w:trPr>
        <w:tc>
          <w:tcPr>
            <w:tcW w:w="10456" w:type="dxa"/>
            <w:gridSpan w:val="7"/>
          </w:tcPr>
          <w:p w:rsidR="00B570C5" w:rsidRPr="00144D3A" w:rsidRDefault="00B570C5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9D2DF5" w:rsidRPr="009D2DF5">
              <w:rPr>
                <w:rFonts w:ascii="Times New Roman" w:hAnsi="Times New Roman" w:cs="Times New Roman"/>
                <w:i/>
                <w:sz w:val="28"/>
                <w:lang w:val="en-US"/>
              </w:rPr>
              <w:t>Photos</w:t>
            </w:r>
          </w:p>
        </w:tc>
      </w:tr>
      <w:tr w:rsidR="00B570C5" w:rsidRPr="009D6640" w:rsidTr="00B570C5">
        <w:trPr>
          <w:jc w:val="center"/>
        </w:trPr>
        <w:tc>
          <w:tcPr>
            <w:tcW w:w="206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B570C5" w:rsidTr="00B570C5">
        <w:trPr>
          <w:trHeight w:val="318"/>
          <w:jc w:val="center"/>
        </w:trPr>
        <w:tc>
          <w:tcPr>
            <w:tcW w:w="2063" w:type="dxa"/>
            <w:vAlign w:val="center"/>
          </w:tcPr>
          <w:p w:rsidR="00B570C5" w:rsidRPr="009D6640" w:rsidRDefault="00160A2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="00D14D5E"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B570C5" w:rsidRPr="009021DD" w:rsidRDefault="009021D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B570C5" w:rsidRPr="009D6640" w:rsidRDefault="0038341C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14D5E"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B570C5" w:rsidTr="00B570C5">
        <w:trPr>
          <w:jc w:val="center"/>
        </w:trPr>
        <w:tc>
          <w:tcPr>
            <w:tcW w:w="2063" w:type="dxa"/>
            <w:vAlign w:val="center"/>
          </w:tcPr>
          <w:p w:rsidR="00B570C5" w:rsidRPr="009D6640" w:rsidRDefault="00D14D5E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src</w:t>
            </w:r>
          </w:p>
        </w:tc>
        <w:tc>
          <w:tcPr>
            <w:tcW w:w="1765" w:type="dxa"/>
            <w:vAlign w:val="center"/>
          </w:tcPr>
          <w:p w:rsidR="00B570C5" w:rsidRPr="009D6640" w:rsidRDefault="00D14D5E" w:rsidP="004302D4">
            <w:pPr>
              <w:jc w:val="center"/>
              <w:rPr>
                <w:rFonts w:ascii="Times New Roman" w:hAnsi="Times New Roman" w:cs="Times New Roman"/>
              </w:rPr>
            </w:pPr>
            <w:r w:rsidRPr="009D6640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985" w:type="dxa"/>
            <w:vAlign w:val="center"/>
          </w:tcPr>
          <w:p w:rsidR="00B570C5" w:rsidRPr="009D6640" w:rsidRDefault="00B570C5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 w:rsidR="0078529E"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B570C5" w:rsidRPr="009D6640" w:rsidRDefault="00B570C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EB7B08" w:rsidTr="00B570C5">
        <w:trPr>
          <w:jc w:val="center"/>
        </w:trPr>
        <w:tc>
          <w:tcPr>
            <w:tcW w:w="2063" w:type="dxa"/>
            <w:vAlign w:val="center"/>
          </w:tcPr>
          <w:p w:rsidR="00EB7B08" w:rsidRPr="009D6640" w:rsidRDefault="009021D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coutry_id</w:t>
            </w:r>
          </w:p>
        </w:tc>
        <w:tc>
          <w:tcPr>
            <w:tcW w:w="1765" w:type="dxa"/>
            <w:vAlign w:val="center"/>
          </w:tcPr>
          <w:p w:rsidR="00EB7B08" w:rsidRPr="009021DD" w:rsidRDefault="003B5ABC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9021DD">
              <w:rPr>
                <w:rFonts w:ascii="Times New Roman" w:hAnsi="Times New Roman" w:cs="Times New Roman"/>
                <w:lang w:val="ru-RU"/>
              </w:rPr>
              <w:t xml:space="preserve"> страны</w:t>
            </w:r>
          </w:p>
        </w:tc>
        <w:tc>
          <w:tcPr>
            <w:tcW w:w="1985" w:type="dxa"/>
            <w:vAlign w:val="center"/>
          </w:tcPr>
          <w:p w:rsidR="00EB7B08" w:rsidRPr="009D6640" w:rsidRDefault="00A11254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EB7B08" w:rsidRPr="009D6640" w:rsidRDefault="00EB7B0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B7B08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847" w:type="dxa"/>
            <w:vAlign w:val="center"/>
          </w:tcPr>
          <w:p w:rsidR="00EB7B08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B7B08" w:rsidRPr="009D6640" w:rsidRDefault="00EB7B0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64D5" w:rsidTr="00B570C5">
        <w:trPr>
          <w:jc w:val="center"/>
        </w:trPr>
        <w:tc>
          <w:tcPr>
            <w:tcW w:w="2063" w:type="dxa"/>
            <w:vAlign w:val="center"/>
          </w:tcPr>
          <w:p w:rsidR="007864D5" w:rsidRDefault="00E7673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is_best</w:t>
            </w:r>
          </w:p>
        </w:tc>
        <w:tc>
          <w:tcPr>
            <w:tcW w:w="1765" w:type="dxa"/>
            <w:vAlign w:val="center"/>
          </w:tcPr>
          <w:p w:rsidR="007864D5" w:rsidRPr="008A03F8" w:rsidRDefault="008A03F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избранное фото</w:t>
            </w:r>
          </w:p>
        </w:tc>
        <w:tc>
          <w:tcPr>
            <w:tcW w:w="1985" w:type="dxa"/>
            <w:vAlign w:val="center"/>
          </w:tcPr>
          <w:p w:rsidR="007864D5" w:rsidRDefault="00C402E2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3" w:type="dxa"/>
            <w:vAlign w:val="center"/>
          </w:tcPr>
          <w:p w:rsidR="007864D5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864D5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7864D5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7864D5" w:rsidRPr="009D6640" w:rsidRDefault="007864D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261A" w:rsidTr="00B570C5">
        <w:trPr>
          <w:jc w:val="center"/>
        </w:trPr>
        <w:tc>
          <w:tcPr>
            <w:tcW w:w="2063" w:type="dxa"/>
            <w:vAlign w:val="center"/>
          </w:tcPr>
          <w:p w:rsidR="0085261A" w:rsidRDefault="0073181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title</w:t>
            </w:r>
          </w:p>
        </w:tc>
        <w:tc>
          <w:tcPr>
            <w:tcW w:w="1765" w:type="dxa"/>
            <w:vAlign w:val="center"/>
          </w:tcPr>
          <w:p w:rsidR="0085261A" w:rsidRPr="00A67616" w:rsidRDefault="00A67616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заголовок фото</w:t>
            </w:r>
          </w:p>
        </w:tc>
        <w:tc>
          <w:tcPr>
            <w:tcW w:w="1985" w:type="dxa"/>
            <w:vAlign w:val="center"/>
          </w:tcPr>
          <w:p w:rsidR="0085261A" w:rsidRDefault="00A67616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85261A" w:rsidRPr="009D6640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85261A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85261A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vAlign w:val="center"/>
          </w:tcPr>
          <w:p w:rsidR="0085261A" w:rsidRPr="009D6640" w:rsidRDefault="0085261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3C2F" w:rsidTr="00B570C5">
        <w:trPr>
          <w:jc w:val="center"/>
        </w:trPr>
        <w:tc>
          <w:tcPr>
            <w:tcW w:w="2063" w:type="dxa"/>
            <w:vAlign w:val="center"/>
          </w:tcPr>
          <w:p w:rsidR="00B13C2F" w:rsidRPr="00B13C2F" w:rsidRDefault="00B13C2F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desc</w:t>
            </w:r>
          </w:p>
        </w:tc>
        <w:tc>
          <w:tcPr>
            <w:tcW w:w="1765" w:type="dxa"/>
            <w:vAlign w:val="center"/>
          </w:tcPr>
          <w:p w:rsidR="00B13C2F" w:rsidRPr="00B13C2F" w:rsidRDefault="00B13C2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 фот</w:t>
            </w:r>
            <w:r w:rsidR="009A4794">
              <w:rPr>
                <w:rFonts w:ascii="Times New Roman" w:hAnsi="Times New Roman" w:cs="Times New Roman"/>
                <w:lang w:val="ru-RU"/>
              </w:rPr>
              <w:t>о</w:t>
            </w:r>
          </w:p>
        </w:tc>
        <w:tc>
          <w:tcPr>
            <w:tcW w:w="1985" w:type="dxa"/>
            <w:vAlign w:val="center"/>
          </w:tcPr>
          <w:p w:rsidR="00B13C2F" w:rsidRPr="009D6640" w:rsidRDefault="009A4794" w:rsidP="007852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B13C2F" w:rsidRPr="009D6640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B13C2F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13C2F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vAlign w:val="center"/>
          </w:tcPr>
          <w:p w:rsidR="00B13C2F" w:rsidRPr="009D6640" w:rsidRDefault="00B13C2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570C5" w:rsidRDefault="00B570C5" w:rsidP="006179BD">
      <w:pPr>
        <w:pStyle w:val="a4"/>
        <w:jc w:val="center"/>
        <w:rPr>
          <w:rFonts w:ascii="Times New Roman" w:hAnsi="Times New Roman" w:cs="Times New Roman"/>
          <w:sz w:val="28"/>
          <w:lang w:val="en-US"/>
        </w:rPr>
      </w:pPr>
    </w:p>
    <w:p w:rsidR="00FD0E23" w:rsidRPr="009D2DF5" w:rsidRDefault="00FD0E23" w:rsidP="00FD0E23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160A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60A21" w:rsidRPr="00F5546A">
        <w:rPr>
          <w:rFonts w:ascii="Times New Roman" w:hAnsi="Times New Roman" w:cs="Times New Roman"/>
          <w:i/>
          <w:sz w:val="28"/>
          <w:lang w:val="en-US"/>
        </w:rPr>
        <w:t>Countries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FD0E23" w:rsidTr="004302D4">
        <w:trPr>
          <w:jc w:val="center"/>
        </w:trPr>
        <w:tc>
          <w:tcPr>
            <w:tcW w:w="10456" w:type="dxa"/>
            <w:gridSpan w:val="7"/>
          </w:tcPr>
          <w:p w:rsidR="00FD0E23" w:rsidRPr="00144D3A" w:rsidRDefault="00FD0E23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160A21" w:rsidRPr="00F5546A">
              <w:rPr>
                <w:rFonts w:ascii="Times New Roman" w:hAnsi="Times New Roman" w:cs="Times New Roman"/>
                <w:i/>
                <w:sz w:val="28"/>
                <w:lang w:val="en-US"/>
              </w:rPr>
              <w:t>Countries</w:t>
            </w:r>
          </w:p>
        </w:tc>
      </w:tr>
      <w:tr w:rsidR="00FD0E23" w:rsidRPr="009D6640" w:rsidTr="004302D4">
        <w:trPr>
          <w:jc w:val="center"/>
        </w:trPr>
        <w:tc>
          <w:tcPr>
            <w:tcW w:w="206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FD0E23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FD0E23" w:rsidRPr="009D6640" w:rsidRDefault="00160A2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="00FD0E23"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FD0E23" w:rsidRPr="009021DD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FD0E23" w:rsidTr="004302D4">
        <w:trPr>
          <w:jc w:val="center"/>
        </w:trPr>
        <w:tc>
          <w:tcPr>
            <w:tcW w:w="2063" w:type="dxa"/>
            <w:vAlign w:val="center"/>
          </w:tcPr>
          <w:p w:rsidR="00FD0E23" w:rsidRPr="009D6640" w:rsidRDefault="002F61F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FD0E23" w:rsidRPr="009D6640" w:rsidRDefault="003440F4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страны</w:t>
            </w:r>
          </w:p>
        </w:tc>
        <w:tc>
          <w:tcPr>
            <w:tcW w:w="1985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D0E23" w:rsidRPr="009D6640" w:rsidRDefault="00FD0E2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47B98" w:rsidRDefault="00D47B98" w:rsidP="006179BD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D47B98" w:rsidRDefault="00D47B98" w:rsidP="00CB2E4A">
      <w:pPr>
        <w:pStyle w:val="a4"/>
        <w:jc w:val="both"/>
        <w:rPr>
          <w:rFonts w:ascii="Times New Roman" w:hAnsi="Times New Roman" w:cs="Times New Roman"/>
          <w:i w:val="0"/>
          <w:sz w:val="28"/>
        </w:rPr>
      </w:pPr>
      <w:r w:rsidRPr="00CB2E4A">
        <w:rPr>
          <w:rFonts w:ascii="Times New Roman" w:hAnsi="Times New Roman" w:cs="Times New Roman"/>
          <w:i w:val="0"/>
          <w:sz w:val="28"/>
        </w:rPr>
        <w:t xml:space="preserve">В таблице </w:t>
      </w:r>
      <w:r w:rsidRPr="00396645">
        <w:rPr>
          <w:rFonts w:ascii="Times New Roman" w:hAnsi="Times New Roman" w:cs="Times New Roman"/>
          <w:sz w:val="28"/>
          <w:lang w:val="en-US"/>
        </w:rPr>
        <w:t>Users</w:t>
      </w:r>
      <w:r w:rsidRPr="00CB2E4A">
        <w:rPr>
          <w:rFonts w:ascii="Times New Roman" w:hAnsi="Times New Roman" w:cs="Times New Roman"/>
          <w:i w:val="0"/>
          <w:sz w:val="28"/>
        </w:rPr>
        <w:t xml:space="preserve"> будут хранится </w:t>
      </w:r>
      <w:r w:rsidRPr="00CB2E4A">
        <w:rPr>
          <w:rFonts w:ascii="Times New Roman" w:hAnsi="Times New Roman" w:cs="Times New Roman"/>
          <w:i w:val="0"/>
          <w:sz w:val="28"/>
          <w:lang w:val="en-US"/>
        </w:rPr>
        <w:t>login</w:t>
      </w:r>
      <w:r w:rsidRPr="00CB2E4A">
        <w:rPr>
          <w:rFonts w:ascii="Times New Roman" w:hAnsi="Times New Roman" w:cs="Times New Roman"/>
          <w:i w:val="0"/>
          <w:sz w:val="28"/>
        </w:rPr>
        <w:t xml:space="preserve"> и хеш пароля пользователя</w:t>
      </w:r>
      <w:r w:rsidR="00396645">
        <w:rPr>
          <w:rFonts w:ascii="Times New Roman" w:hAnsi="Times New Roman" w:cs="Times New Roman"/>
          <w:i w:val="0"/>
          <w:sz w:val="28"/>
        </w:rPr>
        <w:t>. Эти данные необходимы для авторизации в административную панель.</w:t>
      </w:r>
    </w:p>
    <w:p w:rsidR="00396645" w:rsidRPr="00CB2E4A" w:rsidRDefault="00396645" w:rsidP="00CB2E4A">
      <w:pPr>
        <w:pStyle w:val="a4"/>
        <w:jc w:val="both"/>
        <w:rPr>
          <w:rFonts w:ascii="Times New Roman" w:hAnsi="Times New Roman" w:cs="Times New Roman"/>
          <w:i w:val="0"/>
          <w:sz w:val="28"/>
        </w:rPr>
      </w:pPr>
    </w:p>
    <w:p w:rsidR="00D47B98" w:rsidRPr="00D47B98" w:rsidRDefault="00D47B98" w:rsidP="006179BD">
      <w:pPr>
        <w:pStyle w:val="a4"/>
        <w:jc w:val="center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lang w:eastAsia="ru-RU"/>
        </w:rPr>
        <w:drawing>
          <wp:inline distT="0" distB="0" distL="0" distR="0">
            <wp:extent cx="2066290" cy="101473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72" w:rsidRDefault="00802E72" w:rsidP="00802E72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CD1868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6A74F6">
        <w:rPr>
          <w:rFonts w:ascii="Times New Roman" w:hAnsi="Times New Roman" w:cs="Times New Roman"/>
          <w:i w:val="0"/>
          <w:iCs/>
          <w:sz w:val="28"/>
        </w:rPr>
        <w:t>2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</w:t>
      </w:r>
      <w:r w:rsidR="00D35936">
        <w:rPr>
          <w:rFonts w:ascii="Times New Roman" w:hAnsi="Times New Roman" w:cs="Times New Roman"/>
          <w:i w:val="0"/>
          <w:iCs/>
          <w:sz w:val="28"/>
        </w:rPr>
        <w:t>ая</w:t>
      </w:r>
      <w:r>
        <w:rPr>
          <w:rFonts w:ascii="Times New Roman" w:hAnsi="Times New Roman" w:cs="Times New Roman"/>
          <w:i w:val="0"/>
          <w:iCs/>
          <w:sz w:val="28"/>
        </w:rPr>
        <w:t xml:space="preserve"> модел</w:t>
      </w:r>
      <w:r w:rsidR="00B1273A">
        <w:rPr>
          <w:rFonts w:ascii="Times New Roman" w:hAnsi="Times New Roman" w:cs="Times New Roman"/>
          <w:i w:val="0"/>
          <w:iCs/>
          <w:sz w:val="28"/>
        </w:rPr>
        <w:t>ь</w:t>
      </w:r>
      <w:r>
        <w:rPr>
          <w:rFonts w:ascii="Times New Roman" w:hAnsi="Times New Roman" w:cs="Times New Roman"/>
          <w:i w:val="0"/>
          <w:iCs/>
          <w:sz w:val="28"/>
        </w:rPr>
        <w:t xml:space="preserve"> таблиц</w:t>
      </w:r>
      <w:r w:rsidR="00B1273A">
        <w:rPr>
          <w:rFonts w:ascii="Times New Roman" w:hAnsi="Times New Roman" w:cs="Times New Roman"/>
          <w:i w:val="0"/>
          <w:iCs/>
          <w:sz w:val="28"/>
        </w:rPr>
        <w:t>ы</w:t>
      </w:r>
      <w:r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B1273A">
        <w:rPr>
          <w:rFonts w:ascii="Times New Roman" w:hAnsi="Times New Roman" w:cs="Times New Roman"/>
          <w:sz w:val="28"/>
          <w:lang w:val="en-US"/>
        </w:rPr>
        <w:t>User</w:t>
      </w:r>
      <w:r w:rsidR="001A338B">
        <w:rPr>
          <w:rFonts w:ascii="Times New Roman" w:hAnsi="Times New Roman" w:cs="Times New Roman"/>
          <w:sz w:val="28"/>
          <w:lang w:val="en-US"/>
        </w:rPr>
        <w:t>s</w:t>
      </w:r>
    </w:p>
    <w:p w:rsidR="00CE7ED8" w:rsidRDefault="00CE7ED8" w:rsidP="00CE7ED8">
      <w:pPr>
        <w:pStyle w:val="a4"/>
        <w:jc w:val="center"/>
        <w:rPr>
          <w:rFonts w:ascii="Times New Roman" w:hAnsi="Times New Roman" w:cs="Times New Roman"/>
          <w:sz w:val="28"/>
          <w:lang w:val="en-US"/>
        </w:rPr>
      </w:pPr>
    </w:p>
    <w:p w:rsidR="00CE7ED8" w:rsidRPr="009D0BF1" w:rsidRDefault="00CE7ED8" w:rsidP="00CE7E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D1868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7E4A55">
        <w:rPr>
          <w:rFonts w:ascii="Times New Roman" w:hAnsi="Times New Roman" w:cs="Times New Roman"/>
          <w:sz w:val="28"/>
          <w:szCs w:val="28"/>
        </w:rPr>
        <w:t>3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D0BF1">
        <w:rPr>
          <w:rFonts w:ascii="Times New Roman" w:hAnsi="Times New Roman" w:cs="Times New Roman"/>
          <w:i/>
          <w:sz w:val="28"/>
          <w:lang w:val="en-US"/>
        </w:rPr>
        <w:t>Users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CE7ED8" w:rsidTr="004302D4">
        <w:trPr>
          <w:jc w:val="center"/>
        </w:trPr>
        <w:tc>
          <w:tcPr>
            <w:tcW w:w="10456" w:type="dxa"/>
            <w:gridSpan w:val="7"/>
          </w:tcPr>
          <w:p w:rsidR="00CE7ED8" w:rsidRPr="00144D3A" w:rsidRDefault="00CE7ED8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6B1B22">
              <w:rPr>
                <w:rFonts w:ascii="Times New Roman" w:hAnsi="Times New Roman" w:cs="Times New Roman"/>
                <w:i/>
                <w:sz w:val="28"/>
                <w:lang w:val="en-US"/>
              </w:rPr>
              <w:t>Users</w:t>
            </w:r>
          </w:p>
        </w:tc>
      </w:tr>
      <w:tr w:rsidR="00CE7ED8" w:rsidRPr="009D6640" w:rsidTr="004302D4">
        <w:trPr>
          <w:jc w:val="center"/>
        </w:trPr>
        <w:tc>
          <w:tcPr>
            <w:tcW w:w="206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CE7ED8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CE7ED8" w:rsidRPr="009021DD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CE7ED8" w:rsidTr="004302D4">
        <w:trPr>
          <w:jc w:val="center"/>
        </w:trPr>
        <w:tc>
          <w:tcPr>
            <w:tcW w:w="2063" w:type="dxa"/>
            <w:vAlign w:val="center"/>
          </w:tcPr>
          <w:p w:rsidR="00CE7ED8" w:rsidRPr="009D6640" w:rsidRDefault="00B72252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login</w:t>
            </w:r>
          </w:p>
        </w:tc>
        <w:tc>
          <w:tcPr>
            <w:tcW w:w="1765" w:type="dxa"/>
            <w:vAlign w:val="center"/>
          </w:tcPr>
          <w:p w:rsidR="00CE7ED8" w:rsidRPr="009D6640" w:rsidRDefault="00B72252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1985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E7ED8" w:rsidRPr="009D6640" w:rsidRDefault="00CE7E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E7ED8" w:rsidRPr="00C05A03" w:rsidRDefault="00C05A03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</w:tr>
      <w:tr w:rsidR="00C05A03" w:rsidTr="004302D4">
        <w:trPr>
          <w:jc w:val="center"/>
        </w:trPr>
        <w:tc>
          <w:tcPr>
            <w:tcW w:w="2063" w:type="dxa"/>
            <w:vAlign w:val="center"/>
          </w:tcPr>
          <w:p w:rsidR="00C05A03" w:rsidRDefault="005E2439" w:rsidP="005E243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765" w:type="dxa"/>
            <w:vAlign w:val="center"/>
          </w:tcPr>
          <w:p w:rsidR="00C05A03" w:rsidRPr="007C4438" w:rsidRDefault="007C443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хеш пароля</w:t>
            </w:r>
          </w:p>
        </w:tc>
        <w:tc>
          <w:tcPr>
            <w:tcW w:w="1985" w:type="dxa"/>
            <w:vAlign w:val="center"/>
          </w:tcPr>
          <w:p w:rsidR="00C05A03" w:rsidRPr="009D6640" w:rsidRDefault="007C443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05A03" w:rsidRPr="009D6640" w:rsidRDefault="00C05A0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05A03" w:rsidRPr="009D6640" w:rsidRDefault="00C05A0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05A03" w:rsidRPr="007C4438" w:rsidRDefault="007C443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C05A03" w:rsidRDefault="00C05A03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04D1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4D1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4D1D" w:rsidRPr="00BF217D" w:rsidRDefault="00396645" w:rsidP="00DB50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="0036593D" w:rsidRPr="0036593D">
        <w:rPr>
          <w:rFonts w:ascii="Times New Roman" w:hAnsi="Times New Roman" w:cs="Times New Roman"/>
          <w:i/>
          <w:sz w:val="28"/>
          <w:lang w:val="en-US"/>
        </w:rPr>
        <w:t>Feedbacks</w:t>
      </w:r>
      <w:r w:rsidR="0036593D">
        <w:rPr>
          <w:rFonts w:ascii="Times New Roman" w:hAnsi="Times New Roman" w:cs="Times New Roman"/>
          <w:i/>
          <w:sz w:val="28"/>
        </w:rPr>
        <w:t xml:space="preserve"> </w:t>
      </w:r>
      <w:r w:rsidR="0036593D">
        <w:rPr>
          <w:rFonts w:ascii="Times New Roman" w:hAnsi="Times New Roman" w:cs="Times New Roman"/>
          <w:sz w:val="28"/>
        </w:rPr>
        <w:t>будут храниться вопросы и пожелания пользователей со страницы</w:t>
      </w:r>
      <w:r w:rsidR="00F21F47">
        <w:rPr>
          <w:rFonts w:ascii="Times New Roman" w:hAnsi="Times New Roman" w:cs="Times New Roman"/>
          <w:sz w:val="28"/>
        </w:rPr>
        <w:t xml:space="preserve"> "Контакты"</w:t>
      </w:r>
      <w:r w:rsidR="00BF217D">
        <w:rPr>
          <w:rFonts w:ascii="Times New Roman" w:hAnsi="Times New Roman" w:cs="Times New Roman"/>
          <w:sz w:val="28"/>
        </w:rPr>
        <w:t>. Таблица будет хранить имя</w:t>
      </w:r>
      <w:r w:rsidR="00BF217D" w:rsidRPr="00BF217D">
        <w:rPr>
          <w:rFonts w:ascii="Times New Roman" w:hAnsi="Times New Roman" w:cs="Times New Roman"/>
          <w:sz w:val="28"/>
        </w:rPr>
        <w:t xml:space="preserve">, </w:t>
      </w:r>
      <w:r w:rsidR="00BF217D">
        <w:rPr>
          <w:rFonts w:ascii="Times New Roman" w:hAnsi="Times New Roman" w:cs="Times New Roman"/>
          <w:sz w:val="28"/>
        </w:rPr>
        <w:t>электронный адрес, текст пользователя и время отправки.</w:t>
      </w:r>
    </w:p>
    <w:p w:rsidR="006179BD" w:rsidRDefault="00704D1D" w:rsidP="003509E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8840" cy="1554480"/>
            <wp:effectExtent l="1905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68" w:rsidRPr="007D4E4C" w:rsidRDefault="00F95868" w:rsidP="00F95868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0D3F23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8A3E45" w:rsidRPr="008A3E45">
        <w:rPr>
          <w:rFonts w:ascii="Times New Roman" w:hAnsi="Times New Roman" w:cs="Times New Roman"/>
          <w:i w:val="0"/>
          <w:iCs/>
          <w:sz w:val="28"/>
        </w:rPr>
        <w:t>3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таблицы </w:t>
      </w:r>
      <w:r w:rsidR="008A3E45" w:rsidRPr="007D4E4C">
        <w:rPr>
          <w:rFonts w:ascii="Times New Roman" w:hAnsi="Times New Roman" w:cs="Times New Roman"/>
          <w:sz w:val="28"/>
          <w:lang w:val="en-US"/>
        </w:rPr>
        <w:t>Feedbacks</w:t>
      </w:r>
    </w:p>
    <w:p w:rsidR="003700D8" w:rsidRPr="008A3E45" w:rsidRDefault="003700D8" w:rsidP="003700D8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3700D8" w:rsidRPr="009D0BF1" w:rsidRDefault="003700D8" w:rsidP="00370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D3F23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A86B7E">
        <w:rPr>
          <w:rFonts w:ascii="Times New Roman" w:hAnsi="Times New Roman" w:cs="Times New Roman"/>
          <w:sz w:val="28"/>
          <w:szCs w:val="28"/>
        </w:rPr>
        <w:t>4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36F78" w:rsidRPr="0036593D">
        <w:rPr>
          <w:rFonts w:ascii="Times New Roman" w:hAnsi="Times New Roman" w:cs="Times New Roman"/>
          <w:i/>
          <w:sz w:val="28"/>
          <w:lang w:val="en-US"/>
        </w:rPr>
        <w:t>Feedbacks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3700D8" w:rsidTr="004302D4">
        <w:trPr>
          <w:jc w:val="center"/>
        </w:trPr>
        <w:tc>
          <w:tcPr>
            <w:tcW w:w="10456" w:type="dxa"/>
            <w:gridSpan w:val="7"/>
          </w:tcPr>
          <w:p w:rsidR="003700D8" w:rsidRPr="00144D3A" w:rsidRDefault="003700D8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A86B7E" w:rsidRPr="0036593D">
              <w:rPr>
                <w:rFonts w:ascii="Times New Roman" w:hAnsi="Times New Roman" w:cs="Times New Roman"/>
                <w:i/>
                <w:sz w:val="28"/>
                <w:lang w:val="en-US"/>
              </w:rPr>
              <w:t>Feedbacks</w:t>
            </w:r>
          </w:p>
        </w:tc>
      </w:tr>
      <w:tr w:rsidR="003700D8" w:rsidRPr="009D6640" w:rsidTr="004302D4">
        <w:trPr>
          <w:jc w:val="center"/>
        </w:trPr>
        <w:tc>
          <w:tcPr>
            <w:tcW w:w="206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3700D8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3700D8" w:rsidRPr="009021DD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3700D8" w:rsidTr="004302D4">
        <w:trPr>
          <w:jc w:val="center"/>
        </w:trPr>
        <w:tc>
          <w:tcPr>
            <w:tcW w:w="2063" w:type="dxa"/>
            <w:vAlign w:val="center"/>
          </w:tcPr>
          <w:p w:rsidR="003700D8" w:rsidRPr="009D6640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3700D8" w:rsidRPr="009D6640" w:rsidRDefault="00AD559D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AD559D"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Pr="00C05A03" w:rsidRDefault="003700D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700D8" w:rsidTr="004302D4">
        <w:trPr>
          <w:jc w:val="center"/>
        </w:trPr>
        <w:tc>
          <w:tcPr>
            <w:tcW w:w="2063" w:type="dxa"/>
            <w:vAlign w:val="center"/>
          </w:tcPr>
          <w:p w:rsidR="003700D8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3700D8" w:rsidRPr="00AD559D" w:rsidRDefault="00AD55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ru-RU"/>
              </w:rPr>
              <w:t xml:space="preserve"> пользователя</w:t>
            </w:r>
          </w:p>
        </w:tc>
        <w:tc>
          <w:tcPr>
            <w:tcW w:w="1985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AD559D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700D8" w:rsidRPr="009D6640" w:rsidRDefault="003700D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3700D8" w:rsidRPr="007C4438" w:rsidRDefault="003700D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3700D8" w:rsidRDefault="003700D8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559D" w:rsidTr="004302D4">
        <w:trPr>
          <w:jc w:val="center"/>
        </w:trPr>
        <w:tc>
          <w:tcPr>
            <w:tcW w:w="2063" w:type="dxa"/>
            <w:vAlign w:val="center"/>
          </w:tcPr>
          <w:p w:rsidR="00AD559D" w:rsidRPr="00AD559D" w:rsidRDefault="00AD55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feedback</w:t>
            </w:r>
          </w:p>
        </w:tc>
        <w:tc>
          <w:tcPr>
            <w:tcW w:w="1765" w:type="dxa"/>
            <w:vAlign w:val="center"/>
          </w:tcPr>
          <w:p w:rsidR="00AD559D" w:rsidRPr="00AD559D" w:rsidRDefault="00AD55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вопрос пользователя</w:t>
            </w:r>
          </w:p>
        </w:tc>
        <w:tc>
          <w:tcPr>
            <w:tcW w:w="1985" w:type="dxa"/>
            <w:vAlign w:val="center"/>
          </w:tcPr>
          <w:p w:rsidR="00AD559D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AD559D" w:rsidRPr="009D6640" w:rsidRDefault="00AD55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AD559D" w:rsidRPr="009D6640" w:rsidRDefault="00AD55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AD559D" w:rsidRPr="00592F7A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AD559D" w:rsidRDefault="00AD559D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F7A" w:rsidTr="004302D4">
        <w:trPr>
          <w:jc w:val="center"/>
        </w:trPr>
        <w:tc>
          <w:tcPr>
            <w:tcW w:w="2063" w:type="dxa"/>
            <w:vAlign w:val="center"/>
          </w:tcPr>
          <w:p w:rsidR="00592F7A" w:rsidRDefault="00592F7A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65" w:type="dxa"/>
            <w:vAlign w:val="center"/>
          </w:tcPr>
          <w:p w:rsidR="00592F7A" w:rsidRPr="00592F7A" w:rsidRDefault="00592F7A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отправки</w:t>
            </w:r>
          </w:p>
        </w:tc>
        <w:tc>
          <w:tcPr>
            <w:tcW w:w="1985" w:type="dxa"/>
            <w:vAlign w:val="center"/>
          </w:tcPr>
          <w:p w:rsidR="00592F7A" w:rsidRDefault="00156FB9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3" w:type="dxa"/>
            <w:vAlign w:val="center"/>
          </w:tcPr>
          <w:p w:rsidR="00592F7A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592F7A" w:rsidRPr="009D6640" w:rsidRDefault="00592F7A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592F7A" w:rsidRDefault="00553F87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592F7A" w:rsidRDefault="00592F7A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700D8" w:rsidRDefault="003700D8" w:rsidP="003509E5">
      <w:pPr>
        <w:jc w:val="center"/>
        <w:rPr>
          <w:rFonts w:ascii="Times New Roman" w:hAnsi="Times New Roman" w:cs="Times New Roman"/>
          <w:sz w:val="28"/>
        </w:rPr>
      </w:pPr>
    </w:p>
    <w:p w:rsidR="00850073" w:rsidRPr="009A2698" w:rsidRDefault="00850073" w:rsidP="00FC30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Pr="00183007">
        <w:rPr>
          <w:rFonts w:ascii="Times New Roman" w:hAnsi="Times New Roman" w:cs="Times New Roman"/>
          <w:i/>
          <w:sz w:val="28"/>
          <w:lang w:val="en-US"/>
        </w:rPr>
        <w:t>Contacts</w:t>
      </w:r>
      <w:r w:rsidR="004623C7" w:rsidRPr="004623C7">
        <w:rPr>
          <w:rFonts w:ascii="Times New Roman" w:hAnsi="Times New Roman" w:cs="Times New Roman"/>
          <w:i/>
          <w:sz w:val="28"/>
        </w:rPr>
        <w:t xml:space="preserve"> </w:t>
      </w:r>
      <w:r w:rsidR="004623C7">
        <w:rPr>
          <w:rFonts w:ascii="Times New Roman" w:hAnsi="Times New Roman" w:cs="Times New Roman"/>
          <w:sz w:val="28"/>
        </w:rPr>
        <w:t>будут храниться ссылки на социальные сети</w:t>
      </w:r>
      <w:r w:rsidR="001609C2" w:rsidRPr="001609C2">
        <w:rPr>
          <w:rFonts w:ascii="Times New Roman" w:hAnsi="Times New Roman" w:cs="Times New Roman"/>
          <w:sz w:val="28"/>
        </w:rPr>
        <w:t xml:space="preserve"> (</w:t>
      </w:r>
      <w:r w:rsidR="001609C2">
        <w:rPr>
          <w:rFonts w:ascii="Times New Roman" w:hAnsi="Times New Roman" w:cs="Times New Roman"/>
          <w:sz w:val="28"/>
          <w:lang w:val="en-US"/>
        </w:rPr>
        <w:t>google</w:t>
      </w:r>
      <w:r w:rsidR="001609C2" w:rsidRPr="001609C2">
        <w:rPr>
          <w:rFonts w:ascii="Times New Roman" w:hAnsi="Times New Roman" w:cs="Times New Roman"/>
          <w:sz w:val="28"/>
        </w:rPr>
        <w:t xml:space="preserve">+, </w:t>
      </w:r>
      <w:r w:rsidR="001609C2">
        <w:rPr>
          <w:rFonts w:ascii="Times New Roman" w:hAnsi="Times New Roman" w:cs="Times New Roman"/>
          <w:sz w:val="28"/>
          <w:lang w:val="en-US"/>
        </w:rPr>
        <w:t>instagram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pinterest</w:t>
      </w:r>
      <w:r w:rsidR="001609C2" w:rsidRPr="001609C2">
        <w:rPr>
          <w:rFonts w:ascii="Times New Roman" w:hAnsi="Times New Roman" w:cs="Times New Roman"/>
          <w:sz w:val="28"/>
        </w:rPr>
        <w:t>,</w:t>
      </w:r>
      <w:r w:rsidR="001609C2">
        <w:rPr>
          <w:rFonts w:ascii="Times New Roman" w:hAnsi="Times New Roman" w:cs="Times New Roman"/>
          <w:sz w:val="28"/>
          <w:lang w:val="en-US"/>
        </w:rPr>
        <w:t>vk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facebook</w:t>
      </w:r>
      <w:r w:rsidR="001609C2" w:rsidRPr="001609C2">
        <w:rPr>
          <w:rFonts w:ascii="Times New Roman" w:hAnsi="Times New Roman" w:cs="Times New Roman"/>
          <w:sz w:val="28"/>
        </w:rPr>
        <w:t xml:space="preserve">, </w:t>
      </w:r>
      <w:r w:rsidR="001609C2">
        <w:rPr>
          <w:rFonts w:ascii="Times New Roman" w:hAnsi="Times New Roman" w:cs="Times New Roman"/>
          <w:sz w:val="28"/>
          <w:lang w:val="en-US"/>
        </w:rPr>
        <w:t>twitter</w:t>
      </w:r>
      <w:r w:rsidR="001609C2" w:rsidRPr="001609C2">
        <w:rPr>
          <w:rFonts w:ascii="Times New Roman" w:hAnsi="Times New Roman" w:cs="Times New Roman"/>
          <w:sz w:val="28"/>
        </w:rPr>
        <w:t>)</w:t>
      </w:r>
      <w:r w:rsidR="00FC308B">
        <w:rPr>
          <w:rFonts w:ascii="Times New Roman" w:hAnsi="Times New Roman" w:cs="Times New Roman"/>
          <w:sz w:val="28"/>
        </w:rPr>
        <w:t xml:space="preserve"> и </w:t>
      </w:r>
      <w:r w:rsidR="00FC308B">
        <w:rPr>
          <w:rFonts w:ascii="Times New Roman" w:hAnsi="Times New Roman" w:cs="Times New Roman"/>
          <w:sz w:val="28"/>
          <w:lang w:val="en-US"/>
        </w:rPr>
        <w:t>email</w:t>
      </w:r>
      <w:r w:rsidR="00FC308B">
        <w:rPr>
          <w:rFonts w:ascii="Times New Roman" w:hAnsi="Times New Roman" w:cs="Times New Roman"/>
          <w:sz w:val="28"/>
        </w:rPr>
        <w:t xml:space="preserve"> администратора.</w:t>
      </w:r>
      <w:r w:rsidR="009A2698" w:rsidRPr="009A2698">
        <w:rPr>
          <w:rFonts w:ascii="Times New Roman" w:hAnsi="Times New Roman" w:cs="Times New Roman"/>
          <w:sz w:val="28"/>
        </w:rPr>
        <w:t xml:space="preserve"> </w:t>
      </w:r>
      <w:r w:rsidR="009A2698">
        <w:rPr>
          <w:rFonts w:ascii="Times New Roman" w:hAnsi="Times New Roman" w:cs="Times New Roman"/>
          <w:sz w:val="28"/>
        </w:rPr>
        <w:t xml:space="preserve">На сайте будут выводиться только ссылки на </w:t>
      </w:r>
      <w:r w:rsidR="008A7435">
        <w:rPr>
          <w:rFonts w:ascii="Times New Roman" w:hAnsi="Times New Roman" w:cs="Times New Roman"/>
          <w:sz w:val="28"/>
        </w:rPr>
        <w:t>сохраненные</w:t>
      </w:r>
      <w:r w:rsidR="009A2698">
        <w:rPr>
          <w:rFonts w:ascii="Times New Roman" w:hAnsi="Times New Roman" w:cs="Times New Roman"/>
          <w:sz w:val="28"/>
        </w:rPr>
        <w:t xml:space="preserve"> социальные сети.</w:t>
      </w:r>
    </w:p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</w:p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03120" cy="199326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63" w:rsidRPr="005D0220" w:rsidRDefault="00852463" w:rsidP="00852463">
      <w:pPr>
        <w:pStyle w:val="a4"/>
        <w:jc w:val="center"/>
        <w:rPr>
          <w:rFonts w:ascii="Times New Roman" w:hAnsi="Times New Roman" w:cs="Times New Roman"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0D3F23">
        <w:rPr>
          <w:rFonts w:ascii="Times New Roman" w:hAnsi="Times New Roman" w:cs="Times New Roman"/>
          <w:i w:val="0"/>
          <w:iCs/>
          <w:sz w:val="28"/>
        </w:rPr>
        <w:t>5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7C1C46">
        <w:rPr>
          <w:rFonts w:ascii="Times New Roman" w:hAnsi="Times New Roman" w:cs="Times New Roman"/>
          <w:i w:val="0"/>
          <w:iCs/>
          <w:sz w:val="28"/>
        </w:rPr>
        <w:t>4</w:t>
      </w:r>
      <w:r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таблицы </w:t>
      </w:r>
      <w:r w:rsidR="005D0220" w:rsidRPr="00183007">
        <w:rPr>
          <w:rFonts w:ascii="Times New Roman" w:hAnsi="Times New Roman" w:cs="Times New Roman"/>
          <w:i w:val="0"/>
          <w:sz w:val="28"/>
          <w:lang w:val="en-US"/>
        </w:rPr>
        <w:t>Contacts</w:t>
      </w:r>
    </w:p>
    <w:p w:rsidR="00852463" w:rsidRDefault="00852463" w:rsidP="003509E5">
      <w:pPr>
        <w:jc w:val="center"/>
        <w:rPr>
          <w:rFonts w:ascii="Times New Roman" w:hAnsi="Times New Roman" w:cs="Times New Roman"/>
          <w:sz w:val="28"/>
        </w:rPr>
      </w:pPr>
    </w:p>
    <w:p w:rsidR="00F64461" w:rsidRPr="00852463" w:rsidRDefault="00F64461" w:rsidP="00F64461">
      <w:pPr>
        <w:rPr>
          <w:rFonts w:ascii="Times New Roman" w:hAnsi="Times New Roman" w:cs="Times New Roman"/>
          <w:sz w:val="28"/>
          <w:szCs w:val="28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52463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52463">
        <w:rPr>
          <w:rFonts w:ascii="Times New Roman" w:hAnsi="Times New Roman" w:cs="Times New Roman"/>
          <w:sz w:val="28"/>
          <w:szCs w:val="28"/>
        </w:rPr>
        <w:t xml:space="preserve"> -</w:t>
      </w:r>
      <w:r w:rsidRPr="008524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515A" w:rsidRPr="00183007">
        <w:rPr>
          <w:rFonts w:ascii="Times New Roman" w:hAnsi="Times New Roman" w:cs="Times New Roman"/>
          <w:i/>
          <w:sz w:val="28"/>
          <w:lang w:val="en-US"/>
        </w:rPr>
        <w:t>Contacts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F64461" w:rsidTr="004302D4">
        <w:trPr>
          <w:jc w:val="center"/>
        </w:trPr>
        <w:tc>
          <w:tcPr>
            <w:tcW w:w="10456" w:type="dxa"/>
            <w:gridSpan w:val="7"/>
          </w:tcPr>
          <w:p w:rsidR="00F64461" w:rsidRPr="00144D3A" w:rsidRDefault="00F64461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2E515A" w:rsidRPr="00183007">
              <w:rPr>
                <w:rFonts w:ascii="Times New Roman" w:hAnsi="Times New Roman" w:cs="Times New Roman"/>
                <w:i/>
                <w:sz w:val="28"/>
                <w:lang w:val="en-US"/>
              </w:rPr>
              <w:t>Contacts</w:t>
            </w:r>
          </w:p>
        </w:tc>
      </w:tr>
      <w:tr w:rsidR="00F64461" w:rsidRPr="009D6640" w:rsidTr="004302D4">
        <w:trPr>
          <w:jc w:val="center"/>
        </w:trPr>
        <w:tc>
          <w:tcPr>
            <w:tcW w:w="206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F64461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F64461" w:rsidRPr="009D6640" w:rsidRDefault="005F38AE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F64461" w:rsidRPr="005F38AE" w:rsidRDefault="005F38AE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lang w:val="ru-RU"/>
              </w:rPr>
              <w:t>администратора</w:t>
            </w:r>
          </w:p>
        </w:tc>
        <w:tc>
          <w:tcPr>
            <w:tcW w:w="1985" w:type="dxa"/>
            <w:vAlign w:val="center"/>
          </w:tcPr>
          <w:p w:rsidR="00F64461" w:rsidRPr="009D6640" w:rsidRDefault="005F38AE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5F38AE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Pr="007F5BF6" w:rsidRDefault="007F5BF6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googlePlus</w:t>
            </w:r>
          </w:p>
        </w:tc>
        <w:tc>
          <w:tcPr>
            <w:tcW w:w="1765" w:type="dxa"/>
            <w:vAlign w:val="center"/>
          </w:tcPr>
          <w:p w:rsidR="00F64461" w:rsidRPr="007F5BF6" w:rsidRDefault="007F5BF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google+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Pr="00C05A03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Default="00DC49B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DC49B8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instagram</w:t>
            </w:r>
          </w:p>
        </w:tc>
        <w:tc>
          <w:tcPr>
            <w:tcW w:w="1765" w:type="dxa"/>
            <w:vAlign w:val="center"/>
          </w:tcPr>
          <w:p w:rsidR="00F64461" w:rsidRPr="00AD559D" w:rsidRDefault="00282317" w:rsidP="002823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ins</w:t>
            </w:r>
            <w:r w:rsidR="00D53067">
              <w:rPr>
                <w:rFonts w:ascii="Times New Roman" w:hAnsi="Times New Roman" w:cs="Times New Roman"/>
                <w:lang w:val="en-US"/>
              </w:rPr>
              <w:t>tagram</w:t>
            </w:r>
          </w:p>
        </w:tc>
        <w:tc>
          <w:tcPr>
            <w:tcW w:w="1985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lastRenderedPageBreak/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7C4438" w:rsidRDefault="00F6446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Pr="00AD559D" w:rsidRDefault="002033E1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2033E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lastRenderedPageBreak/>
              <w:t>pinterest</w:t>
            </w:r>
          </w:p>
        </w:tc>
        <w:tc>
          <w:tcPr>
            <w:tcW w:w="1765" w:type="dxa"/>
            <w:vAlign w:val="center"/>
          </w:tcPr>
          <w:p w:rsidR="00F64461" w:rsidRPr="00AD559D" w:rsidRDefault="002033E1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 w:rsidRPr="002033E1">
              <w:rPr>
                <w:rFonts w:ascii="Times New Roman" w:hAnsi="Times New Roman" w:cs="Times New Roman"/>
                <w:lang w:val="en-US"/>
              </w:rPr>
              <w:t>pinterest</w:t>
            </w:r>
          </w:p>
        </w:tc>
        <w:tc>
          <w:tcPr>
            <w:tcW w:w="1985" w:type="dxa"/>
            <w:vAlign w:val="center"/>
          </w:tcPr>
          <w:p w:rsidR="00F64461" w:rsidRPr="009D6640" w:rsidRDefault="006046CC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Pr="00592F7A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4461" w:rsidTr="004302D4">
        <w:trPr>
          <w:jc w:val="center"/>
        </w:trPr>
        <w:tc>
          <w:tcPr>
            <w:tcW w:w="2063" w:type="dxa"/>
            <w:vAlign w:val="center"/>
          </w:tcPr>
          <w:p w:rsidR="00F64461" w:rsidRDefault="006046CC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vkontakte</w:t>
            </w:r>
          </w:p>
        </w:tc>
        <w:tc>
          <w:tcPr>
            <w:tcW w:w="1765" w:type="dxa"/>
            <w:vAlign w:val="center"/>
          </w:tcPr>
          <w:p w:rsidR="00F64461" w:rsidRPr="00592F7A" w:rsidRDefault="006046CC" w:rsidP="006046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vk</w:t>
            </w:r>
          </w:p>
        </w:tc>
        <w:tc>
          <w:tcPr>
            <w:tcW w:w="1985" w:type="dxa"/>
            <w:vAlign w:val="center"/>
          </w:tcPr>
          <w:p w:rsidR="00F64461" w:rsidRDefault="00672927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F64461" w:rsidRPr="009D6640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F64461" w:rsidRDefault="00F64461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690" w:rsidTr="004302D4">
        <w:trPr>
          <w:jc w:val="center"/>
        </w:trPr>
        <w:tc>
          <w:tcPr>
            <w:tcW w:w="2063" w:type="dxa"/>
            <w:vAlign w:val="center"/>
          </w:tcPr>
          <w:p w:rsidR="00CD2690" w:rsidRDefault="006637B3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facebook</w:t>
            </w:r>
          </w:p>
        </w:tc>
        <w:tc>
          <w:tcPr>
            <w:tcW w:w="1765" w:type="dxa"/>
            <w:vAlign w:val="center"/>
          </w:tcPr>
          <w:p w:rsidR="00CD2690" w:rsidRDefault="00A04A52" w:rsidP="00A04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facebook</w:t>
            </w:r>
          </w:p>
        </w:tc>
        <w:tc>
          <w:tcPr>
            <w:tcW w:w="1985" w:type="dxa"/>
            <w:vAlign w:val="center"/>
          </w:tcPr>
          <w:p w:rsidR="00CD2690" w:rsidRPr="009D6640" w:rsidRDefault="00483494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CD2690" w:rsidRPr="009D6640" w:rsidRDefault="00CD269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CD2690" w:rsidRPr="009D6640" w:rsidRDefault="00CD269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CD2690" w:rsidRDefault="005242C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CD2690" w:rsidRDefault="00CD2690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698" w:rsidTr="004302D4">
        <w:trPr>
          <w:jc w:val="center"/>
        </w:trPr>
        <w:tc>
          <w:tcPr>
            <w:tcW w:w="2063" w:type="dxa"/>
            <w:vAlign w:val="center"/>
          </w:tcPr>
          <w:p w:rsidR="009A2698" w:rsidRPr="007804DD" w:rsidRDefault="007804D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twitter</w:t>
            </w:r>
          </w:p>
        </w:tc>
        <w:tc>
          <w:tcPr>
            <w:tcW w:w="1765" w:type="dxa"/>
            <w:vAlign w:val="center"/>
          </w:tcPr>
          <w:p w:rsidR="009A2698" w:rsidRDefault="00854FD2" w:rsidP="00854F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>
              <w:rPr>
                <w:rFonts w:ascii="Times New Roman" w:hAnsi="Times New Roman" w:cs="Times New Roman"/>
                <w:lang w:val="en-US"/>
              </w:rPr>
              <w:t>twitter</w:t>
            </w:r>
          </w:p>
        </w:tc>
        <w:tc>
          <w:tcPr>
            <w:tcW w:w="1985" w:type="dxa"/>
            <w:vAlign w:val="center"/>
          </w:tcPr>
          <w:p w:rsidR="009A2698" w:rsidRPr="009D6640" w:rsidRDefault="005242C6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9A2698" w:rsidRPr="009D6640" w:rsidRDefault="009A269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9A2698" w:rsidRPr="009D6640" w:rsidRDefault="009A269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9A2698" w:rsidRPr="0053370E" w:rsidRDefault="005242C6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9A2698" w:rsidRDefault="009A2698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337BB" w:rsidRDefault="004337BB" w:rsidP="003509E5">
      <w:pPr>
        <w:jc w:val="center"/>
        <w:rPr>
          <w:rFonts w:ascii="Times New Roman" w:hAnsi="Times New Roman" w:cs="Times New Roman"/>
          <w:sz w:val="28"/>
        </w:rPr>
      </w:pPr>
    </w:p>
    <w:p w:rsidR="00D94DE5" w:rsidRDefault="00D94DE5" w:rsidP="0061133C">
      <w:pPr>
        <w:jc w:val="both"/>
        <w:rPr>
          <w:rFonts w:ascii="Times New Roman" w:hAnsi="Times New Roman" w:cs="Times New Roman"/>
          <w:sz w:val="28"/>
        </w:rPr>
      </w:pPr>
    </w:p>
    <w:p w:rsidR="0061133C" w:rsidRDefault="0061133C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6E51">
        <w:rPr>
          <w:rFonts w:ascii="Times New Roman" w:hAnsi="Times New Roman" w:cs="Times New Roman"/>
          <w:sz w:val="28"/>
        </w:rPr>
        <w:t xml:space="preserve">В таблицах </w:t>
      </w:r>
      <w:r w:rsidR="00D96E51" w:rsidRPr="00D96E51">
        <w:rPr>
          <w:rFonts w:ascii="Times New Roman" w:hAnsi="Times New Roman" w:cs="Times New Roman"/>
          <w:i/>
          <w:sz w:val="28"/>
          <w:lang w:val="en-US"/>
        </w:rPr>
        <w:t>Tours</w:t>
      </w:r>
      <w:r w:rsidR="00D96E51" w:rsidRPr="00D96E51">
        <w:rPr>
          <w:rFonts w:ascii="Times New Roman" w:hAnsi="Times New Roman" w:cs="Times New Roman"/>
          <w:sz w:val="28"/>
        </w:rPr>
        <w:t xml:space="preserve"> </w:t>
      </w:r>
      <w:r w:rsidR="00D96E51">
        <w:rPr>
          <w:rFonts w:ascii="Times New Roman" w:hAnsi="Times New Roman" w:cs="Times New Roman"/>
          <w:sz w:val="28"/>
        </w:rPr>
        <w:t>и</w:t>
      </w:r>
      <w:r w:rsidR="00D96E51" w:rsidRPr="00D96E51">
        <w:rPr>
          <w:rFonts w:ascii="Times New Roman" w:hAnsi="Times New Roman" w:cs="Times New Roman"/>
          <w:sz w:val="28"/>
        </w:rPr>
        <w:t xml:space="preserve"> </w:t>
      </w:r>
      <w:r w:rsidR="00D96E51" w:rsidRPr="00D96E51">
        <w:rPr>
          <w:rFonts w:ascii="Times New Roman" w:hAnsi="Times New Roman" w:cs="Times New Roman"/>
          <w:i/>
          <w:sz w:val="28"/>
          <w:lang w:val="en-US"/>
        </w:rPr>
        <w:t>Requests</w:t>
      </w:r>
      <w:r w:rsidR="00F522EC">
        <w:rPr>
          <w:rFonts w:ascii="Times New Roman" w:hAnsi="Times New Roman" w:cs="Times New Roman"/>
          <w:i/>
          <w:sz w:val="28"/>
        </w:rPr>
        <w:t xml:space="preserve"> </w:t>
      </w:r>
      <w:r w:rsidR="00F522EC">
        <w:rPr>
          <w:rFonts w:ascii="Times New Roman" w:hAnsi="Times New Roman" w:cs="Times New Roman"/>
          <w:sz w:val="28"/>
        </w:rPr>
        <w:t xml:space="preserve">будет храниться информация о фототурах и </w:t>
      </w:r>
      <w:r w:rsidR="008D4652">
        <w:rPr>
          <w:rFonts w:ascii="Times New Roman" w:hAnsi="Times New Roman" w:cs="Times New Roman"/>
          <w:sz w:val="28"/>
        </w:rPr>
        <w:t xml:space="preserve">заявок на фототуры от пользователей. </w:t>
      </w:r>
    </w:p>
    <w:p w:rsidR="00D96E51" w:rsidRDefault="0061133C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42A98">
        <w:rPr>
          <w:rFonts w:ascii="Times New Roman" w:hAnsi="Times New Roman" w:cs="Times New Roman"/>
          <w:sz w:val="28"/>
        </w:rPr>
        <w:t xml:space="preserve">Таблица </w:t>
      </w:r>
      <w:r w:rsidR="00AA6EB3" w:rsidRPr="00D96E51">
        <w:rPr>
          <w:rFonts w:ascii="Times New Roman" w:hAnsi="Times New Roman" w:cs="Times New Roman"/>
          <w:i/>
          <w:sz w:val="28"/>
          <w:lang w:val="en-US"/>
        </w:rPr>
        <w:t>Tours</w:t>
      </w:r>
      <w:r w:rsidR="006451E2" w:rsidRPr="001D6503">
        <w:rPr>
          <w:rFonts w:ascii="Times New Roman" w:hAnsi="Times New Roman" w:cs="Times New Roman"/>
          <w:i/>
          <w:sz w:val="28"/>
        </w:rPr>
        <w:t xml:space="preserve"> </w:t>
      </w:r>
      <w:r w:rsidR="001D6503">
        <w:rPr>
          <w:rFonts w:ascii="Times New Roman" w:hAnsi="Times New Roman" w:cs="Times New Roman"/>
          <w:sz w:val="28"/>
        </w:rPr>
        <w:t xml:space="preserve">будет содержать информацию о </w:t>
      </w:r>
      <w:r w:rsidR="00564F76">
        <w:rPr>
          <w:rFonts w:ascii="Times New Roman" w:hAnsi="Times New Roman" w:cs="Times New Roman"/>
          <w:sz w:val="28"/>
        </w:rPr>
        <w:t xml:space="preserve">фототуре: </w:t>
      </w:r>
      <w:r w:rsidR="00775AB9">
        <w:rPr>
          <w:rFonts w:ascii="Times New Roman" w:hAnsi="Times New Roman" w:cs="Times New Roman"/>
          <w:sz w:val="28"/>
        </w:rPr>
        <w:t xml:space="preserve">название,  описание, дата начала и окончания, </w:t>
      </w:r>
      <w:r w:rsidR="001869C0">
        <w:rPr>
          <w:rFonts w:ascii="Times New Roman" w:hAnsi="Times New Roman" w:cs="Times New Roman"/>
          <w:sz w:val="28"/>
        </w:rPr>
        <w:t>сложность</w:t>
      </w:r>
      <w:r w:rsidR="00FB3814">
        <w:rPr>
          <w:rFonts w:ascii="Times New Roman" w:hAnsi="Times New Roman" w:cs="Times New Roman"/>
          <w:sz w:val="28"/>
        </w:rPr>
        <w:t>, количество свободных мест и стоимость.</w:t>
      </w:r>
    </w:p>
    <w:p w:rsidR="002A00ED" w:rsidRDefault="007B3C44" w:rsidP="006113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 w:rsidR="002303CF" w:rsidRPr="00D96E51">
        <w:rPr>
          <w:rFonts w:ascii="Times New Roman" w:hAnsi="Times New Roman" w:cs="Times New Roman"/>
          <w:i/>
          <w:sz w:val="28"/>
          <w:lang w:val="en-US"/>
        </w:rPr>
        <w:t>Requests</w:t>
      </w:r>
      <w:r w:rsidR="002303CF">
        <w:rPr>
          <w:rFonts w:ascii="Times New Roman" w:hAnsi="Times New Roman" w:cs="Times New Roman"/>
          <w:i/>
          <w:sz w:val="28"/>
        </w:rPr>
        <w:t xml:space="preserve"> </w:t>
      </w:r>
      <w:r w:rsidR="00C423DA">
        <w:rPr>
          <w:rFonts w:ascii="Times New Roman" w:hAnsi="Times New Roman" w:cs="Times New Roman"/>
          <w:sz w:val="28"/>
        </w:rPr>
        <w:t xml:space="preserve">будет </w:t>
      </w:r>
      <w:r w:rsidR="0098450B">
        <w:rPr>
          <w:rFonts w:ascii="Times New Roman" w:hAnsi="Times New Roman" w:cs="Times New Roman"/>
          <w:sz w:val="28"/>
        </w:rPr>
        <w:t>с</w:t>
      </w:r>
      <w:r w:rsidR="004A31EA">
        <w:rPr>
          <w:rFonts w:ascii="Times New Roman" w:hAnsi="Times New Roman" w:cs="Times New Roman"/>
          <w:sz w:val="28"/>
        </w:rPr>
        <w:t xml:space="preserve">одержат информацию заявки от пользователя: </w:t>
      </w:r>
      <w:r w:rsidR="00EE2E46">
        <w:rPr>
          <w:rFonts w:ascii="Times New Roman" w:hAnsi="Times New Roman" w:cs="Times New Roman"/>
          <w:sz w:val="28"/>
        </w:rPr>
        <w:t xml:space="preserve">имя, </w:t>
      </w:r>
      <w:r w:rsidR="00EE2E46">
        <w:rPr>
          <w:rFonts w:ascii="Times New Roman" w:hAnsi="Times New Roman" w:cs="Times New Roman"/>
          <w:sz w:val="28"/>
          <w:lang w:val="en-US"/>
        </w:rPr>
        <w:t>email</w:t>
      </w:r>
      <w:r w:rsidR="00EE2E46" w:rsidRPr="00EE2E46">
        <w:rPr>
          <w:rFonts w:ascii="Times New Roman" w:hAnsi="Times New Roman" w:cs="Times New Roman"/>
          <w:sz w:val="28"/>
        </w:rPr>
        <w:t xml:space="preserve">, </w:t>
      </w:r>
      <w:r w:rsidR="001F3A23">
        <w:rPr>
          <w:rFonts w:ascii="Times New Roman" w:hAnsi="Times New Roman" w:cs="Times New Roman"/>
          <w:sz w:val="28"/>
        </w:rPr>
        <w:t xml:space="preserve">текст заявки, </w:t>
      </w:r>
      <w:r w:rsidR="0021294E">
        <w:rPr>
          <w:rFonts w:ascii="Times New Roman" w:hAnsi="Times New Roman" w:cs="Times New Roman"/>
          <w:sz w:val="28"/>
        </w:rPr>
        <w:t>дату подачи, стат</w:t>
      </w:r>
      <w:r w:rsidR="002C1AEC">
        <w:rPr>
          <w:rFonts w:ascii="Times New Roman" w:hAnsi="Times New Roman" w:cs="Times New Roman"/>
          <w:sz w:val="28"/>
        </w:rPr>
        <w:t>ус (</w:t>
      </w:r>
      <w:r w:rsidR="00B256D6">
        <w:rPr>
          <w:rFonts w:ascii="Times New Roman" w:hAnsi="Times New Roman" w:cs="Times New Roman"/>
          <w:sz w:val="28"/>
        </w:rPr>
        <w:t>подтверждена или нет</w:t>
      </w:r>
      <w:r w:rsidR="002C1AEC">
        <w:rPr>
          <w:rFonts w:ascii="Times New Roman" w:hAnsi="Times New Roman" w:cs="Times New Roman"/>
          <w:sz w:val="28"/>
        </w:rPr>
        <w:t>)</w:t>
      </w:r>
      <w:r w:rsidR="005C708F">
        <w:rPr>
          <w:rFonts w:ascii="Times New Roman" w:hAnsi="Times New Roman" w:cs="Times New Roman"/>
          <w:sz w:val="28"/>
        </w:rPr>
        <w:t xml:space="preserve"> и </w:t>
      </w:r>
      <w:r w:rsidR="00361A70">
        <w:rPr>
          <w:rFonts w:ascii="Times New Roman" w:hAnsi="Times New Roman" w:cs="Times New Roman"/>
          <w:sz w:val="28"/>
        </w:rPr>
        <w:t xml:space="preserve">ссылку на выбранный тур. </w:t>
      </w:r>
    </w:p>
    <w:p w:rsidR="00F2581E" w:rsidRPr="00EE2E46" w:rsidRDefault="00F2581E" w:rsidP="0061133C">
      <w:pPr>
        <w:jc w:val="both"/>
        <w:rPr>
          <w:rFonts w:ascii="Times New Roman" w:hAnsi="Times New Roman" w:cs="Times New Roman"/>
          <w:sz w:val="28"/>
        </w:rPr>
      </w:pPr>
    </w:p>
    <w:p w:rsidR="005B0726" w:rsidRPr="001B2DBD" w:rsidRDefault="00D94DE5" w:rsidP="005B0726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99505" cy="227711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726" w:rsidRPr="005B0726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4A203B">
        <w:rPr>
          <w:rFonts w:ascii="Times New Roman" w:hAnsi="Times New Roman" w:cs="Times New Roman"/>
          <w:i w:val="0"/>
          <w:iCs/>
          <w:sz w:val="28"/>
        </w:rPr>
        <w:t>5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5B0726">
        <w:rPr>
          <w:rFonts w:ascii="Times New Roman" w:hAnsi="Times New Roman" w:cs="Times New Roman"/>
          <w:i w:val="0"/>
          <w:iCs/>
          <w:sz w:val="28"/>
        </w:rPr>
        <w:t>3</w:t>
      </w:r>
      <w:r w:rsidR="005B0726"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091A32">
        <w:rPr>
          <w:rFonts w:ascii="Times New Roman" w:hAnsi="Times New Roman" w:cs="Times New Roman"/>
          <w:i w:val="0"/>
          <w:iCs/>
          <w:sz w:val="28"/>
        </w:rPr>
        <w:t>5</w:t>
      </w:r>
      <w:r w:rsidR="005B0726">
        <w:rPr>
          <w:rFonts w:ascii="Times New Roman" w:hAnsi="Times New Roman" w:cs="Times New Roman"/>
          <w:i w:val="0"/>
          <w:iCs/>
          <w:sz w:val="28"/>
        </w:rPr>
        <w:t xml:space="preserve"> Физическая модель таблиц</w:t>
      </w:r>
      <w:r w:rsidR="009B1345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="001B2DBD" w:rsidRPr="00475131">
        <w:rPr>
          <w:rFonts w:ascii="Times New Roman" w:hAnsi="Times New Roman" w:cs="Times New Roman"/>
          <w:sz w:val="28"/>
          <w:lang w:val="en-US"/>
        </w:rPr>
        <w:t>Tours</w:t>
      </w:r>
      <w:r w:rsidR="001B2DBD">
        <w:rPr>
          <w:rFonts w:ascii="Times New Roman" w:hAnsi="Times New Roman" w:cs="Times New Roman"/>
          <w:i w:val="0"/>
          <w:sz w:val="28"/>
        </w:rPr>
        <w:t xml:space="preserve"> и </w:t>
      </w:r>
      <w:r w:rsidR="00F84804" w:rsidRPr="00475131">
        <w:rPr>
          <w:rFonts w:ascii="Times New Roman" w:hAnsi="Times New Roman" w:cs="Times New Roman"/>
          <w:sz w:val="28"/>
          <w:lang w:val="en-US"/>
        </w:rPr>
        <w:t>Requests</w:t>
      </w:r>
    </w:p>
    <w:p w:rsidR="00D94DE5" w:rsidRDefault="00D94DE5" w:rsidP="003509E5">
      <w:pPr>
        <w:jc w:val="center"/>
        <w:rPr>
          <w:rFonts w:ascii="Times New Roman" w:hAnsi="Times New Roman" w:cs="Times New Roman"/>
          <w:sz w:val="28"/>
        </w:rPr>
      </w:pPr>
    </w:p>
    <w:p w:rsidR="00EF4B1B" w:rsidRPr="009D0BF1" w:rsidRDefault="00EF4B1B" w:rsidP="00EF4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A203B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AB7E60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141A2" w:rsidRPr="00D96E51">
        <w:rPr>
          <w:rFonts w:ascii="Times New Roman" w:hAnsi="Times New Roman" w:cs="Times New Roman"/>
          <w:i/>
          <w:sz w:val="28"/>
          <w:lang w:val="en-US"/>
        </w:rPr>
        <w:t>Tours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EF4B1B" w:rsidTr="004302D4">
        <w:trPr>
          <w:jc w:val="center"/>
        </w:trPr>
        <w:tc>
          <w:tcPr>
            <w:tcW w:w="10456" w:type="dxa"/>
            <w:gridSpan w:val="7"/>
          </w:tcPr>
          <w:p w:rsidR="00EF4B1B" w:rsidRPr="00144D3A" w:rsidRDefault="00EF4B1B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460281" w:rsidRPr="00D96E51">
              <w:rPr>
                <w:rFonts w:ascii="Times New Roman" w:hAnsi="Times New Roman" w:cs="Times New Roman"/>
                <w:i/>
                <w:sz w:val="28"/>
                <w:lang w:val="en-US"/>
              </w:rPr>
              <w:t>Tours</w:t>
            </w:r>
          </w:p>
        </w:tc>
      </w:tr>
      <w:tr w:rsidR="00EF4B1B" w:rsidRPr="009D6640" w:rsidTr="004302D4">
        <w:trPr>
          <w:jc w:val="center"/>
        </w:trPr>
        <w:tc>
          <w:tcPr>
            <w:tcW w:w="206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EF4B1B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EF4B1B" w:rsidRPr="009021DD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title</w:t>
            </w:r>
          </w:p>
        </w:tc>
        <w:tc>
          <w:tcPr>
            <w:tcW w:w="1765" w:type="dxa"/>
            <w:vAlign w:val="center"/>
          </w:tcPr>
          <w:p w:rsidR="00EF4B1B" w:rsidRPr="009D6640" w:rsidRDefault="002D0910" w:rsidP="00430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Pr="00C05A03" w:rsidRDefault="00EF4B1B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desc</w:t>
            </w:r>
          </w:p>
        </w:tc>
        <w:tc>
          <w:tcPr>
            <w:tcW w:w="176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7C4438" w:rsidRDefault="00EF4B1B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Pr="00AD559D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startDate</w:t>
            </w:r>
          </w:p>
        </w:tc>
        <w:tc>
          <w:tcPr>
            <w:tcW w:w="1765" w:type="dxa"/>
            <w:vAlign w:val="center"/>
          </w:tcPr>
          <w:p w:rsidR="00EF4B1B" w:rsidRPr="00AD559D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начала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Pr="00592F7A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B1B" w:rsidTr="004302D4">
        <w:trPr>
          <w:jc w:val="center"/>
        </w:trPr>
        <w:tc>
          <w:tcPr>
            <w:tcW w:w="2063" w:type="dxa"/>
            <w:vAlign w:val="center"/>
          </w:tcPr>
          <w:p w:rsidR="00EF4B1B" w:rsidRDefault="002D0910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endDate</w:t>
            </w:r>
          </w:p>
        </w:tc>
        <w:tc>
          <w:tcPr>
            <w:tcW w:w="176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окончания</w:t>
            </w:r>
          </w:p>
        </w:tc>
        <w:tc>
          <w:tcPr>
            <w:tcW w:w="1985" w:type="dxa"/>
            <w:vAlign w:val="center"/>
          </w:tcPr>
          <w:p w:rsidR="00EF4B1B" w:rsidRPr="002D091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33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EF4B1B" w:rsidRPr="009D6640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EF4B1B" w:rsidRDefault="00EF4B1B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910" w:rsidTr="004302D4">
        <w:trPr>
          <w:jc w:val="center"/>
        </w:trPr>
        <w:tc>
          <w:tcPr>
            <w:tcW w:w="2063" w:type="dxa"/>
            <w:vAlign w:val="center"/>
          </w:tcPr>
          <w:p w:rsidR="002D0910" w:rsidRDefault="000276AF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complexity</w:t>
            </w:r>
          </w:p>
        </w:tc>
        <w:tc>
          <w:tcPr>
            <w:tcW w:w="1765" w:type="dxa"/>
            <w:vAlign w:val="center"/>
          </w:tcPr>
          <w:p w:rsidR="002D0910" w:rsidRPr="000276AF" w:rsidRDefault="000276A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сложность</w:t>
            </w:r>
          </w:p>
        </w:tc>
        <w:tc>
          <w:tcPr>
            <w:tcW w:w="1985" w:type="dxa"/>
            <w:vAlign w:val="center"/>
          </w:tcPr>
          <w:p w:rsidR="002D0910" w:rsidRDefault="005E35E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1333" w:type="dxa"/>
            <w:vAlign w:val="center"/>
          </w:tcPr>
          <w:p w:rsidR="002D0910" w:rsidRPr="009D664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2D0910" w:rsidRPr="009D6640" w:rsidRDefault="002D091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2D091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2D0910" w:rsidRDefault="002D0910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1915" w:rsidTr="004302D4">
        <w:trPr>
          <w:jc w:val="center"/>
        </w:trPr>
        <w:tc>
          <w:tcPr>
            <w:tcW w:w="2063" w:type="dxa"/>
            <w:vAlign w:val="center"/>
          </w:tcPr>
          <w:p w:rsidR="00711915" w:rsidRDefault="009D1068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places</w:t>
            </w:r>
          </w:p>
        </w:tc>
        <w:tc>
          <w:tcPr>
            <w:tcW w:w="1765" w:type="dxa"/>
            <w:vAlign w:val="center"/>
          </w:tcPr>
          <w:p w:rsidR="00711915" w:rsidRPr="009D1068" w:rsidRDefault="009D106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количество мест</w:t>
            </w:r>
          </w:p>
        </w:tc>
        <w:tc>
          <w:tcPr>
            <w:tcW w:w="1985" w:type="dxa"/>
            <w:vAlign w:val="center"/>
          </w:tcPr>
          <w:p w:rsidR="00711915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1333" w:type="dxa"/>
            <w:vAlign w:val="center"/>
          </w:tcPr>
          <w:p w:rsidR="00711915" w:rsidRPr="009D664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11915" w:rsidRPr="009D6640" w:rsidRDefault="00711915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711915" w:rsidRPr="00D2389D" w:rsidRDefault="00D2389D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711915" w:rsidRDefault="00711915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9D" w:rsidTr="004302D4">
        <w:trPr>
          <w:jc w:val="center"/>
        </w:trPr>
        <w:tc>
          <w:tcPr>
            <w:tcW w:w="2063" w:type="dxa"/>
            <w:vAlign w:val="center"/>
          </w:tcPr>
          <w:p w:rsidR="00D2389D" w:rsidRDefault="00D2389D" w:rsidP="004302D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cost</w:t>
            </w:r>
          </w:p>
        </w:tc>
        <w:tc>
          <w:tcPr>
            <w:tcW w:w="1765" w:type="dxa"/>
            <w:vAlign w:val="center"/>
          </w:tcPr>
          <w:p w:rsidR="00D2389D" w:rsidRPr="00CB47B8" w:rsidRDefault="00CB47B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стоимость</w:t>
            </w:r>
          </w:p>
        </w:tc>
        <w:tc>
          <w:tcPr>
            <w:tcW w:w="1985" w:type="dxa"/>
            <w:vAlign w:val="center"/>
          </w:tcPr>
          <w:p w:rsidR="00D2389D" w:rsidRPr="008D0878" w:rsidRDefault="008D087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3" w:type="dxa"/>
            <w:vAlign w:val="center"/>
          </w:tcPr>
          <w:p w:rsidR="00D2389D" w:rsidRPr="009D6640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389D" w:rsidRPr="009D6640" w:rsidRDefault="00D2389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D2389D" w:rsidRPr="008D0878" w:rsidRDefault="008D0878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D2389D" w:rsidRDefault="00D2389D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0726" w:rsidRDefault="005B0726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C492A" w:rsidRDefault="009C492A" w:rsidP="00405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92A" w:rsidRDefault="009C492A" w:rsidP="00405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C9F" w:rsidRPr="009D0BF1" w:rsidRDefault="00405C9F" w:rsidP="00405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DF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A203B">
        <w:rPr>
          <w:rFonts w:ascii="Times New Roman" w:hAnsi="Times New Roman" w:cs="Times New Roman"/>
          <w:sz w:val="28"/>
          <w:szCs w:val="28"/>
        </w:rPr>
        <w:t>5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>.3.</w:t>
      </w:r>
      <w:r w:rsidR="009C492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DF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D2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75131" w:rsidRPr="004660A3">
        <w:rPr>
          <w:rFonts w:ascii="Times New Roman" w:hAnsi="Times New Roman" w:cs="Times New Roman"/>
          <w:i/>
          <w:sz w:val="28"/>
          <w:lang w:val="en-US"/>
        </w:rPr>
        <w:t>Requests</w:t>
      </w:r>
    </w:p>
    <w:tbl>
      <w:tblPr>
        <w:tblStyle w:val="a7"/>
        <w:tblW w:w="0" w:type="auto"/>
        <w:jc w:val="center"/>
        <w:tblInd w:w="-885" w:type="dxa"/>
        <w:tblLayout w:type="fixed"/>
        <w:tblLook w:val="01E0"/>
      </w:tblPr>
      <w:tblGrid>
        <w:gridCol w:w="2063"/>
        <w:gridCol w:w="1765"/>
        <w:gridCol w:w="1985"/>
        <w:gridCol w:w="1333"/>
        <w:gridCol w:w="1294"/>
        <w:gridCol w:w="847"/>
        <w:gridCol w:w="1169"/>
      </w:tblGrid>
      <w:tr w:rsidR="00405C9F" w:rsidTr="004302D4">
        <w:trPr>
          <w:jc w:val="center"/>
        </w:trPr>
        <w:tc>
          <w:tcPr>
            <w:tcW w:w="10456" w:type="dxa"/>
            <w:gridSpan w:val="7"/>
          </w:tcPr>
          <w:p w:rsidR="00405C9F" w:rsidRPr="00144D3A" w:rsidRDefault="00405C9F" w:rsidP="004302D4">
            <w:pPr>
              <w:jc w:val="right"/>
              <w:rPr>
                <w:sz w:val="28"/>
                <w:szCs w:val="28"/>
                <w:lang w:val="en-US"/>
              </w:rPr>
            </w:pPr>
            <w:r w:rsidRPr="009D2DF5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sz w:val="28"/>
                <w:szCs w:val="28"/>
              </w:rPr>
              <w:t xml:space="preserve"> </w:t>
            </w:r>
            <w:r w:rsidR="00475131" w:rsidRPr="00055C32">
              <w:rPr>
                <w:rFonts w:ascii="Times New Roman" w:hAnsi="Times New Roman" w:cs="Times New Roman"/>
                <w:i/>
                <w:sz w:val="28"/>
                <w:lang w:val="en-US"/>
              </w:rPr>
              <w:t>Requests</w:t>
            </w:r>
          </w:p>
        </w:tc>
      </w:tr>
      <w:tr w:rsidR="00405C9F" w:rsidRPr="009D6640" w:rsidTr="004302D4">
        <w:trPr>
          <w:jc w:val="center"/>
        </w:trPr>
        <w:tc>
          <w:tcPr>
            <w:tcW w:w="206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Поле</w:t>
            </w:r>
          </w:p>
        </w:tc>
        <w:tc>
          <w:tcPr>
            <w:tcW w:w="176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</w:p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KEY</w:t>
            </w: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69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D66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UNIQUE</w:t>
            </w:r>
          </w:p>
        </w:tc>
      </w:tr>
      <w:tr w:rsidR="00405C9F" w:rsidTr="004302D4">
        <w:trPr>
          <w:trHeight w:val="318"/>
          <w:jc w:val="center"/>
        </w:trPr>
        <w:tc>
          <w:tcPr>
            <w:tcW w:w="2063" w:type="dxa"/>
            <w:vAlign w:val="center"/>
          </w:tcPr>
          <w:p w:rsidR="00405C9F" w:rsidRPr="009D6640" w:rsidRDefault="00405C9F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765" w:type="dxa"/>
            <w:vAlign w:val="center"/>
          </w:tcPr>
          <w:p w:rsidR="00405C9F" w:rsidRPr="009021DD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D6640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2D0910" w:rsidRDefault="00547232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name</w:t>
            </w:r>
          </w:p>
        </w:tc>
        <w:tc>
          <w:tcPr>
            <w:tcW w:w="1765" w:type="dxa"/>
            <w:vAlign w:val="center"/>
          </w:tcPr>
          <w:p w:rsidR="00405C9F" w:rsidRPr="00547232" w:rsidRDefault="00547232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985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Pr="00C05A03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B112D9" w:rsidRDefault="00B112D9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65" w:type="dxa"/>
            <w:vAlign w:val="center"/>
          </w:tcPr>
          <w:p w:rsidR="00405C9F" w:rsidRPr="00641599" w:rsidRDefault="00641599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985" w:type="dxa"/>
            <w:vAlign w:val="center"/>
          </w:tcPr>
          <w:p w:rsidR="00405C9F" w:rsidRPr="002D0910" w:rsidRDefault="000B207D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6640">
              <w:rPr>
                <w:rFonts w:ascii="Times New Roman" w:hAnsi="Times New Roman" w:cs="Times New Roman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9D664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7C4438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Pr="00AD559D" w:rsidRDefault="00D30B63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request</w:t>
            </w:r>
          </w:p>
        </w:tc>
        <w:tc>
          <w:tcPr>
            <w:tcW w:w="1765" w:type="dxa"/>
            <w:vAlign w:val="center"/>
          </w:tcPr>
          <w:p w:rsidR="00405C9F" w:rsidRPr="00AD559D" w:rsidRDefault="00D34100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текст заявки</w:t>
            </w:r>
          </w:p>
        </w:tc>
        <w:tc>
          <w:tcPr>
            <w:tcW w:w="1985" w:type="dxa"/>
            <w:vAlign w:val="center"/>
          </w:tcPr>
          <w:p w:rsidR="00405C9F" w:rsidRPr="002D0910" w:rsidRDefault="00D3410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592F7A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743875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65" w:type="dxa"/>
            <w:vAlign w:val="center"/>
          </w:tcPr>
          <w:p w:rsidR="00405C9F" w:rsidRPr="002D0910" w:rsidRDefault="003F4CA2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подачи</w:t>
            </w:r>
          </w:p>
        </w:tc>
        <w:tc>
          <w:tcPr>
            <w:tcW w:w="1985" w:type="dxa"/>
            <w:vAlign w:val="center"/>
          </w:tcPr>
          <w:p w:rsidR="00405C9F" w:rsidRPr="00F279F3" w:rsidRDefault="00F279F3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BE2A89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stratus</w:t>
            </w:r>
          </w:p>
        </w:tc>
        <w:tc>
          <w:tcPr>
            <w:tcW w:w="1765" w:type="dxa"/>
            <w:vAlign w:val="center"/>
          </w:tcPr>
          <w:p w:rsidR="00405C9F" w:rsidRPr="000276AF" w:rsidRDefault="00521718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текущий статус</w:t>
            </w:r>
          </w:p>
        </w:tc>
        <w:tc>
          <w:tcPr>
            <w:tcW w:w="1985" w:type="dxa"/>
            <w:vAlign w:val="center"/>
          </w:tcPr>
          <w:p w:rsidR="00405C9F" w:rsidRDefault="00C2292B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C9F" w:rsidTr="004302D4">
        <w:trPr>
          <w:jc w:val="center"/>
        </w:trPr>
        <w:tc>
          <w:tcPr>
            <w:tcW w:w="2063" w:type="dxa"/>
            <w:vAlign w:val="center"/>
          </w:tcPr>
          <w:p w:rsidR="00405C9F" w:rsidRDefault="00DC7715" w:rsidP="008A7AB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tour_id</w:t>
            </w:r>
          </w:p>
        </w:tc>
        <w:tc>
          <w:tcPr>
            <w:tcW w:w="1765" w:type="dxa"/>
            <w:vAlign w:val="center"/>
          </w:tcPr>
          <w:p w:rsidR="00405C9F" w:rsidRPr="009D1068" w:rsidRDefault="00DC7715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ссылка на тур</w:t>
            </w:r>
          </w:p>
        </w:tc>
        <w:tc>
          <w:tcPr>
            <w:tcW w:w="1985" w:type="dxa"/>
            <w:vAlign w:val="center"/>
          </w:tcPr>
          <w:p w:rsidR="00405C9F" w:rsidRDefault="007F2B70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3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405C9F" w:rsidRPr="009D6640" w:rsidRDefault="00405C9F" w:rsidP="004302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405C9F" w:rsidRPr="00D2389D" w:rsidRDefault="00405C9F" w:rsidP="004302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1169" w:type="dxa"/>
            <w:vAlign w:val="center"/>
          </w:tcPr>
          <w:p w:rsidR="00405C9F" w:rsidRDefault="00405C9F" w:rsidP="004302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05C9F" w:rsidRPr="00405C9F" w:rsidRDefault="00405C9F" w:rsidP="003509E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948BA" w:rsidRDefault="004948BA" w:rsidP="004948BA">
      <w:pPr>
        <w:jc w:val="center"/>
      </w:pPr>
    </w:p>
    <w:p w:rsidR="00724962" w:rsidRDefault="0072496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44B78" w:rsidRPr="00B03A67" w:rsidRDefault="00A342D2" w:rsidP="00385C55">
      <w:pPr>
        <w:keepNext/>
        <w:keepLines/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7" w:name="_Toc44859998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</w:t>
      </w:r>
      <w:r w:rsidR="004D26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44B78" w:rsidRPr="00B03A67">
        <w:rPr>
          <w:rStyle w:val="10"/>
          <w:rFonts w:ascii="Times New Roman" w:hAnsi="Times New Roman" w:cs="Times New Roman"/>
        </w:rPr>
        <w:t>ЗАКЛЮЧЕНИЕ</w:t>
      </w:r>
      <w:bookmarkEnd w:id="27"/>
    </w:p>
    <w:p w:rsidR="00C37602" w:rsidRDefault="009E75E3" w:rsidP="00105FCF">
      <w:pPr>
        <w:spacing w:after="20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>В данном курсовом проекте был</w:t>
      </w:r>
      <w:r w:rsidR="0093029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72D76">
        <w:rPr>
          <w:rFonts w:ascii="Times New Roman" w:eastAsia="Calibri" w:hAnsi="Times New Roman" w:cs="Times New Roman"/>
          <w:sz w:val="28"/>
          <w:szCs w:val="28"/>
        </w:rPr>
        <w:t xml:space="preserve">выполнены все необходимые подготовительные работы </w:t>
      </w:r>
      <w:r w:rsidR="00F148FE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86052C">
        <w:rPr>
          <w:rFonts w:ascii="Times New Roman" w:eastAsia="Calibri" w:hAnsi="Times New Roman" w:cs="Times New Roman"/>
          <w:sz w:val="28"/>
          <w:szCs w:val="28"/>
        </w:rPr>
        <w:t>реализации</w:t>
      </w:r>
      <w:r w:rsidR="00CC20C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37602">
        <w:rPr>
          <w:rFonts w:ascii="Times New Roman" w:eastAsia="Calibri" w:hAnsi="Times New Roman" w:cs="Times New Roman"/>
          <w:sz w:val="28"/>
          <w:szCs w:val="28"/>
        </w:rPr>
        <w:t>административной панели:</w:t>
      </w:r>
    </w:p>
    <w:p w:rsidR="006A5A23" w:rsidRPr="0066114F" w:rsidRDefault="00B473E1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р</w:t>
      </w:r>
      <w:r w:rsidR="00004C6E" w:rsidRPr="0066114F">
        <w:rPr>
          <w:rFonts w:eastAsia="Calibri" w:cs="Times New Roman"/>
          <w:szCs w:val="28"/>
        </w:rPr>
        <w:t xml:space="preserve">азработан </w:t>
      </w:r>
      <w:r w:rsidR="00D873C8" w:rsidRPr="0066114F">
        <w:rPr>
          <w:rFonts w:eastAsia="Calibri" w:cs="Times New Roman"/>
          <w:szCs w:val="28"/>
        </w:rPr>
        <w:t>сайт</w:t>
      </w:r>
      <w:r w:rsidR="00EC477B" w:rsidRPr="0066114F">
        <w:rPr>
          <w:rFonts w:eastAsia="Calibri" w:cs="Times New Roman"/>
          <w:szCs w:val="28"/>
        </w:rPr>
        <w:t xml:space="preserve"> для пользователей</w:t>
      </w:r>
    </w:p>
    <w:p w:rsidR="001454D9" w:rsidRPr="0066114F" w:rsidRDefault="004834AB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 xml:space="preserve">сохранены </w:t>
      </w:r>
      <w:r w:rsidR="00506E35" w:rsidRPr="0066114F">
        <w:rPr>
          <w:rFonts w:eastAsia="Calibri" w:cs="Times New Roman"/>
          <w:szCs w:val="28"/>
        </w:rPr>
        <w:t xml:space="preserve">все необходимые </w:t>
      </w:r>
      <w:r w:rsidR="00E71A4C" w:rsidRPr="0066114F">
        <w:rPr>
          <w:rFonts w:eastAsia="Calibri" w:cs="Times New Roman"/>
          <w:szCs w:val="28"/>
        </w:rPr>
        <w:t>данные</w:t>
      </w:r>
      <w:r w:rsidR="00714841" w:rsidRPr="0066114F">
        <w:rPr>
          <w:rFonts w:eastAsia="Calibri" w:cs="Times New Roman"/>
          <w:szCs w:val="28"/>
        </w:rPr>
        <w:t xml:space="preserve"> (фотографии и т.д.)</w:t>
      </w:r>
    </w:p>
    <w:p w:rsidR="00690E03" w:rsidRPr="0066114F" w:rsidRDefault="000A0AB8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разработана и заполнена БД данными</w:t>
      </w:r>
    </w:p>
    <w:p w:rsidR="000A0AB8" w:rsidRPr="0066114F" w:rsidRDefault="004B1BB4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>настроена  инфраструктура проекта</w:t>
      </w:r>
      <w:r w:rsidR="001B5CB0">
        <w:rPr>
          <w:rFonts w:eastAsia="Calibri" w:cs="Times New Roman"/>
          <w:szCs w:val="28"/>
        </w:rPr>
        <w:t xml:space="preserve"> </w:t>
      </w:r>
      <w:r w:rsidRPr="0066114F">
        <w:rPr>
          <w:rFonts w:eastAsia="Calibri" w:cs="Times New Roman"/>
          <w:szCs w:val="28"/>
        </w:rPr>
        <w:t>(</w:t>
      </w:r>
      <w:r w:rsidRPr="0066114F">
        <w:rPr>
          <w:rFonts w:eastAsia="Calibri" w:cs="Times New Roman"/>
          <w:szCs w:val="28"/>
          <w:lang w:val="en-US"/>
        </w:rPr>
        <w:t>gulp</w:t>
      </w:r>
      <w:r w:rsidRPr="0066114F">
        <w:rPr>
          <w:rFonts w:eastAsia="Calibri" w:cs="Times New Roman"/>
          <w:szCs w:val="28"/>
        </w:rPr>
        <w:t>)</w:t>
      </w:r>
    </w:p>
    <w:p w:rsidR="004B1BB4" w:rsidRPr="0066114F" w:rsidRDefault="00AA4EBB" w:rsidP="0066114F">
      <w:pPr>
        <w:pStyle w:val="a3"/>
        <w:numPr>
          <w:ilvl w:val="0"/>
          <w:numId w:val="31"/>
        </w:numPr>
        <w:spacing w:after="200"/>
        <w:jc w:val="both"/>
        <w:rPr>
          <w:rFonts w:eastAsia="Calibri" w:cs="Times New Roman"/>
          <w:szCs w:val="28"/>
        </w:rPr>
      </w:pPr>
      <w:r w:rsidRPr="0066114F">
        <w:rPr>
          <w:rFonts w:eastAsia="Calibri" w:cs="Times New Roman"/>
          <w:szCs w:val="28"/>
        </w:rPr>
        <w:t xml:space="preserve">разработаны </w:t>
      </w:r>
      <w:r w:rsidRPr="0066114F">
        <w:rPr>
          <w:rFonts w:eastAsia="Calibri" w:cs="Times New Roman"/>
          <w:szCs w:val="28"/>
          <w:lang w:val="en-US"/>
        </w:rPr>
        <w:t>wirefrime</w:t>
      </w:r>
      <w:r w:rsidRPr="0066114F">
        <w:rPr>
          <w:rFonts w:eastAsia="Calibri" w:cs="Times New Roman"/>
          <w:szCs w:val="28"/>
        </w:rPr>
        <w:t xml:space="preserve"> административной панели</w:t>
      </w:r>
    </w:p>
    <w:p w:rsidR="004D4925" w:rsidRPr="00B03A67" w:rsidRDefault="009E75E3" w:rsidP="00E07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ab/>
      </w:r>
      <w:r w:rsidR="00591B59">
        <w:rPr>
          <w:rFonts w:ascii="Times New Roman" w:eastAsia="Calibri" w:hAnsi="Times New Roman" w:cs="Times New Roman"/>
          <w:sz w:val="28"/>
          <w:szCs w:val="28"/>
        </w:rPr>
        <w:t>Разработанную административную панель</w:t>
      </w:r>
      <w:r w:rsidR="009B66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eastAsia="Calibri" w:hAnsi="Times New Roman" w:cs="Times New Roman"/>
          <w:sz w:val="28"/>
          <w:szCs w:val="28"/>
        </w:rPr>
        <w:t xml:space="preserve">в дальнейшем можно модернизировать путем добавления </w:t>
      </w:r>
      <w:bookmarkStart w:id="28" w:name="_Toc326161436"/>
      <w:bookmarkStart w:id="29" w:name="_Toc374010435"/>
      <w:bookmarkStart w:id="30" w:name="_Toc405319449"/>
      <w:bookmarkStart w:id="31" w:name="_Toc405319700"/>
      <w:r w:rsidR="007E1FA0">
        <w:rPr>
          <w:rFonts w:ascii="Times New Roman" w:eastAsia="Calibri" w:hAnsi="Times New Roman" w:cs="Times New Roman"/>
          <w:sz w:val="28"/>
          <w:szCs w:val="28"/>
        </w:rPr>
        <w:t>разграничения прав пользователей</w:t>
      </w:r>
      <w:r w:rsidR="006A4103">
        <w:rPr>
          <w:rFonts w:ascii="Times New Roman" w:eastAsia="Calibri" w:hAnsi="Times New Roman" w:cs="Times New Roman"/>
          <w:sz w:val="28"/>
          <w:szCs w:val="28"/>
        </w:rPr>
        <w:t xml:space="preserve">, автоматизации </w:t>
      </w:r>
      <w:r w:rsidR="00DF4FDD">
        <w:rPr>
          <w:rFonts w:ascii="Times New Roman" w:eastAsia="Calibri" w:hAnsi="Times New Roman" w:cs="Times New Roman"/>
          <w:sz w:val="28"/>
          <w:szCs w:val="28"/>
        </w:rPr>
        <w:t>некоторых операций.</w:t>
      </w:r>
    </w:p>
    <w:p w:rsidR="004D4925" w:rsidRPr="00B03A67" w:rsidRDefault="004D4925" w:rsidP="00105FCF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br w:type="page"/>
      </w:r>
    </w:p>
    <w:p w:rsidR="003C6B1B" w:rsidRPr="00B03A67" w:rsidRDefault="00DA652B" w:rsidP="00385C55">
      <w:pPr>
        <w:pStyle w:val="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32" w:name="_Toc374010421"/>
      <w:bookmarkStart w:id="33" w:name="_Toc405319429"/>
      <w:bookmarkStart w:id="34" w:name="_Toc405319681"/>
      <w:bookmarkStart w:id="35" w:name="_Toc448599985"/>
      <w:bookmarkEnd w:id="28"/>
      <w:bookmarkEnd w:id="29"/>
      <w:bookmarkEnd w:id="30"/>
      <w:bookmarkEnd w:id="31"/>
      <w:r w:rsidRPr="00B03A67">
        <w:rPr>
          <w:rFonts w:ascii="Times New Roman" w:hAnsi="Times New Roman" w:cs="Times New Roman"/>
        </w:rPr>
        <w:lastRenderedPageBreak/>
        <w:t>ПРИЛОЖЕНИЕ А</w:t>
      </w:r>
      <w:r w:rsidR="00FA126C" w:rsidRPr="00B03A67">
        <w:rPr>
          <w:rFonts w:ascii="Times New Roman" w:hAnsi="Times New Roman" w:cs="Times New Roman"/>
        </w:rPr>
        <w:t>.</w:t>
      </w:r>
      <w:r w:rsidRPr="00B03A67">
        <w:rPr>
          <w:rFonts w:ascii="Times New Roman" w:hAnsi="Times New Roman" w:cs="Times New Roman"/>
        </w:rPr>
        <w:t xml:space="preserve"> ТЕХНИЧЕСКОЕ</w:t>
      </w:r>
      <w:r w:rsidR="008D1198" w:rsidRPr="00B03A67">
        <w:rPr>
          <w:rFonts w:ascii="Times New Roman" w:hAnsi="Times New Roman" w:cs="Times New Roman"/>
        </w:rPr>
        <w:t xml:space="preserve"> ЗАДАНИЕ</w:t>
      </w:r>
      <w:bookmarkEnd w:id="32"/>
      <w:bookmarkEnd w:id="33"/>
      <w:bookmarkEnd w:id="34"/>
      <w:bookmarkEnd w:id="35"/>
    </w:p>
    <w:p w:rsidR="001D1D28" w:rsidRDefault="001D1D28" w:rsidP="001D1D28">
      <w:pPr>
        <w:pStyle w:val="af"/>
      </w:pPr>
      <w:r>
        <w:t>1 Введение</w:t>
      </w:r>
    </w:p>
    <w:p w:rsidR="001D1D28" w:rsidRPr="00BE594B" w:rsidRDefault="001D1D28" w:rsidP="001D1D28">
      <w:pPr>
        <w:pStyle w:val="af"/>
      </w:pPr>
      <w:r w:rsidRPr="00BE594B">
        <w:t>1.1 Наименование, шифр работы и основания для выполнения работы.</w:t>
      </w:r>
    </w:p>
    <w:p w:rsidR="001D1D28" w:rsidRPr="00BE594B" w:rsidRDefault="001D1D28" w:rsidP="001D1D28">
      <w:pPr>
        <w:pStyle w:val="af"/>
      </w:pPr>
      <w:r w:rsidRPr="00BE594B">
        <w:t xml:space="preserve">Проводимой по настоящему техническому заданию работе присваивается наименование: «Разработка </w:t>
      </w:r>
      <w:r>
        <w:t>панели администрирования веб сайта</w:t>
      </w:r>
      <w:r w:rsidRPr="00BE594B">
        <w:t xml:space="preserve">» (далее по тексту – </w:t>
      </w:r>
      <w:r>
        <w:t>административная панель</w:t>
      </w:r>
      <w:r w:rsidRPr="00BE594B">
        <w:t>).</w:t>
      </w:r>
    </w:p>
    <w:p w:rsidR="001D1D28" w:rsidRPr="00BE594B" w:rsidRDefault="001D1D28" w:rsidP="001D1D28">
      <w:pPr>
        <w:pStyle w:val="af"/>
      </w:pPr>
      <w:r w:rsidRPr="00BE594B">
        <w:t>1.2. Краткая характеристика области применения</w:t>
      </w:r>
    </w:p>
    <w:p w:rsidR="001D1D28" w:rsidRPr="00BE594B" w:rsidRDefault="001D1D28" w:rsidP="001D1D28">
      <w:pPr>
        <w:pStyle w:val="af"/>
      </w:pPr>
      <w:r w:rsidRPr="00BE594B">
        <w:t xml:space="preserve">Данная </w:t>
      </w:r>
      <w:r>
        <w:t>административная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2 Основания для разработки</w:t>
      </w:r>
    </w:p>
    <w:p w:rsidR="001D1D28" w:rsidRPr="00BE594B" w:rsidRDefault="001D1D28" w:rsidP="001D1D28">
      <w:pPr>
        <w:pStyle w:val="af"/>
      </w:pPr>
      <w:r w:rsidRPr="00BE594B">
        <w:t>2.1 Основание для проведения разработки</w:t>
      </w:r>
    </w:p>
    <w:p w:rsidR="001D1D28" w:rsidRPr="00BE594B" w:rsidRDefault="001D1D28" w:rsidP="001D1D28">
      <w:pPr>
        <w:pStyle w:val="af"/>
      </w:pPr>
      <w:r w:rsidRPr="00BE594B">
        <w:t xml:space="preserve">Основание для проведения разработки является задание на дипломный проект бакалавра кафедры «Компьютерные системы и сети» Национального аэрокосмического университета им. Н.Е. Жуковского «Харьковский авиационный институт» на тему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2.2 Наименование и условное обозначение темы разработки</w:t>
      </w:r>
    </w:p>
    <w:p w:rsidR="001D1D28" w:rsidRPr="00BE594B" w:rsidRDefault="001D1D28" w:rsidP="001D1D28">
      <w:pPr>
        <w:pStyle w:val="af"/>
      </w:pPr>
      <w:r w:rsidRPr="00BE594B">
        <w:t xml:space="preserve">Наименование темы разработки –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Условное обозначение темы разработки (шифр темы) – «</w:t>
      </w:r>
      <w:r>
        <w:t>AdminPanel</w:t>
      </w:r>
      <w:r w:rsidRPr="00BE594B">
        <w:t>».</w:t>
      </w:r>
    </w:p>
    <w:p w:rsidR="001D1D28" w:rsidRPr="00BE594B" w:rsidRDefault="001D1D28" w:rsidP="001D1D28">
      <w:pPr>
        <w:pStyle w:val="af"/>
      </w:pPr>
      <w:r w:rsidRPr="00BE594B">
        <w:t>3. Назначение разработки.</w:t>
      </w:r>
    </w:p>
    <w:p w:rsidR="001D1D28" w:rsidRPr="00BE594B" w:rsidRDefault="001D1D28" w:rsidP="001D1D28">
      <w:pPr>
        <w:pStyle w:val="af"/>
      </w:pPr>
      <w:r w:rsidRPr="00BE594B">
        <w:t>3.1 Функциональное назначение разработки.</w:t>
      </w:r>
    </w:p>
    <w:p w:rsidR="001D1D28" w:rsidRPr="00BE594B" w:rsidRDefault="001D1D28" w:rsidP="001D1D28">
      <w:pPr>
        <w:pStyle w:val="af"/>
      </w:pPr>
      <w:r w:rsidRPr="00BE594B">
        <w:t xml:space="preserve">Основным назначением </w:t>
      </w:r>
      <w:r>
        <w:t>административной панели</w:t>
      </w:r>
      <w:r w:rsidRPr="00BE594B">
        <w:t xml:space="preserve"> является </w:t>
      </w:r>
      <w:r>
        <w:t>управление контентом сайта.</w:t>
      </w:r>
    </w:p>
    <w:p w:rsidR="001D1D28" w:rsidRPr="00BE594B" w:rsidRDefault="001D1D28" w:rsidP="001D1D28">
      <w:pPr>
        <w:pStyle w:val="af"/>
      </w:pPr>
      <w:r w:rsidRPr="00BE594B">
        <w:t xml:space="preserve">Разрабатываемая </w:t>
      </w:r>
      <w:r w:rsidR="00411E1F">
        <w:t>административная</w:t>
      </w:r>
      <w:r>
        <w:t xml:space="preserve">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 xml:space="preserve">. </w:t>
      </w:r>
    </w:p>
    <w:p w:rsidR="001D1D28" w:rsidRPr="00BE594B" w:rsidRDefault="001D1D28" w:rsidP="001D1D28">
      <w:pPr>
        <w:pStyle w:val="af"/>
      </w:pPr>
      <w:r w:rsidRPr="00BE594B">
        <w:t>3.2 Эксплуатационное назначение.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предназначена эксплуатации на ПК, установленном в офисе или в домашних условиях.</w:t>
      </w:r>
    </w:p>
    <w:p w:rsidR="001D1D28" w:rsidRPr="00BE594B" w:rsidRDefault="001D1D28" w:rsidP="001D1D28">
      <w:pPr>
        <w:pStyle w:val="af"/>
      </w:pPr>
      <w:r w:rsidRPr="00BE594B">
        <w:t xml:space="preserve">Для работы с </w:t>
      </w:r>
      <w:r>
        <w:t>административной панелью</w:t>
      </w:r>
      <w:r w:rsidRPr="00BE594B">
        <w:t xml:space="preserve"> необходимо наличие на компьютере </w:t>
      </w:r>
      <w:r>
        <w:t xml:space="preserve">подключение к сети Интернет </w:t>
      </w:r>
      <w:r w:rsidRPr="00BE594B">
        <w:t>и браузера</w:t>
      </w:r>
      <w:r>
        <w:t xml:space="preserve"> последней версии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4. Требования к программе или программному изделию.</w:t>
      </w:r>
    </w:p>
    <w:p w:rsidR="001D1D28" w:rsidRPr="00BE594B" w:rsidRDefault="001D1D28" w:rsidP="001D1D28">
      <w:pPr>
        <w:pStyle w:val="af"/>
      </w:pPr>
      <w:r w:rsidRPr="00BE594B">
        <w:t>4.1 Требования к функциональным характеристикам.</w:t>
      </w:r>
    </w:p>
    <w:p w:rsidR="001D1D28" w:rsidRPr="00BE594B" w:rsidRDefault="001D1D28" w:rsidP="001D1D28">
      <w:pPr>
        <w:pStyle w:val="af"/>
      </w:pPr>
      <w:r w:rsidRPr="00BE594B">
        <w:t>4.1.1 Требования к составу выполняемых функций.</w:t>
      </w:r>
    </w:p>
    <w:p w:rsidR="001D1D28" w:rsidRDefault="001D1D28" w:rsidP="001D1D28">
      <w:pPr>
        <w:pStyle w:val="af"/>
      </w:pPr>
      <w:r>
        <w:t>В административной панели</w:t>
      </w:r>
      <w:r w:rsidRPr="00BE594B">
        <w:t xml:space="preserve"> необходимо выполнять следующие функции: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451C43" w:rsidRPr="002C46CC" w:rsidRDefault="00451C43" w:rsidP="00451C43">
      <w:pPr>
        <w:pStyle w:val="af"/>
        <w:numPr>
          <w:ilvl w:val="0"/>
          <w:numId w:val="13"/>
        </w:numPr>
      </w:pPr>
      <w:r w:rsidRPr="002C46CC">
        <w:t>Добавление новой категории.</w:t>
      </w:r>
    </w:p>
    <w:p w:rsidR="00451C43" w:rsidRPr="00B41D6F" w:rsidRDefault="00451C43" w:rsidP="00451C43">
      <w:pPr>
        <w:pStyle w:val="af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451C43" w:rsidRPr="0018306E" w:rsidRDefault="00451C43" w:rsidP="00451C43">
      <w:pPr>
        <w:pStyle w:val="af"/>
        <w:numPr>
          <w:ilvl w:val="0"/>
          <w:numId w:val="16"/>
        </w:numPr>
      </w:pPr>
      <w:r w:rsidRPr="0018306E">
        <w:t>Раздел фототуры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Добавление нового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Редактирование существующего фототура (описание, маршрут и т.д.).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Удаление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451C43" w:rsidRPr="002C46CC" w:rsidRDefault="00451C43" w:rsidP="00451C43">
      <w:pPr>
        <w:pStyle w:val="af"/>
        <w:numPr>
          <w:ilvl w:val="0"/>
          <w:numId w:val="14"/>
        </w:numPr>
      </w:pPr>
      <w:r w:rsidRPr="002C46CC">
        <w:lastRenderedPageBreak/>
        <w:t>Получение списка заявок на фототур.</w:t>
      </w:r>
    </w:p>
    <w:p w:rsidR="00451C43" w:rsidRPr="00433760" w:rsidRDefault="00451C43" w:rsidP="00451C43">
      <w:pPr>
        <w:pStyle w:val="af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451C43" w:rsidRPr="00433760" w:rsidRDefault="00451C43" w:rsidP="00451C43">
      <w:pPr>
        <w:pStyle w:val="af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451C43" w:rsidRPr="002C46CC" w:rsidRDefault="00451C43" w:rsidP="00451C43">
      <w:pPr>
        <w:pStyle w:val="af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451C43" w:rsidRDefault="00451C43" w:rsidP="00451C43">
      <w:pPr>
        <w:pStyle w:val="af"/>
        <w:numPr>
          <w:ilvl w:val="0"/>
          <w:numId w:val="17"/>
        </w:numPr>
      </w:pPr>
      <w:r w:rsidRPr="002C46CC">
        <w:t>Редактирование контактной информации (email и т.д.).</w:t>
      </w:r>
    </w:p>
    <w:p w:rsidR="00451C43" w:rsidRPr="00166625" w:rsidRDefault="00451C43" w:rsidP="00451C43">
      <w:pPr>
        <w:pStyle w:val="af"/>
        <w:numPr>
          <w:ilvl w:val="0"/>
          <w:numId w:val="16"/>
        </w:numPr>
      </w:pPr>
      <w:r>
        <w:t>Авторизация в административную панель.</w:t>
      </w:r>
    </w:p>
    <w:p w:rsidR="00451C43" w:rsidRPr="00BE594B" w:rsidRDefault="00451C43" w:rsidP="00451C43">
      <w:pPr>
        <w:pStyle w:val="af"/>
        <w:numPr>
          <w:ilvl w:val="0"/>
          <w:numId w:val="16"/>
        </w:numPr>
      </w:pPr>
      <w:r>
        <w:t>Смена пароля администратора.</w:t>
      </w:r>
    </w:p>
    <w:p w:rsidR="001D1D28" w:rsidRPr="00BE594B" w:rsidRDefault="001D1D28" w:rsidP="001D1D28">
      <w:pPr>
        <w:pStyle w:val="af"/>
      </w:pPr>
      <w:r w:rsidRPr="00BE594B">
        <w:t>4.1.</w:t>
      </w:r>
      <w:r>
        <w:rPr>
          <w:lang w:val="uk-UA"/>
        </w:rPr>
        <w:t>2</w:t>
      </w:r>
      <w:r w:rsidRPr="00BE594B">
        <w:t xml:space="preserve"> Требования к организации входных данных. </w:t>
      </w:r>
    </w:p>
    <w:p w:rsidR="001D1D28" w:rsidRPr="00BE594B" w:rsidRDefault="001D1D28" w:rsidP="001D1D28">
      <w:pPr>
        <w:pStyle w:val="af"/>
      </w:pPr>
      <w:r w:rsidRPr="00BE594B">
        <w:t xml:space="preserve">Данные в </w:t>
      </w:r>
      <w:r w:rsidRPr="006E4410">
        <w:t>административной панели</w:t>
      </w:r>
      <w:r w:rsidRPr="00BE594B">
        <w:t xml:space="preserve"> должны быть представлены в </w:t>
      </w:r>
      <w:r>
        <w:t xml:space="preserve">виде изображений и </w:t>
      </w:r>
      <w:r w:rsidRPr="00BE594B">
        <w:t>текстовых сообщений.</w:t>
      </w:r>
    </w:p>
    <w:p w:rsidR="001D1D28" w:rsidRPr="00BE594B" w:rsidRDefault="001D1D28" w:rsidP="001D1D28">
      <w:pPr>
        <w:pStyle w:val="af"/>
      </w:pPr>
      <w:r w:rsidRPr="00BE594B">
        <w:t>4.1.3 Требования к организации выходных данных.</w:t>
      </w:r>
    </w:p>
    <w:p w:rsidR="001D1D28" w:rsidRPr="00BE594B" w:rsidRDefault="001D1D28" w:rsidP="001D1D28">
      <w:pPr>
        <w:pStyle w:val="af"/>
      </w:pPr>
      <w:r w:rsidRPr="00BE594B">
        <w:t xml:space="preserve">Все данные выводятся в виде </w:t>
      </w:r>
      <w:r>
        <w:t>изображений</w:t>
      </w:r>
      <w:r w:rsidRPr="00BE594B">
        <w:t xml:space="preserve"> и текстовых сообщений.</w:t>
      </w:r>
    </w:p>
    <w:p w:rsidR="001D1D28" w:rsidRPr="00BE594B" w:rsidRDefault="001D1D28" w:rsidP="001D1D28">
      <w:pPr>
        <w:pStyle w:val="af"/>
      </w:pPr>
      <w:r w:rsidRPr="00BE594B">
        <w:t>4.1.4 Требования к временным характеристикам.</w:t>
      </w:r>
    </w:p>
    <w:p w:rsidR="001D1D28" w:rsidRPr="00BE594B" w:rsidRDefault="001D1D28" w:rsidP="001D1D28">
      <w:pPr>
        <w:pStyle w:val="af"/>
      </w:pPr>
      <w:r w:rsidRPr="00BE594B">
        <w:t>Требования к временным характеристикам не предъявляются.</w:t>
      </w:r>
    </w:p>
    <w:p w:rsidR="001D1D28" w:rsidRPr="00BE594B" w:rsidRDefault="001D1D28" w:rsidP="001D1D28">
      <w:pPr>
        <w:pStyle w:val="af"/>
      </w:pPr>
      <w:r w:rsidRPr="00BE594B">
        <w:t>4.2 Требования к надежности.</w:t>
      </w:r>
    </w:p>
    <w:p w:rsidR="001D1D28" w:rsidRPr="00BE594B" w:rsidRDefault="001D1D28" w:rsidP="001D1D28">
      <w:pPr>
        <w:pStyle w:val="af"/>
      </w:pPr>
      <w:r w:rsidRPr="00BE594B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1D1D28" w:rsidRPr="00BE594B" w:rsidRDefault="001D1D28" w:rsidP="001D1D28">
      <w:pPr>
        <w:pStyle w:val="af"/>
        <w:numPr>
          <w:ilvl w:val="0"/>
          <w:numId w:val="19"/>
        </w:numPr>
        <w:ind w:left="993"/>
      </w:pPr>
      <w:r w:rsidRPr="00BE594B"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1D1D28" w:rsidRPr="00BE594B" w:rsidRDefault="001D1D28" w:rsidP="001D1D28">
      <w:pPr>
        <w:pStyle w:val="af"/>
      </w:pPr>
      <w:r w:rsidRPr="00BE594B">
        <w:t>Для защиты аппаратуры от бросков напряжения и коммутационных помех должны применяться сетевые фильтры.</w:t>
      </w:r>
    </w:p>
    <w:p w:rsidR="001D1D28" w:rsidRPr="00BE594B" w:rsidRDefault="001D1D28" w:rsidP="001D1D28">
      <w:pPr>
        <w:pStyle w:val="af"/>
      </w:pPr>
      <w:r w:rsidRPr="00BE594B">
        <w:t>4.2.1 Требования к обеспечению устойчивого функционирования программы.</w:t>
      </w:r>
    </w:p>
    <w:p w:rsidR="001D1D28" w:rsidRPr="00BE594B" w:rsidRDefault="001D1D28" w:rsidP="001D1D28">
      <w:pPr>
        <w:pStyle w:val="af"/>
      </w:pPr>
      <w:r w:rsidRPr="00BE594B"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1D1D28" w:rsidRPr="00BE594B" w:rsidRDefault="001D1D28" w:rsidP="001D1D28">
      <w:pPr>
        <w:pStyle w:val="af"/>
        <w:numPr>
          <w:ilvl w:val="0"/>
          <w:numId w:val="20"/>
        </w:numPr>
      </w:pPr>
      <w:r w:rsidRPr="00BE594B">
        <w:t>организацией бесперебойного питания технических средств;</w:t>
      </w:r>
    </w:p>
    <w:p w:rsidR="001D1D28" w:rsidRDefault="001D1D28" w:rsidP="001D1D28">
      <w:pPr>
        <w:pStyle w:val="af"/>
        <w:numPr>
          <w:ilvl w:val="0"/>
          <w:numId w:val="20"/>
        </w:numPr>
      </w:pPr>
      <w:r>
        <w:t>использованием лицензионного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0"/>
        </w:numPr>
      </w:pPr>
      <w:r w:rsidRPr="00BE594B">
        <w:t>регулярным выполнением требований нормативных документов, касающихся защиты информации путем испытания программных средств на наличие компьютерных вирусов.</w:t>
      </w:r>
    </w:p>
    <w:p w:rsidR="001D1D28" w:rsidRPr="00BE594B" w:rsidRDefault="001D1D28" w:rsidP="001D1D28">
      <w:pPr>
        <w:pStyle w:val="af"/>
      </w:pPr>
      <w:r w:rsidRPr="00BE594B">
        <w:t>4.2.2 Отказы из-за некорректных действий оператора.</w:t>
      </w:r>
    </w:p>
    <w:p w:rsidR="001D1D28" w:rsidRPr="00BE594B" w:rsidRDefault="001D1D28" w:rsidP="001D1D28">
      <w:pPr>
        <w:pStyle w:val="af"/>
      </w:pPr>
      <w:r w:rsidRPr="00BE594B"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1D1D28" w:rsidRPr="00BE594B" w:rsidRDefault="001D1D28" w:rsidP="001D1D28">
      <w:pPr>
        <w:pStyle w:val="af"/>
      </w:pPr>
      <w:r w:rsidRPr="00BE594B">
        <w:t>4.3 Условия эксплуатации.</w:t>
      </w:r>
    </w:p>
    <w:p w:rsidR="001D1D28" w:rsidRPr="00BE594B" w:rsidRDefault="001D1D28" w:rsidP="001D1D28">
      <w:pPr>
        <w:pStyle w:val="af"/>
      </w:pPr>
      <w:r w:rsidRPr="00BE594B">
        <w:t>4.3.1 Климатические условия эксплуатации.</w:t>
      </w:r>
    </w:p>
    <w:p w:rsidR="001D1D28" w:rsidRPr="00BE594B" w:rsidRDefault="001D1D28" w:rsidP="001D1D28">
      <w:pPr>
        <w:pStyle w:val="af"/>
      </w:pPr>
      <w:r w:rsidRPr="00BE594B">
        <w:lastRenderedPageBreak/>
        <w:t>Климатические условия эксплуатации, при которых должны обеспечиваться заданные характеристики программы, должны удовлетворять требованиям, предъявляемым к техническим средствам в части условий их эксплуатации.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предназначена для эксплуатации на ПК установленных в офисных помещениях и домашних условиях.</w:t>
      </w:r>
    </w:p>
    <w:p w:rsidR="001D1D28" w:rsidRPr="00BE594B" w:rsidRDefault="001D1D28" w:rsidP="001D1D28">
      <w:pPr>
        <w:pStyle w:val="af"/>
      </w:pPr>
      <w:r w:rsidRPr="00BE594B">
        <w:t>4.3.2 Требования к видам обслуживания.</w:t>
      </w:r>
    </w:p>
    <w:p w:rsidR="001D1D28" w:rsidRDefault="001D1D28" w:rsidP="001D1D28">
      <w:pPr>
        <w:pStyle w:val="af"/>
      </w:pPr>
      <w:r w:rsidRPr="00BE594B">
        <w:t xml:space="preserve">Для работы с </w:t>
      </w:r>
      <w:r>
        <w:t xml:space="preserve">административной панелью </w:t>
      </w:r>
      <w:r w:rsidRPr="00BE594B">
        <w:t xml:space="preserve">необходимо наличие на компьютере браузера и </w:t>
      </w:r>
      <w:r>
        <w:t>подключение к сети Интернет.</w:t>
      </w:r>
    </w:p>
    <w:p w:rsidR="001D1D28" w:rsidRPr="00BE594B" w:rsidRDefault="001D1D28" w:rsidP="001D1D28">
      <w:pPr>
        <w:pStyle w:val="af"/>
      </w:pPr>
      <w:r w:rsidRPr="00BE594B">
        <w:t>4.3.3 Требования к численности и квалификации персонала.</w:t>
      </w:r>
    </w:p>
    <w:p w:rsidR="001D1D28" w:rsidRPr="00BE594B" w:rsidRDefault="001D1D28" w:rsidP="001D1D28">
      <w:pPr>
        <w:pStyle w:val="af"/>
      </w:pPr>
      <w:r w:rsidRPr="00BE594B">
        <w:t xml:space="preserve">Для эксплуатации </w:t>
      </w:r>
      <w:r>
        <w:t xml:space="preserve"> административной панель </w:t>
      </w:r>
      <w:r w:rsidRPr="00BE594B">
        <w:t>определены следующие роли:</w:t>
      </w:r>
    </w:p>
    <w:p w:rsidR="001D1D28" w:rsidRDefault="001D1D28" w:rsidP="001D1D28">
      <w:pPr>
        <w:pStyle w:val="af"/>
        <w:numPr>
          <w:ilvl w:val="0"/>
          <w:numId w:val="21"/>
        </w:numPr>
        <w:tabs>
          <w:tab w:val="left" w:pos="927"/>
        </w:tabs>
        <w:ind w:left="993"/>
      </w:pPr>
      <w:r>
        <w:t>Системный администратор;</w:t>
      </w:r>
    </w:p>
    <w:p w:rsidR="001D1D28" w:rsidRPr="00E84B15" w:rsidRDefault="001D1D28" w:rsidP="001D1D28">
      <w:pPr>
        <w:pStyle w:val="af"/>
        <w:numPr>
          <w:ilvl w:val="0"/>
          <w:numId w:val="21"/>
        </w:numPr>
        <w:tabs>
          <w:tab w:val="left" w:pos="927"/>
        </w:tabs>
        <w:ind w:left="993"/>
      </w:pPr>
      <w:r w:rsidRPr="00E84B15">
        <w:t>Администратор веб сайта.</w:t>
      </w:r>
    </w:p>
    <w:p w:rsidR="001D1D28" w:rsidRPr="00BE594B" w:rsidRDefault="001D1D28" w:rsidP="001D1D28">
      <w:pPr>
        <w:pStyle w:val="af"/>
      </w:pPr>
      <w:r w:rsidRPr="00BE594B">
        <w:t>Основными обязанностями системного администратора являются: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Модернизация, настройка и мониторинг работоспособности комплекса технических средств (серверов, рабочих станций);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Установка, модернизация, настройка и мониторинг работоспособности системного и базового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Установка, настройка и мониторинг прикладного программного обеспечения;</w:t>
      </w:r>
    </w:p>
    <w:p w:rsidR="001D1D28" w:rsidRPr="00BE594B" w:rsidRDefault="001D1D28" w:rsidP="001D1D28">
      <w:pPr>
        <w:pStyle w:val="af"/>
        <w:numPr>
          <w:ilvl w:val="0"/>
          <w:numId w:val="22"/>
        </w:numPr>
        <w:ind w:left="993"/>
      </w:pPr>
      <w:r w:rsidRPr="00BE594B">
        <w:t>Ведение учетных записей пользователей системы.</w:t>
      </w:r>
    </w:p>
    <w:p w:rsidR="001D1D28" w:rsidRPr="00BE594B" w:rsidRDefault="001D1D28" w:rsidP="001D1D28">
      <w:pPr>
        <w:pStyle w:val="af"/>
      </w:pPr>
      <w:r w:rsidRPr="00BE594B"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1D1D28" w:rsidRPr="00E45BB8" w:rsidRDefault="001D1D28" w:rsidP="001D1D28">
      <w:pPr>
        <w:pStyle w:val="af"/>
      </w:pPr>
      <w:r w:rsidRPr="00E45BB8">
        <w:t>Основными обязанностями администратора веб сайта являются:</w:t>
      </w:r>
    </w:p>
    <w:p w:rsidR="001D1D28" w:rsidRPr="00E45BB8" w:rsidRDefault="001D1D28" w:rsidP="001D1D28">
      <w:pPr>
        <w:pStyle w:val="af"/>
        <w:numPr>
          <w:ilvl w:val="0"/>
          <w:numId w:val="23"/>
        </w:numPr>
        <w:ind w:left="993"/>
      </w:pPr>
      <w:r>
        <w:t>Добавление, редактирование и удаление материалов сайта</w:t>
      </w:r>
      <w:r w:rsidRPr="00E45BB8">
        <w:t>;</w:t>
      </w:r>
    </w:p>
    <w:p w:rsidR="001D1D28" w:rsidRPr="00726ACF" w:rsidRDefault="001D1D28" w:rsidP="001D1D28">
      <w:pPr>
        <w:pStyle w:val="af"/>
        <w:numPr>
          <w:ilvl w:val="0"/>
          <w:numId w:val="23"/>
        </w:numPr>
        <w:ind w:left="993"/>
      </w:pPr>
      <w:r w:rsidRPr="00726ACF">
        <w:t>Модерация заявок пользователь;</w:t>
      </w:r>
    </w:p>
    <w:p w:rsidR="001D1D28" w:rsidRPr="00BE594B" w:rsidRDefault="001D1D28" w:rsidP="001D1D28">
      <w:pPr>
        <w:pStyle w:val="af"/>
      </w:pPr>
      <w:r w:rsidRPr="001D5869">
        <w:t>Администратор веб сайта должен практическим опытом выполнения работ в CMS системах.</w:t>
      </w:r>
    </w:p>
    <w:p w:rsidR="001D1D28" w:rsidRPr="00BE594B" w:rsidRDefault="001D1D28" w:rsidP="001D1D28">
      <w:pPr>
        <w:pStyle w:val="af"/>
      </w:pPr>
      <w:r w:rsidRPr="00BE594B">
        <w:t xml:space="preserve">Рекомендуемая численность для эксплуатации </w:t>
      </w:r>
      <w:r>
        <w:t>административной панели</w:t>
      </w:r>
      <w:r w:rsidRPr="00BE594B">
        <w:t xml:space="preserve"> кадры: </w:t>
      </w:r>
    </w:p>
    <w:p w:rsidR="001D1D28" w:rsidRDefault="001D1D28" w:rsidP="001D1D28">
      <w:pPr>
        <w:pStyle w:val="af"/>
        <w:numPr>
          <w:ilvl w:val="0"/>
          <w:numId w:val="24"/>
        </w:numPr>
        <w:ind w:left="993"/>
      </w:pPr>
      <w:r>
        <w:t>Системный администратор – 1 штатная единица;</w:t>
      </w:r>
    </w:p>
    <w:p w:rsidR="001D1D28" w:rsidRPr="00AD2ACD" w:rsidRDefault="001D1D28" w:rsidP="001D1D28">
      <w:pPr>
        <w:pStyle w:val="af"/>
        <w:numPr>
          <w:ilvl w:val="0"/>
          <w:numId w:val="24"/>
        </w:numPr>
        <w:ind w:left="993"/>
      </w:pPr>
      <w:r w:rsidRPr="00AD2ACD">
        <w:t>Администратор веб сайта – 1 штатная единица.</w:t>
      </w:r>
    </w:p>
    <w:p w:rsidR="001D1D28" w:rsidRPr="00BE594B" w:rsidRDefault="001D1D28" w:rsidP="001D1D28">
      <w:pPr>
        <w:pStyle w:val="af"/>
      </w:pPr>
      <w:r w:rsidRPr="00BE594B">
        <w:t>4.4 Требования к составу и параметрам технических средств.</w:t>
      </w:r>
    </w:p>
    <w:p w:rsidR="001D1D28" w:rsidRPr="00BE594B" w:rsidRDefault="001D1D28" w:rsidP="001D1D28">
      <w:pPr>
        <w:pStyle w:val="af"/>
      </w:pPr>
      <w:bookmarkStart w:id="36" w:name="_Toc486479909"/>
      <w:bookmarkStart w:id="37" w:name="_Toc12101410"/>
      <w:bookmarkStart w:id="38" w:name="_Toc12025028"/>
      <w:bookmarkStart w:id="39" w:name="_Toc11915602"/>
      <w:bookmarkStart w:id="40" w:name="_Toc11915458"/>
      <w:bookmarkStart w:id="41" w:name="_Toc441293488"/>
      <w:r w:rsidRPr="00BE594B">
        <w:t>Техническое обеспечение системы должно максимально использовать технические средства.</w:t>
      </w:r>
    </w:p>
    <w:p w:rsidR="001D1D28" w:rsidRPr="00BE594B" w:rsidRDefault="001D1D28" w:rsidP="001D1D28">
      <w:pPr>
        <w:pStyle w:val="af"/>
      </w:pPr>
      <w:r w:rsidRPr="00BE594B">
        <w:t xml:space="preserve">Требования к техническим </w:t>
      </w:r>
      <w:r w:rsidRPr="00672DCE">
        <w:t>характеристикам ПК системного администратора и администратора веб сайта: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процессор с тактовой частотой не менее 1.5 ГГц;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объем оперативной памяти – не менее 2 Гб;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 xml:space="preserve">свободного дискового пространства не менее </w:t>
      </w:r>
      <w:r>
        <w:t>10</w:t>
      </w:r>
      <w:r w:rsidR="00026C9E">
        <w:t>0</w:t>
      </w:r>
      <w:r>
        <w:t xml:space="preserve"> </w:t>
      </w:r>
      <w:r w:rsidRPr="00BE594B">
        <w:t>Гб;</w:t>
      </w:r>
    </w:p>
    <w:p w:rsidR="001D1D28" w:rsidRPr="00BE594B" w:rsidRDefault="001D1D28" w:rsidP="001D1D28">
      <w:pPr>
        <w:pStyle w:val="af"/>
        <w:numPr>
          <w:ilvl w:val="0"/>
          <w:numId w:val="25"/>
        </w:numPr>
        <w:ind w:left="993"/>
      </w:pPr>
      <w:r w:rsidRPr="00BE594B">
        <w:t>устройство чтения компакт-дисков (</w:t>
      </w:r>
      <w:r>
        <w:t>DVD</w:t>
      </w:r>
      <w:r w:rsidRPr="00BE594B">
        <w:t>-</w:t>
      </w:r>
      <w:r>
        <w:t>ROM</w:t>
      </w:r>
      <w:r w:rsidRPr="00BE594B">
        <w:t>);</w:t>
      </w:r>
    </w:p>
    <w:p w:rsidR="001D1D28" w:rsidRDefault="001D1D28" w:rsidP="001D1D28">
      <w:pPr>
        <w:pStyle w:val="af"/>
        <w:numPr>
          <w:ilvl w:val="0"/>
          <w:numId w:val="25"/>
        </w:numPr>
        <w:ind w:left="993"/>
      </w:pPr>
      <w:r>
        <w:t>сетевой адаптер – 100 Мбит.</w:t>
      </w:r>
    </w:p>
    <w:p w:rsidR="001D1D28" w:rsidRDefault="001D1D28" w:rsidP="001D1D28">
      <w:pPr>
        <w:pStyle w:val="af"/>
        <w:numPr>
          <w:ilvl w:val="0"/>
          <w:numId w:val="26"/>
        </w:numPr>
        <w:ind w:left="993"/>
      </w:pPr>
      <w:r>
        <w:t>клавиатуру;</w:t>
      </w:r>
    </w:p>
    <w:p w:rsidR="001D1D28" w:rsidRPr="005670B1" w:rsidRDefault="001D1D28" w:rsidP="001D1D28">
      <w:pPr>
        <w:pStyle w:val="af"/>
        <w:numPr>
          <w:ilvl w:val="0"/>
          <w:numId w:val="26"/>
        </w:numPr>
        <w:ind w:left="993"/>
        <w:rPr>
          <w:bCs/>
        </w:rPr>
      </w:pPr>
      <w:r>
        <w:lastRenderedPageBreak/>
        <w:t>манипулятор «мышь».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 Требования к информационной и программной</w:t>
      </w:r>
      <w:bookmarkStart w:id="42" w:name="_Toc486479910"/>
      <w:bookmarkEnd w:id="36"/>
      <w:r w:rsidRPr="00BE594B">
        <w:rPr>
          <w:bCs/>
        </w:rPr>
        <w:t>совместимости</w:t>
      </w:r>
      <w:bookmarkEnd w:id="37"/>
      <w:bookmarkEnd w:id="38"/>
      <w:bookmarkEnd w:id="39"/>
      <w:bookmarkEnd w:id="40"/>
      <w:bookmarkEnd w:id="41"/>
      <w:bookmarkEnd w:id="42"/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4.5.1 Требования к информационным структурам и методам решения</w:t>
      </w:r>
    </w:p>
    <w:p w:rsidR="001D1D28" w:rsidRPr="00BE594B" w:rsidRDefault="001D1D28" w:rsidP="001D1D28">
      <w:pPr>
        <w:pStyle w:val="af"/>
      </w:pPr>
      <w:r w:rsidRPr="00BE594B">
        <w:t>Требования к информационным структурам на входе и выходе, а также к методам решения не предъявляются.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4.5.2 Требования к исходным кодам и языкам программирования</w:t>
      </w:r>
    </w:p>
    <w:p w:rsidR="001D1D28" w:rsidRDefault="001D1D28" w:rsidP="001D1D28">
      <w:pPr>
        <w:pStyle w:val="af"/>
        <w:rPr>
          <w:lang w:val="uk-UA"/>
        </w:rPr>
      </w:pPr>
      <w:r w:rsidRPr="00BE594B">
        <w:t>При</w:t>
      </w:r>
      <w:r w:rsidR="00A04F50">
        <w:t xml:space="preserve"> </w:t>
      </w:r>
      <w:r>
        <w:t>разработке</w:t>
      </w:r>
      <w:r w:rsidR="00A04F50">
        <w:t xml:space="preserve"> </w:t>
      </w:r>
      <w:r>
        <w:t>административной панели</w:t>
      </w:r>
      <w:r w:rsidRPr="00BE594B">
        <w:t xml:space="preserve"> долж</w:t>
      </w:r>
      <w:r w:rsidR="00967502">
        <w:t>ны</w:t>
      </w:r>
      <w:r w:rsidRPr="00BE594B">
        <w:t xml:space="preserve"> использоваться язык</w:t>
      </w:r>
      <w:r>
        <w:t>и</w:t>
      </w:r>
      <w:r w:rsidR="0090070A">
        <w:t xml:space="preserve"> </w:t>
      </w:r>
      <w:r>
        <w:t>Node</w:t>
      </w:r>
      <w:r w:rsidRPr="006B693D">
        <w:t>.</w:t>
      </w:r>
      <w:r>
        <w:t>js</w:t>
      </w:r>
      <w:r w:rsidR="00BA4157">
        <w:t>(</w:t>
      </w:r>
      <w:r w:rsidR="00BA4157">
        <w:rPr>
          <w:lang w:val="en-US"/>
        </w:rPr>
        <w:t>express</w:t>
      </w:r>
      <w:r w:rsidR="00BA4157" w:rsidRPr="00244D2E">
        <w:t>)</w:t>
      </w:r>
      <w:r>
        <w:t xml:space="preserve"> и javascript</w:t>
      </w:r>
      <w:r w:rsidR="00244D2E" w:rsidRPr="00244D2E">
        <w:t>(</w:t>
      </w:r>
      <w:r w:rsidR="00244D2E">
        <w:rPr>
          <w:lang w:val="en-US"/>
        </w:rPr>
        <w:t>backbone</w:t>
      </w:r>
      <w:r w:rsidR="00244D2E" w:rsidRPr="00244D2E">
        <w:t>.</w:t>
      </w:r>
      <w:r w:rsidR="00244D2E">
        <w:rPr>
          <w:lang w:val="en-US"/>
        </w:rPr>
        <w:t>js</w:t>
      </w:r>
      <w:r w:rsidR="00244D2E" w:rsidRPr="00244D2E">
        <w:t>)</w:t>
      </w:r>
      <w:r w:rsidRPr="00BE594B">
        <w:t>.</w:t>
      </w:r>
    </w:p>
    <w:p w:rsidR="001D1D28" w:rsidRDefault="001D1D28" w:rsidP="001D1D28">
      <w:pPr>
        <w:pStyle w:val="af"/>
        <w:rPr>
          <w:bCs/>
        </w:rPr>
      </w:pPr>
      <w:r w:rsidRPr="00BE594B">
        <w:rPr>
          <w:bCs/>
        </w:rPr>
        <w:t>4.5.3 Требования к программным средствам, используемым программой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должна быть реализована в виде </w:t>
      </w:r>
      <w:r>
        <w:t>веб-сайта</w:t>
      </w:r>
      <w:r w:rsidRPr="00BE594B">
        <w:t xml:space="preserve">, способного выполняться под управлением ОС </w:t>
      </w:r>
      <w:r>
        <w:t>Windows</w:t>
      </w:r>
      <w:r w:rsidRPr="00BE594B">
        <w:t xml:space="preserve"> 7</w:t>
      </w:r>
      <w:r>
        <w:t xml:space="preserve"> в браузере</w:t>
      </w:r>
      <w:r w:rsidRPr="00BE594B">
        <w:t>.</w:t>
      </w:r>
    </w:p>
    <w:p w:rsidR="001D1D28" w:rsidRPr="00BE594B" w:rsidRDefault="001D1D28" w:rsidP="001D1D28">
      <w:pPr>
        <w:pStyle w:val="af"/>
      </w:pPr>
      <w:r w:rsidRPr="00BE594B"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соответствующего пакета обновления.</w:t>
      </w:r>
    </w:p>
    <w:p w:rsidR="001D1D28" w:rsidRPr="00BE594B" w:rsidRDefault="001D1D28" w:rsidP="001D1D28">
      <w:pPr>
        <w:pStyle w:val="af"/>
      </w:pPr>
      <w:r w:rsidRPr="00BE594B">
        <w:t xml:space="preserve">Параметры ОС настроены таким образом, чтобы исполнение программы было возможным. Для этого, как минимум, должны быть правильно настроены переменные окружения среды выполнения программы и корректно установлены права пользователя. 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4.5.4 Требования к защите информации и программ</w:t>
      </w:r>
    </w:p>
    <w:p w:rsidR="001D1D28" w:rsidRPr="00BE594B" w:rsidRDefault="001D1D28" w:rsidP="001D1D28">
      <w:pPr>
        <w:pStyle w:val="af"/>
      </w:pPr>
      <w:r w:rsidRPr="00BE594B"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1D1D28" w:rsidRPr="00BE594B" w:rsidRDefault="001D1D28" w:rsidP="001D1D28">
      <w:pPr>
        <w:pStyle w:val="af"/>
      </w:pPr>
      <w:r w:rsidRPr="00BE594B">
        <w:rPr>
          <w:bCs/>
        </w:rPr>
        <w:t>4.6 Специальные требования</w:t>
      </w:r>
    </w:p>
    <w:p w:rsidR="001D1D28" w:rsidRPr="00BE594B" w:rsidRDefault="001D1D28" w:rsidP="001D1D28">
      <w:pPr>
        <w:pStyle w:val="af"/>
      </w:pPr>
      <w:r w:rsidRPr="00BE594B">
        <w:t xml:space="preserve">Работа </w:t>
      </w:r>
      <w:r>
        <w:t>в административной панели</w:t>
      </w:r>
      <w:r w:rsidRPr="00BE594B">
        <w:t xml:space="preserve"> должна осуществляться при помощи </w:t>
      </w:r>
      <w:r>
        <w:t>браузера через интерфейс веб-сайта.</w:t>
      </w:r>
    </w:p>
    <w:p w:rsidR="001D1D28" w:rsidRPr="00BE594B" w:rsidRDefault="001D1D28" w:rsidP="001D1D28">
      <w:pPr>
        <w:pStyle w:val="af"/>
      </w:pPr>
      <w:bookmarkStart w:id="43" w:name="_Toc12101414"/>
      <w:bookmarkStart w:id="44" w:name="_Toc12025032"/>
      <w:bookmarkStart w:id="45" w:name="_Toc11915606"/>
      <w:bookmarkStart w:id="46" w:name="_Toc11915462"/>
      <w:bookmarkStart w:id="47" w:name="_Toc486479914"/>
      <w:bookmarkStart w:id="48" w:name="_Toc441293492"/>
      <w:r w:rsidRPr="00BE594B">
        <w:t>5 Требования к маркировке и упаковке.</w:t>
      </w:r>
    </w:p>
    <w:p w:rsidR="001D1D28" w:rsidRPr="00BE594B" w:rsidRDefault="001D1D28" w:rsidP="001D1D28">
      <w:pPr>
        <w:pStyle w:val="af"/>
      </w:pPr>
      <w:r w:rsidRPr="00BE594B">
        <w:t>5.1 Требование к маркировке</w:t>
      </w:r>
    </w:p>
    <w:p w:rsidR="001D1D28" w:rsidRPr="00BE594B" w:rsidRDefault="001D1D28" w:rsidP="001D1D28">
      <w:pPr>
        <w:pStyle w:val="af"/>
      </w:pPr>
      <w:r w:rsidRPr="00BE594B">
        <w:t xml:space="preserve">Диск, с записанной на него </w:t>
      </w:r>
      <w:r>
        <w:t>административной панелью</w:t>
      </w:r>
      <w:r w:rsidRPr="00BE594B">
        <w:t>, должен иметь маркировку с обозначением типа (наименования), номера версии, порядкового номера, даты разработки.</w:t>
      </w:r>
    </w:p>
    <w:p w:rsidR="001D1D28" w:rsidRPr="00BE594B" w:rsidRDefault="001D1D28" w:rsidP="001D1D28">
      <w:pPr>
        <w:pStyle w:val="af"/>
      </w:pPr>
      <w:r w:rsidRPr="00BE594B">
        <w:t>Маркировка должна быть нанесена на диск в виде наклейки выполненной полиграфическим способом с учетом требований ГОСТ 9181-74.</w:t>
      </w:r>
    </w:p>
    <w:p w:rsidR="001D1D28" w:rsidRPr="00BE594B" w:rsidRDefault="001D1D28" w:rsidP="001D1D28">
      <w:pPr>
        <w:pStyle w:val="af"/>
      </w:pPr>
      <w:r w:rsidRPr="00BE594B">
        <w:t>5.2 Требования к упаковке</w:t>
      </w:r>
    </w:p>
    <w:p w:rsidR="001D1D28" w:rsidRPr="00BE594B" w:rsidRDefault="001D1D28" w:rsidP="001D1D28">
      <w:pPr>
        <w:pStyle w:val="af"/>
      </w:pPr>
      <w:r w:rsidRPr="00BE594B">
        <w:t xml:space="preserve">Упаковка диска с </w:t>
      </w:r>
      <w:r>
        <w:t>административной панелью</w:t>
      </w:r>
      <w:r w:rsidRPr="00BE594B">
        <w:t xml:space="preserve"> должна осуществляться в упаковочную тару предприятия-изготовителя, представляющую собой жёсткий футляр для </w:t>
      </w:r>
      <w:r>
        <w:t>DVD</w:t>
      </w:r>
      <w:r w:rsidRPr="00BE594B">
        <w:t>-дисков.</w:t>
      </w:r>
    </w:p>
    <w:p w:rsidR="001D1D28" w:rsidRPr="00BE594B" w:rsidRDefault="001D1D28" w:rsidP="001D1D28">
      <w:pPr>
        <w:pStyle w:val="af"/>
      </w:pPr>
      <w:r w:rsidRPr="00BE594B">
        <w:t>Упаковка программного изделия должна проводиться в закрытых вентилируемых помещениях при температуре от +15 до +40 °С и относительной влажности не более 80% при отсутствии агрессивных примесей в окружающей среде.</w:t>
      </w:r>
    </w:p>
    <w:p w:rsidR="001D1D28" w:rsidRPr="00BE594B" w:rsidRDefault="001D1D28" w:rsidP="001D1D28">
      <w:pPr>
        <w:pStyle w:val="af"/>
      </w:pPr>
      <w:r w:rsidRPr="00BE594B">
        <w:t>5.3 Требование к транспортированию и хранению</w:t>
      </w:r>
    </w:p>
    <w:p w:rsidR="001D1D28" w:rsidRPr="00BE594B" w:rsidRDefault="001D1D28" w:rsidP="001D1D28">
      <w:pPr>
        <w:pStyle w:val="af"/>
      </w:pPr>
      <w:r>
        <w:t>Административная панель</w:t>
      </w:r>
      <w:r w:rsidRPr="00BE594B">
        <w:t xml:space="preserve"> поставляется на </w:t>
      </w:r>
      <w:r>
        <w:t>DVD</w:t>
      </w:r>
      <w:r w:rsidRPr="00BE594B">
        <w:t>-диске, который должен быть помещен в жёсткий футляр, обеспечивающий длительное хранение в складских отапливаемых помещениях в условиях пригодных для хранения оптических дисков в течение 5 лет.</w:t>
      </w:r>
    </w:p>
    <w:p w:rsidR="001D1D28" w:rsidRPr="00BE594B" w:rsidRDefault="001D1D28" w:rsidP="001D1D28">
      <w:pPr>
        <w:pStyle w:val="af"/>
      </w:pPr>
      <w:r w:rsidRPr="00BE594B">
        <w:lastRenderedPageBreak/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– мелкий малотоннажный.</w:t>
      </w:r>
    </w:p>
    <w:p w:rsidR="001D1D28" w:rsidRDefault="001D1D28" w:rsidP="001D1D28">
      <w:pPr>
        <w:pStyle w:val="af"/>
      </w:pPr>
      <w:r w:rsidRPr="00BE594B">
        <w:t xml:space="preserve">При транспортировании и хранении программного изделия должна быть предусмотрена защита от попадания пыли и атмосферных осадков. </w:t>
      </w:r>
      <w:r>
        <w:t>Климатические условия транспортирования: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температура окружающего воздуха, °С - от +5 до +50;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атмосферное давление, кПа - такое-то;</w:t>
      </w:r>
    </w:p>
    <w:p w:rsidR="001D1D28" w:rsidRPr="00BE594B" w:rsidRDefault="001D1D28" w:rsidP="001D1D28">
      <w:pPr>
        <w:pStyle w:val="af"/>
        <w:numPr>
          <w:ilvl w:val="0"/>
          <w:numId w:val="27"/>
        </w:numPr>
        <w:ind w:left="993"/>
      </w:pPr>
      <w:r w:rsidRPr="00BE594B">
        <w:t>относительная влажность воздуха при +25 °С - такая-то.</w:t>
      </w:r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6 Требования к программной документации</w:t>
      </w:r>
      <w:bookmarkEnd w:id="43"/>
      <w:bookmarkEnd w:id="44"/>
      <w:bookmarkEnd w:id="45"/>
      <w:bookmarkEnd w:id="46"/>
      <w:bookmarkEnd w:id="47"/>
      <w:bookmarkEnd w:id="48"/>
    </w:p>
    <w:p w:rsidR="001D1D28" w:rsidRPr="00BE594B" w:rsidRDefault="001D1D28" w:rsidP="001D1D28">
      <w:pPr>
        <w:pStyle w:val="af"/>
        <w:rPr>
          <w:bCs/>
        </w:rPr>
      </w:pPr>
      <w:r w:rsidRPr="00BE594B">
        <w:rPr>
          <w:bCs/>
        </w:rPr>
        <w:t>6.1 Предварительный состав программной документации</w:t>
      </w:r>
    </w:p>
    <w:p w:rsidR="001D1D28" w:rsidRPr="00BE594B" w:rsidRDefault="001D1D28" w:rsidP="001D1D28">
      <w:pPr>
        <w:pStyle w:val="af"/>
      </w:pPr>
      <w:r w:rsidRPr="00BE594B">
        <w:t>Состав программной документации должен включать:</w:t>
      </w:r>
    </w:p>
    <w:p w:rsidR="001D1D28" w:rsidRDefault="001D1D28" w:rsidP="001D1D28">
      <w:pPr>
        <w:pStyle w:val="af"/>
        <w:numPr>
          <w:ilvl w:val="0"/>
          <w:numId w:val="28"/>
        </w:numPr>
        <w:ind w:left="993"/>
      </w:pPr>
      <w:r>
        <w:t>техническое задание;</w:t>
      </w:r>
    </w:p>
    <w:p w:rsidR="001D1D28" w:rsidRDefault="001D1D28" w:rsidP="001D1D28">
      <w:pPr>
        <w:pStyle w:val="af"/>
        <w:numPr>
          <w:ilvl w:val="0"/>
          <w:numId w:val="28"/>
        </w:numPr>
        <w:ind w:left="993"/>
      </w:pPr>
      <w:r>
        <w:t>пояснительная записка;</w:t>
      </w:r>
    </w:p>
    <w:p w:rsidR="001D1D28" w:rsidRPr="00523FB8" w:rsidRDefault="001D1D28" w:rsidP="001D1D28">
      <w:pPr>
        <w:pStyle w:val="af"/>
      </w:pPr>
      <w:r w:rsidRPr="00523FB8">
        <w:t>7 Стадии и этапы разрабокти.</w:t>
      </w:r>
    </w:p>
    <w:p w:rsidR="001D1D28" w:rsidRPr="00523FB8" w:rsidRDefault="001D1D28" w:rsidP="001D1D28">
      <w:pPr>
        <w:pStyle w:val="af"/>
      </w:pPr>
      <w:r w:rsidRPr="00523FB8">
        <w:t>7.1 Стадии разработки</w:t>
      </w:r>
    </w:p>
    <w:p w:rsidR="001D1D28" w:rsidRPr="00BE594B" w:rsidRDefault="001D1D28" w:rsidP="001D1D28">
      <w:pPr>
        <w:pStyle w:val="af"/>
        <w:rPr>
          <w:i/>
        </w:rPr>
      </w:pPr>
      <w:r w:rsidRPr="00BE594B">
        <w:t>Разработка должна проводиться по следующим стадиям:</w:t>
      </w:r>
    </w:p>
    <w:p w:rsidR="001D1D28" w:rsidRDefault="001D1D28" w:rsidP="001D1D28">
      <w:pPr>
        <w:pStyle w:val="af"/>
        <w:numPr>
          <w:ilvl w:val="0"/>
          <w:numId w:val="29"/>
        </w:numPr>
        <w:ind w:left="993"/>
      </w:pPr>
      <w:r>
        <w:t>разработка технического задания;</w:t>
      </w:r>
    </w:p>
    <w:p w:rsidR="001D1D28" w:rsidRDefault="001D1D28" w:rsidP="001D1D28">
      <w:pPr>
        <w:pStyle w:val="af"/>
        <w:numPr>
          <w:ilvl w:val="0"/>
          <w:numId w:val="29"/>
        </w:numPr>
        <w:ind w:left="993"/>
      </w:pPr>
      <w:r>
        <w:t>рабочее проектирование;</w:t>
      </w:r>
    </w:p>
    <w:p w:rsidR="001D1D28" w:rsidRDefault="001D1D28" w:rsidP="001D1D28">
      <w:pPr>
        <w:pStyle w:val="af"/>
      </w:pPr>
      <w:r>
        <w:t>7.2 Этапы разработки</w:t>
      </w:r>
    </w:p>
    <w:p w:rsidR="001D1D28" w:rsidRPr="00BE594B" w:rsidRDefault="001D1D28" w:rsidP="001D1D28">
      <w:pPr>
        <w:pStyle w:val="af"/>
      </w:pPr>
      <w:r w:rsidRPr="00BE594B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1D1D28" w:rsidRPr="00BE594B" w:rsidRDefault="001D1D28" w:rsidP="001D1D28">
      <w:pPr>
        <w:pStyle w:val="af"/>
      </w:pPr>
      <w:r w:rsidRPr="00BE594B">
        <w:t>На стадии рабочее проектирование должны быть выполнены перечисленные ниже виды работ: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>
        <w:t>Разработка базы данных для хранения материалов сайта</w:t>
      </w:r>
      <w:r w:rsidRPr="00BE594B">
        <w:t>;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>
        <w:t>Разработка серверной части приложения</w:t>
      </w:r>
      <w:r w:rsidRPr="00BE594B">
        <w:t>;</w:t>
      </w:r>
    </w:p>
    <w:p w:rsidR="001D1D28" w:rsidRPr="00BE594B" w:rsidRDefault="001D1D28" w:rsidP="001D1D28">
      <w:pPr>
        <w:pStyle w:val="af"/>
        <w:numPr>
          <w:ilvl w:val="0"/>
          <w:numId w:val="30"/>
        </w:numPr>
        <w:ind w:left="993"/>
      </w:pPr>
      <w:r w:rsidRPr="00BE594B">
        <w:t xml:space="preserve">Разработка </w:t>
      </w:r>
      <w:r>
        <w:t>клиентской части</w:t>
      </w:r>
      <w:bookmarkStart w:id="49" w:name="_GoBack"/>
      <w:bookmarkEnd w:id="49"/>
      <w:r>
        <w:t xml:space="preserve"> приложения</w:t>
      </w:r>
      <w:r w:rsidRPr="00BE594B">
        <w:t>;</w:t>
      </w:r>
    </w:p>
    <w:p w:rsidR="001D7058" w:rsidRPr="003B3F2E" w:rsidRDefault="001D1D28" w:rsidP="003B3F2E">
      <w:pPr>
        <w:pStyle w:val="af"/>
        <w:numPr>
          <w:ilvl w:val="0"/>
          <w:numId w:val="30"/>
        </w:numPr>
        <w:ind w:left="993"/>
      </w:pPr>
      <w:r>
        <w:t>Интеграция клиентской и серверной части</w:t>
      </w:r>
      <w:r w:rsidRPr="00BE594B">
        <w:t>;</w:t>
      </w:r>
    </w:p>
    <w:sectPr w:rsidR="001D7058" w:rsidRPr="003B3F2E" w:rsidSect="00D2160A">
      <w:headerReference w:type="default" r:id="rId33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2AC" w:rsidRDefault="00A412AC" w:rsidP="007535F6">
      <w:r>
        <w:separator/>
      </w:r>
    </w:p>
  </w:endnote>
  <w:endnote w:type="continuationSeparator" w:id="1">
    <w:p w:rsidR="00A412AC" w:rsidRDefault="00A412AC" w:rsidP="00753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2AC" w:rsidRDefault="00A412AC" w:rsidP="007535F6">
      <w:r>
        <w:separator/>
      </w:r>
    </w:p>
  </w:footnote>
  <w:footnote w:type="continuationSeparator" w:id="1">
    <w:p w:rsidR="00A412AC" w:rsidRDefault="00A412AC" w:rsidP="00753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880"/>
      <w:docPartObj>
        <w:docPartGallery w:val="Page Numbers (Top of Page)"/>
        <w:docPartUnique/>
      </w:docPartObj>
    </w:sdtPr>
    <w:sdtContent>
      <w:p w:rsidR="00607986" w:rsidRDefault="00607986">
        <w:pPr>
          <w:pStyle w:val="aa"/>
          <w:jc w:val="right"/>
        </w:pPr>
        <w:r w:rsidRPr="00D2160A">
          <w:rPr>
            <w:rFonts w:ascii="Times New Roman" w:hAnsi="Times New Roman" w:cs="Times New Roman"/>
            <w:sz w:val="28"/>
          </w:rPr>
          <w:fldChar w:fldCharType="begin"/>
        </w:r>
        <w:r w:rsidRPr="00D2160A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2160A">
          <w:rPr>
            <w:rFonts w:ascii="Times New Roman" w:hAnsi="Times New Roman" w:cs="Times New Roman"/>
            <w:sz w:val="28"/>
          </w:rPr>
          <w:fldChar w:fldCharType="separate"/>
        </w:r>
        <w:r w:rsidR="00C94458">
          <w:rPr>
            <w:rFonts w:ascii="Times New Roman" w:hAnsi="Times New Roman" w:cs="Times New Roman"/>
            <w:noProof/>
            <w:sz w:val="28"/>
          </w:rPr>
          <w:t>7</w:t>
        </w:r>
        <w:r w:rsidRPr="00D2160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07986" w:rsidRDefault="00607986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6AE"/>
    <w:multiLevelType w:val="hybridMultilevel"/>
    <w:tmpl w:val="98CE9410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8C267A"/>
    <w:multiLevelType w:val="multilevel"/>
    <w:tmpl w:val="CE7AD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05E25E33"/>
    <w:multiLevelType w:val="hybridMultilevel"/>
    <w:tmpl w:val="1BA83B42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0078A4"/>
    <w:multiLevelType w:val="hybridMultilevel"/>
    <w:tmpl w:val="9C4C94AE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2912DF"/>
    <w:multiLevelType w:val="hybridMultilevel"/>
    <w:tmpl w:val="53F664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86BD8"/>
    <w:multiLevelType w:val="hybridMultilevel"/>
    <w:tmpl w:val="080C2252"/>
    <w:lvl w:ilvl="0" w:tplc="F63623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2F37E60"/>
    <w:multiLevelType w:val="hybridMultilevel"/>
    <w:tmpl w:val="0B02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2256"/>
    <w:multiLevelType w:val="hybridMultilevel"/>
    <w:tmpl w:val="F22AFC0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6C1D14"/>
    <w:multiLevelType w:val="hybridMultilevel"/>
    <w:tmpl w:val="689A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2460D"/>
    <w:multiLevelType w:val="hybridMultilevel"/>
    <w:tmpl w:val="41945CF4"/>
    <w:lvl w:ilvl="0" w:tplc="8D323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7166B"/>
    <w:multiLevelType w:val="hybridMultilevel"/>
    <w:tmpl w:val="383CE2D0"/>
    <w:lvl w:ilvl="0" w:tplc="F63623E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6A4752A"/>
    <w:multiLevelType w:val="hybridMultilevel"/>
    <w:tmpl w:val="2B70C6B8"/>
    <w:lvl w:ilvl="0" w:tplc="8D323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B037F3"/>
    <w:multiLevelType w:val="hybridMultilevel"/>
    <w:tmpl w:val="3B661AC2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0B5B90"/>
    <w:multiLevelType w:val="hybridMultilevel"/>
    <w:tmpl w:val="8A2A121A"/>
    <w:lvl w:ilvl="0" w:tplc="4058E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36A10"/>
    <w:multiLevelType w:val="hybridMultilevel"/>
    <w:tmpl w:val="650AB3B8"/>
    <w:lvl w:ilvl="0" w:tplc="8D3234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E417E3"/>
    <w:multiLevelType w:val="hybridMultilevel"/>
    <w:tmpl w:val="0974F1BA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5D8224B"/>
    <w:multiLevelType w:val="hybridMultilevel"/>
    <w:tmpl w:val="B5BED062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A4B62FA"/>
    <w:multiLevelType w:val="hybridMultilevel"/>
    <w:tmpl w:val="D7B4CE5C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BA12689"/>
    <w:multiLevelType w:val="hybridMultilevel"/>
    <w:tmpl w:val="2C7CF0D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7866E54"/>
    <w:multiLevelType w:val="hybridMultilevel"/>
    <w:tmpl w:val="A4BEBEB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7E41520"/>
    <w:multiLevelType w:val="hybridMultilevel"/>
    <w:tmpl w:val="255A74C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B562D0D"/>
    <w:multiLevelType w:val="hybridMultilevel"/>
    <w:tmpl w:val="E8B88638"/>
    <w:lvl w:ilvl="0" w:tplc="F63623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D34978"/>
    <w:multiLevelType w:val="hybridMultilevel"/>
    <w:tmpl w:val="A730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04C7E"/>
    <w:multiLevelType w:val="hybridMultilevel"/>
    <w:tmpl w:val="F7CABE76"/>
    <w:lvl w:ilvl="0" w:tplc="4CF279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72EF1C46"/>
    <w:multiLevelType w:val="hybridMultilevel"/>
    <w:tmpl w:val="D4E85604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51B6FF5"/>
    <w:multiLevelType w:val="hybridMultilevel"/>
    <w:tmpl w:val="38A2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349AF"/>
    <w:multiLevelType w:val="hybridMultilevel"/>
    <w:tmpl w:val="0BFAD486"/>
    <w:lvl w:ilvl="0" w:tplc="333A9EB4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13660"/>
    <w:multiLevelType w:val="hybridMultilevel"/>
    <w:tmpl w:val="60503694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7C815BC"/>
    <w:multiLevelType w:val="hybridMultilevel"/>
    <w:tmpl w:val="EDB6038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AA021D3"/>
    <w:multiLevelType w:val="hybridMultilevel"/>
    <w:tmpl w:val="9064B100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EC35F87"/>
    <w:multiLevelType w:val="multilevel"/>
    <w:tmpl w:val="27E8710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"/>
  </w:num>
  <w:num w:numId="5">
    <w:abstractNumId w:val="30"/>
  </w:num>
  <w:num w:numId="6">
    <w:abstractNumId w:val="10"/>
  </w:num>
  <w:num w:numId="7">
    <w:abstractNumId w:val="13"/>
  </w:num>
  <w:num w:numId="8">
    <w:abstractNumId w:val="4"/>
  </w:num>
  <w:num w:numId="9">
    <w:abstractNumId w:val="21"/>
  </w:num>
  <w:num w:numId="10">
    <w:abstractNumId w:val="25"/>
  </w:num>
  <w:num w:numId="11">
    <w:abstractNumId w:val="23"/>
  </w:num>
  <w:num w:numId="12">
    <w:abstractNumId w:val="22"/>
  </w:num>
  <w:num w:numId="13">
    <w:abstractNumId w:val="0"/>
  </w:num>
  <w:num w:numId="14">
    <w:abstractNumId w:val="27"/>
  </w:num>
  <w:num w:numId="15">
    <w:abstractNumId w:val="12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7"/>
  </w:num>
  <w:num w:numId="23">
    <w:abstractNumId w:val="17"/>
  </w:num>
  <w:num w:numId="24">
    <w:abstractNumId w:val="28"/>
  </w:num>
  <w:num w:numId="25">
    <w:abstractNumId w:val="14"/>
  </w:num>
  <w:num w:numId="26">
    <w:abstractNumId w:val="15"/>
  </w:num>
  <w:num w:numId="27">
    <w:abstractNumId w:val="24"/>
  </w:num>
  <w:num w:numId="28">
    <w:abstractNumId w:val="2"/>
  </w:num>
  <w:num w:numId="29">
    <w:abstractNumId w:val="29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5DB"/>
    <w:rsid w:val="00002CED"/>
    <w:rsid w:val="00003234"/>
    <w:rsid w:val="00004B21"/>
    <w:rsid w:val="00004C6E"/>
    <w:rsid w:val="00005696"/>
    <w:rsid w:val="00007492"/>
    <w:rsid w:val="000078E2"/>
    <w:rsid w:val="000141A2"/>
    <w:rsid w:val="000163D9"/>
    <w:rsid w:val="00022BDC"/>
    <w:rsid w:val="00023E00"/>
    <w:rsid w:val="00023FE7"/>
    <w:rsid w:val="00025387"/>
    <w:rsid w:val="00026C9E"/>
    <w:rsid w:val="000276AF"/>
    <w:rsid w:val="00041D72"/>
    <w:rsid w:val="000422DF"/>
    <w:rsid w:val="000428DF"/>
    <w:rsid w:val="00055C32"/>
    <w:rsid w:val="000574EF"/>
    <w:rsid w:val="00062320"/>
    <w:rsid w:val="000650F2"/>
    <w:rsid w:val="00066AA4"/>
    <w:rsid w:val="00071F44"/>
    <w:rsid w:val="00071F49"/>
    <w:rsid w:val="00077323"/>
    <w:rsid w:val="00077E7C"/>
    <w:rsid w:val="0008337D"/>
    <w:rsid w:val="0008424C"/>
    <w:rsid w:val="000851AA"/>
    <w:rsid w:val="0008642F"/>
    <w:rsid w:val="00086D8D"/>
    <w:rsid w:val="00087AEE"/>
    <w:rsid w:val="00091A32"/>
    <w:rsid w:val="000926BC"/>
    <w:rsid w:val="00092ADE"/>
    <w:rsid w:val="000A05E8"/>
    <w:rsid w:val="000A0AB8"/>
    <w:rsid w:val="000A1047"/>
    <w:rsid w:val="000B207D"/>
    <w:rsid w:val="000D3D92"/>
    <w:rsid w:val="000D3F23"/>
    <w:rsid w:val="000D52BD"/>
    <w:rsid w:val="000E0E9D"/>
    <w:rsid w:val="000E4202"/>
    <w:rsid w:val="000F4833"/>
    <w:rsid w:val="00103A7B"/>
    <w:rsid w:val="00105FCF"/>
    <w:rsid w:val="00110ABC"/>
    <w:rsid w:val="00112D37"/>
    <w:rsid w:val="001249F3"/>
    <w:rsid w:val="00130737"/>
    <w:rsid w:val="001308C3"/>
    <w:rsid w:val="00132F1A"/>
    <w:rsid w:val="001359A0"/>
    <w:rsid w:val="00142A98"/>
    <w:rsid w:val="0014492B"/>
    <w:rsid w:val="001454D9"/>
    <w:rsid w:val="001527B6"/>
    <w:rsid w:val="001537A0"/>
    <w:rsid w:val="00156D83"/>
    <w:rsid w:val="00156FB9"/>
    <w:rsid w:val="001609C2"/>
    <w:rsid w:val="00160A21"/>
    <w:rsid w:val="0016110B"/>
    <w:rsid w:val="001634BE"/>
    <w:rsid w:val="00167613"/>
    <w:rsid w:val="0017632B"/>
    <w:rsid w:val="00181DC5"/>
    <w:rsid w:val="00183007"/>
    <w:rsid w:val="0018306E"/>
    <w:rsid w:val="0018416A"/>
    <w:rsid w:val="0018581A"/>
    <w:rsid w:val="001869C0"/>
    <w:rsid w:val="00186B76"/>
    <w:rsid w:val="00187902"/>
    <w:rsid w:val="00191860"/>
    <w:rsid w:val="00193961"/>
    <w:rsid w:val="00193E05"/>
    <w:rsid w:val="001942F3"/>
    <w:rsid w:val="001A0B80"/>
    <w:rsid w:val="001A338B"/>
    <w:rsid w:val="001B1FE5"/>
    <w:rsid w:val="001B2778"/>
    <w:rsid w:val="001B2DBD"/>
    <w:rsid w:val="001B5CB0"/>
    <w:rsid w:val="001B6558"/>
    <w:rsid w:val="001B7435"/>
    <w:rsid w:val="001C424A"/>
    <w:rsid w:val="001C48C3"/>
    <w:rsid w:val="001C4A31"/>
    <w:rsid w:val="001C5C98"/>
    <w:rsid w:val="001C68ED"/>
    <w:rsid w:val="001C7968"/>
    <w:rsid w:val="001D1D28"/>
    <w:rsid w:val="001D25A9"/>
    <w:rsid w:val="001D5720"/>
    <w:rsid w:val="001D6503"/>
    <w:rsid w:val="001D7058"/>
    <w:rsid w:val="001D790C"/>
    <w:rsid w:val="001E0D88"/>
    <w:rsid w:val="001E2116"/>
    <w:rsid w:val="001E37E1"/>
    <w:rsid w:val="001F3A23"/>
    <w:rsid w:val="001F57FE"/>
    <w:rsid w:val="001F59CF"/>
    <w:rsid w:val="002033E1"/>
    <w:rsid w:val="00203A8A"/>
    <w:rsid w:val="0021294E"/>
    <w:rsid w:val="0022099E"/>
    <w:rsid w:val="002227A7"/>
    <w:rsid w:val="00223ED2"/>
    <w:rsid w:val="00224F22"/>
    <w:rsid w:val="0022628A"/>
    <w:rsid w:val="002303CF"/>
    <w:rsid w:val="002320D6"/>
    <w:rsid w:val="0023235C"/>
    <w:rsid w:val="00232795"/>
    <w:rsid w:val="00235AD7"/>
    <w:rsid w:val="00237A8E"/>
    <w:rsid w:val="00242D42"/>
    <w:rsid w:val="0024380A"/>
    <w:rsid w:val="00244D2E"/>
    <w:rsid w:val="00260A0C"/>
    <w:rsid w:val="002614FB"/>
    <w:rsid w:val="00262A32"/>
    <w:rsid w:val="0026331D"/>
    <w:rsid w:val="00267ABE"/>
    <w:rsid w:val="00270047"/>
    <w:rsid w:val="002705DB"/>
    <w:rsid w:val="00270C00"/>
    <w:rsid w:val="00276E60"/>
    <w:rsid w:val="00282317"/>
    <w:rsid w:val="00283F24"/>
    <w:rsid w:val="00291218"/>
    <w:rsid w:val="002A00ED"/>
    <w:rsid w:val="002A360E"/>
    <w:rsid w:val="002A5F80"/>
    <w:rsid w:val="002A5FF0"/>
    <w:rsid w:val="002B40F4"/>
    <w:rsid w:val="002B6F44"/>
    <w:rsid w:val="002C0223"/>
    <w:rsid w:val="002C0278"/>
    <w:rsid w:val="002C1AEC"/>
    <w:rsid w:val="002C3E0F"/>
    <w:rsid w:val="002D0910"/>
    <w:rsid w:val="002D2724"/>
    <w:rsid w:val="002D3102"/>
    <w:rsid w:val="002D5491"/>
    <w:rsid w:val="002E296B"/>
    <w:rsid w:val="002E515A"/>
    <w:rsid w:val="002F4249"/>
    <w:rsid w:val="002F4448"/>
    <w:rsid w:val="002F529B"/>
    <w:rsid w:val="002F5CFC"/>
    <w:rsid w:val="002F61FC"/>
    <w:rsid w:val="00303806"/>
    <w:rsid w:val="003115DD"/>
    <w:rsid w:val="00312281"/>
    <w:rsid w:val="00315049"/>
    <w:rsid w:val="0032714B"/>
    <w:rsid w:val="00332C6A"/>
    <w:rsid w:val="0033319B"/>
    <w:rsid w:val="003341F9"/>
    <w:rsid w:val="00337783"/>
    <w:rsid w:val="003440F4"/>
    <w:rsid w:val="003442B1"/>
    <w:rsid w:val="00344B78"/>
    <w:rsid w:val="003465CC"/>
    <w:rsid w:val="003509E5"/>
    <w:rsid w:val="003531A6"/>
    <w:rsid w:val="003534A4"/>
    <w:rsid w:val="00361A70"/>
    <w:rsid w:val="00362A6F"/>
    <w:rsid w:val="0036527D"/>
    <w:rsid w:val="0036593D"/>
    <w:rsid w:val="003700D8"/>
    <w:rsid w:val="003709E2"/>
    <w:rsid w:val="00372A4B"/>
    <w:rsid w:val="00372D76"/>
    <w:rsid w:val="00375F69"/>
    <w:rsid w:val="003766D9"/>
    <w:rsid w:val="003806FD"/>
    <w:rsid w:val="003813E7"/>
    <w:rsid w:val="0038341C"/>
    <w:rsid w:val="00385C55"/>
    <w:rsid w:val="00386B49"/>
    <w:rsid w:val="003878AE"/>
    <w:rsid w:val="00396645"/>
    <w:rsid w:val="003970A6"/>
    <w:rsid w:val="00397612"/>
    <w:rsid w:val="003A310C"/>
    <w:rsid w:val="003A3960"/>
    <w:rsid w:val="003B0BF5"/>
    <w:rsid w:val="003B3ADB"/>
    <w:rsid w:val="003B3F2E"/>
    <w:rsid w:val="003B514F"/>
    <w:rsid w:val="003B5ABC"/>
    <w:rsid w:val="003C3006"/>
    <w:rsid w:val="003C666B"/>
    <w:rsid w:val="003C6B1B"/>
    <w:rsid w:val="003C7078"/>
    <w:rsid w:val="003D008A"/>
    <w:rsid w:val="003D215D"/>
    <w:rsid w:val="003D6AEB"/>
    <w:rsid w:val="003E0098"/>
    <w:rsid w:val="003E1953"/>
    <w:rsid w:val="003E422A"/>
    <w:rsid w:val="003E4B16"/>
    <w:rsid w:val="003E5EC8"/>
    <w:rsid w:val="003F4CA2"/>
    <w:rsid w:val="003F4E33"/>
    <w:rsid w:val="00401E05"/>
    <w:rsid w:val="00405C9F"/>
    <w:rsid w:val="004104B9"/>
    <w:rsid w:val="00411E1F"/>
    <w:rsid w:val="00420B75"/>
    <w:rsid w:val="004323F3"/>
    <w:rsid w:val="004337BB"/>
    <w:rsid w:val="00435B7B"/>
    <w:rsid w:val="004379CA"/>
    <w:rsid w:val="00446A09"/>
    <w:rsid w:val="004513F0"/>
    <w:rsid w:val="00451C43"/>
    <w:rsid w:val="00455D37"/>
    <w:rsid w:val="004568BD"/>
    <w:rsid w:val="00456A6C"/>
    <w:rsid w:val="00460281"/>
    <w:rsid w:val="00460E20"/>
    <w:rsid w:val="004623C7"/>
    <w:rsid w:val="004660A3"/>
    <w:rsid w:val="00473015"/>
    <w:rsid w:val="0047363D"/>
    <w:rsid w:val="00473F9A"/>
    <w:rsid w:val="00475131"/>
    <w:rsid w:val="00476134"/>
    <w:rsid w:val="00476A9A"/>
    <w:rsid w:val="00481370"/>
    <w:rsid w:val="004816B5"/>
    <w:rsid w:val="00483494"/>
    <w:rsid w:val="004834AB"/>
    <w:rsid w:val="00483882"/>
    <w:rsid w:val="0048749A"/>
    <w:rsid w:val="00487D01"/>
    <w:rsid w:val="00493967"/>
    <w:rsid w:val="004948BA"/>
    <w:rsid w:val="004A0B67"/>
    <w:rsid w:val="004A203B"/>
    <w:rsid w:val="004A31EA"/>
    <w:rsid w:val="004B1BB4"/>
    <w:rsid w:val="004B2890"/>
    <w:rsid w:val="004B6F0B"/>
    <w:rsid w:val="004C5BF9"/>
    <w:rsid w:val="004D17EE"/>
    <w:rsid w:val="004D26E9"/>
    <w:rsid w:val="004D3F31"/>
    <w:rsid w:val="004D4925"/>
    <w:rsid w:val="004D7D0E"/>
    <w:rsid w:val="004E52BB"/>
    <w:rsid w:val="004E673C"/>
    <w:rsid w:val="004E77CD"/>
    <w:rsid w:val="004F1FF1"/>
    <w:rsid w:val="004F2140"/>
    <w:rsid w:val="004F53AA"/>
    <w:rsid w:val="004F5E1D"/>
    <w:rsid w:val="00506E35"/>
    <w:rsid w:val="00520722"/>
    <w:rsid w:val="00521718"/>
    <w:rsid w:val="00522419"/>
    <w:rsid w:val="005242C6"/>
    <w:rsid w:val="00526E47"/>
    <w:rsid w:val="0053069B"/>
    <w:rsid w:val="0053370E"/>
    <w:rsid w:val="00537F6B"/>
    <w:rsid w:val="005450C5"/>
    <w:rsid w:val="00545E49"/>
    <w:rsid w:val="00547232"/>
    <w:rsid w:val="00553F87"/>
    <w:rsid w:val="005573CA"/>
    <w:rsid w:val="00561B2D"/>
    <w:rsid w:val="0056338E"/>
    <w:rsid w:val="00564F76"/>
    <w:rsid w:val="00571AB7"/>
    <w:rsid w:val="00572CD2"/>
    <w:rsid w:val="00572EA5"/>
    <w:rsid w:val="00576737"/>
    <w:rsid w:val="005813A2"/>
    <w:rsid w:val="00582C8E"/>
    <w:rsid w:val="00584158"/>
    <w:rsid w:val="00591B59"/>
    <w:rsid w:val="005926A1"/>
    <w:rsid w:val="00592F7A"/>
    <w:rsid w:val="0059540C"/>
    <w:rsid w:val="0059723A"/>
    <w:rsid w:val="005A4DD4"/>
    <w:rsid w:val="005A581F"/>
    <w:rsid w:val="005A60FF"/>
    <w:rsid w:val="005B0726"/>
    <w:rsid w:val="005B0836"/>
    <w:rsid w:val="005B7DDD"/>
    <w:rsid w:val="005C0F4C"/>
    <w:rsid w:val="005C219E"/>
    <w:rsid w:val="005C651D"/>
    <w:rsid w:val="005C708F"/>
    <w:rsid w:val="005D0220"/>
    <w:rsid w:val="005D25C2"/>
    <w:rsid w:val="005E2439"/>
    <w:rsid w:val="005E35E3"/>
    <w:rsid w:val="005E5DED"/>
    <w:rsid w:val="005E7686"/>
    <w:rsid w:val="005F339C"/>
    <w:rsid w:val="005F38AE"/>
    <w:rsid w:val="006046CC"/>
    <w:rsid w:val="00607986"/>
    <w:rsid w:val="00610E47"/>
    <w:rsid w:val="0061133C"/>
    <w:rsid w:val="006179BD"/>
    <w:rsid w:val="00623673"/>
    <w:rsid w:val="00625C60"/>
    <w:rsid w:val="00633CB3"/>
    <w:rsid w:val="00636934"/>
    <w:rsid w:val="00641599"/>
    <w:rsid w:val="00643C7C"/>
    <w:rsid w:val="00644D18"/>
    <w:rsid w:val="006451E2"/>
    <w:rsid w:val="006457B9"/>
    <w:rsid w:val="0065094D"/>
    <w:rsid w:val="00651CB2"/>
    <w:rsid w:val="0066114F"/>
    <w:rsid w:val="006632E2"/>
    <w:rsid w:val="006637B3"/>
    <w:rsid w:val="00671BE1"/>
    <w:rsid w:val="00672927"/>
    <w:rsid w:val="00682763"/>
    <w:rsid w:val="00682E9C"/>
    <w:rsid w:val="00683B32"/>
    <w:rsid w:val="006846B7"/>
    <w:rsid w:val="00685340"/>
    <w:rsid w:val="00686DCE"/>
    <w:rsid w:val="00690E03"/>
    <w:rsid w:val="006943F0"/>
    <w:rsid w:val="006A0C31"/>
    <w:rsid w:val="006A284B"/>
    <w:rsid w:val="006A32D3"/>
    <w:rsid w:val="006A392F"/>
    <w:rsid w:val="006A3A2C"/>
    <w:rsid w:val="006A4103"/>
    <w:rsid w:val="006A5A23"/>
    <w:rsid w:val="006A74F6"/>
    <w:rsid w:val="006B1B22"/>
    <w:rsid w:val="006B37EC"/>
    <w:rsid w:val="006B6966"/>
    <w:rsid w:val="006C7769"/>
    <w:rsid w:val="006D380C"/>
    <w:rsid w:val="006E53CF"/>
    <w:rsid w:val="006E6D1E"/>
    <w:rsid w:val="006E6E9B"/>
    <w:rsid w:val="006E6F98"/>
    <w:rsid w:val="006F4174"/>
    <w:rsid w:val="006F6E6A"/>
    <w:rsid w:val="006F7504"/>
    <w:rsid w:val="00703908"/>
    <w:rsid w:val="00704D1D"/>
    <w:rsid w:val="00710955"/>
    <w:rsid w:val="00711034"/>
    <w:rsid w:val="00711915"/>
    <w:rsid w:val="00712625"/>
    <w:rsid w:val="00714841"/>
    <w:rsid w:val="00724962"/>
    <w:rsid w:val="00726A0F"/>
    <w:rsid w:val="0073181C"/>
    <w:rsid w:val="007339B9"/>
    <w:rsid w:val="007369B8"/>
    <w:rsid w:val="00741953"/>
    <w:rsid w:val="007425EC"/>
    <w:rsid w:val="00742F3A"/>
    <w:rsid w:val="00743875"/>
    <w:rsid w:val="00744A83"/>
    <w:rsid w:val="00750C5C"/>
    <w:rsid w:val="00752AA8"/>
    <w:rsid w:val="00753411"/>
    <w:rsid w:val="007535F6"/>
    <w:rsid w:val="00754E5D"/>
    <w:rsid w:val="00756654"/>
    <w:rsid w:val="00756E2F"/>
    <w:rsid w:val="00775AB9"/>
    <w:rsid w:val="007804DD"/>
    <w:rsid w:val="00783FDE"/>
    <w:rsid w:val="00784ACC"/>
    <w:rsid w:val="0078529E"/>
    <w:rsid w:val="007864D5"/>
    <w:rsid w:val="00790DF0"/>
    <w:rsid w:val="00792207"/>
    <w:rsid w:val="00793313"/>
    <w:rsid w:val="00793477"/>
    <w:rsid w:val="007B3C44"/>
    <w:rsid w:val="007B3CE9"/>
    <w:rsid w:val="007C1C46"/>
    <w:rsid w:val="007C4438"/>
    <w:rsid w:val="007D0400"/>
    <w:rsid w:val="007D0D5E"/>
    <w:rsid w:val="007D10C4"/>
    <w:rsid w:val="007D1C74"/>
    <w:rsid w:val="007D4426"/>
    <w:rsid w:val="007D4E4C"/>
    <w:rsid w:val="007D573C"/>
    <w:rsid w:val="007E1FA0"/>
    <w:rsid w:val="007E260A"/>
    <w:rsid w:val="007E30BC"/>
    <w:rsid w:val="007E4A55"/>
    <w:rsid w:val="007F2B70"/>
    <w:rsid w:val="007F580F"/>
    <w:rsid w:val="007F5BF6"/>
    <w:rsid w:val="00800E12"/>
    <w:rsid w:val="00802E72"/>
    <w:rsid w:val="0081002E"/>
    <w:rsid w:val="0081363A"/>
    <w:rsid w:val="0081596D"/>
    <w:rsid w:val="008205A0"/>
    <w:rsid w:val="00820A10"/>
    <w:rsid w:val="008252A8"/>
    <w:rsid w:val="00827A01"/>
    <w:rsid w:val="00827E0D"/>
    <w:rsid w:val="00831C69"/>
    <w:rsid w:val="008327CB"/>
    <w:rsid w:val="008409D4"/>
    <w:rsid w:val="0084514C"/>
    <w:rsid w:val="00845E4F"/>
    <w:rsid w:val="008467B1"/>
    <w:rsid w:val="0084686B"/>
    <w:rsid w:val="00850073"/>
    <w:rsid w:val="00852463"/>
    <w:rsid w:val="0085261A"/>
    <w:rsid w:val="00853FEE"/>
    <w:rsid w:val="00854FD2"/>
    <w:rsid w:val="00857E39"/>
    <w:rsid w:val="0086052C"/>
    <w:rsid w:val="00867800"/>
    <w:rsid w:val="008708CF"/>
    <w:rsid w:val="00876704"/>
    <w:rsid w:val="00877CD9"/>
    <w:rsid w:val="00877D32"/>
    <w:rsid w:val="008932B4"/>
    <w:rsid w:val="0089755C"/>
    <w:rsid w:val="008A03F8"/>
    <w:rsid w:val="008A17B6"/>
    <w:rsid w:val="008A2EA8"/>
    <w:rsid w:val="008A3E45"/>
    <w:rsid w:val="008A4838"/>
    <w:rsid w:val="008A5857"/>
    <w:rsid w:val="008A7435"/>
    <w:rsid w:val="008A7AB0"/>
    <w:rsid w:val="008B6CC4"/>
    <w:rsid w:val="008C5D00"/>
    <w:rsid w:val="008C696A"/>
    <w:rsid w:val="008D0878"/>
    <w:rsid w:val="008D1198"/>
    <w:rsid w:val="008D4652"/>
    <w:rsid w:val="008E0C7B"/>
    <w:rsid w:val="008E2DF8"/>
    <w:rsid w:val="008F1F0C"/>
    <w:rsid w:val="008F2633"/>
    <w:rsid w:val="008F427C"/>
    <w:rsid w:val="008F5A24"/>
    <w:rsid w:val="008F71EC"/>
    <w:rsid w:val="0090070A"/>
    <w:rsid w:val="009021DD"/>
    <w:rsid w:val="009069E1"/>
    <w:rsid w:val="00906FCE"/>
    <w:rsid w:val="00910CAA"/>
    <w:rsid w:val="0091559D"/>
    <w:rsid w:val="00915B82"/>
    <w:rsid w:val="0092693E"/>
    <w:rsid w:val="0093029D"/>
    <w:rsid w:val="0093113C"/>
    <w:rsid w:val="00933B8F"/>
    <w:rsid w:val="00934FF6"/>
    <w:rsid w:val="00941383"/>
    <w:rsid w:val="009414DB"/>
    <w:rsid w:val="00941DDC"/>
    <w:rsid w:val="00942967"/>
    <w:rsid w:val="00942E0F"/>
    <w:rsid w:val="0094690D"/>
    <w:rsid w:val="009550CB"/>
    <w:rsid w:val="00957F6B"/>
    <w:rsid w:val="00961BFA"/>
    <w:rsid w:val="00962800"/>
    <w:rsid w:val="00962A4E"/>
    <w:rsid w:val="00963CB1"/>
    <w:rsid w:val="00967502"/>
    <w:rsid w:val="009719A1"/>
    <w:rsid w:val="009747D8"/>
    <w:rsid w:val="009763C0"/>
    <w:rsid w:val="0098450B"/>
    <w:rsid w:val="00992F0F"/>
    <w:rsid w:val="0099472A"/>
    <w:rsid w:val="009A2698"/>
    <w:rsid w:val="009A4794"/>
    <w:rsid w:val="009A64A1"/>
    <w:rsid w:val="009B1345"/>
    <w:rsid w:val="009B2BD6"/>
    <w:rsid w:val="009B664B"/>
    <w:rsid w:val="009C01EF"/>
    <w:rsid w:val="009C26AC"/>
    <w:rsid w:val="009C492A"/>
    <w:rsid w:val="009C49B2"/>
    <w:rsid w:val="009C77B8"/>
    <w:rsid w:val="009D0BF1"/>
    <w:rsid w:val="009D1068"/>
    <w:rsid w:val="009D2DF5"/>
    <w:rsid w:val="009D6640"/>
    <w:rsid w:val="009E47AD"/>
    <w:rsid w:val="009E75E3"/>
    <w:rsid w:val="009F3FF5"/>
    <w:rsid w:val="009F7AC6"/>
    <w:rsid w:val="00A00A1C"/>
    <w:rsid w:val="00A04A52"/>
    <w:rsid w:val="00A04F50"/>
    <w:rsid w:val="00A064F4"/>
    <w:rsid w:val="00A11254"/>
    <w:rsid w:val="00A12DCA"/>
    <w:rsid w:val="00A2080B"/>
    <w:rsid w:val="00A2624B"/>
    <w:rsid w:val="00A265B5"/>
    <w:rsid w:val="00A342D2"/>
    <w:rsid w:val="00A35D6B"/>
    <w:rsid w:val="00A36338"/>
    <w:rsid w:val="00A4068A"/>
    <w:rsid w:val="00A4079B"/>
    <w:rsid w:val="00A41295"/>
    <w:rsid w:val="00A412AC"/>
    <w:rsid w:val="00A4209C"/>
    <w:rsid w:val="00A42603"/>
    <w:rsid w:val="00A52C13"/>
    <w:rsid w:val="00A52C2B"/>
    <w:rsid w:val="00A55CEB"/>
    <w:rsid w:val="00A60766"/>
    <w:rsid w:val="00A610E6"/>
    <w:rsid w:val="00A62672"/>
    <w:rsid w:val="00A66192"/>
    <w:rsid w:val="00A66ECE"/>
    <w:rsid w:val="00A67616"/>
    <w:rsid w:val="00A73978"/>
    <w:rsid w:val="00A771FD"/>
    <w:rsid w:val="00A777CF"/>
    <w:rsid w:val="00A80698"/>
    <w:rsid w:val="00A83169"/>
    <w:rsid w:val="00A862BF"/>
    <w:rsid w:val="00A86B7E"/>
    <w:rsid w:val="00A87971"/>
    <w:rsid w:val="00A900EB"/>
    <w:rsid w:val="00A979BA"/>
    <w:rsid w:val="00AA160A"/>
    <w:rsid w:val="00AA2429"/>
    <w:rsid w:val="00AA4EBB"/>
    <w:rsid w:val="00AA6EB3"/>
    <w:rsid w:val="00AB247B"/>
    <w:rsid w:val="00AB7E60"/>
    <w:rsid w:val="00AC3A67"/>
    <w:rsid w:val="00AD1CA1"/>
    <w:rsid w:val="00AD36A0"/>
    <w:rsid w:val="00AD3DCD"/>
    <w:rsid w:val="00AD559D"/>
    <w:rsid w:val="00AD665E"/>
    <w:rsid w:val="00AD7FBD"/>
    <w:rsid w:val="00AE5F17"/>
    <w:rsid w:val="00AE616A"/>
    <w:rsid w:val="00AF0BE5"/>
    <w:rsid w:val="00AF174B"/>
    <w:rsid w:val="00AF23C8"/>
    <w:rsid w:val="00AF43F2"/>
    <w:rsid w:val="00AF4863"/>
    <w:rsid w:val="00B03A67"/>
    <w:rsid w:val="00B07E44"/>
    <w:rsid w:val="00B112D9"/>
    <w:rsid w:val="00B1273A"/>
    <w:rsid w:val="00B13C2F"/>
    <w:rsid w:val="00B144D9"/>
    <w:rsid w:val="00B1521A"/>
    <w:rsid w:val="00B24982"/>
    <w:rsid w:val="00B256D6"/>
    <w:rsid w:val="00B27265"/>
    <w:rsid w:val="00B365CC"/>
    <w:rsid w:val="00B36F78"/>
    <w:rsid w:val="00B370AB"/>
    <w:rsid w:val="00B473E1"/>
    <w:rsid w:val="00B570C5"/>
    <w:rsid w:val="00B67B9E"/>
    <w:rsid w:val="00B70159"/>
    <w:rsid w:val="00B71702"/>
    <w:rsid w:val="00B72252"/>
    <w:rsid w:val="00B8742C"/>
    <w:rsid w:val="00B87B00"/>
    <w:rsid w:val="00B9106D"/>
    <w:rsid w:val="00B92E51"/>
    <w:rsid w:val="00B9702A"/>
    <w:rsid w:val="00BA404D"/>
    <w:rsid w:val="00BA4157"/>
    <w:rsid w:val="00BA63B2"/>
    <w:rsid w:val="00BA6EA2"/>
    <w:rsid w:val="00BB35A4"/>
    <w:rsid w:val="00BB7461"/>
    <w:rsid w:val="00BE036B"/>
    <w:rsid w:val="00BE0B5C"/>
    <w:rsid w:val="00BE0FAE"/>
    <w:rsid w:val="00BE29A4"/>
    <w:rsid w:val="00BE2A89"/>
    <w:rsid w:val="00BE5C1D"/>
    <w:rsid w:val="00BF217D"/>
    <w:rsid w:val="00BF5DD0"/>
    <w:rsid w:val="00BF62DA"/>
    <w:rsid w:val="00C007F8"/>
    <w:rsid w:val="00C057B4"/>
    <w:rsid w:val="00C05A03"/>
    <w:rsid w:val="00C17962"/>
    <w:rsid w:val="00C2292B"/>
    <w:rsid w:val="00C22F8E"/>
    <w:rsid w:val="00C23076"/>
    <w:rsid w:val="00C23FD6"/>
    <w:rsid w:val="00C31E45"/>
    <w:rsid w:val="00C35AA0"/>
    <w:rsid w:val="00C37602"/>
    <w:rsid w:val="00C402E2"/>
    <w:rsid w:val="00C41E8F"/>
    <w:rsid w:val="00C423DA"/>
    <w:rsid w:val="00C4321A"/>
    <w:rsid w:val="00C4771C"/>
    <w:rsid w:val="00C47A09"/>
    <w:rsid w:val="00C5058D"/>
    <w:rsid w:val="00C5285E"/>
    <w:rsid w:val="00C52870"/>
    <w:rsid w:val="00C52DD3"/>
    <w:rsid w:val="00C5313C"/>
    <w:rsid w:val="00C549B4"/>
    <w:rsid w:val="00C5785C"/>
    <w:rsid w:val="00C6347A"/>
    <w:rsid w:val="00C63952"/>
    <w:rsid w:val="00C63E6B"/>
    <w:rsid w:val="00C66EDB"/>
    <w:rsid w:val="00C73D84"/>
    <w:rsid w:val="00C76A60"/>
    <w:rsid w:val="00C777CA"/>
    <w:rsid w:val="00C779D8"/>
    <w:rsid w:val="00C8055F"/>
    <w:rsid w:val="00C80733"/>
    <w:rsid w:val="00C81C31"/>
    <w:rsid w:val="00C86DD3"/>
    <w:rsid w:val="00C90DDD"/>
    <w:rsid w:val="00C9295B"/>
    <w:rsid w:val="00C93239"/>
    <w:rsid w:val="00C93513"/>
    <w:rsid w:val="00C94458"/>
    <w:rsid w:val="00C94FCE"/>
    <w:rsid w:val="00CA64F5"/>
    <w:rsid w:val="00CB2E4A"/>
    <w:rsid w:val="00CB47B8"/>
    <w:rsid w:val="00CC20C5"/>
    <w:rsid w:val="00CC49F9"/>
    <w:rsid w:val="00CD008F"/>
    <w:rsid w:val="00CD1868"/>
    <w:rsid w:val="00CD249F"/>
    <w:rsid w:val="00CD2690"/>
    <w:rsid w:val="00CD33C7"/>
    <w:rsid w:val="00CD4A79"/>
    <w:rsid w:val="00CD508E"/>
    <w:rsid w:val="00CE021D"/>
    <w:rsid w:val="00CE3AF5"/>
    <w:rsid w:val="00CE42E8"/>
    <w:rsid w:val="00CE7ED8"/>
    <w:rsid w:val="00CF51BF"/>
    <w:rsid w:val="00D02392"/>
    <w:rsid w:val="00D0755A"/>
    <w:rsid w:val="00D10C56"/>
    <w:rsid w:val="00D14D2F"/>
    <w:rsid w:val="00D14D5E"/>
    <w:rsid w:val="00D1723F"/>
    <w:rsid w:val="00D2160A"/>
    <w:rsid w:val="00D2389D"/>
    <w:rsid w:val="00D30B63"/>
    <w:rsid w:val="00D33FDB"/>
    <w:rsid w:val="00D34100"/>
    <w:rsid w:val="00D34F76"/>
    <w:rsid w:val="00D35936"/>
    <w:rsid w:val="00D36551"/>
    <w:rsid w:val="00D41860"/>
    <w:rsid w:val="00D4383C"/>
    <w:rsid w:val="00D47B98"/>
    <w:rsid w:val="00D501BE"/>
    <w:rsid w:val="00D51103"/>
    <w:rsid w:val="00D53067"/>
    <w:rsid w:val="00D53FFE"/>
    <w:rsid w:val="00D617E6"/>
    <w:rsid w:val="00D6188F"/>
    <w:rsid w:val="00D664AD"/>
    <w:rsid w:val="00D66C5F"/>
    <w:rsid w:val="00D717D9"/>
    <w:rsid w:val="00D7469B"/>
    <w:rsid w:val="00D77249"/>
    <w:rsid w:val="00D810A3"/>
    <w:rsid w:val="00D8267D"/>
    <w:rsid w:val="00D84A61"/>
    <w:rsid w:val="00D86426"/>
    <w:rsid w:val="00D865B2"/>
    <w:rsid w:val="00D873C8"/>
    <w:rsid w:val="00D905D8"/>
    <w:rsid w:val="00D94DE5"/>
    <w:rsid w:val="00D95221"/>
    <w:rsid w:val="00D96E51"/>
    <w:rsid w:val="00DA0968"/>
    <w:rsid w:val="00DA652B"/>
    <w:rsid w:val="00DB2393"/>
    <w:rsid w:val="00DB26F8"/>
    <w:rsid w:val="00DB289C"/>
    <w:rsid w:val="00DB3AFB"/>
    <w:rsid w:val="00DB5099"/>
    <w:rsid w:val="00DB7230"/>
    <w:rsid w:val="00DC13B3"/>
    <w:rsid w:val="00DC49B8"/>
    <w:rsid w:val="00DC7715"/>
    <w:rsid w:val="00DD60D2"/>
    <w:rsid w:val="00DE00A9"/>
    <w:rsid w:val="00DE1511"/>
    <w:rsid w:val="00DE18F6"/>
    <w:rsid w:val="00DE335C"/>
    <w:rsid w:val="00DE712B"/>
    <w:rsid w:val="00DF2521"/>
    <w:rsid w:val="00DF4FDD"/>
    <w:rsid w:val="00E03FAD"/>
    <w:rsid w:val="00E0764C"/>
    <w:rsid w:val="00E07C9D"/>
    <w:rsid w:val="00E10F9F"/>
    <w:rsid w:val="00E121AD"/>
    <w:rsid w:val="00E15C65"/>
    <w:rsid w:val="00E228CB"/>
    <w:rsid w:val="00E267F7"/>
    <w:rsid w:val="00E31A74"/>
    <w:rsid w:val="00E349BE"/>
    <w:rsid w:val="00E36950"/>
    <w:rsid w:val="00E36D2C"/>
    <w:rsid w:val="00E41BB4"/>
    <w:rsid w:val="00E43272"/>
    <w:rsid w:val="00E433FA"/>
    <w:rsid w:val="00E44216"/>
    <w:rsid w:val="00E44D7F"/>
    <w:rsid w:val="00E65FD6"/>
    <w:rsid w:val="00E661E0"/>
    <w:rsid w:val="00E71A4C"/>
    <w:rsid w:val="00E735B6"/>
    <w:rsid w:val="00E7673D"/>
    <w:rsid w:val="00E90D9F"/>
    <w:rsid w:val="00E91DCF"/>
    <w:rsid w:val="00E92A59"/>
    <w:rsid w:val="00E92A81"/>
    <w:rsid w:val="00EA01BA"/>
    <w:rsid w:val="00EA3E5A"/>
    <w:rsid w:val="00EA7BFE"/>
    <w:rsid w:val="00EB1488"/>
    <w:rsid w:val="00EB4E72"/>
    <w:rsid w:val="00EB7B08"/>
    <w:rsid w:val="00EC1C37"/>
    <w:rsid w:val="00EC477B"/>
    <w:rsid w:val="00EC54ED"/>
    <w:rsid w:val="00EC73A7"/>
    <w:rsid w:val="00EE2E46"/>
    <w:rsid w:val="00EE316B"/>
    <w:rsid w:val="00EF4B1B"/>
    <w:rsid w:val="00F00A04"/>
    <w:rsid w:val="00F114BB"/>
    <w:rsid w:val="00F11F47"/>
    <w:rsid w:val="00F1208D"/>
    <w:rsid w:val="00F148FE"/>
    <w:rsid w:val="00F1533B"/>
    <w:rsid w:val="00F15381"/>
    <w:rsid w:val="00F15501"/>
    <w:rsid w:val="00F21F47"/>
    <w:rsid w:val="00F22454"/>
    <w:rsid w:val="00F23A01"/>
    <w:rsid w:val="00F2581E"/>
    <w:rsid w:val="00F25D7D"/>
    <w:rsid w:val="00F27686"/>
    <w:rsid w:val="00F279F3"/>
    <w:rsid w:val="00F31578"/>
    <w:rsid w:val="00F31BF9"/>
    <w:rsid w:val="00F35D60"/>
    <w:rsid w:val="00F4442E"/>
    <w:rsid w:val="00F47A65"/>
    <w:rsid w:val="00F522EC"/>
    <w:rsid w:val="00F5546A"/>
    <w:rsid w:val="00F567C5"/>
    <w:rsid w:val="00F5772E"/>
    <w:rsid w:val="00F63C11"/>
    <w:rsid w:val="00F64461"/>
    <w:rsid w:val="00F6573E"/>
    <w:rsid w:val="00F70B8B"/>
    <w:rsid w:val="00F71450"/>
    <w:rsid w:val="00F84804"/>
    <w:rsid w:val="00F92A1F"/>
    <w:rsid w:val="00F938D9"/>
    <w:rsid w:val="00F94108"/>
    <w:rsid w:val="00F95868"/>
    <w:rsid w:val="00FA126C"/>
    <w:rsid w:val="00FA16CF"/>
    <w:rsid w:val="00FA57CC"/>
    <w:rsid w:val="00FA6B08"/>
    <w:rsid w:val="00FB2BCF"/>
    <w:rsid w:val="00FB2D41"/>
    <w:rsid w:val="00FB33C9"/>
    <w:rsid w:val="00FB3814"/>
    <w:rsid w:val="00FB3BE7"/>
    <w:rsid w:val="00FB4142"/>
    <w:rsid w:val="00FC0C9D"/>
    <w:rsid w:val="00FC308B"/>
    <w:rsid w:val="00FD0E23"/>
    <w:rsid w:val="00FD31BF"/>
    <w:rsid w:val="00FE1EBD"/>
    <w:rsid w:val="00FE2E7B"/>
    <w:rsid w:val="00FF5A05"/>
    <w:rsid w:val="00FF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9E2"/>
  </w:style>
  <w:style w:type="paragraph" w:styleId="1">
    <w:name w:val="heading 1"/>
    <w:basedOn w:val="a"/>
    <w:next w:val="a"/>
    <w:link w:val="10"/>
    <w:uiPriority w:val="9"/>
    <w:qFormat/>
    <w:rsid w:val="001D5720"/>
    <w:pPr>
      <w:keepNext/>
      <w:keepLines/>
      <w:spacing w:before="480" w:line="276" w:lineRule="auto"/>
      <w:outlineLvl w:val="0"/>
    </w:pPr>
    <w:rPr>
      <w:rFonts w:ascii="Andalus" w:eastAsiaTheme="majorEastAsia" w:hAnsi="Andalus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5720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720"/>
    <w:rPr>
      <w:rFonts w:ascii="Andalus" w:eastAsiaTheme="majorEastAsia" w:hAnsi="Andalus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6338E"/>
    <w:pPr>
      <w:ind w:left="720"/>
      <w:contextualSpacing/>
    </w:pPr>
    <w:rPr>
      <w:rFonts w:ascii="Times New Roman" w:hAnsi="Times New Roman"/>
      <w:sz w:val="28"/>
    </w:rPr>
  </w:style>
  <w:style w:type="paragraph" w:customStyle="1" w:styleId="a4">
    <w:name w:val="Пример"/>
    <w:basedOn w:val="a"/>
    <w:rsid w:val="00473015"/>
    <w:pPr>
      <w:suppressAutoHyphens/>
    </w:pPr>
    <w:rPr>
      <w:rFonts w:ascii="Arial" w:eastAsia="Times New Roman" w:hAnsi="Arial" w:cs="Arial"/>
      <w:i/>
      <w:sz w:val="24"/>
      <w:szCs w:val="28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9E47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47AD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33B8F"/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717D9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D572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1034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D215D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lang w:val="en-US"/>
    </w:rPr>
  </w:style>
  <w:style w:type="character" w:customStyle="1" w:styleId="20">
    <w:name w:val="Заголовок 2 Знак"/>
    <w:basedOn w:val="a0"/>
    <w:link w:val="2"/>
    <w:uiPriority w:val="9"/>
    <w:rsid w:val="001D572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7535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35F6"/>
  </w:style>
  <w:style w:type="paragraph" w:styleId="ac">
    <w:name w:val="footer"/>
    <w:basedOn w:val="a"/>
    <w:link w:val="ad"/>
    <w:uiPriority w:val="99"/>
    <w:semiHidden/>
    <w:unhideWhenUsed/>
    <w:rsid w:val="007535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7535F6"/>
  </w:style>
  <w:style w:type="character" w:customStyle="1" w:styleId="ae">
    <w:name w:val="тектсПЗ Знак"/>
    <w:basedOn w:val="a0"/>
    <w:link w:val="af"/>
    <w:locked/>
    <w:rsid w:val="00EA3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тектсПЗ"/>
    <w:basedOn w:val="a"/>
    <w:link w:val="ae"/>
    <w:qFormat/>
    <w:rsid w:val="00EA3E5A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2A5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CSS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F%D0%B5%D1%80%D0%BC%D0%B5%D0%B4%D0%B8%D0%B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5%D0%B1-%D1%81%D1%82%D1%80%D0%B0%D0%BD%D0%B8%D1%86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JA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ru.wikipedia.org/wiki/%D0%92%D0%B5%D0%B1-%D1%81%D0%B0%D0%B9%D1%82" TargetMode="External"/><Relationship Id="rId19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0%BF%D1%80%D0%B8%D0%BB%D0%BE%D0%B6%D0%B5%D0%BD%D0%B8%D0%B5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1E736-5155-4B63-BD02-ABC79B90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20</Pages>
  <Words>3934</Words>
  <Characters>22429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Zverdvd.org</cp:lastModifiedBy>
  <cp:revision>647</cp:revision>
  <dcterms:created xsi:type="dcterms:W3CDTF">2014-12-06T20:31:00Z</dcterms:created>
  <dcterms:modified xsi:type="dcterms:W3CDTF">2016-04-16T16:59:00Z</dcterms:modified>
</cp:coreProperties>
</file>