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2F6" w:rsidRDefault="00F012F6" w:rsidP="00F012F6">
      <w:pPr>
        <w:pStyle w:val="DiplomHeader"/>
        <w:numPr>
          <w:ilvl w:val="0"/>
          <w:numId w:val="1"/>
        </w:numPr>
        <w:rPr>
          <w:b/>
        </w:rPr>
      </w:pPr>
      <w:bookmarkStart w:id="0" w:name="_Toc420984100"/>
      <w:proofErr w:type="spellStart"/>
      <w:r>
        <w:t>Техническое</w:t>
      </w:r>
      <w:proofErr w:type="spellEnd"/>
      <w:r>
        <w:t xml:space="preserve"> </w:t>
      </w:r>
      <w:proofErr w:type="spellStart"/>
      <w:r>
        <w:t>задание</w:t>
      </w:r>
      <w:bookmarkEnd w:id="0"/>
      <w:proofErr w:type="spellEnd"/>
    </w:p>
    <w:p w:rsidR="00F012F6" w:rsidRDefault="00F012F6" w:rsidP="00F012F6">
      <w:pPr>
        <w:pStyle w:val="a0"/>
      </w:pPr>
      <w:r>
        <w:t xml:space="preserve">1 </w:t>
      </w:r>
      <w:proofErr w:type="spellStart"/>
      <w:r>
        <w:t>Введение</w:t>
      </w:r>
      <w:proofErr w:type="spellEnd"/>
    </w:p>
    <w:p w:rsidR="00F012F6" w:rsidRPr="00BE594B" w:rsidRDefault="00F012F6" w:rsidP="00F012F6">
      <w:pPr>
        <w:pStyle w:val="a0"/>
        <w:rPr>
          <w:lang w:val="ru-RU"/>
        </w:rPr>
      </w:pPr>
      <w:r w:rsidRPr="00BE594B">
        <w:rPr>
          <w:lang w:val="ru-RU"/>
        </w:rPr>
        <w:t>1.1 Наименование, шифр работы и основания для выполнения работы.</w:t>
      </w:r>
    </w:p>
    <w:p w:rsidR="00F012F6" w:rsidRPr="00BE594B" w:rsidRDefault="00F012F6" w:rsidP="00F012F6">
      <w:pPr>
        <w:pStyle w:val="a0"/>
        <w:rPr>
          <w:lang w:val="ru-RU"/>
        </w:rPr>
      </w:pPr>
      <w:r w:rsidRPr="00BE594B">
        <w:rPr>
          <w:lang w:val="ru-RU"/>
        </w:rPr>
        <w:t xml:space="preserve">Проводимой по настоящему техническому заданию работе присваивается наименование: «Разработка </w:t>
      </w:r>
      <w:r w:rsidR="000B4971">
        <w:rPr>
          <w:lang w:val="ru-RU"/>
        </w:rPr>
        <w:t>панели администрирования веб сайта</w:t>
      </w:r>
      <w:r w:rsidRPr="00BE594B">
        <w:rPr>
          <w:lang w:val="ru-RU"/>
        </w:rPr>
        <w:t xml:space="preserve">» (далее по тексту – </w:t>
      </w:r>
      <w:r w:rsidR="00884A1D">
        <w:rPr>
          <w:lang w:val="ru-RU"/>
        </w:rPr>
        <w:t>административная панель</w:t>
      </w:r>
      <w:r w:rsidRPr="00BE594B">
        <w:rPr>
          <w:lang w:val="ru-RU"/>
        </w:rPr>
        <w:t>).</w:t>
      </w:r>
    </w:p>
    <w:p w:rsidR="00F012F6" w:rsidRPr="00BE594B" w:rsidRDefault="00F012F6" w:rsidP="00F012F6">
      <w:pPr>
        <w:pStyle w:val="a0"/>
        <w:rPr>
          <w:lang w:val="ru-RU"/>
        </w:rPr>
      </w:pPr>
      <w:r w:rsidRPr="00BE594B">
        <w:rPr>
          <w:lang w:val="ru-RU"/>
        </w:rPr>
        <w:t>1.2. Краткая характеристика области применения</w:t>
      </w:r>
    </w:p>
    <w:p w:rsidR="00F012F6" w:rsidRPr="00BE594B" w:rsidRDefault="00F012F6" w:rsidP="00F012F6">
      <w:pPr>
        <w:pStyle w:val="a0"/>
        <w:rPr>
          <w:lang w:val="ru-RU"/>
        </w:rPr>
      </w:pPr>
      <w:r w:rsidRPr="00BE594B">
        <w:rPr>
          <w:lang w:val="ru-RU"/>
        </w:rPr>
        <w:t xml:space="preserve">Данная </w:t>
      </w:r>
      <w:r w:rsidR="00AC415E">
        <w:rPr>
          <w:lang w:val="ru-RU"/>
        </w:rPr>
        <w:t>административная панель</w:t>
      </w:r>
      <w:r w:rsidRPr="00BE594B">
        <w:rPr>
          <w:lang w:val="ru-RU"/>
        </w:rPr>
        <w:t xml:space="preserve"> предназначена для </w:t>
      </w:r>
      <w:r w:rsidR="00D3243B">
        <w:rPr>
          <w:lang w:val="ru-RU"/>
        </w:rPr>
        <w:t>управления контентом сайта</w:t>
      </w:r>
      <w:r w:rsidRPr="00BE594B">
        <w:rPr>
          <w:lang w:val="ru-RU"/>
        </w:rPr>
        <w:t>.</w:t>
      </w:r>
    </w:p>
    <w:p w:rsidR="00F012F6" w:rsidRPr="00BE594B" w:rsidRDefault="00F012F6" w:rsidP="00F012F6">
      <w:pPr>
        <w:pStyle w:val="a0"/>
        <w:rPr>
          <w:lang w:val="ru-RU"/>
        </w:rPr>
      </w:pPr>
      <w:r w:rsidRPr="00BE594B">
        <w:rPr>
          <w:lang w:val="ru-RU"/>
        </w:rPr>
        <w:t>2 Основания для разработки</w:t>
      </w:r>
    </w:p>
    <w:p w:rsidR="00F012F6" w:rsidRPr="00BE594B" w:rsidRDefault="00F012F6" w:rsidP="00F012F6">
      <w:pPr>
        <w:pStyle w:val="a0"/>
        <w:rPr>
          <w:lang w:val="ru-RU"/>
        </w:rPr>
      </w:pPr>
      <w:r w:rsidRPr="00BE594B">
        <w:rPr>
          <w:lang w:val="ru-RU"/>
        </w:rPr>
        <w:t>2.1 Основание для проведения разработки</w:t>
      </w:r>
    </w:p>
    <w:p w:rsidR="00F012F6" w:rsidRPr="00BE594B" w:rsidRDefault="00F012F6" w:rsidP="00F012F6">
      <w:pPr>
        <w:pStyle w:val="a0"/>
        <w:rPr>
          <w:lang w:val="ru-RU"/>
        </w:rPr>
      </w:pPr>
      <w:r w:rsidRPr="00BE594B">
        <w:rPr>
          <w:lang w:val="ru-RU"/>
        </w:rPr>
        <w:t>Основание для проведения разработки является задание на дипломный проект бакалавра кафедры «Компьютерные системы и сети» Национального аэрокосмического университета им. Н.Е. Жуковского «Харьковский авиационный институт» на тему «</w:t>
      </w:r>
      <w:r w:rsidR="00DB4254" w:rsidRPr="00BE594B">
        <w:rPr>
          <w:lang w:val="ru-RU"/>
        </w:rPr>
        <w:t xml:space="preserve">Разработка </w:t>
      </w:r>
      <w:r w:rsidR="00DB4254">
        <w:rPr>
          <w:lang w:val="ru-RU"/>
        </w:rPr>
        <w:t>панели администрирования веб сайта</w:t>
      </w:r>
      <w:r w:rsidRPr="00BE594B">
        <w:rPr>
          <w:lang w:val="ru-RU"/>
        </w:rPr>
        <w:t>».</w:t>
      </w:r>
    </w:p>
    <w:p w:rsidR="00F012F6" w:rsidRPr="00BE594B" w:rsidRDefault="00F012F6" w:rsidP="00F012F6">
      <w:pPr>
        <w:pStyle w:val="a0"/>
        <w:rPr>
          <w:lang w:val="ru-RU"/>
        </w:rPr>
      </w:pPr>
      <w:r w:rsidRPr="00BE594B">
        <w:rPr>
          <w:lang w:val="ru-RU"/>
        </w:rPr>
        <w:t>2.2 Наименование и условное обозначение темы разработки</w:t>
      </w:r>
    </w:p>
    <w:p w:rsidR="00F012F6" w:rsidRPr="00BE594B" w:rsidRDefault="00F012F6" w:rsidP="00F012F6">
      <w:pPr>
        <w:pStyle w:val="a0"/>
        <w:rPr>
          <w:lang w:val="ru-RU"/>
        </w:rPr>
      </w:pPr>
      <w:r w:rsidRPr="00BE594B">
        <w:rPr>
          <w:lang w:val="ru-RU"/>
        </w:rPr>
        <w:t>Наименование темы разработки – «</w:t>
      </w:r>
      <w:r w:rsidR="004736BC" w:rsidRPr="00BE594B">
        <w:rPr>
          <w:lang w:val="ru-RU"/>
        </w:rPr>
        <w:t xml:space="preserve">Разработка </w:t>
      </w:r>
      <w:r w:rsidR="004736BC">
        <w:rPr>
          <w:lang w:val="ru-RU"/>
        </w:rPr>
        <w:t>панели администрирования веб сайта</w:t>
      </w:r>
      <w:r w:rsidRPr="00BE594B">
        <w:rPr>
          <w:lang w:val="ru-RU"/>
        </w:rPr>
        <w:t>».</w:t>
      </w:r>
    </w:p>
    <w:p w:rsidR="00F012F6" w:rsidRPr="00BE594B" w:rsidRDefault="00F012F6" w:rsidP="00F012F6">
      <w:pPr>
        <w:pStyle w:val="a0"/>
        <w:rPr>
          <w:lang w:val="ru-RU"/>
        </w:rPr>
      </w:pPr>
      <w:r w:rsidRPr="00BE594B">
        <w:rPr>
          <w:lang w:val="ru-RU"/>
        </w:rPr>
        <w:t>Условное обозначение темы разработки (шифр темы) – «</w:t>
      </w:r>
      <w:proofErr w:type="spellStart"/>
      <w:r w:rsidR="00AE6C4D">
        <w:t>AdminPanel</w:t>
      </w:r>
      <w:proofErr w:type="spellEnd"/>
      <w:r w:rsidRPr="00BE594B">
        <w:rPr>
          <w:lang w:val="ru-RU"/>
        </w:rPr>
        <w:t>».</w:t>
      </w:r>
    </w:p>
    <w:p w:rsidR="00F012F6" w:rsidRPr="00BE594B" w:rsidRDefault="00F012F6" w:rsidP="00F012F6">
      <w:pPr>
        <w:pStyle w:val="a0"/>
        <w:rPr>
          <w:lang w:val="ru-RU"/>
        </w:rPr>
      </w:pPr>
      <w:r w:rsidRPr="00BE594B">
        <w:rPr>
          <w:lang w:val="ru-RU"/>
        </w:rPr>
        <w:t>3. Назначение разработки.</w:t>
      </w:r>
    </w:p>
    <w:p w:rsidR="00F012F6" w:rsidRPr="00BE594B" w:rsidRDefault="00F012F6" w:rsidP="00F012F6">
      <w:pPr>
        <w:pStyle w:val="a0"/>
        <w:rPr>
          <w:lang w:val="ru-RU"/>
        </w:rPr>
      </w:pPr>
      <w:r w:rsidRPr="00BE594B">
        <w:rPr>
          <w:lang w:val="ru-RU"/>
        </w:rPr>
        <w:t>3.1 Функциональное назначение разработки.</w:t>
      </w:r>
    </w:p>
    <w:p w:rsidR="00F012F6" w:rsidRPr="00BE594B" w:rsidRDefault="00F012F6" w:rsidP="00F012F6">
      <w:pPr>
        <w:pStyle w:val="a0"/>
        <w:rPr>
          <w:lang w:val="ru-RU"/>
        </w:rPr>
      </w:pPr>
      <w:r w:rsidRPr="00BE594B">
        <w:rPr>
          <w:lang w:val="ru-RU"/>
        </w:rPr>
        <w:t xml:space="preserve">Основным назначением </w:t>
      </w:r>
      <w:r w:rsidR="00BC2BEF">
        <w:rPr>
          <w:lang w:val="ru-RU"/>
        </w:rPr>
        <w:t>административной панели</w:t>
      </w:r>
      <w:r w:rsidRPr="00BE594B">
        <w:rPr>
          <w:lang w:val="ru-RU"/>
        </w:rPr>
        <w:t xml:space="preserve"> является </w:t>
      </w:r>
      <w:r w:rsidR="00D5596C">
        <w:rPr>
          <w:lang w:val="ru-RU"/>
        </w:rPr>
        <w:t>управление контентом сайта.</w:t>
      </w:r>
    </w:p>
    <w:p w:rsidR="00F012F6" w:rsidRPr="00BE594B" w:rsidRDefault="00F012F6" w:rsidP="00F012F6">
      <w:pPr>
        <w:pStyle w:val="a0"/>
        <w:rPr>
          <w:lang w:val="ru-RU"/>
        </w:rPr>
      </w:pPr>
      <w:r w:rsidRPr="00BE594B">
        <w:rPr>
          <w:lang w:val="ru-RU"/>
        </w:rPr>
        <w:t xml:space="preserve">Разрабатываемая </w:t>
      </w:r>
      <w:r w:rsidR="00DE4999">
        <w:rPr>
          <w:lang w:val="ru-RU"/>
        </w:rPr>
        <w:t>административая панель</w:t>
      </w:r>
      <w:r w:rsidRPr="00BE594B">
        <w:rPr>
          <w:lang w:val="ru-RU"/>
        </w:rPr>
        <w:t xml:space="preserve"> предназначена для </w:t>
      </w:r>
      <w:r w:rsidR="00DD074D">
        <w:rPr>
          <w:lang w:val="ru-RU"/>
        </w:rPr>
        <w:t>управления контентом сайта</w:t>
      </w:r>
      <w:r w:rsidRPr="00BE594B">
        <w:rPr>
          <w:lang w:val="ru-RU"/>
        </w:rPr>
        <w:t xml:space="preserve">. </w:t>
      </w:r>
    </w:p>
    <w:p w:rsidR="00F012F6" w:rsidRPr="00BE594B" w:rsidRDefault="00F012F6" w:rsidP="00F012F6">
      <w:pPr>
        <w:pStyle w:val="a0"/>
        <w:rPr>
          <w:lang w:val="ru-RU"/>
        </w:rPr>
      </w:pPr>
      <w:r w:rsidRPr="00BE594B">
        <w:rPr>
          <w:lang w:val="ru-RU"/>
        </w:rPr>
        <w:t>3.2 Эксплуатационное назначение.</w:t>
      </w:r>
    </w:p>
    <w:p w:rsidR="00F012F6" w:rsidRPr="00BE594B" w:rsidRDefault="00B5251B" w:rsidP="00F012F6">
      <w:pPr>
        <w:pStyle w:val="a0"/>
        <w:rPr>
          <w:lang w:val="ru-RU"/>
        </w:rPr>
      </w:pPr>
      <w:r>
        <w:rPr>
          <w:lang w:val="ru-RU"/>
        </w:rPr>
        <w:t>Административная панель</w:t>
      </w:r>
      <w:r w:rsidR="00F012F6" w:rsidRPr="00BE594B">
        <w:rPr>
          <w:lang w:val="ru-RU"/>
        </w:rPr>
        <w:t xml:space="preserve"> предназначена эксплуатации на ПК, установленном в офисе или в домашних условиях.</w:t>
      </w:r>
    </w:p>
    <w:p w:rsidR="00F012F6" w:rsidRPr="00BE594B" w:rsidRDefault="00F012F6" w:rsidP="00F012F6">
      <w:pPr>
        <w:pStyle w:val="a0"/>
        <w:rPr>
          <w:lang w:val="ru-RU"/>
        </w:rPr>
      </w:pPr>
      <w:r w:rsidRPr="00BE594B">
        <w:rPr>
          <w:lang w:val="ru-RU"/>
        </w:rPr>
        <w:t xml:space="preserve">Для работы с </w:t>
      </w:r>
      <w:r w:rsidR="00506681">
        <w:rPr>
          <w:lang w:val="ru-RU"/>
        </w:rPr>
        <w:t>административрной панелью</w:t>
      </w:r>
      <w:r w:rsidRPr="00BE594B">
        <w:rPr>
          <w:lang w:val="ru-RU"/>
        </w:rPr>
        <w:t xml:space="preserve"> необходимо наличие на компьютере </w:t>
      </w:r>
      <w:r w:rsidR="002B532B">
        <w:rPr>
          <w:lang w:val="ru-RU"/>
        </w:rPr>
        <w:t xml:space="preserve">подключение к сети Интернет </w:t>
      </w:r>
      <w:r w:rsidRPr="00BE594B">
        <w:rPr>
          <w:lang w:val="ru-RU"/>
        </w:rPr>
        <w:t>и браузера</w:t>
      </w:r>
      <w:r w:rsidR="00A705D6">
        <w:rPr>
          <w:lang w:val="ru-RU"/>
        </w:rPr>
        <w:t xml:space="preserve"> последней версии</w:t>
      </w:r>
      <w:r w:rsidRPr="00BE594B">
        <w:rPr>
          <w:lang w:val="ru-RU"/>
        </w:rPr>
        <w:t>.</w:t>
      </w:r>
    </w:p>
    <w:p w:rsidR="00F012F6" w:rsidRPr="00BE594B" w:rsidRDefault="00F012F6" w:rsidP="00F012F6">
      <w:pPr>
        <w:pStyle w:val="a0"/>
        <w:rPr>
          <w:lang w:val="ru-RU"/>
        </w:rPr>
      </w:pPr>
      <w:r w:rsidRPr="00BE594B">
        <w:rPr>
          <w:lang w:val="ru-RU"/>
        </w:rPr>
        <w:t>4. Требования к программе или программному изделию.</w:t>
      </w:r>
    </w:p>
    <w:p w:rsidR="00F012F6" w:rsidRPr="00BE594B" w:rsidRDefault="00F012F6" w:rsidP="00F012F6">
      <w:pPr>
        <w:pStyle w:val="a0"/>
        <w:rPr>
          <w:lang w:val="ru-RU"/>
        </w:rPr>
      </w:pPr>
      <w:r w:rsidRPr="00BE594B">
        <w:rPr>
          <w:lang w:val="ru-RU"/>
        </w:rPr>
        <w:t>4.1 Требования к функциональным характеристикам.</w:t>
      </w:r>
    </w:p>
    <w:p w:rsidR="00F012F6" w:rsidRPr="00BE594B" w:rsidRDefault="00F012F6" w:rsidP="00F012F6">
      <w:pPr>
        <w:pStyle w:val="a0"/>
        <w:rPr>
          <w:lang w:val="ru-RU"/>
        </w:rPr>
      </w:pPr>
      <w:r w:rsidRPr="00BE594B">
        <w:rPr>
          <w:lang w:val="ru-RU"/>
        </w:rPr>
        <w:t>4.1.1 Требования к составу выполняемых функций.</w:t>
      </w:r>
    </w:p>
    <w:p w:rsidR="00F012F6" w:rsidRDefault="00AF0AC9" w:rsidP="00F012F6">
      <w:pPr>
        <w:pStyle w:val="a0"/>
        <w:rPr>
          <w:lang w:val="ru-RU"/>
        </w:rPr>
      </w:pPr>
      <w:r>
        <w:rPr>
          <w:lang w:val="ru-RU"/>
        </w:rPr>
        <w:t>В административной панели</w:t>
      </w:r>
      <w:r w:rsidR="00F012F6" w:rsidRPr="00BE594B">
        <w:rPr>
          <w:lang w:val="ru-RU"/>
        </w:rPr>
        <w:t xml:space="preserve"> необходимо выполнять следующие функции:</w:t>
      </w:r>
    </w:p>
    <w:p w:rsidR="002C46CC" w:rsidRPr="002C46CC" w:rsidRDefault="00D75AD2" w:rsidP="00616240">
      <w:pPr>
        <w:pStyle w:val="a0"/>
        <w:numPr>
          <w:ilvl w:val="0"/>
          <w:numId w:val="20"/>
        </w:numPr>
      </w:pPr>
      <w:r>
        <w:rPr>
          <w:lang w:val="ru-RU"/>
        </w:rPr>
        <w:t>Раздел п</w:t>
      </w:r>
      <w:proofErr w:type="spellStart"/>
      <w:r w:rsidR="002C46CC" w:rsidRPr="002C46CC">
        <w:t>ортфолио</w:t>
      </w:r>
      <w:proofErr w:type="spellEnd"/>
    </w:p>
    <w:p w:rsidR="002C46CC" w:rsidRPr="002C46CC" w:rsidRDefault="002C46CC" w:rsidP="002C46CC">
      <w:pPr>
        <w:pStyle w:val="a0"/>
        <w:numPr>
          <w:ilvl w:val="0"/>
          <w:numId w:val="16"/>
        </w:numPr>
      </w:pPr>
      <w:proofErr w:type="spellStart"/>
      <w:r w:rsidRPr="002C46CC">
        <w:t>Добавление</w:t>
      </w:r>
      <w:proofErr w:type="spellEnd"/>
      <w:r w:rsidRPr="002C46CC">
        <w:t xml:space="preserve"> </w:t>
      </w:r>
      <w:proofErr w:type="spellStart"/>
      <w:r w:rsidRPr="002C46CC">
        <w:t>новой</w:t>
      </w:r>
      <w:proofErr w:type="spellEnd"/>
      <w:r w:rsidRPr="002C46CC">
        <w:t xml:space="preserve"> </w:t>
      </w:r>
      <w:proofErr w:type="spellStart"/>
      <w:r w:rsidRPr="002C46CC">
        <w:t>категории</w:t>
      </w:r>
      <w:proofErr w:type="spellEnd"/>
      <w:r w:rsidRPr="002C46CC">
        <w:t>.</w:t>
      </w:r>
    </w:p>
    <w:p w:rsidR="002C46CC" w:rsidRPr="00B41D6F" w:rsidRDefault="002C46CC" w:rsidP="00B41D6F">
      <w:pPr>
        <w:pStyle w:val="a0"/>
        <w:numPr>
          <w:ilvl w:val="0"/>
          <w:numId w:val="16"/>
        </w:numPr>
        <w:rPr>
          <w:lang w:val="ru-RU"/>
        </w:rPr>
      </w:pPr>
      <w:r w:rsidRPr="002C46CC">
        <w:rPr>
          <w:lang w:val="ru-RU"/>
        </w:rPr>
        <w:lastRenderedPageBreak/>
        <w:t>Редактирование существующей (добавление и удаление фотографий, назначение фотографии как обложкой категории).</w:t>
      </w:r>
    </w:p>
    <w:p w:rsidR="002C46CC" w:rsidRPr="002C46CC" w:rsidRDefault="008A450A" w:rsidP="00114B99">
      <w:pPr>
        <w:pStyle w:val="a0"/>
        <w:numPr>
          <w:ilvl w:val="0"/>
          <w:numId w:val="20"/>
        </w:numPr>
      </w:pPr>
      <w:r>
        <w:rPr>
          <w:lang w:val="ru-RU"/>
        </w:rPr>
        <w:t>Раздел п</w:t>
      </w:r>
      <w:proofErr w:type="spellStart"/>
      <w:r w:rsidR="002C46CC" w:rsidRPr="002C46CC">
        <w:t>убликации</w:t>
      </w:r>
      <w:proofErr w:type="spellEnd"/>
    </w:p>
    <w:p w:rsidR="002C46CC" w:rsidRPr="002C46CC" w:rsidRDefault="002C46CC" w:rsidP="002C46CC">
      <w:pPr>
        <w:pStyle w:val="a0"/>
        <w:numPr>
          <w:ilvl w:val="0"/>
          <w:numId w:val="16"/>
        </w:numPr>
      </w:pPr>
      <w:proofErr w:type="spellStart"/>
      <w:r w:rsidRPr="002C46CC">
        <w:t>Добавление</w:t>
      </w:r>
      <w:proofErr w:type="spellEnd"/>
      <w:r w:rsidRPr="002C46CC">
        <w:t xml:space="preserve"> </w:t>
      </w:r>
      <w:proofErr w:type="spellStart"/>
      <w:r w:rsidRPr="002C46CC">
        <w:t>новой</w:t>
      </w:r>
      <w:proofErr w:type="spellEnd"/>
      <w:r w:rsidRPr="002C46CC">
        <w:t xml:space="preserve"> </w:t>
      </w:r>
      <w:proofErr w:type="spellStart"/>
      <w:r w:rsidRPr="002C46CC">
        <w:t>публикации</w:t>
      </w:r>
      <w:proofErr w:type="spellEnd"/>
      <w:r w:rsidRPr="002C46CC">
        <w:t>.</w:t>
      </w:r>
    </w:p>
    <w:p w:rsidR="002C46CC" w:rsidRPr="002C46CC" w:rsidRDefault="002C46CC" w:rsidP="002C46CC">
      <w:pPr>
        <w:pStyle w:val="a0"/>
        <w:numPr>
          <w:ilvl w:val="0"/>
          <w:numId w:val="16"/>
        </w:numPr>
      </w:pPr>
      <w:proofErr w:type="spellStart"/>
      <w:r w:rsidRPr="002C46CC">
        <w:t>Удаление</w:t>
      </w:r>
      <w:proofErr w:type="spellEnd"/>
      <w:r w:rsidRPr="002C46CC">
        <w:t xml:space="preserve"> </w:t>
      </w:r>
      <w:proofErr w:type="spellStart"/>
      <w:r w:rsidRPr="002C46CC">
        <w:t>публикации</w:t>
      </w:r>
      <w:proofErr w:type="spellEnd"/>
      <w:r w:rsidRPr="002C46CC">
        <w:t>.</w:t>
      </w:r>
    </w:p>
    <w:p w:rsidR="002C46CC" w:rsidRPr="002C46CC" w:rsidRDefault="002C46CC" w:rsidP="00B41D6F">
      <w:pPr>
        <w:pStyle w:val="a0"/>
        <w:numPr>
          <w:ilvl w:val="0"/>
          <w:numId w:val="16"/>
        </w:numPr>
      </w:pPr>
      <w:proofErr w:type="spellStart"/>
      <w:r w:rsidRPr="002C46CC">
        <w:t>Редактирование</w:t>
      </w:r>
      <w:proofErr w:type="spellEnd"/>
      <w:r w:rsidRPr="002C46CC">
        <w:t xml:space="preserve"> </w:t>
      </w:r>
      <w:proofErr w:type="spellStart"/>
      <w:r w:rsidRPr="002C46CC">
        <w:t>публика</w:t>
      </w:r>
      <w:bookmarkStart w:id="1" w:name="_GoBack"/>
      <w:bookmarkEnd w:id="1"/>
      <w:r w:rsidRPr="002C46CC">
        <w:t>ции</w:t>
      </w:r>
      <w:proofErr w:type="spellEnd"/>
      <w:r w:rsidRPr="002C46CC">
        <w:t>.</w:t>
      </w:r>
    </w:p>
    <w:p w:rsidR="002C46CC" w:rsidRPr="002C46CC" w:rsidRDefault="008A450A" w:rsidP="00114B99">
      <w:pPr>
        <w:pStyle w:val="a0"/>
        <w:numPr>
          <w:ilvl w:val="0"/>
          <w:numId w:val="20"/>
        </w:numPr>
      </w:pPr>
      <w:r>
        <w:rPr>
          <w:lang w:val="ru-RU"/>
        </w:rPr>
        <w:t>Раздел ф</w:t>
      </w:r>
      <w:proofErr w:type="spellStart"/>
      <w:r w:rsidR="002C46CC" w:rsidRPr="002C46CC">
        <w:t>ототуры</w:t>
      </w:r>
      <w:proofErr w:type="spellEnd"/>
    </w:p>
    <w:p w:rsidR="002C46CC" w:rsidRPr="002C46CC" w:rsidRDefault="002C46CC" w:rsidP="002C46CC">
      <w:pPr>
        <w:pStyle w:val="a0"/>
        <w:numPr>
          <w:ilvl w:val="0"/>
          <w:numId w:val="17"/>
        </w:numPr>
      </w:pPr>
      <w:proofErr w:type="spellStart"/>
      <w:r w:rsidRPr="002C46CC">
        <w:t>Добавление</w:t>
      </w:r>
      <w:proofErr w:type="spellEnd"/>
      <w:r w:rsidRPr="002C46CC">
        <w:t xml:space="preserve"> </w:t>
      </w:r>
      <w:proofErr w:type="spellStart"/>
      <w:r w:rsidRPr="002C46CC">
        <w:t>нового</w:t>
      </w:r>
      <w:proofErr w:type="spellEnd"/>
      <w:r w:rsidRPr="002C46CC">
        <w:t xml:space="preserve"> </w:t>
      </w:r>
      <w:proofErr w:type="spellStart"/>
      <w:r w:rsidRPr="002C46CC">
        <w:t>фототура</w:t>
      </w:r>
      <w:proofErr w:type="spellEnd"/>
      <w:r w:rsidRPr="002C46CC">
        <w:t>.</w:t>
      </w:r>
    </w:p>
    <w:p w:rsidR="002C46CC" w:rsidRPr="002C46CC" w:rsidRDefault="002C46CC" w:rsidP="002C46CC">
      <w:pPr>
        <w:pStyle w:val="a0"/>
        <w:numPr>
          <w:ilvl w:val="0"/>
          <w:numId w:val="17"/>
        </w:numPr>
        <w:rPr>
          <w:lang w:val="ru-RU"/>
        </w:rPr>
      </w:pPr>
      <w:r w:rsidRPr="002C46CC">
        <w:rPr>
          <w:lang w:val="ru-RU"/>
        </w:rPr>
        <w:t>Редактирование существующего фототура (описание, маршрут и т.д.).</w:t>
      </w:r>
    </w:p>
    <w:p w:rsidR="002C46CC" w:rsidRPr="002C46CC" w:rsidRDefault="002C46CC" w:rsidP="002C46CC">
      <w:pPr>
        <w:pStyle w:val="a0"/>
        <w:numPr>
          <w:ilvl w:val="0"/>
          <w:numId w:val="17"/>
        </w:numPr>
      </w:pPr>
      <w:proofErr w:type="spellStart"/>
      <w:r w:rsidRPr="002C46CC">
        <w:t>Удаление</w:t>
      </w:r>
      <w:proofErr w:type="spellEnd"/>
      <w:r w:rsidRPr="002C46CC">
        <w:t xml:space="preserve"> </w:t>
      </w:r>
      <w:proofErr w:type="spellStart"/>
      <w:r w:rsidRPr="002C46CC">
        <w:t>фототура</w:t>
      </w:r>
      <w:proofErr w:type="spellEnd"/>
      <w:r w:rsidRPr="002C46CC">
        <w:t>.</w:t>
      </w:r>
    </w:p>
    <w:p w:rsidR="002C46CC" w:rsidRPr="002C46CC" w:rsidRDefault="002C46CC" w:rsidP="002C46CC">
      <w:pPr>
        <w:pStyle w:val="a0"/>
        <w:numPr>
          <w:ilvl w:val="0"/>
          <w:numId w:val="17"/>
        </w:numPr>
      </w:pPr>
      <w:proofErr w:type="spellStart"/>
      <w:r w:rsidRPr="002C46CC">
        <w:t>Получение</w:t>
      </w:r>
      <w:proofErr w:type="spellEnd"/>
      <w:r w:rsidRPr="002C46CC">
        <w:t xml:space="preserve"> </w:t>
      </w:r>
      <w:proofErr w:type="spellStart"/>
      <w:r w:rsidRPr="002C46CC">
        <w:t>списка</w:t>
      </w:r>
      <w:proofErr w:type="spellEnd"/>
      <w:r w:rsidRPr="002C46CC">
        <w:t xml:space="preserve"> </w:t>
      </w:r>
      <w:proofErr w:type="spellStart"/>
      <w:r w:rsidRPr="002C46CC">
        <w:t>участников</w:t>
      </w:r>
      <w:proofErr w:type="spellEnd"/>
      <w:r w:rsidRPr="002C46CC">
        <w:t xml:space="preserve"> </w:t>
      </w:r>
      <w:proofErr w:type="spellStart"/>
      <w:r w:rsidRPr="002C46CC">
        <w:t>фототура</w:t>
      </w:r>
      <w:proofErr w:type="spellEnd"/>
      <w:r w:rsidRPr="002C46CC">
        <w:t>.</w:t>
      </w:r>
    </w:p>
    <w:p w:rsidR="002C46CC" w:rsidRPr="002C46CC" w:rsidRDefault="002C46CC" w:rsidP="002C46CC">
      <w:pPr>
        <w:pStyle w:val="a0"/>
        <w:numPr>
          <w:ilvl w:val="0"/>
          <w:numId w:val="17"/>
        </w:numPr>
        <w:rPr>
          <w:lang w:val="ru-RU"/>
        </w:rPr>
      </w:pPr>
      <w:r w:rsidRPr="002C46CC">
        <w:rPr>
          <w:lang w:val="ru-RU"/>
        </w:rPr>
        <w:t>Получение списка заявок на фототур.</w:t>
      </w:r>
    </w:p>
    <w:p w:rsidR="002C46CC" w:rsidRPr="00433760" w:rsidRDefault="002C46CC" w:rsidP="00433760">
      <w:pPr>
        <w:pStyle w:val="a0"/>
        <w:numPr>
          <w:ilvl w:val="0"/>
          <w:numId w:val="17"/>
        </w:numPr>
        <w:rPr>
          <w:lang w:val="ru-RU"/>
        </w:rPr>
      </w:pPr>
      <w:r w:rsidRPr="002C46CC">
        <w:rPr>
          <w:lang w:val="ru-RU"/>
        </w:rPr>
        <w:t>Модерация заявок на фототура (подтверждение, отклонение).</w:t>
      </w:r>
    </w:p>
    <w:p w:rsidR="002C46CC" w:rsidRPr="002C46CC" w:rsidRDefault="00E10B50" w:rsidP="00B41D6F">
      <w:pPr>
        <w:pStyle w:val="a0"/>
        <w:numPr>
          <w:ilvl w:val="0"/>
          <w:numId w:val="20"/>
        </w:numPr>
      </w:pPr>
      <w:r>
        <w:rPr>
          <w:lang w:val="ru-RU"/>
        </w:rPr>
        <w:t>Раздел о</w:t>
      </w:r>
      <w:r w:rsidR="002C46CC" w:rsidRPr="002C46CC">
        <w:t xml:space="preserve">б </w:t>
      </w:r>
      <w:proofErr w:type="spellStart"/>
      <w:r w:rsidR="002C46CC" w:rsidRPr="002C46CC">
        <w:t>авторе</w:t>
      </w:r>
      <w:proofErr w:type="spellEnd"/>
    </w:p>
    <w:p w:rsidR="002C46CC" w:rsidRPr="00433760" w:rsidRDefault="002C46CC" w:rsidP="00433760">
      <w:pPr>
        <w:pStyle w:val="a0"/>
        <w:numPr>
          <w:ilvl w:val="0"/>
          <w:numId w:val="18"/>
        </w:numPr>
      </w:pPr>
      <w:proofErr w:type="spellStart"/>
      <w:r w:rsidRPr="002C46CC">
        <w:t>Редактирование</w:t>
      </w:r>
      <w:proofErr w:type="spellEnd"/>
      <w:r w:rsidR="004E522E">
        <w:rPr>
          <w:lang w:val="ru-RU"/>
        </w:rPr>
        <w:t xml:space="preserve"> информации об авторе</w:t>
      </w:r>
      <w:r w:rsidRPr="002C46CC">
        <w:t>.</w:t>
      </w:r>
    </w:p>
    <w:p w:rsidR="002C46CC" w:rsidRPr="002C46CC" w:rsidRDefault="00007432" w:rsidP="00B41D6F">
      <w:pPr>
        <w:pStyle w:val="a0"/>
        <w:numPr>
          <w:ilvl w:val="0"/>
          <w:numId w:val="20"/>
        </w:numPr>
      </w:pPr>
      <w:r>
        <w:rPr>
          <w:lang w:val="ru-RU"/>
        </w:rPr>
        <w:t>Раздел к</w:t>
      </w:r>
      <w:proofErr w:type="spellStart"/>
      <w:r w:rsidR="002C46CC" w:rsidRPr="002C46CC">
        <w:t>онтакты</w:t>
      </w:r>
      <w:proofErr w:type="spellEnd"/>
      <w:r w:rsidR="002C46CC" w:rsidRPr="002C46CC">
        <w:t>/</w:t>
      </w:r>
      <w:r>
        <w:rPr>
          <w:lang w:val="ru-RU"/>
        </w:rPr>
        <w:t>о</w:t>
      </w:r>
      <w:proofErr w:type="spellStart"/>
      <w:r w:rsidR="002C46CC" w:rsidRPr="002C46CC">
        <w:t>братная</w:t>
      </w:r>
      <w:proofErr w:type="spellEnd"/>
      <w:r w:rsidR="002C46CC" w:rsidRPr="002C46CC">
        <w:t xml:space="preserve"> </w:t>
      </w:r>
      <w:proofErr w:type="spellStart"/>
      <w:r w:rsidR="002C46CC" w:rsidRPr="002C46CC">
        <w:t>связь</w:t>
      </w:r>
      <w:proofErr w:type="spellEnd"/>
    </w:p>
    <w:p w:rsidR="002C46CC" w:rsidRDefault="002C46CC" w:rsidP="00B41D6F">
      <w:pPr>
        <w:pStyle w:val="a0"/>
        <w:numPr>
          <w:ilvl w:val="0"/>
          <w:numId w:val="21"/>
        </w:numPr>
        <w:rPr>
          <w:lang w:val="ru-RU"/>
        </w:rPr>
      </w:pPr>
      <w:r w:rsidRPr="002C46CC">
        <w:rPr>
          <w:lang w:val="ru-RU"/>
        </w:rPr>
        <w:t xml:space="preserve">Редактирование контактной информации (номер телефона, </w:t>
      </w:r>
      <w:r w:rsidRPr="002C46CC">
        <w:t>email</w:t>
      </w:r>
      <w:r w:rsidRPr="002C46CC">
        <w:rPr>
          <w:lang w:val="ru-RU"/>
        </w:rPr>
        <w:t xml:space="preserve"> и т.д.).</w:t>
      </w:r>
    </w:p>
    <w:p w:rsidR="00CF68BD" w:rsidRPr="00166625" w:rsidRDefault="003F576E" w:rsidP="003F576E">
      <w:pPr>
        <w:pStyle w:val="a0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Авторизация </w:t>
      </w:r>
      <w:r w:rsidR="00166625">
        <w:rPr>
          <w:lang w:val="ru-RU"/>
        </w:rPr>
        <w:t>в административную панель</w:t>
      </w:r>
      <w:r w:rsidR="00166625">
        <w:t>.</w:t>
      </w:r>
    </w:p>
    <w:p w:rsidR="00166625" w:rsidRPr="00BE594B" w:rsidRDefault="00A920A0" w:rsidP="003F576E">
      <w:pPr>
        <w:pStyle w:val="a0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Смена пароля </w:t>
      </w:r>
      <w:r w:rsidR="00A408BB">
        <w:rPr>
          <w:lang w:val="ru-RU"/>
        </w:rPr>
        <w:t>администратора.</w:t>
      </w:r>
    </w:p>
    <w:p w:rsidR="00F012F6" w:rsidRPr="00BE594B" w:rsidRDefault="00F012F6" w:rsidP="00F012F6">
      <w:pPr>
        <w:pStyle w:val="a0"/>
        <w:rPr>
          <w:lang w:val="ru-RU"/>
        </w:rPr>
      </w:pPr>
      <w:r w:rsidRPr="00BE594B">
        <w:rPr>
          <w:lang w:val="ru-RU"/>
        </w:rPr>
        <w:t>4.1.</w:t>
      </w:r>
      <w:r>
        <w:rPr>
          <w:lang w:val="uk-UA"/>
        </w:rPr>
        <w:t>2</w:t>
      </w:r>
      <w:r w:rsidRPr="00BE594B">
        <w:rPr>
          <w:lang w:val="ru-RU"/>
        </w:rPr>
        <w:t xml:space="preserve"> Требования к организации входных данных. </w:t>
      </w:r>
    </w:p>
    <w:p w:rsidR="00F012F6" w:rsidRPr="00BE594B" w:rsidRDefault="00F012F6" w:rsidP="00F012F6">
      <w:pPr>
        <w:pStyle w:val="a0"/>
        <w:rPr>
          <w:lang w:val="ru-RU"/>
        </w:rPr>
      </w:pPr>
      <w:r w:rsidRPr="00BE594B">
        <w:rPr>
          <w:lang w:val="ru-RU"/>
        </w:rPr>
        <w:t xml:space="preserve">Данные в </w:t>
      </w:r>
      <w:r w:rsidR="006E4410" w:rsidRPr="006E4410">
        <w:rPr>
          <w:lang w:val="ru-RU"/>
        </w:rPr>
        <w:t>административной панели</w:t>
      </w:r>
      <w:r w:rsidRPr="00BE594B">
        <w:rPr>
          <w:lang w:val="ru-RU"/>
        </w:rPr>
        <w:t xml:space="preserve"> должны быть представлены в </w:t>
      </w:r>
      <w:r w:rsidR="006166EB">
        <w:rPr>
          <w:lang w:val="ru-RU"/>
        </w:rPr>
        <w:t xml:space="preserve">виде изображений и </w:t>
      </w:r>
      <w:r w:rsidR="009A3872" w:rsidRPr="00BE594B">
        <w:rPr>
          <w:lang w:val="ru-RU"/>
        </w:rPr>
        <w:t>текстовых сообщений</w:t>
      </w:r>
      <w:r w:rsidRPr="00BE594B">
        <w:rPr>
          <w:lang w:val="ru-RU"/>
        </w:rPr>
        <w:t>.</w:t>
      </w:r>
    </w:p>
    <w:p w:rsidR="00F012F6" w:rsidRPr="00BE594B" w:rsidRDefault="00F012F6" w:rsidP="00F012F6">
      <w:pPr>
        <w:pStyle w:val="a0"/>
        <w:rPr>
          <w:lang w:val="ru-RU"/>
        </w:rPr>
      </w:pPr>
      <w:r w:rsidRPr="00BE594B">
        <w:rPr>
          <w:lang w:val="ru-RU"/>
        </w:rPr>
        <w:t>4.1.3 Требования к организации выходных данных.</w:t>
      </w:r>
    </w:p>
    <w:p w:rsidR="00F012F6" w:rsidRPr="00BE594B" w:rsidRDefault="00F012F6" w:rsidP="00F012F6">
      <w:pPr>
        <w:pStyle w:val="a0"/>
        <w:rPr>
          <w:lang w:val="ru-RU"/>
        </w:rPr>
      </w:pPr>
      <w:r w:rsidRPr="00BE594B">
        <w:rPr>
          <w:lang w:val="ru-RU"/>
        </w:rPr>
        <w:t xml:space="preserve">Все данные выводятся в виде </w:t>
      </w:r>
      <w:r w:rsidR="0018101B">
        <w:rPr>
          <w:lang w:val="ru-RU"/>
        </w:rPr>
        <w:t>изображений</w:t>
      </w:r>
      <w:r w:rsidRPr="00BE594B">
        <w:rPr>
          <w:lang w:val="ru-RU"/>
        </w:rPr>
        <w:t xml:space="preserve"> и текстовых сообщений.</w:t>
      </w:r>
    </w:p>
    <w:p w:rsidR="00F012F6" w:rsidRPr="00BE594B" w:rsidRDefault="00F012F6" w:rsidP="00F012F6">
      <w:pPr>
        <w:pStyle w:val="a0"/>
        <w:rPr>
          <w:lang w:val="ru-RU"/>
        </w:rPr>
      </w:pPr>
      <w:r w:rsidRPr="00BE594B">
        <w:rPr>
          <w:lang w:val="ru-RU"/>
        </w:rPr>
        <w:t>4.1.4 Требования к временным характеристикам.</w:t>
      </w:r>
    </w:p>
    <w:p w:rsidR="00F012F6" w:rsidRPr="00BE594B" w:rsidRDefault="00F012F6" w:rsidP="00F012F6">
      <w:pPr>
        <w:pStyle w:val="a0"/>
        <w:rPr>
          <w:lang w:val="ru-RU"/>
        </w:rPr>
      </w:pPr>
      <w:r w:rsidRPr="00BE594B">
        <w:rPr>
          <w:lang w:val="ru-RU"/>
        </w:rPr>
        <w:t>Требования к временным характеристикам не предъявляются.</w:t>
      </w:r>
    </w:p>
    <w:p w:rsidR="00F012F6" w:rsidRPr="00BE594B" w:rsidRDefault="00F012F6" w:rsidP="00F012F6">
      <w:pPr>
        <w:pStyle w:val="a0"/>
        <w:rPr>
          <w:lang w:val="ru-RU"/>
        </w:rPr>
      </w:pPr>
      <w:r w:rsidRPr="00BE594B">
        <w:rPr>
          <w:lang w:val="ru-RU"/>
        </w:rPr>
        <w:t>4.2 Требования к надежности.</w:t>
      </w:r>
    </w:p>
    <w:p w:rsidR="00F012F6" w:rsidRPr="00BE594B" w:rsidRDefault="00F012F6" w:rsidP="00F012F6">
      <w:pPr>
        <w:pStyle w:val="a0"/>
        <w:rPr>
          <w:lang w:val="ru-RU"/>
        </w:rPr>
      </w:pPr>
      <w:r w:rsidRPr="00BE594B">
        <w:rPr>
          <w:lang w:val="ru-RU"/>
        </w:rPr>
        <w:t>Система должна сохранять работоспособность и обеспечивать восстановление своих функций при возникновении следующих внештатных ситуаций:</w:t>
      </w:r>
    </w:p>
    <w:p w:rsidR="00F012F6" w:rsidRPr="00BE594B" w:rsidRDefault="00F012F6" w:rsidP="00F012F6">
      <w:pPr>
        <w:pStyle w:val="a0"/>
        <w:numPr>
          <w:ilvl w:val="0"/>
          <w:numId w:val="3"/>
        </w:numPr>
        <w:ind w:left="993"/>
        <w:rPr>
          <w:lang w:val="ru-RU"/>
        </w:rPr>
      </w:pPr>
      <w:r w:rsidRPr="00BE594B">
        <w:rPr>
          <w:lang w:val="ru-RU"/>
        </w:rPr>
        <w:t>при сбоях в системе электроснабжения аппаратной части, приводящих к перезагрузке ОС, восстановление программы должно происходить после перезапуска ОС и запуска исполняемого файла системы;</w:t>
      </w:r>
    </w:p>
    <w:p w:rsidR="00F012F6" w:rsidRPr="00BE594B" w:rsidRDefault="00F012F6" w:rsidP="00F012F6">
      <w:pPr>
        <w:pStyle w:val="a0"/>
        <w:numPr>
          <w:ilvl w:val="0"/>
          <w:numId w:val="3"/>
        </w:numPr>
        <w:ind w:left="993"/>
        <w:rPr>
          <w:lang w:val="ru-RU"/>
        </w:rPr>
      </w:pPr>
      <w:r w:rsidRPr="00BE594B">
        <w:rPr>
          <w:lang w:val="ru-RU"/>
        </w:rPr>
        <w:t>при ошибках в работе аппаратных средств (кроме носителей данных и программ) восстановление функции системы возлагается на ОС;</w:t>
      </w:r>
    </w:p>
    <w:p w:rsidR="00F012F6" w:rsidRPr="00BE594B" w:rsidRDefault="00F012F6" w:rsidP="00F012F6">
      <w:pPr>
        <w:pStyle w:val="a0"/>
        <w:numPr>
          <w:ilvl w:val="0"/>
          <w:numId w:val="3"/>
        </w:numPr>
        <w:ind w:left="993"/>
        <w:rPr>
          <w:lang w:val="ru-RU"/>
        </w:rPr>
      </w:pPr>
      <w:r w:rsidRPr="00BE594B">
        <w:rPr>
          <w:lang w:val="ru-RU"/>
        </w:rPr>
        <w:t>при ошибках, связанных с программным обеспечением (ОС и драйверы устройств), восстановление работоспособности возлагается на ОС.</w:t>
      </w:r>
    </w:p>
    <w:p w:rsidR="00F012F6" w:rsidRPr="00BE594B" w:rsidRDefault="00F012F6" w:rsidP="00F012F6">
      <w:pPr>
        <w:pStyle w:val="a0"/>
        <w:rPr>
          <w:lang w:val="ru-RU"/>
        </w:rPr>
      </w:pPr>
      <w:r w:rsidRPr="00BE594B">
        <w:rPr>
          <w:lang w:val="ru-RU"/>
        </w:rPr>
        <w:lastRenderedPageBreak/>
        <w:t>Для защиты аппаратуры от бросков напряжения и коммутационных помех должны применяться сетевые фильтры.</w:t>
      </w:r>
    </w:p>
    <w:p w:rsidR="00F012F6" w:rsidRPr="00BE594B" w:rsidRDefault="00F012F6" w:rsidP="00F012F6">
      <w:pPr>
        <w:pStyle w:val="a0"/>
        <w:rPr>
          <w:lang w:val="ru-RU"/>
        </w:rPr>
      </w:pPr>
      <w:r w:rsidRPr="00BE594B">
        <w:rPr>
          <w:lang w:val="ru-RU"/>
        </w:rPr>
        <w:t>4.2.1 Требования к обеспечению устойчивого функционирования программы.</w:t>
      </w:r>
    </w:p>
    <w:p w:rsidR="00F012F6" w:rsidRPr="00BE594B" w:rsidRDefault="00F012F6" w:rsidP="00F012F6">
      <w:pPr>
        <w:pStyle w:val="a0"/>
        <w:rPr>
          <w:lang w:val="ru-RU"/>
        </w:rPr>
      </w:pPr>
      <w:r w:rsidRPr="00BE594B">
        <w:rPr>
          <w:lang w:val="ru-RU"/>
        </w:rPr>
        <w:t>Устойчивое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:rsidR="00F012F6" w:rsidRPr="00BE594B" w:rsidRDefault="00F012F6" w:rsidP="00F012F6">
      <w:pPr>
        <w:pStyle w:val="a0"/>
        <w:numPr>
          <w:ilvl w:val="0"/>
          <w:numId w:val="4"/>
        </w:numPr>
        <w:rPr>
          <w:lang w:val="ru-RU"/>
        </w:rPr>
      </w:pPr>
      <w:r w:rsidRPr="00BE594B">
        <w:rPr>
          <w:lang w:val="ru-RU"/>
        </w:rPr>
        <w:t>организацией бесперебойного питания технических средств;</w:t>
      </w:r>
    </w:p>
    <w:p w:rsidR="00F012F6" w:rsidRDefault="00F012F6" w:rsidP="00F012F6">
      <w:pPr>
        <w:pStyle w:val="a0"/>
        <w:numPr>
          <w:ilvl w:val="0"/>
          <w:numId w:val="4"/>
        </w:numPr>
      </w:pPr>
      <w:proofErr w:type="spellStart"/>
      <w:r>
        <w:t>использованием</w:t>
      </w:r>
      <w:proofErr w:type="spellEnd"/>
      <w:r>
        <w:t xml:space="preserve"> </w:t>
      </w:r>
      <w:proofErr w:type="spellStart"/>
      <w:r>
        <w:t>лицензионного</w:t>
      </w:r>
      <w:proofErr w:type="spellEnd"/>
      <w:r>
        <w:t xml:space="preserve"> </w:t>
      </w:r>
      <w:proofErr w:type="spellStart"/>
      <w:r>
        <w:t>программного</w:t>
      </w:r>
      <w:proofErr w:type="spellEnd"/>
      <w:r>
        <w:t xml:space="preserve"> </w:t>
      </w:r>
      <w:proofErr w:type="spellStart"/>
      <w:r>
        <w:t>обеспечения</w:t>
      </w:r>
      <w:proofErr w:type="spellEnd"/>
      <w:r>
        <w:t>;</w:t>
      </w:r>
    </w:p>
    <w:p w:rsidR="00F012F6" w:rsidRPr="00BE594B" w:rsidRDefault="00F012F6" w:rsidP="00F012F6">
      <w:pPr>
        <w:pStyle w:val="a0"/>
        <w:numPr>
          <w:ilvl w:val="0"/>
          <w:numId w:val="4"/>
        </w:numPr>
        <w:rPr>
          <w:lang w:val="ru-RU"/>
        </w:rPr>
      </w:pPr>
      <w:r w:rsidRPr="00BE594B">
        <w:rPr>
          <w:lang w:val="ru-RU"/>
        </w:rPr>
        <w:t>регулярным выполнением требований нормативных документов, касающихся защиты информации путем испытания программных средств на наличие компьютерных вирусов.</w:t>
      </w:r>
    </w:p>
    <w:p w:rsidR="00F012F6" w:rsidRPr="00BE594B" w:rsidRDefault="00F012F6" w:rsidP="00F012F6">
      <w:pPr>
        <w:pStyle w:val="a0"/>
        <w:rPr>
          <w:lang w:val="ru-RU"/>
        </w:rPr>
      </w:pPr>
      <w:r w:rsidRPr="00BE594B">
        <w:rPr>
          <w:lang w:val="ru-RU"/>
        </w:rPr>
        <w:t>4.2.2 Отказы из-за некорректных действий оператора.</w:t>
      </w:r>
    </w:p>
    <w:p w:rsidR="00F012F6" w:rsidRPr="00BE594B" w:rsidRDefault="00F012F6" w:rsidP="00F012F6">
      <w:pPr>
        <w:pStyle w:val="a0"/>
        <w:rPr>
          <w:lang w:val="ru-RU"/>
        </w:rPr>
      </w:pPr>
      <w:r w:rsidRPr="00BE594B">
        <w:rPr>
          <w:lang w:val="ru-RU"/>
        </w:rPr>
        <w:t>Отказы программы возможны вследствие некорректных действий пользователя при взаимодействии с операционной системой. 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привилегий.</w:t>
      </w:r>
    </w:p>
    <w:p w:rsidR="00F012F6" w:rsidRPr="00BE594B" w:rsidRDefault="00F012F6" w:rsidP="00F012F6">
      <w:pPr>
        <w:pStyle w:val="a0"/>
        <w:rPr>
          <w:lang w:val="ru-RU"/>
        </w:rPr>
      </w:pPr>
      <w:r w:rsidRPr="00BE594B">
        <w:rPr>
          <w:lang w:val="ru-RU"/>
        </w:rPr>
        <w:t>4.3 Условия эксплуатации.</w:t>
      </w:r>
    </w:p>
    <w:p w:rsidR="00F012F6" w:rsidRPr="00BE594B" w:rsidRDefault="00F012F6" w:rsidP="00F012F6">
      <w:pPr>
        <w:pStyle w:val="a0"/>
        <w:rPr>
          <w:lang w:val="ru-RU"/>
        </w:rPr>
      </w:pPr>
      <w:r w:rsidRPr="00BE594B">
        <w:rPr>
          <w:lang w:val="ru-RU"/>
        </w:rPr>
        <w:t>4.3.1 Климатические условия эксплуатации.</w:t>
      </w:r>
    </w:p>
    <w:p w:rsidR="00F012F6" w:rsidRPr="00BE594B" w:rsidRDefault="00F012F6" w:rsidP="00F012F6">
      <w:pPr>
        <w:pStyle w:val="a0"/>
        <w:rPr>
          <w:lang w:val="ru-RU"/>
        </w:rPr>
      </w:pPr>
      <w:r w:rsidRPr="00BE594B">
        <w:rPr>
          <w:lang w:val="ru-RU"/>
        </w:rPr>
        <w:t>Климатические условия эксплуатации, при которых должны обеспечиваться заданные характеристики программы, должны удовлетворять требованиям, предъявляемым к техническим средствам в части условий их эксплуатации.</w:t>
      </w:r>
    </w:p>
    <w:p w:rsidR="00F012F6" w:rsidRPr="00BE594B" w:rsidRDefault="00324C5A" w:rsidP="00F012F6">
      <w:pPr>
        <w:pStyle w:val="a0"/>
        <w:rPr>
          <w:lang w:val="ru-RU"/>
        </w:rPr>
      </w:pPr>
      <w:r>
        <w:rPr>
          <w:lang w:val="ru-RU"/>
        </w:rPr>
        <w:t>Административная панель</w:t>
      </w:r>
      <w:r w:rsidR="00F012F6" w:rsidRPr="00BE594B">
        <w:rPr>
          <w:lang w:val="ru-RU"/>
        </w:rPr>
        <w:t xml:space="preserve"> предназначена для эксплуатации на ПК установленных в офисных помещениях и домашних условиях.</w:t>
      </w:r>
    </w:p>
    <w:p w:rsidR="00F012F6" w:rsidRPr="00BE594B" w:rsidRDefault="00F012F6" w:rsidP="00F012F6">
      <w:pPr>
        <w:pStyle w:val="a0"/>
        <w:rPr>
          <w:lang w:val="ru-RU"/>
        </w:rPr>
      </w:pPr>
      <w:r w:rsidRPr="00BE594B">
        <w:rPr>
          <w:lang w:val="ru-RU"/>
        </w:rPr>
        <w:t>4.3.2 Требования к видам обслуживания.</w:t>
      </w:r>
    </w:p>
    <w:p w:rsidR="008F7BF2" w:rsidRDefault="00F012F6" w:rsidP="008F7BF2">
      <w:pPr>
        <w:pStyle w:val="a0"/>
        <w:rPr>
          <w:lang w:val="ru-RU"/>
        </w:rPr>
      </w:pPr>
      <w:r w:rsidRPr="00BE594B">
        <w:rPr>
          <w:lang w:val="ru-RU"/>
        </w:rPr>
        <w:t xml:space="preserve">Для работы с </w:t>
      </w:r>
      <w:r w:rsidR="000424D1">
        <w:rPr>
          <w:lang w:val="ru-RU"/>
        </w:rPr>
        <w:t>административной панелью</w:t>
      </w:r>
      <w:r w:rsidR="002C1A21">
        <w:rPr>
          <w:lang w:val="ru-RU"/>
        </w:rPr>
        <w:t xml:space="preserve"> </w:t>
      </w:r>
      <w:r w:rsidRPr="00BE594B">
        <w:rPr>
          <w:lang w:val="ru-RU"/>
        </w:rPr>
        <w:t xml:space="preserve">необходимо наличие на компьютере браузера и </w:t>
      </w:r>
      <w:r w:rsidR="00CF0A14">
        <w:rPr>
          <w:lang w:val="ru-RU"/>
        </w:rPr>
        <w:t>подключение к сети Интернет.</w:t>
      </w:r>
    </w:p>
    <w:p w:rsidR="00F012F6" w:rsidRPr="00BE594B" w:rsidRDefault="00F012F6" w:rsidP="008F7BF2">
      <w:pPr>
        <w:pStyle w:val="a0"/>
        <w:rPr>
          <w:lang w:val="ru-RU"/>
        </w:rPr>
      </w:pPr>
      <w:r w:rsidRPr="00BE594B">
        <w:rPr>
          <w:lang w:val="ru-RU"/>
        </w:rPr>
        <w:t>4.3.3 Требования к численности и квалификации персонала.</w:t>
      </w:r>
    </w:p>
    <w:p w:rsidR="00F012F6" w:rsidRPr="00BE594B" w:rsidRDefault="00F012F6" w:rsidP="00F012F6">
      <w:pPr>
        <w:pStyle w:val="a0"/>
        <w:rPr>
          <w:lang w:val="ru-RU"/>
        </w:rPr>
      </w:pPr>
      <w:r w:rsidRPr="00BE594B">
        <w:rPr>
          <w:lang w:val="ru-RU"/>
        </w:rPr>
        <w:t xml:space="preserve">Для эксплуатации </w:t>
      </w:r>
      <w:r w:rsidR="00E47F2B">
        <w:rPr>
          <w:lang w:val="ru-RU"/>
        </w:rPr>
        <w:t xml:space="preserve"> административной панель </w:t>
      </w:r>
      <w:r w:rsidRPr="00BE594B">
        <w:rPr>
          <w:lang w:val="ru-RU"/>
        </w:rPr>
        <w:t>определены следующие роли:</w:t>
      </w:r>
    </w:p>
    <w:p w:rsidR="00F012F6" w:rsidRDefault="00F012F6" w:rsidP="00F012F6">
      <w:pPr>
        <w:pStyle w:val="a0"/>
        <w:numPr>
          <w:ilvl w:val="0"/>
          <w:numId w:val="5"/>
        </w:numPr>
        <w:tabs>
          <w:tab w:val="left" w:pos="927"/>
        </w:tabs>
        <w:ind w:left="993"/>
      </w:pPr>
      <w:proofErr w:type="spellStart"/>
      <w:r>
        <w:t>Системный</w:t>
      </w:r>
      <w:proofErr w:type="spellEnd"/>
      <w:r>
        <w:t xml:space="preserve"> </w:t>
      </w:r>
      <w:proofErr w:type="spellStart"/>
      <w:r>
        <w:t>администратор</w:t>
      </w:r>
      <w:proofErr w:type="spellEnd"/>
      <w:r>
        <w:t>;</w:t>
      </w:r>
    </w:p>
    <w:p w:rsidR="00F012F6" w:rsidRPr="00E84B15" w:rsidRDefault="00F012F6" w:rsidP="00F012F6">
      <w:pPr>
        <w:pStyle w:val="a0"/>
        <w:numPr>
          <w:ilvl w:val="0"/>
          <w:numId w:val="5"/>
        </w:numPr>
        <w:tabs>
          <w:tab w:val="left" w:pos="927"/>
        </w:tabs>
        <w:ind w:left="993"/>
      </w:pPr>
      <w:proofErr w:type="spellStart"/>
      <w:r w:rsidRPr="00E84B15">
        <w:t>Администратор</w:t>
      </w:r>
      <w:proofErr w:type="spellEnd"/>
      <w:r w:rsidRPr="00E84B15">
        <w:t xml:space="preserve"> </w:t>
      </w:r>
      <w:r w:rsidR="00DC31E8" w:rsidRPr="00E84B15">
        <w:rPr>
          <w:lang w:val="ru-RU"/>
        </w:rPr>
        <w:t>веб сайта</w:t>
      </w:r>
      <w:r w:rsidRPr="00E84B15">
        <w:t>.</w:t>
      </w:r>
    </w:p>
    <w:p w:rsidR="00F012F6" w:rsidRPr="00BE594B" w:rsidRDefault="00F012F6" w:rsidP="00F012F6">
      <w:pPr>
        <w:pStyle w:val="a0"/>
        <w:rPr>
          <w:lang w:val="ru-RU"/>
        </w:rPr>
      </w:pPr>
      <w:r w:rsidRPr="00BE594B">
        <w:rPr>
          <w:lang w:val="ru-RU"/>
        </w:rPr>
        <w:t>Основными обязанностями системного администратора являются:</w:t>
      </w:r>
    </w:p>
    <w:p w:rsidR="00F012F6" w:rsidRPr="00BE594B" w:rsidRDefault="00F012F6" w:rsidP="00F012F6">
      <w:pPr>
        <w:pStyle w:val="a0"/>
        <w:numPr>
          <w:ilvl w:val="0"/>
          <w:numId w:val="6"/>
        </w:numPr>
        <w:ind w:left="993"/>
        <w:rPr>
          <w:lang w:val="ru-RU"/>
        </w:rPr>
      </w:pPr>
      <w:r w:rsidRPr="00BE594B">
        <w:rPr>
          <w:lang w:val="ru-RU"/>
        </w:rPr>
        <w:t>Модернизация, настройка и мониторинг работоспособности комплекса технических средств (серверов, рабочих станций);</w:t>
      </w:r>
    </w:p>
    <w:p w:rsidR="00F012F6" w:rsidRPr="00BE594B" w:rsidRDefault="00F012F6" w:rsidP="00F012F6">
      <w:pPr>
        <w:pStyle w:val="a0"/>
        <w:numPr>
          <w:ilvl w:val="0"/>
          <w:numId w:val="6"/>
        </w:numPr>
        <w:ind w:left="993"/>
        <w:rPr>
          <w:lang w:val="ru-RU"/>
        </w:rPr>
      </w:pPr>
      <w:r w:rsidRPr="00BE594B">
        <w:rPr>
          <w:lang w:val="ru-RU"/>
        </w:rPr>
        <w:t>Установка, модернизация, настройка и мониторинг работоспособности системного и базового программного обеспечения;</w:t>
      </w:r>
    </w:p>
    <w:p w:rsidR="00F012F6" w:rsidRPr="00BE594B" w:rsidRDefault="00F012F6" w:rsidP="00F012F6">
      <w:pPr>
        <w:pStyle w:val="a0"/>
        <w:numPr>
          <w:ilvl w:val="0"/>
          <w:numId w:val="6"/>
        </w:numPr>
        <w:ind w:left="993"/>
        <w:rPr>
          <w:lang w:val="ru-RU"/>
        </w:rPr>
      </w:pPr>
      <w:r w:rsidRPr="00BE594B">
        <w:rPr>
          <w:lang w:val="ru-RU"/>
        </w:rPr>
        <w:t>Установка, настройка и мониторинг прикладного программного обеспечения;</w:t>
      </w:r>
    </w:p>
    <w:p w:rsidR="00F012F6" w:rsidRPr="00BE594B" w:rsidRDefault="00F012F6" w:rsidP="00F012F6">
      <w:pPr>
        <w:pStyle w:val="a0"/>
        <w:numPr>
          <w:ilvl w:val="0"/>
          <w:numId w:val="6"/>
        </w:numPr>
        <w:ind w:left="993"/>
        <w:rPr>
          <w:lang w:val="ru-RU"/>
        </w:rPr>
      </w:pPr>
      <w:r w:rsidRPr="00BE594B">
        <w:rPr>
          <w:lang w:val="ru-RU"/>
        </w:rPr>
        <w:t>Ведение учетных записей пользователей системы.</w:t>
      </w:r>
    </w:p>
    <w:p w:rsidR="00F012F6" w:rsidRPr="00BE594B" w:rsidRDefault="00F012F6" w:rsidP="00F012F6">
      <w:pPr>
        <w:pStyle w:val="a0"/>
        <w:rPr>
          <w:lang w:val="ru-RU"/>
        </w:rPr>
      </w:pPr>
      <w:r w:rsidRPr="00BE594B">
        <w:rPr>
          <w:lang w:val="ru-RU"/>
        </w:rPr>
        <w:lastRenderedPageBreak/>
        <w:t>Системный администратор должен обладать высоким уровнем квалификации и практическим опытом выполнения работ по установке, настройке и администрированию программных и технических средств, применяемых в системе.</w:t>
      </w:r>
    </w:p>
    <w:p w:rsidR="00F012F6" w:rsidRPr="00E45BB8" w:rsidRDefault="00F012F6" w:rsidP="00F012F6">
      <w:pPr>
        <w:pStyle w:val="a0"/>
        <w:rPr>
          <w:lang w:val="ru-RU"/>
        </w:rPr>
      </w:pPr>
      <w:r w:rsidRPr="00E45BB8">
        <w:rPr>
          <w:lang w:val="ru-RU"/>
        </w:rPr>
        <w:t xml:space="preserve">Основными обязанностями администратора </w:t>
      </w:r>
      <w:r w:rsidR="007437E5" w:rsidRPr="00E45BB8">
        <w:rPr>
          <w:lang w:val="ru-RU"/>
        </w:rPr>
        <w:t>веб сайта</w:t>
      </w:r>
      <w:r w:rsidRPr="00E45BB8">
        <w:rPr>
          <w:lang w:val="ru-RU"/>
        </w:rPr>
        <w:t xml:space="preserve"> являются:</w:t>
      </w:r>
    </w:p>
    <w:p w:rsidR="00F012F6" w:rsidRPr="00E45BB8" w:rsidRDefault="00B359A4" w:rsidP="00F012F6">
      <w:pPr>
        <w:pStyle w:val="a0"/>
        <w:numPr>
          <w:ilvl w:val="0"/>
          <w:numId w:val="7"/>
        </w:numPr>
        <w:ind w:left="993"/>
        <w:rPr>
          <w:lang w:val="ru-RU"/>
        </w:rPr>
      </w:pPr>
      <w:r>
        <w:rPr>
          <w:lang w:val="ru-RU"/>
        </w:rPr>
        <w:t>Добавление, редактирование и удаление материалов сайта</w:t>
      </w:r>
      <w:r w:rsidR="00F012F6" w:rsidRPr="00E45BB8">
        <w:rPr>
          <w:lang w:val="ru-RU"/>
        </w:rPr>
        <w:t>;</w:t>
      </w:r>
    </w:p>
    <w:p w:rsidR="00F012F6" w:rsidRPr="00726ACF" w:rsidRDefault="00851251" w:rsidP="00F012F6">
      <w:pPr>
        <w:pStyle w:val="a0"/>
        <w:numPr>
          <w:ilvl w:val="0"/>
          <w:numId w:val="7"/>
        </w:numPr>
        <w:ind w:left="993"/>
        <w:rPr>
          <w:lang w:val="ru-RU"/>
        </w:rPr>
      </w:pPr>
      <w:r w:rsidRPr="00726ACF">
        <w:rPr>
          <w:lang w:val="ru-RU"/>
        </w:rPr>
        <w:t xml:space="preserve">Модерация </w:t>
      </w:r>
      <w:r w:rsidR="00F62CEC" w:rsidRPr="00726ACF">
        <w:rPr>
          <w:lang w:val="ru-RU"/>
        </w:rPr>
        <w:t>заявок пользователь</w:t>
      </w:r>
      <w:r w:rsidR="00F012F6" w:rsidRPr="00726ACF">
        <w:rPr>
          <w:lang w:val="ru-RU"/>
        </w:rPr>
        <w:t>;</w:t>
      </w:r>
    </w:p>
    <w:p w:rsidR="00F012F6" w:rsidRPr="00BE594B" w:rsidRDefault="00F012F6" w:rsidP="00F012F6">
      <w:pPr>
        <w:pStyle w:val="a0"/>
        <w:rPr>
          <w:lang w:val="ru-RU"/>
        </w:rPr>
      </w:pPr>
      <w:r w:rsidRPr="001D5869">
        <w:rPr>
          <w:lang w:val="ru-RU"/>
        </w:rPr>
        <w:t xml:space="preserve">Администратор </w:t>
      </w:r>
      <w:r w:rsidR="00590E94" w:rsidRPr="001D5869">
        <w:rPr>
          <w:lang w:val="ru-RU"/>
        </w:rPr>
        <w:t>веб сайта</w:t>
      </w:r>
      <w:r w:rsidRPr="001D5869">
        <w:rPr>
          <w:lang w:val="ru-RU"/>
        </w:rPr>
        <w:t xml:space="preserve"> должен практическим опытом выполнения работ</w:t>
      </w:r>
      <w:r w:rsidR="0000083A" w:rsidRPr="001D5869">
        <w:rPr>
          <w:lang w:val="ru-RU"/>
        </w:rPr>
        <w:t xml:space="preserve"> в </w:t>
      </w:r>
      <w:r w:rsidR="0000083A" w:rsidRPr="001D5869">
        <w:t>CMS</w:t>
      </w:r>
      <w:r w:rsidR="0000083A" w:rsidRPr="001D5869">
        <w:rPr>
          <w:lang w:val="ru-RU"/>
        </w:rPr>
        <w:t xml:space="preserve"> системах</w:t>
      </w:r>
      <w:r w:rsidRPr="001D5869">
        <w:rPr>
          <w:lang w:val="ru-RU"/>
        </w:rPr>
        <w:t>.</w:t>
      </w:r>
    </w:p>
    <w:p w:rsidR="00F012F6" w:rsidRPr="00BE594B" w:rsidRDefault="00F012F6" w:rsidP="00F012F6">
      <w:pPr>
        <w:pStyle w:val="a0"/>
        <w:rPr>
          <w:lang w:val="ru-RU"/>
        </w:rPr>
      </w:pPr>
      <w:r w:rsidRPr="00BE594B">
        <w:rPr>
          <w:lang w:val="ru-RU"/>
        </w:rPr>
        <w:t xml:space="preserve">Рекомендуемая численность для эксплуатации </w:t>
      </w:r>
      <w:r w:rsidR="00652283">
        <w:rPr>
          <w:lang w:val="ru-RU"/>
        </w:rPr>
        <w:t>административной панели</w:t>
      </w:r>
      <w:r w:rsidRPr="00BE594B">
        <w:rPr>
          <w:lang w:val="ru-RU"/>
        </w:rPr>
        <w:t xml:space="preserve"> кадры: </w:t>
      </w:r>
    </w:p>
    <w:p w:rsidR="00F012F6" w:rsidRDefault="00F012F6" w:rsidP="00F012F6">
      <w:pPr>
        <w:pStyle w:val="a0"/>
        <w:numPr>
          <w:ilvl w:val="0"/>
          <w:numId w:val="8"/>
        </w:numPr>
        <w:ind w:left="993"/>
      </w:pPr>
      <w:proofErr w:type="spellStart"/>
      <w:r>
        <w:t>Системный</w:t>
      </w:r>
      <w:proofErr w:type="spellEnd"/>
      <w:r>
        <w:t xml:space="preserve"> </w:t>
      </w:r>
      <w:proofErr w:type="spellStart"/>
      <w:r>
        <w:t>администратор</w:t>
      </w:r>
      <w:proofErr w:type="spellEnd"/>
      <w:r>
        <w:t xml:space="preserve"> – 1 </w:t>
      </w:r>
      <w:proofErr w:type="spellStart"/>
      <w:r>
        <w:t>штатная</w:t>
      </w:r>
      <w:proofErr w:type="spellEnd"/>
      <w:r>
        <w:t xml:space="preserve"> </w:t>
      </w:r>
      <w:proofErr w:type="spellStart"/>
      <w:r>
        <w:t>единица</w:t>
      </w:r>
      <w:proofErr w:type="spellEnd"/>
      <w:r>
        <w:t>;</w:t>
      </w:r>
    </w:p>
    <w:p w:rsidR="00F012F6" w:rsidRPr="00AD2ACD" w:rsidRDefault="00F012F6" w:rsidP="00F012F6">
      <w:pPr>
        <w:pStyle w:val="a0"/>
        <w:numPr>
          <w:ilvl w:val="0"/>
          <w:numId w:val="8"/>
        </w:numPr>
        <w:ind w:left="993"/>
        <w:rPr>
          <w:lang w:val="ru-RU"/>
        </w:rPr>
      </w:pPr>
      <w:r w:rsidRPr="00AD2ACD">
        <w:rPr>
          <w:lang w:val="ru-RU"/>
        </w:rPr>
        <w:t xml:space="preserve">Администратор </w:t>
      </w:r>
      <w:r w:rsidR="00010EB1" w:rsidRPr="00AD2ACD">
        <w:rPr>
          <w:lang w:val="ru-RU"/>
        </w:rPr>
        <w:t>веб сайта</w:t>
      </w:r>
      <w:r w:rsidRPr="00AD2ACD">
        <w:rPr>
          <w:lang w:val="ru-RU"/>
        </w:rPr>
        <w:t xml:space="preserve"> – 1 штатная единица.</w:t>
      </w:r>
    </w:p>
    <w:p w:rsidR="00F012F6" w:rsidRPr="00BE594B" w:rsidRDefault="00F012F6" w:rsidP="00F012F6">
      <w:pPr>
        <w:pStyle w:val="a0"/>
        <w:rPr>
          <w:lang w:val="ru-RU"/>
        </w:rPr>
      </w:pPr>
      <w:r w:rsidRPr="00BE594B">
        <w:rPr>
          <w:lang w:val="ru-RU"/>
        </w:rPr>
        <w:t>4.4 Требования к составу и параметрам технических средств.</w:t>
      </w:r>
    </w:p>
    <w:p w:rsidR="00F012F6" w:rsidRPr="00BE594B" w:rsidRDefault="00F012F6" w:rsidP="00F012F6">
      <w:pPr>
        <w:pStyle w:val="a0"/>
        <w:rPr>
          <w:lang w:val="ru-RU"/>
        </w:rPr>
      </w:pPr>
      <w:bookmarkStart w:id="2" w:name="_Toc486479909"/>
      <w:bookmarkStart w:id="3" w:name="_Toc12101410"/>
      <w:bookmarkStart w:id="4" w:name="_Toc12025028"/>
      <w:bookmarkStart w:id="5" w:name="_Toc11915602"/>
      <w:bookmarkStart w:id="6" w:name="_Toc11915458"/>
      <w:bookmarkStart w:id="7" w:name="_Toc441293488"/>
      <w:r w:rsidRPr="00BE594B">
        <w:rPr>
          <w:lang w:val="ru-RU"/>
        </w:rPr>
        <w:t>Техническое обеспечение системы должно максимально использовать технические средства.</w:t>
      </w:r>
    </w:p>
    <w:p w:rsidR="00F012F6" w:rsidRPr="00BE594B" w:rsidRDefault="00F012F6" w:rsidP="00F012F6">
      <w:pPr>
        <w:pStyle w:val="a0"/>
        <w:rPr>
          <w:lang w:val="ru-RU"/>
        </w:rPr>
      </w:pPr>
      <w:r w:rsidRPr="00BE594B">
        <w:rPr>
          <w:lang w:val="ru-RU"/>
        </w:rPr>
        <w:t xml:space="preserve">Требования к техническим </w:t>
      </w:r>
      <w:r w:rsidRPr="00672DCE">
        <w:rPr>
          <w:lang w:val="ru-RU"/>
        </w:rPr>
        <w:t xml:space="preserve">характеристикам ПК системного администратора и администратора </w:t>
      </w:r>
      <w:r w:rsidR="00025718" w:rsidRPr="00672DCE">
        <w:rPr>
          <w:lang w:val="ru-RU"/>
        </w:rPr>
        <w:t>веб сайта</w:t>
      </w:r>
      <w:r w:rsidRPr="00672DCE">
        <w:rPr>
          <w:lang w:val="ru-RU"/>
        </w:rPr>
        <w:t>:</w:t>
      </w:r>
    </w:p>
    <w:p w:rsidR="00F012F6" w:rsidRPr="00BE594B" w:rsidRDefault="00F012F6" w:rsidP="00F012F6">
      <w:pPr>
        <w:pStyle w:val="a0"/>
        <w:numPr>
          <w:ilvl w:val="0"/>
          <w:numId w:val="9"/>
        </w:numPr>
        <w:ind w:left="993"/>
        <w:rPr>
          <w:lang w:val="ru-RU"/>
        </w:rPr>
      </w:pPr>
      <w:r w:rsidRPr="00BE594B">
        <w:rPr>
          <w:lang w:val="ru-RU"/>
        </w:rPr>
        <w:t>процессор с тактовой частотой не менее 1.5 ГГц;</w:t>
      </w:r>
    </w:p>
    <w:p w:rsidR="00F012F6" w:rsidRPr="00BE594B" w:rsidRDefault="00F012F6" w:rsidP="00F012F6">
      <w:pPr>
        <w:pStyle w:val="a0"/>
        <w:numPr>
          <w:ilvl w:val="0"/>
          <w:numId w:val="9"/>
        </w:numPr>
        <w:ind w:left="993"/>
        <w:rPr>
          <w:lang w:val="ru-RU"/>
        </w:rPr>
      </w:pPr>
      <w:r w:rsidRPr="00BE594B">
        <w:rPr>
          <w:lang w:val="ru-RU"/>
        </w:rPr>
        <w:t>объем оперативной памяти – не менее 2 Гб;</w:t>
      </w:r>
    </w:p>
    <w:p w:rsidR="00F012F6" w:rsidRPr="00BE594B" w:rsidRDefault="00F012F6" w:rsidP="00F012F6">
      <w:pPr>
        <w:pStyle w:val="a0"/>
        <w:numPr>
          <w:ilvl w:val="0"/>
          <w:numId w:val="9"/>
        </w:numPr>
        <w:ind w:left="993"/>
        <w:rPr>
          <w:lang w:val="ru-RU"/>
        </w:rPr>
      </w:pPr>
      <w:r w:rsidRPr="00BE594B">
        <w:rPr>
          <w:lang w:val="ru-RU"/>
        </w:rPr>
        <w:t xml:space="preserve">свободного дискового пространства не менее </w:t>
      </w:r>
      <w:r w:rsidR="0048463D">
        <w:rPr>
          <w:lang w:val="ru-RU"/>
        </w:rPr>
        <w:t>10</w:t>
      </w:r>
      <w:r w:rsidR="00431860">
        <w:rPr>
          <w:lang w:val="ru-RU"/>
        </w:rPr>
        <w:t xml:space="preserve"> </w:t>
      </w:r>
      <w:r w:rsidRPr="00BE594B">
        <w:rPr>
          <w:lang w:val="ru-RU"/>
        </w:rPr>
        <w:t>Гб;</w:t>
      </w:r>
    </w:p>
    <w:p w:rsidR="00F012F6" w:rsidRPr="00BE594B" w:rsidRDefault="00F012F6" w:rsidP="00F012F6">
      <w:pPr>
        <w:pStyle w:val="a0"/>
        <w:numPr>
          <w:ilvl w:val="0"/>
          <w:numId w:val="9"/>
        </w:numPr>
        <w:ind w:left="993"/>
        <w:rPr>
          <w:lang w:val="ru-RU"/>
        </w:rPr>
      </w:pPr>
      <w:r w:rsidRPr="00BE594B">
        <w:rPr>
          <w:lang w:val="ru-RU"/>
        </w:rPr>
        <w:t>устройство чтения компакт-дисков (</w:t>
      </w:r>
      <w:r>
        <w:t>DVD</w:t>
      </w:r>
      <w:r w:rsidRPr="00BE594B">
        <w:rPr>
          <w:lang w:val="ru-RU"/>
        </w:rPr>
        <w:t>-</w:t>
      </w:r>
      <w:r>
        <w:t>ROM</w:t>
      </w:r>
      <w:r w:rsidRPr="00BE594B">
        <w:rPr>
          <w:lang w:val="ru-RU"/>
        </w:rPr>
        <w:t>);</w:t>
      </w:r>
    </w:p>
    <w:p w:rsidR="00F012F6" w:rsidRDefault="00F012F6" w:rsidP="00F012F6">
      <w:pPr>
        <w:pStyle w:val="a0"/>
        <w:numPr>
          <w:ilvl w:val="0"/>
          <w:numId w:val="9"/>
        </w:numPr>
        <w:ind w:left="993"/>
      </w:pPr>
      <w:proofErr w:type="spellStart"/>
      <w:r>
        <w:t>сетевой</w:t>
      </w:r>
      <w:proofErr w:type="spellEnd"/>
      <w:r>
        <w:t xml:space="preserve"> </w:t>
      </w:r>
      <w:proofErr w:type="spellStart"/>
      <w:r>
        <w:t>адаптер</w:t>
      </w:r>
      <w:proofErr w:type="spellEnd"/>
      <w:r>
        <w:t xml:space="preserve"> – 100 </w:t>
      </w:r>
      <w:proofErr w:type="spellStart"/>
      <w:r>
        <w:t>Мбит</w:t>
      </w:r>
      <w:proofErr w:type="spellEnd"/>
      <w:r>
        <w:t>.</w:t>
      </w:r>
    </w:p>
    <w:p w:rsidR="00F012F6" w:rsidRDefault="00F012F6" w:rsidP="00F012F6">
      <w:pPr>
        <w:pStyle w:val="a0"/>
        <w:numPr>
          <w:ilvl w:val="0"/>
          <w:numId w:val="10"/>
        </w:numPr>
        <w:ind w:left="993"/>
      </w:pPr>
      <w:proofErr w:type="spellStart"/>
      <w:r>
        <w:t>клавиатуру</w:t>
      </w:r>
      <w:proofErr w:type="spellEnd"/>
      <w:r>
        <w:t>;</w:t>
      </w:r>
    </w:p>
    <w:p w:rsidR="00F012F6" w:rsidRPr="005670B1" w:rsidRDefault="00F012F6" w:rsidP="00E03933">
      <w:pPr>
        <w:pStyle w:val="a0"/>
        <w:numPr>
          <w:ilvl w:val="0"/>
          <w:numId w:val="10"/>
        </w:numPr>
        <w:ind w:left="993"/>
        <w:rPr>
          <w:bCs/>
        </w:rPr>
      </w:pPr>
      <w:proofErr w:type="spellStart"/>
      <w:r>
        <w:t>манипулятор</w:t>
      </w:r>
      <w:proofErr w:type="spellEnd"/>
      <w:r>
        <w:t xml:space="preserve"> «</w:t>
      </w:r>
      <w:proofErr w:type="spellStart"/>
      <w:r>
        <w:t>мышь</w:t>
      </w:r>
      <w:proofErr w:type="spellEnd"/>
      <w:r>
        <w:t>».</w:t>
      </w:r>
    </w:p>
    <w:p w:rsidR="00F012F6" w:rsidRPr="00BE594B" w:rsidRDefault="00F012F6" w:rsidP="00F012F6">
      <w:pPr>
        <w:pStyle w:val="a0"/>
        <w:rPr>
          <w:bCs/>
          <w:lang w:val="ru-RU"/>
        </w:rPr>
      </w:pPr>
      <w:r w:rsidRPr="00BE594B">
        <w:rPr>
          <w:bCs/>
          <w:lang w:val="ru-RU"/>
        </w:rPr>
        <w:t>4.5 Требования к информационной и программной</w:t>
      </w:r>
      <w:bookmarkEnd w:id="2"/>
      <w:r w:rsidRPr="00BE594B">
        <w:rPr>
          <w:bCs/>
          <w:lang w:val="ru-RU"/>
        </w:rPr>
        <w:t xml:space="preserve"> </w:t>
      </w:r>
      <w:bookmarkStart w:id="8" w:name="_Toc486479910"/>
      <w:r w:rsidRPr="00BE594B">
        <w:rPr>
          <w:bCs/>
          <w:lang w:val="ru-RU"/>
        </w:rPr>
        <w:t>совместимости</w:t>
      </w:r>
      <w:bookmarkEnd w:id="3"/>
      <w:bookmarkEnd w:id="4"/>
      <w:bookmarkEnd w:id="5"/>
      <w:bookmarkEnd w:id="6"/>
      <w:bookmarkEnd w:id="7"/>
      <w:bookmarkEnd w:id="8"/>
    </w:p>
    <w:p w:rsidR="00F012F6" w:rsidRPr="00BE594B" w:rsidRDefault="00F012F6" w:rsidP="00F012F6">
      <w:pPr>
        <w:pStyle w:val="a0"/>
        <w:rPr>
          <w:bCs/>
          <w:lang w:val="ru-RU"/>
        </w:rPr>
      </w:pPr>
      <w:r w:rsidRPr="00BE594B">
        <w:rPr>
          <w:bCs/>
          <w:lang w:val="ru-RU"/>
        </w:rPr>
        <w:t>4.5.1 Требования к информационным структурам и методам решения</w:t>
      </w:r>
    </w:p>
    <w:p w:rsidR="00F012F6" w:rsidRPr="00BE594B" w:rsidRDefault="00F012F6" w:rsidP="00F012F6">
      <w:pPr>
        <w:pStyle w:val="a0"/>
        <w:rPr>
          <w:lang w:val="ru-RU"/>
        </w:rPr>
      </w:pPr>
      <w:r w:rsidRPr="00BE594B">
        <w:rPr>
          <w:lang w:val="ru-RU"/>
        </w:rPr>
        <w:t>Требования к информационным структурам на входе и выходе, а также к методам решения не предъявляются.</w:t>
      </w:r>
    </w:p>
    <w:p w:rsidR="00F012F6" w:rsidRPr="00BE594B" w:rsidRDefault="00F012F6" w:rsidP="00F012F6">
      <w:pPr>
        <w:pStyle w:val="a0"/>
        <w:rPr>
          <w:bCs/>
          <w:lang w:val="ru-RU"/>
        </w:rPr>
      </w:pPr>
      <w:r w:rsidRPr="00BE594B">
        <w:rPr>
          <w:bCs/>
          <w:lang w:val="ru-RU"/>
        </w:rPr>
        <w:t>4.5.2 Требования к исходным кодам и языкам программирования</w:t>
      </w:r>
    </w:p>
    <w:p w:rsidR="00F012F6" w:rsidRDefault="00F012F6" w:rsidP="00F012F6">
      <w:pPr>
        <w:pStyle w:val="a0"/>
        <w:rPr>
          <w:lang w:val="uk-UA"/>
        </w:rPr>
      </w:pPr>
      <w:r w:rsidRPr="00BE594B">
        <w:rPr>
          <w:lang w:val="ru-RU"/>
        </w:rPr>
        <w:t>При</w:t>
      </w:r>
      <w:r w:rsidR="00E64731" w:rsidRPr="00466226">
        <w:rPr>
          <w:lang w:val="ru-RU"/>
        </w:rPr>
        <w:t xml:space="preserve"> </w:t>
      </w:r>
      <w:r w:rsidR="00E64731">
        <w:rPr>
          <w:lang w:val="ru-RU"/>
        </w:rPr>
        <w:t>разработке</w:t>
      </w:r>
      <w:r w:rsidRPr="00BE594B">
        <w:rPr>
          <w:lang w:val="ru-RU"/>
        </w:rPr>
        <w:t xml:space="preserve"> </w:t>
      </w:r>
      <w:r w:rsidR="00603859">
        <w:rPr>
          <w:lang w:val="ru-RU"/>
        </w:rPr>
        <w:t>административной панели</w:t>
      </w:r>
      <w:r w:rsidRPr="00BE594B">
        <w:rPr>
          <w:lang w:val="ru-RU"/>
        </w:rPr>
        <w:t xml:space="preserve"> должен использоваться язык</w:t>
      </w:r>
      <w:r w:rsidR="00CD1A80">
        <w:rPr>
          <w:lang w:val="ru-RU"/>
        </w:rPr>
        <w:t>и</w:t>
      </w:r>
      <w:r w:rsidRPr="00BE594B">
        <w:rPr>
          <w:lang w:val="ru-RU"/>
        </w:rPr>
        <w:t xml:space="preserve"> </w:t>
      </w:r>
      <w:r w:rsidR="006B693D">
        <w:t>Node</w:t>
      </w:r>
      <w:r w:rsidR="006B693D" w:rsidRPr="006B693D">
        <w:rPr>
          <w:lang w:val="ru-RU"/>
        </w:rPr>
        <w:t>.</w:t>
      </w:r>
      <w:proofErr w:type="spellStart"/>
      <w:r w:rsidR="006B693D">
        <w:t>js</w:t>
      </w:r>
      <w:proofErr w:type="spellEnd"/>
      <w:r w:rsidR="00CD1A80">
        <w:rPr>
          <w:lang w:val="ru-RU"/>
        </w:rPr>
        <w:t xml:space="preserve"> и </w:t>
      </w:r>
      <w:proofErr w:type="spellStart"/>
      <w:r w:rsidR="00CD1A80">
        <w:t>javascript</w:t>
      </w:r>
      <w:proofErr w:type="spellEnd"/>
      <w:r w:rsidRPr="00BE594B">
        <w:rPr>
          <w:lang w:val="ru-RU"/>
        </w:rPr>
        <w:t>.</w:t>
      </w:r>
    </w:p>
    <w:p w:rsidR="00F012F6" w:rsidRDefault="00F012F6" w:rsidP="00F012F6">
      <w:pPr>
        <w:pStyle w:val="a0"/>
        <w:rPr>
          <w:bCs/>
          <w:lang w:val="ru-RU"/>
        </w:rPr>
      </w:pPr>
      <w:r w:rsidRPr="00BE594B">
        <w:rPr>
          <w:bCs/>
          <w:lang w:val="ru-RU"/>
        </w:rPr>
        <w:t>4.5.3 Требования к программным средствам, используемым программой</w:t>
      </w:r>
    </w:p>
    <w:p w:rsidR="00F012F6" w:rsidRPr="00BE594B" w:rsidRDefault="00641220" w:rsidP="00F012F6">
      <w:pPr>
        <w:pStyle w:val="a0"/>
        <w:rPr>
          <w:lang w:val="ru-RU"/>
        </w:rPr>
      </w:pPr>
      <w:r>
        <w:rPr>
          <w:lang w:val="ru-RU"/>
        </w:rPr>
        <w:t>Административная панель</w:t>
      </w:r>
      <w:r w:rsidR="00F012F6" w:rsidRPr="00BE594B">
        <w:rPr>
          <w:lang w:val="ru-RU"/>
        </w:rPr>
        <w:t xml:space="preserve"> должна быть реализована в виде </w:t>
      </w:r>
      <w:r w:rsidR="0080404D">
        <w:rPr>
          <w:lang w:val="ru-RU"/>
        </w:rPr>
        <w:t>веб-сайта</w:t>
      </w:r>
      <w:r w:rsidR="00F012F6" w:rsidRPr="00BE594B">
        <w:rPr>
          <w:lang w:val="ru-RU"/>
        </w:rPr>
        <w:t xml:space="preserve">, способного выполняться под управлением ОС </w:t>
      </w:r>
      <w:r w:rsidR="00F012F6">
        <w:t>Windows</w:t>
      </w:r>
      <w:r w:rsidR="00F012F6" w:rsidRPr="00BE594B">
        <w:rPr>
          <w:lang w:val="ru-RU"/>
        </w:rPr>
        <w:t xml:space="preserve"> 7</w:t>
      </w:r>
      <w:r w:rsidR="00BE4B34">
        <w:rPr>
          <w:lang w:val="ru-RU"/>
        </w:rPr>
        <w:t xml:space="preserve"> в </w:t>
      </w:r>
      <w:r w:rsidR="005E2EAF">
        <w:rPr>
          <w:lang w:val="ru-RU"/>
        </w:rPr>
        <w:t>браузере</w:t>
      </w:r>
      <w:r w:rsidR="00F012F6" w:rsidRPr="00BE594B">
        <w:rPr>
          <w:lang w:val="ru-RU"/>
        </w:rPr>
        <w:t>.</w:t>
      </w:r>
    </w:p>
    <w:p w:rsidR="00F012F6" w:rsidRPr="00BE594B" w:rsidRDefault="00F012F6" w:rsidP="00F012F6">
      <w:pPr>
        <w:pStyle w:val="a0"/>
        <w:rPr>
          <w:lang w:val="ru-RU"/>
        </w:rPr>
      </w:pPr>
      <w:r w:rsidRPr="00BE594B">
        <w:rPr>
          <w:lang w:val="ru-RU"/>
        </w:rPr>
        <w:t>Системные программные средства, используемые программой, должны быть представлены лицензионной локализованной версией операционной системы. Допускается использование соответствующего пакета обновления.</w:t>
      </w:r>
    </w:p>
    <w:p w:rsidR="00F012F6" w:rsidRPr="00BE594B" w:rsidRDefault="00F012F6" w:rsidP="00F012F6">
      <w:pPr>
        <w:pStyle w:val="a0"/>
        <w:rPr>
          <w:lang w:val="ru-RU"/>
        </w:rPr>
      </w:pPr>
      <w:r w:rsidRPr="00BE594B">
        <w:rPr>
          <w:lang w:val="ru-RU"/>
        </w:rPr>
        <w:t xml:space="preserve">Параметры ОС настроены таким образом, чтобы исполнение программы было возможным. Для этого, как минимум, должны быть правильно настроены </w:t>
      </w:r>
      <w:r w:rsidRPr="00BE594B">
        <w:rPr>
          <w:lang w:val="ru-RU"/>
        </w:rPr>
        <w:lastRenderedPageBreak/>
        <w:t xml:space="preserve">переменные окружения среды выполнения программы и корректно установлены права пользователя. </w:t>
      </w:r>
    </w:p>
    <w:p w:rsidR="00F012F6" w:rsidRPr="00BE594B" w:rsidRDefault="00F012F6" w:rsidP="00F012F6">
      <w:pPr>
        <w:pStyle w:val="a0"/>
        <w:rPr>
          <w:bCs/>
          <w:lang w:val="ru-RU"/>
        </w:rPr>
      </w:pPr>
      <w:r w:rsidRPr="00BE594B">
        <w:rPr>
          <w:bCs/>
          <w:lang w:val="ru-RU"/>
        </w:rPr>
        <w:t>4.5.4 Требования к защите информации и программ</w:t>
      </w:r>
    </w:p>
    <w:p w:rsidR="00F012F6" w:rsidRPr="00BE594B" w:rsidRDefault="00F012F6" w:rsidP="00F012F6">
      <w:pPr>
        <w:pStyle w:val="a0"/>
        <w:rPr>
          <w:lang w:val="ru-RU"/>
        </w:rPr>
      </w:pPr>
      <w:r w:rsidRPr="00BE594B">
        <w:rPr>
          <w:lang w:val="ru-RU"/>
        </w:rPr>
        <w:t>Защита от влияния внешних воздействий должна обеспечиваться средствами программно-технического комплекса Заказчика.</w:t>
      </w:r>
    </w:p>
    <w:p w:rsidR="00F012F6" w:rsidRPr="00BE594B" w:rsidRDefault="00F012F6" w:rsidP="00F012F6">
      <w:pPr>
        <w:pStyle w:val="a0"/>
        <w:rPr>
          <w:lang w:val="ru-RU"/>
        </w:rPr>
      </w:pPr>
      <w:r w:rsidRPr="00BE594B">
        <w:rPr>
          <w:bCs/>
          <w:lang w:val="ru-RU"/>
        </w:rPr>
        <w:t>4.6 Специальные требования</w:t>
      </w:r>
    </w:p>
    <w:p w:rsidR="00F012F6" w:rsidRPr="00BE594B" w:rsidRDefault="00F012F6" w:rsidP="00F012F6">
      <w:pPr>
        <w:pStyle w:val="a0"/>
        <w:rPr>
          <w:lang w:val="ru-RU"/>
        </w:rPr>
      </w:pPr>
      <w:r w:rsidRPr="00BE594B">
        <w:rPr>
          <w:lang w:val="ru-RU"/>
        </w:rPr>
        <w:t xml:space="preserve">Работа </w:t>
      </w:r>
      <w:r w:rsidR="005251AF">
        <w:rPr>
          <w:lang w:val="ru-RU"/>
        </w:rPr>
        <w:t>в административной панели</w:t>
      </w:r>
      <w:r w:rsidRPr="00BE594B">
        <w:rPr>
          <w:lang w:val="ru-RU"/>
        </w:rPr>
        <w:t xml:space="preserve"> должна осуществляться при помощи </w:t>
      </w:r>
      <w:r w:rsidR="00AA5D2C">
        <w:rPr>
          <w:lang w:val="ru-RU"/>
        </w:rPr>
        <w:t>браузера</w:t>
      </w:r>
      <w:r w:rsidR="00651618">
        <w:rPr>
          <w:lang w:val="ru-RU"/>
        </w:rPr>
        <w:t xml:space="preserve"> </w:t>
      </w:r>
      <w:r w:rsidR="00C47C1B">
        <w:rPr>
          <w:lang w:val="ru-RU"/>
        </w:rPr>
        <w:t>через интерфейс веб-сайта</w:t>
      </w:r>
      <w:r w:rsidR="009674FB">
        <w:rPr>
          <w:lang w:val="ru-RU"/>
        </w:rPr>
        <w:t>.</w:t>
      </w:r>
    </w:p>
    <w:p w:rsidR="00F012F6" w:rsidRPr="00BE594B" w:rsidRDefault="00F012F6" w:rsidP="00F012F6">
      <w:pPr>
        <w:pStyle w:val="a0"/>
        <w:rPr>
          <w:lang w:val="ru-RU"/>
        </w:rPr>
      </w:pPr>
      <w:bookmarkStart w:id="9" w:name="_Toc12101414"/>
      <w:bookmarkStart w:id="10" w:name="_Toc12025032"/>
      <w:bookmarkStart w:id="11" w:name="_Toc11915606"/>
      <w:bookmarkStart w:id="12" w:name="_Toc11915462"/>
      <w:bookmarkStart w:id="13" w:name="_Toc486479914"/>
      <w:bookmarkStart w:id="14" w:name="_Toc441293492"/>
      <w:r w:rsidRPr="00BE594B">
        <w:rPr>
          <w:lang w:val="ru-RU"/>
        </w:rPr>
        <w:t>5 Требования к маркировке и упаковке.</w:t>
      </w:r>
    </w:p>
    <w:p w:rsidR="00F012F6" w:rsidRPr="00BE594B" w:rsidRDefault="00F012F6" w:rsidP="00F012F6">
      <w:pPr>
        <w:pStyle w:val="a0"/>
        <w:rPr>
          <w:lang w:val="ru-RU"/>
        </w:rPr>
      </w:pPr>
      <w:r w:rsidRPr="00BE594B">
        <w:rPr>
          <w:lang w:val="ru-RU"/>
        </w:rPr>
        <w:t>5.1 Требование к маркировке</w:t>
      </w:r>
    </w:p>
    <w:p w:rsidR="00F012F6" w:rsidRPr="00BE594B" w:rsidRDefault="00F012F6" w:rsidP="00F012F6">
      <w:pPr>
        <w:pStyle w:val="a0"/>
        <w:rPr>
          <w:lang w:val="ru-RU"/>
        </w:rPr>
      </w:pPr>
      <w:r w:rsidRPr="00BE594B">
        <w:rPr>
          <w:lang w:val="ru-RU"/>
        </w:rPr>
        <w:t xml:space="preserve">Диск, с записанной на него </w:t>
      </w:r>
      <w:r w:rsidR="00B7184F">
        <w:rPr>
          <w:lang w:val="ru-RU"/>
        </w:rPr>
        <w:t>административной панелью</w:t>
      </w:r>
      <w:r w:rsidRPr="00BE594B">
        <w:rPr>
          <w:lang w:val="ru-RU"/>
        </w:rPr>
        <w:t>, должен иметь маркировку с обозначением типа (наименования), номера версии, порядкового номера, даты разработки.</w:t>
      </w:r>
    </w:p>
    <w:p w:rsidR="00F012F6" w:rsidRPr="00BE594B" w:rsidRDefault="00F012F6" w:rsidP="00F012F6">
      <w:pPr>
        <w:pStyle w:val="a0"/>
        <w:rPr>
          <w:lang w:val="ru-RU"/>
        </w:rPr>
      </w:pPr>
      <w:r w:rsidRPr="00BE594B">
        <w:rPr>
          <w:lang w:val="ru-RU"/>
        </w:rPr>
        <w:t>Маркировка должна быть нанесена на диск в виде наклейки выполненной полиграфическим способом с учетом требований ГОСТ 9181-74.</w:t>
      </w:r>
    </w:p>
    <w:p w:rsidR="00F012F6" w:rsidRPr="00BE594B" w:rsidRDefault="00F012F6" w:rsidP="00F012F6">
      <w:pPr>
        <w:pStyle w:val="a0"/>
        <w:rPr>
          <w:lang w:val="ru-RU"/>
        </w:rPr>
      </w:pPr>
      <w:r w:rsidRPr="00BE594B">
        <w:rPr>
          <w:lang w:val="ru-RU"/>
        </w:rPr>
        <w:t>5.2 Требования к упаковке</w:t>
      </w:r>
    </w:p>
    <w:p w:rsidR="00F012F6" w:rsidRPr="00BE594B" w:rsidRDefault="00F012F6" w:rsidP="00F012F6">
      <w:pPr>
        <w:pStyle w:val="a0"/>
        <w:rPr>
          <w:lang w:val="ru-RU"/>
        </w:rPr>
      </w:pPr>
      <w:r w:rsidRPr="00BE594B">
        <w:rPr>
          <w:lang w:val="ru-RU"/>
        </w:rPr>
        <w:t xml:space="preserve">Упаковка диска с </w:t>
      </w:r>
      <w:r w:rsidR="00B24A76">
        <w:rPr>
          <w:lang w:val="ru-RU"/>
        </w:rPr>
        <w:t>административной</w:t>
      </w:r>
      <w:r w:rsidR="00561EF1">
        <w:rPr>
          <w:lang w:val="ru-RU"/>
        </w:rPr>
        <w:t xml:space="preserve"> панелью</w:t>
      </w:r>
      <w:r w:rsidRPr="00BE594B">
        <w:rPr>
          <w:lang w:val="ru-RU"/>
        </w:rPr>
        <w:t xml:space="preserve"> должна осуществляться в упаковочную тару предприятия-изготовителя, представляющую собой жёсткий футляр для </w:t>
      </w:r>
      <w:r>
        <w:t>DVD</w:t>
      </w:r>
      <w:r w:rsidRPr="00BE594B">
        <w:rPr>
          <w:lang w:val="ru-RU"/>
        </w:rPr>
        <w:t>-дисков.</w:t>
      </w:r>
    </w:p>
    <w:p w:rsidR="00F012F6" w:rsidRPr="00BE594B" w:rsidRDefault="00F012F6" w:rsidP="00F012F6">
      <w:pPr>
        <w:pStyle w:val="a0"/>
        <w:rPr>
          <w:lang w:val="ru-RU"/>
        </w:rPr>
      </w:pPr>
      <w:r w:rsidRPr="00BE594B">
        <w:rPr>
          <w:lang w:val="ru-RU"/>
        </w:rPr>
        <w:t>Упаковка программного изделия должна проводиться в закрытых вентилируемых помещениях при температуре от +15 до +40 °С и относительной влажности не более 80% при отсутствии агрессивных примесей в окружающей среде.</w:t>
      </w:r>
    </w:p>
    <w:p w:rsidR="00F012F6" w:rsidRPr="00BE594B" w:rsidRDefault="00F012F6" w:rsidP="00F012F6">
      <w:pPr>
        <w:pStyle w:val="a0"/>
        <w:rPr>
          <w:lang w:val="ru-RU"/>
        </w:rPr>
      </w:pPr>
      <w:r w:rsidRPr="00BE594B">
        <w:rPr>
          <w:lang w:val="ru-RU"/>
        </w:rPr>
        <w:t>5.3 Требование к транспортированию и хранению</w:t>
      </w:r>
    </w:p>
    <w:p w:rsidR="00F012F6" w:rsidRPr="00BE594B" w:rsidRDefault="000379CD" w:rsidP="00F012F6">
      <w:pPr>
        <w:pStyle w:val="a0"/>
        <w:rPr>
          <w:lang w:val="ru-RU"/>
        </w:rPr>
      </w:pPr>
      <w:r>
        <w:rPr>
          <w:lang w:val="ru-RU"/>
        </w:rPr>
        <w:t>Административная панель</w:t>
      </w:r>
      <w:r w:rsidR="00F012F6" w:rsidRPr="00BE594B">
        <w:rPr>
          <w:lang w:val="ru-RU"/>
        </w:rPr>
        <w:t xml:space="preserve"> поставляется на </w:t>
      </w:r>
      <w:r w:rsidR="00F012F6">
        <w:t>DVD</w:t>
      </w:r>
      <w:r w:rsidR="00F012F6" w:rsidRPr="00BE594B">
        <w:rPr>
          <w:lang w:val="ru-RU"/>
        </w:rPr>
        <w:t>-диске, который должен быть помещен в жёсткий футляр, обеспечивающий длительное хранение в складских отапливаемых помещениях в условиях пригодных для хранения оптических дисков в течение 5 лет.</w:t>
      </w:r>
    </w:p>
    <w:p w:rsidR="00F012F6" w:rsidRPr="00BE594B" w:rsidRDefault="00F012F6" w:rsidP="00F012F6">
      <w:pPr>
        <w:pStyle w:val="a0"/>
        <w:rPr>
          <w:lang w:val="ru-RU"/>
        </w:rPr>
      </w:pPr>
      <w:r w:rsidRPr="00BE594B">
        <w:rPr>
          <w:lang w:val="ru-RU"/>
        </w:rPr>
        <w:t>Допускается транспортирование программного изделия в транспортной таре всеми видами транспорта (в том числе в отапливаемых герметизированных отсеках самолетов без ограничения расстояний). При перевозке в железнодорожных вагонах вид отправки – мелкий малотоннажный.</w:t>
      </w:r>
    </w:p>
    <w:p w:rsidR="00F012F6" w:rsidRDefault="00F012F6" w:rsidP="00F012F6">
      <w:pPr>
        <w:pStyle w:val="a0"/>
      </w:pPr>
      <w:r w:rsidRPr="00BE594B">
        <w:rPr>
          <w:lang w:val="ru-RU"/>
        </w:rPr>
        <w:t xml:space="preserve">При транспортировании и хранении программного изделия должна быть предусмотрена защита от попадания пыли и атмосферных осадков. </w:t>
      </w:r>
      <w:proofErr w:type="spellStart"/>
      <w:r>
        <w:t>Климатические</w:t>
      </w:r>
      <w:proofErr w:type="spellEnd"/>
      <w:r>
        <w:t xml:space="preserve"> </w:t>
      </w:r>
      <w:proofErr w:type="spellStart"/>
      <w:r>
        <w:t>условия</w:t>
      </w:r>
      <w:proofErr w:type="spellEnd"/>
      <w:r>
        <w:t xml:space="preserve"> </w:t>
      </w:r>
      <w:proofErr w:type="spellStart"/>
      <w:r>
        <w:t>транспортирования</w:t>
      </w:r>
      <w:proofErr w:type="spellEnd"/>
      <w:r>
        <w:t>:</w:t>
      </w:r>
    </w:p>
    <w:p w:rsidR="00F012F6" w:rsidRPr="00BE594B" w:rsidRDefault="00F012F6" w:rsidP="00F012F6">
      <w:pPr>
        <w:pStyle w:val="a0"/>
        <w:numPr>
          <w:ilvl w:val="0"/>
          <w:numId w:val="11"/>
        </w:numPr>
        <w:ind w:left="993"/>
        <w:rPr>
          <w:lang w:val="ru-RU"/>
        </w:rPr>
      </w:pPr>
      <w:r w:rsidRPr="00BE594B">
        <w:rPr>
          <w:lang w:val="ru-RU"/>
        </w:rPr>
        <w:t>температура окружающего воздуха, °С - от +5 до +50;</w:t>
      </w:r>
    </w:p>
    <w:p w:rsidR="00F012F6" w:rsidRPr="00BE594B" w:rsidRDefault="00F012F6" w:rsidP="00F012F6">
      <w:pPr>
        <w:pStyle w:val="a0"/>
        <w:numPr>
          <w:ilvl w:val="0"/>
          <w:numId w:val="11"/>
        </w:numPr>
        <w:ind w:left="993"/>
        <w:rPr>
          <w:lang w:val="ru-RU"/>
        </w:rPr>
      </w:pPr>
      <w:r w:rsidRPr="00BE594B">
        <w:rPr>
          <w:lang w:val="ru-RU"/>
        </w:rPr>
        <w:t>атмосферное давление, кПа - такое-то;</w:t>
      </w:r>
    </w:p>
    <w:p w:rsidR="00F012F6" w:rsidRPr="00BE594B" w:rsidRDefault="00F012F6" w:rsidP="00F012F6">
      <w:pPr>
        <w:pStyle w:val="a0"/>
        <w:numPr>
          <w:ilvl w:val="0"/>
          <w:numId w:val="11"/>
        </w:numPr>
        <w:ind w:left="993"/>
        <w:rPr>
          <w:lang w:val="ru-RU"/>
        </w:rPr>
      </w:pPr>
      <w:r w:rsidRPr="00BE594B">
        <w:rPr>
          <w:lang w:val="ru-RU"/>
        </w:rPr>
        <w:t>относительная влажность воздуха при +25 °С - такая-то.</w:t>
      </w:r>
    </w:p>
    <w:p w:rsidR="00F012F6" w:rsidRPr="00BE594B" w:rsidRDefault="00F012F6" w:rsidP="00F012F6">
      <w:pPr>
        <w:pStyle w:val="a0"/>
        <w:rPr>
          <w:bCs/>
          <w:lang w:val="ru-RU"/>
        </w:rPr>
      </w:pPr>
      <w:r w:rsidRPr="00BE594B">
        <w:rPr>
          <w:bCs/>
          <w:lang w:val="ru-RU"/>
        </w:rPr>
        <w:t>6 Требования к программной документации</w:t>
      </w:r>
      <w:bookmarkEnd w:id="9"/>
      <w:bookmarkEnd w:id="10"/>
      <w:bookmarkEnd w:id="11"/>
      <w:bookmarkEnd w:id="12"/>
      <w:bookmarkEnd w:id="13"/>
      <w:bookmarkEnd w:id="14"/>
    </w:p>
    <w:p w:rsidR="00F012F6" w:rsidRPr="00BE594B" w:rsidRDefault="00F012F6" w:rsidP="00F012F6">
      <w:pPr>
        <w:pStyle w:val="a0"/>
        <w:rPr>
          <w:bCs/>
          <w:lang w:val="ru-RU"/>
        </w:rPr>
      </w:pPr>
      <w:r w:rsidRPr="00BE594B">
        <w:rPr>
          <w:bCs/>
          <w:lang w:val="ru-RU"/>
        </w:rPr>
        <w:t>6.1 Предварительный состав программной документации</w:t>
      </w:r>
    </w:p>
    <w:p w:rsidR="00F012F6" w:rsidRPr="00BE594B" w:rsidRDefault="00F012F6" w:rsidP="00F012F6">
      <w:pPr>
        <w:pStyle w:val="a0"/>
        <w:rPr>
          <w:lang w:val="ru-RU"/>
        </w:rPr>
      </w:pPr>
      <w:r w:rsidRPr="00BE594B">
        <w:rPr>
          <w:lang w:val="ru-RU"/>
        </w:rPr>
        <w:t>Состав программной документации должен включать:</w:t>
      </w:r>
    </w:p>
    <w:p w:rsidR="00F012F6" w:rsidRDefault="00F012F6" w:rsidP="00F012F6">
      <w:pPr>
        <w:pStyle w:val="a0"/>
        <w:numPr>
          <w:ilvl w:val="0"/>
          <w:numId w:val="12"/>
        </w:numPr>
        <w:ind w:left="993"/>
      </w:pPr>
      <w:proofErr w:type="spellStart"/>
      <w:r>
        <w:lastRenderedPageBreak/>
        <w:t>техническое</w:t>
      </w:r>
      <w:proofErr w:type="spellEnd"/>
      <w:r>
        <w:t xml:space="preserve"> </w:t>
      </w:r>
      <w:proofErr w:type="spellStart"/>
      <w:r>
        <w:t>задание</w:t>
      </w:r>
      <w:proofErr w:type="spellEnd"/>
      <w:r>
        <w:t>;</w:t>
      </w:r>
    </w:p>
    <w:p w:rsidR="00F012F6" w:rsidRDefault="00F012F6" w:rsidP="00523FB8">
      <w:pPr>
        <w:pStyle w:val="a0"/>
        <w:numPr>
          <w:ilvl w:val="0"/>
          <w:numId w:val="12"/>
        </w:numPr>
        <w:ind w:left="993"/>
      </w:pPr>
      <w:proofErr w:type="spellStart"/>
      <w:r>
        <w:t>пояснительная</w:t>
      </w:r>
      <w:proofErr w:type="spellEnd"/>
      <w:r>
        <w:t xml:space="preserve"> </w:t>
      </w:r>
      <w:proofErr w:type="spellStart"/>
      <w:r>
        <w:t>записка</w:t>
      </w:r>
      <w:proofErr w:type="spellEnd"/>
      <w:r>
        <w:t>;</w:t>
      </w:r>
    </w:p>
    <w:p w:rsidR="00F012F6" w:rsidRPr="00523FB8" w:rsidRDefault="00F012F6" w:rsidP="00F012F6">
      <w:pPr>
        <w:pStyle w:val="a0"/>
        <w:rPr>
          <w:lang w:val="ru-RU"/>
        </w:rPr>
      </w:pPr>
      <w:r w:rsidRPr="00523FB8">
        <w:rPr>
          <w:lang w:val="ru-RU"/>
        </w:rPr>
        <w:t>7 Стадии и этапы разрабокти.</w:t>
      </w:r>
    </w:p>
    <w:p w:rsidR="00F012F6" w:rsidRPr="00523FB8" w:rsidRDefault="00F012F6" w:rsidP="00F012F6">
      <w:pPr>
        <w:pStyle w:val="a0"/>
        <w:rPr>
          <w:lang w:val="ru-RU"/>
        </w:rPr>
      </w:pPr>
      <w:r w:rsidRPr="00523FB8">
        <w:rPr>
          <w:lang w:val="ru-RU"/>
        </w:rPr>
        <w:t>7.1 Стадии разработки</w:t>
      </w:r>
    </w:p>
    <w:p w:rsidR="00F012F6" w:rsidRPr="00BE594B" w:rsidRDefault="00F012F6" w:rsidP="00F012F6">
      <w:pPr>
        <w:pStyle w:val="a0"/>
        <w:rPr>
          <w:i/>
          <w:lang w:val="ru-RU"/>
        </w:rPr>
      </w:pPr>
      <w:r w:rsidRPr="00BE594B">
        <w:rPr>
          <w:lang w:val="ru-RU"/>
        </w:rPr>
        <w:t>Разработка должна проводиться по следующим стадиям:</w:t>
      </w:r>
    </w:p>
    <w:p w:rsidR="00F012F6" w:rsidRDefault="00F012F6" w:rsidP="00F012F6">
      <w:pPr>
        <w:pStyle w:val="a0"/>
        <w:numPr>
          <w:ilvl w:val="0"/>
          <w:numId w:val="13"/>
        </w:numPr>
        <w:ind w:left="993"/>
      </w:pPr>
      <w:proofErr w:type="spellStart"/>
      <w:r>
        <w:t>разработка</w:t>
      </w:r>
      <w:proofErr w:type="spellEnd"/>
      <w:r>
        <w:t xml:space="preserve"> </w:t>
      </w:r>
      <w:proofErr w:type="spellStart"/>
      <w:r>
        <w:t>технического</w:t>
      </w:r>
      <w:proofErr w:type="spellEnd"/>
      <w:r>
        <w:t xml:space="preserve"> </w:t>
      </w:r>
      <w:proofErr w:type="spellStart"/>
      <w:r>
        <w:t>задания</w:t>
      </w:r>
      <w:proofErr w:type="spellEnd"/>
      <w:r>
        <w:t>;</w:t>
      </w:r>
    </w:p>
    <w:p w:rsidR="00F012F6" w:rsidRDefault="00F012F6" w:rsidP="00F012F6">
      <w:pPr>
        <w:pStyle w:val="a0"/>
        <w:numPr>
          <w:ilvl w:val="0"/>
          <w:numId w:val="13"/>
        </w:numPr>
        <w:ind w:left="993"/>
      </w:pPr>
      <w:proofErr w:type="spellStart"/>
      <w:r>
        <w:t>рабочее</w:t>
      </w:r>
      <w:proofErr w:type="spellEnd"/>
      <w:r>
        <w:t xml:space="preserve"> </w:t>
      </w:r>
      <w:proofErr w:type="spellStart"/>
      <w:r>
        <w:t>проектирование</w:t>
      </w:r>
      <w:proofErr w:type="spellEnd"/>
      <w:r>
        <w:t>;</w:t>
      </w:r>
    </w:p>
    <w:p w:rsidR="00F012F6" w:rsidRDefault="00F012F6" w:rsidP="00F012F6">
      <w:pPr>
        <w:pStyle w:val="a0"/>
      </w:pPr>
      <w:r>
        <w:t xml:space="preserve">7.2 </w:t>
      </w:r>
      <w:proofErr w:type="spellStart"/>
      <w:r>
        <w:t>Этапы</w:t>
      </w:r>
      <w:proofErr w:type="spellEnd"/>
      <w:r>
        <w:t xml:space="preserve"> </w:t>
      </w:r>
      <w:proofErr w:type="spellStart"/>
      <w:r>
        <w:t>разработки</w:t>
      </w:r>
      <w:proofErr w:type="spellEnd"/>
    </w:p>
    <w:p w:rsidR="00F012F6" w:rsidRPr="00BE594B" w:rsidRDefault="00F012F6" w:rsidP="00F012F6">
      <w:pPr>
        <w:pStyle w:val="a0"/>
        <w:rPr>
          <w:lang w:val="ru-RU"/>
        </w:rPr>
      </w:pPr>
      <w:r w:rsidRPr="00BE594B">
        <w:rPr>
          <w:lang w:val="ru-RU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:rsidR="00F012F6" w:rsidRPr="00BE594B" w:rsidRDefault="00F012F6" w:rsidP="00F012F6">
      <w:pPr>
        <w:pStyle w:val="a0"/>
        <w:rPr>
          <w:lang w:val="ru-RU"/>
        </w:rPr>
      </w:pPr>
      <w:r w:rsidRPr="00BE594B">
        <w:rPr>
          <w:lang w:val="ru-RU"/>
        </w:rPr>
        <w:t>На стадии рабочее проектирование должны быть выполнены перечисленные ниже виды работ:</w:t>
      </w:r>
    </w:p>
    <w:p w:rsidR="00F012F6" w:rsidRPr="00BE594B" w:rsidRDefault="00983ECB" w:rsidP="00F012F6">
      <w:pPr>
        <w:pStyle w:val="a0"/>
        <w:numPr>
          <w:ilvl w:val="0"/>
          <w:numId w:val="14"/>
        </w:numPr>
        <w:ind w:left="993"/>
        <w:rPr>
          <w:lang w:val="ru-RU"/>
        </w:rPr>
      </w:pPr>
      <w:r>
        <w:rPr>
          <w:lang w:val="ru-RU"/>
        </w:rPr>
        <w:t xml:space="preserve">Разработка базы данных для хранения </w:t>
      </w:r>
      <w:r w:rsidR="000749AE">
        <w:rPr>
          <w:lang w:val="ru-RU"/>
        </w:rPr>
        <w:t>материалов сайта</w:t>
      </w:r>
      <w:r w:rsidR="00F012F6" w:rsidRPr="00BE594B">
        <w:rPr>
          <w:lang w:val="ru-RU"/>
        </w:rPr>
        <w:t>;</w:t>
      </w:r>
    </w:p>
    <w:p w:rsidR="00F012F6" w:rsidRPr="00BE594B" w:rsidRDefault="00625C95" w:rsidP="00F012F6">
      <w:pPr>
        <w:pStyle w:val="a0"/>
        <w:numPr>
          <w:ilvl w:val="0"/>
          <w:numId w:val="14"/>
        </w:numPr>
        <w:ind w:left="993"/>
        <w:rPr>
          <w:lang w:val="ru-RU"/>
        </w:rPr>
      </w:pPr>
      <w:r>
        <w:rPr>
          <w:lang w:val="ru-RU"/>
        </w:rPr>
        <w:t>Разработка серверной части приложения</w:t>
      </w:r>
      <w:r w:rsidR="00F012F6" w:rsidRPr="00BE594B">
        <w:rPr>
          <w:lang w:val="ru-RU"/>
        </w:rPr>
        <w:t>;</w:t>
      </w:r>
    </w:p>
    <w:p w:rsidR="00F012F6" w:rsidRPr="00BE594B" w:rsidRDefault="00F012F6" w:rsidP="00F012F6">
      <w:pPr>
        <w:pStyle w:val="a0"/>
        <w:numPr>
          <w:ilvl w:val="0"/>
          <w:numId w:val="14"/>
        </w:numPr>
        <w:ind w:left="993"/>
        <w:rPr>
          <w:lang w:val="ru-RU"/>
        </w:rPr>
      </w:pPr>
      <w:r w:rsidRPr="00BE594B">
        <w:rPr>
          <w:lang w:val="ru-RU"/>
        </w:rPr>
        <w:t xml:space="preserve">Разработка </w:t>
      </w:r>
      <w:r w:rsidR="0008093C">
        <w:rPr>
          <w:lang w:val="ru-RU"/>
        </w:rPr>
        <w:t>клиентской части приложения</w:t>
      </w:r>
      <w:r w:rsidRPr="00BE594B">
        <w:rPr>
          <w:lang w:val="ru-RU"/>
        </w:rPr>
        <w:t>;</w:t>
      </w:r>
    </w:p>
    <w:p w:rsidR="00D5687C" w:rsidRPr="00C80D7E" w:rsidRDefault="001A33C3" w:rsidP="00C80D7E">
      <w:pPr>
        <w:pStyle w:val="a0"/>
        <w:numPr>
          <w:ilvl w:val="0"/>
          <w:numId w:val="14"/>
        </w:numPr>
        <w:ind w:left="993"/>
        <w:rPr>
          <w:lang w:val="ru-RU"/>
        </w:rPr>
      </w:pPr>
      <w:r>
        <w:rPr>
          <w:lang w:val="ru-RU"/>
        </w:rPr>
        <w:t xml:space="preserve">Интеграция </w:t>
      </w:r>
      <w:r w:rsidR="000C6C78">
        <w:rPr>
          <w:lang w:val="ru-RU"/>
        </w:rPr>
        <w:t>клиентской и серверной части</w:t>
      </w:r>
      <w:r w:rsidR="00F012F6" w:rsidRPr="00BE594B">
        <w:rPr>
          <w:lang w:val="ru-RU"/>
        </w:rPr>
        <w:t>;</w:t>
      </w:r>
    </w:p>
    <w:sectPr w:rsidR="00D5687C" w:rsidRPr="00C80D7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606AE"/>
    <w:multiLevelType w:val="hybridMultilevel"/>
    <w:tmpl w:val="98CE9410"/>
    <w:lvl w:ilvl="0" w:tplc="8D32341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5E25E33"/>
    <w:multiLevelType w:val="hybridMultilevel"/>
    <w:tmpl w:val="1BA83B42"/>
    <w:lvl w:ilvl="0" w:tplc="8D32341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D0078A4"/>
    <w:multiLevelType w:val="hybridMultilevel"/>
    <w:tmpl w:val="9C4C94AE"/>
    <w:lvl w:ilvl="0" w:tplc="8D32341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5940693"/>
    <w:multiLevelType w:val="hybridMultilevel"/>
    <w:tmpl w:val="3448400E"/>
    <w:lvl w:ilvl="0" w:tplc="B5D2B01C">
      <w:start w:val="1"/>
      <w:numFmt w:val="russianUpper"/>
      <w:lvlText w:val="ПРИЛОЖЕНИЕ %1."/>
      <w:lvlJc w:val="left"/>
      <w:pPr>
        <w:ind w:left="144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8A2256"/>
    <w:multiLevelType w:val="hybridMultilevel"/>
    <w:tmpl w:val="F22AFC00"/>
    <w:lvl w:ilvl="0" w:tplc="BF769F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6A4752A"/>
    <w:multiLevelType w:val="hybridMultilevel"/>
    <w:tmpl w:val="2B70C6B8"/>
    <w:lvl w:ilvl="0" w:tplc="8D3234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B037F3"/>
    <w:multiLevelType w:val="hybridMultilevel"/>
    <w:tmpl w:val="3B661AC2"/>
    <w:lvl w:ilvl="0" w:tplc="8D32341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F736A10"/>
    <w:multiLevelType w:val="hybridMultilevel"/>
    <w:tmpl w:val="650AB3B8"/>
    <w:lvl w:ilvl="0" w:tplc="8D32341E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07C1470"/>
    <w:multiLevelType w:val="hybridMultilevel"/>
    <w:tmpl w:val="A91866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271CA1"/>
    <w:multiLevelType w:val="hybridMultilevel"/>
    <w:tmpl w:val="FD380D20"/>
    <w:lvl w:ilvl="0" w:tplc="8D32341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4E417E3"/>
    <w:multiLevelType w:val="hybridMultilevel"/>
    <w:tmpl w:val="0974F1BA"/>
    <w:lvl w:ilvl="0" w:tplc="8D32341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4FF3B97"/>
    <w:multiLevelType w:val="hybridMultilevel"/>
    <w:tmpl w:val="B290C26E"/>
    <w:lvl w:ilvl="0" w:tplc="8D32341E">
      <w:start w:val="1"/>
      <w:numFmt w:val="bullet"/>
      <w:lvlText w:val="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2" w15:restartNumberingAfterBreak="0">
    <w:nsid w:val="4A4B62FA"/>
    <w:multiLevelType w:val="hybridMultilevel"/>
    <w:tmpl w:val="D7B4CE5C"/>
    <w:lvl w:ilvl="0" w:tplc="BF769F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BA12689"/>
    <w:multiLevelType w:val="hybridMultilevel"/>
    <w:tmpl w:val="2C7CF0DE"/>
    <w:lvl w:ilvl="0" w:tplc="BF769F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7866E54"/>
    <w:multiLevelType w:val="hybridMultilevel"/>
    <w:tmpl w:val="A4BEBEBE"/>
    <w:lvl w:ilvl="0" w:tplc="BF769F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7E41520"/>
    <w:multiLevelType w:val="hybridMultilevel"/>
    <w:tmpl w:val="255A74C6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>
      <w:start w:val="1"/>
      <w:numFmt w:val="lowerRoman"/>
      <w:lvlText w:val="%3."/>
      <w:lvlJc w:val="right"/>
      <w:pPr>
        <w:ind w:left="2727" w:hanging="180"/>
      </w:pPr>
    </w:lvl>
    <w:lvl w:ilvl="3" w:tplc="0409000F">
      <w:start w:val="1"/>
      <w:numFmt w:val="decimal"/>
      <w:lvlText w:val="%4."/>
      <w:lvlJc w:val="left"/>
      <w:pPr>
        <w:ind w:left="3447" w:hanging="360"/>
      </w:pPr>
    </w:lvl>
    <w:lvl w:ilvl="4" w:tplc="04090019">
      <w:start w:val="1"/>
      <w:numFmt w:val="lowerLetter"/>
      <w:lvlText w:val="%5."/>
      <w:lvlJc w:val="left"/>
      <w:pPr>
        <w:ind w:left="4167" w:hanging="360"/>
      </w:pPr>
    </w:lvl>
    <w:lvl w:ilvl="5" w:tplc="0409001B">
      <w:start w:val="1"/>
      <w:numFmt w:val="lowerRoman"/>
      <w:lvlText w:val="%6."/>
      <w:lvlJc w:val="right"/>
      <w:pPr>
        <w:ind w:left="4887" w:hanging="180"/>
      </w:pPr>
    </w:lvl>
    <w:lvl w:ilvl="6" w:tplc="0409000F">
      <w:start w:val="1"/>
      <w:numFmt w:val="decimal"/>
      <w:lvlText w:val="%7."/>
      <w:lvlJc w:val="left"/>
      <w:pPr>
        <w:ind w:left="5607" w:hanging="360"/>
      </w:pPr>
    </w:lvl>
    <w:lvl w:ilvl="7" w:tplc="04090019">
      <w:start w:val="1"/>
      <w:numFmt w:val="lowerLetter"/>
      <w:lvlText w:val="%8."/>
      <w:lvlJc w:val="left"/>
      <w:pPr>
        <w:ind w:left="6327" w:hanging="360"/>
      </w:pPr>
    </w:lvl>
    <w:lvl w:ilvl="8" w:tplc="0409001B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72EF1C46"/>
    <w:multiLevelType w:val="hybridMultilevel"/>
    <w:tmpl w:val="D4E85604"/>
    <w:lvl w:ilvl="0" w:tplc="BF769F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763349AF"/>
    <w:multiLevelType w:val="hybridMultilevel"/>
    <w:tmpl w:val="0BFAD486"/>
    <w:lvl w:ilvl="0" w:tplc="333A9EB4">
      <w:start w:val="1"/>
      <w:numFmt w:val="russianLow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B13660"/>
    <w:multiLevelType w:val="hybridMultilevel"/>
    <w:tmpl w:val="60503694"/>
    <w:lvl w:ilvl="0" w:tplc="8D32341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7C815BC"/>
    <w:multiLevelType w:val="hybridMultilevel"/>
    <w:tmpl w:val="EDB60380"/>
    <w:lvl w:ilvl="0" w:tplc="BF769F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7AA021D3"/>
    <w:multiLevelType w:val="hybridMultilevel"/>
    <w:tmpl w:val="9064B100"/>
    <w:lvl w:ilvl="0" w:tplc="8D32341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4"/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4"/>
  </w:num>
  <w:num w:numId="7">
    <w:abstractNumId w:val="12"/>
  </w:num>
  <w:num w:numId="8">
    <w:abstractNumId w:val="19"/>
  </w:num>
  <w:num w:numId="9">
    <w:abstractNumId w:val="7"/>
  </w:num>
  <w:num w:numId="10">
    <w:abstractNumId w:val="10"/>
  </w:num>
  <w:num w:numId="11">
    <w:abstractNumId w:val="16"/>
  </w:num>
  <w:num w:numId="12">
    <w:abstractNumId w:val="1"/>
  </w:num>
  <w:num w:numId="13">
    <w:abstractNumId w:val="20"/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0"/>
  </w:num>
  <w:num w:numId="17">
    <w:abstractNumId w:val="18"/>
  </w:num>
  <w:num w:numId="18">
    <w:abstractNumId w:val="6"/>
  </w:num>
  <w:num w:numId="19">
    <w:abstractNumId w:val="3"/>
  </w:num>
  <w:num w:numId="20">
    <w:abstractNumId w:val="5"/>
  </w:num>
  <w:num w:numId="21">
    <w:abstractNumId w:val="2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3ED"/>
    <w:rsid w:val="0000083A"/>
    <w:rsid w:val="00007432"/>
    <w:rsid w:val="00010EB1"/>
    <w:rsid w:val="0001539D"/>
    <w:rsid w:val="000226DD"/>
    <w:rsid w:val="00025718"/>
    <w:rsid w:val="000379CD"/>
    <w:rsid w:val="000424D1"/>
    <w:rsid w:val="000749AE"/>
    <w:rsid w:val="0008093C"/>
    <w:rsid w:val="00087C91"/>
    <w:rsid w:val="000A693C"/>
    <w:rsid w:val="000B4971"/>
    <w:rsid w:val="000C6355"/>
    <w:rsid w:val="000C6C78"/>
    <w:rsid w:val="000C736E"/>
    <w:rsid w:val="000D71C8"/>
    <w:rsid w:val="001131AF"/>
    <w:rsid w:val="00114B99"/>
    <w:rsid w:val="00135B3A"/>
    <w:rsid w:val="00166625"/>
    <w:rsid w:val="0018101B"/>
    <w:rsid w:val="001A33C3"/>
    <w:rsid w:val="001B72D8"/>
    <w:rsid w:val="001D5869"/>
    <w:rsid w:val="00216557"/>
    <w:rsid w:val="002766CF"/>
    <w:rsid w:val="00286540"/>
    <w:rsid w:val="002B532B"/>
    <w:rsid w:val="002C13B4"/>
    <w:rsid w:val="002C1A21"/>
    <w:rsid w:val="002C46CC"/>
    <w:rsid w:val="00324C5A"/>
    <w:rsid w:val="00355452"/>
    <w:rsid w:val="00357EEF"/>
    <w:rsid w:val="0036389F"/>
    <w:rsid w:val="00373DBC"/>
    <w:rsid w:val="00375B43"/>
    <w:rsid w:val="00382685"/>
    <w:rsid w:val="003A5130"/>
    <w:rsid w:val="003C1770"/>
    <w:rsid w:val="003F576E"/>
    <w:rsid w:val="004227D6"/>
    <w:rsid w:val="00431860"/>
    <w:rsid w:val="00433760"/>
    <w:rsid w:val="00466226"/>
    <w:rsid w:val="004736BC"/>
    <w:rsid w:val="0048463D"/>
    <w:rsid w:val="00491982"/>
    <w:rsid w:val="004B6187"/>
    <w:rsid w:val="004E522E"/>
    <w:rsid w:val="004E59E8"/>
    <w:rsid w:val="004F4878"/>
    <w:rsid w:val="00506681"/>
    <w:rsid w:val="00523FB8"/>
    <w:rsid w:val="005251AF"/>
    <w:rsid w:val="0053159E"/>
    <w:rsid w:val="00561EF1"/>
    <w:rsid w:val="005670B1"/>
    <w:rsid w:val="00590E94"/>
    <w:rsid w:val="005910FF"/>
    <w:rsid w:val="005C4DAC"/>
    <w:rsid w:val="005E118F"/>
    <w:rsid w:val="005E2EAF"/>
    <w:rsid w:val="00603859"/>
    <w:rsid w:val="00616240"/>
    <w:rsid w:val="006166EB"/>
    <w:rsid w:val="00625C95"/>
    <w:rsid w:val="00632481"/>
    <w:rsid w:val="00633B1D"/>
    <w:rsid w:val="00641220"/>
    <w:rsid w:val="0064152F"/>
    <w:rsid w:val="00651618"/>
    <w:rsid w:val="00652283"/>
    <w:rsid w:val="00652740"/>
    <w:rsid w:val="00667B56"/>
    <w:rsid w:val="00672DCE"/>
    <w:rsid w:val="006B693D"/>
    <w:rsid w:val="006E4410"/>
    <w:rsid w:val="00726ACF"/>
    <w:rsid w:val="007437E5"/>
    <w:rsid w:val="00756313"/>
    <w:rsid w:val="0077511A"/>
    <w:rsid w:val="00780572"/>
    <w:rsid w:val="00803161"/>
    <w:rsid w:val="0080404D"/>
    <w:rsid w:val="00817AB9"/>
    <w:rsid w:val="00851117"/>
    <w:rsid w:val="00851251"/>
    <w:rsid w:val="00862ECA"/>
    <w:rsid w:val="008719EF"/>
    <w:rsid w:val="00884A1D"/>
    <w:rsid w:val="008A450A"/>
    <w:rsid w:val="008F7BF2"/>
    <w:rsid w:val="00953406"/>
    <w:rsid w:val="009674FB"/>
    <w:rsid w:val="00983ECB"/>
    <w:rsid w:val="00985964"/>
    <w:rsid w:val="009A3872"/>
    <w:rsid w:val="009D22B9"/>
    <w:rsid w:val="009D4E59"/>
    <w:rsid w:val="00A408BB"/>
    <w:rsid w:val="00A601E0"/>
    <w:rsid w:val="00A705D6"/>
    <w:rsid w:val="00A920A0"/>
    <w:rsid w:val="00AA5D2C"/>
    <w:rsid w:val="00AC415E"/>
    <w:rsid w:val="00AD2ACD"/>
    <w:rsid w:val="00AD6EFD"/>
    <w:rsid w:val="00AE6C4D"/>
    <w:rsid w:val="00AF0AC9"/>
    <w:rsid w:val="00AF2A40"/>
    <w:rsid w:val="00B0477D"/>
    <w:rsid w:val="00B24A76"/>
    <w:rsid w:val="00B359A4"/>
    <w:rsid w:val="00B41D6F"/>
    <w:rsid w:val="00B5251B"/>
    <w:rsid w:val="00B7184F"/>
    <w:rsid w:val="00B8100C"/>
    <w:rsid w:val="00B8612A"/>
    <w:rsid w:val="00BB71C0"/>
    <w:rsid w:val="00BC2BEF"/>
    <w:rsid w:val="00BE4B34"/>
    <w:rsid w:val="00BE594B"/>
    <w:rsid w:val="00C0137C"/>
    <w:rsid w:val="00C32DC9"/>
    <w:rsid w:val="00C3674D"/>
    <w:rsid w:val="00C47C1B"/>
    <w:rsid w:val="00C80D7E"/>
    <w:rsid w:val="00CB20F6"/>
    <w:rsid w:val="00CD1A80"/>
    <w:rsid w:val="00CF0A14"/>
    <w:rsid w:val="00CF68BD"/>
    <w:rsid w:val="00D25CA4"/>
    <w:rsid w:val="00D3243B"/>
    <w:rsid w:val="00D373CE"/>
    <w:rsid w:val="00D553ED"/>
    <w:rsid w:val="00D5596C"/>
    <w:rsid w:val="00D5687C"/>
    <w:rsid w:val="00D75AD2"/>
    <w:rsid w:val="00DB4254"/>
    <w:rsid w:val="00DB474F"/>
    <w:rsid w:val="00DC31E8"/>
    <w:rsid w:val="00DC6C38"/>
    <w:rsid w:val="00DD074D"/>
    <w:rsid w:val="00DD271F"/>
    <w:rsid w:val="00DE4999"/>
    <w:rsid w:val="00E10B50"/>
    <w:rsid w:val="00E45BB8"/>
    <w:rsid w:val="00E47F2B"/>
    <w:rsid w:val="00E608EF"/>
    <w:rsid w:val="00E64731"/>
    <w:rsid w:val="00E84B15"/>
    <w:rsid w:val="00EC03C0"/>
    <w:rsid w:val="00EC0A57"/>
    <w:rsid w:val="00EC707F"/>
    <w:rsid w:val="00ED7D15"/>
    <w:rsid w:val="00EF31BD"/>
    <w:rsid w:val="00F012F6"/>
    <w:rsid w:val="00F53A3C"/>
    <w:rsid w:val="00F62CEC"/>
    <w:rsid w:val="00FC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96FDF0-8E78-421C-B493-0A6DAC1B7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12F6"/>
    <w:pPr>
      <w:spacing w:after="200" w:line="276" w:lineRule="auto"/>
    </w:pPr>
    <w:rPr>
      <w:rFonts w:ascii="Times New Roman" w:hAnsi="Times New Roman"/>
      <w:sz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iplomHeaderChar">
    <w:name w:val="Diplom_Header Char"/>
    <w:basedOn w:val="DefaultParagraphFont"/>
    <w:link w:val="DiplomHeader"/>
    <w:locked/>
    <w:rsid w:val="00F012F6"/>
    <w:rPr>
      <w:rFonts w:ascii="Times New Roman" w:eastAsiaTheme="majorEastAsia" w:hAnsi="Times New Roman" w:cs="Times New Roman"/>
      <w:bCs/>
      <w:sz w:val="28"/>
      <w:szCs w:val="28"/>
    </w:rPr>
  </w:style>
  <w:style w:type="paragraph" w:customStyle="1" w:styleId="DiplomHeader">
    <w:name w:val="Diplom_Header"/>
    <w:basedOn w:val="Normal"/>
    <w:next w:val="Normal"/>
    <w:link w:val="DiplomHeaderChar"/>
    <w:qFormat/>
    <w:rsid w:val="00F012F6"/>
    <w:pPr>
      <w:keepNext/>
      <w:keepLines/>
      <w:spacing w:before="480" w:after="0" w:line="600" w:lineRule="auto"/>
      <w:ind w:left="720"/>
      <w:jc w:val="center"/>
      <w:outlineLvl w:val="0"/>
    </w:pPr>
    <w:rPr>
      <w:rFonts w:eastAsiaTheme="majorEastAsia" w:cs="Times New Roman"/>
      <w:bCs/>
      <w:szCs w:val="28"/>
      <w:lang w:val="en-US"/>
    </w:rPr>
  </w:style>
  <w:style w:type="character" w:customStyle="1" w:styleId="a">
    <w:name w:val="тектсПЗ Знак"/>
    <w:basedOn w:val="DefaultParagraphFont"/>
    <w:link w:val="a0"/>
    <w:locked/>
    <w:rsid w:val="00F012F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0">
    <w:name w:val="тектсПЗ"/>
    <w:basedOn w:val="Normal"/>
    <w:link w:val="a"/>
    <w:qFormat/>
    <w:rsid w:val="00F012F6"/>
    <w:pPr>
      <w:spacing w:after="0" w:line="240" w:lineRule="auto"/>
      <w:ind w:firstLine="567"/>
      <w:jc w:val="both"/>
    </w:pPr>
    <w:rPr>
      <w:rFonts w:eastAsia="Times New Roman" w:cs="Times New Roman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2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1524</Words>
  <Characters>8688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10192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Sopin</dc:creator>
  <cp:keywords/>
  <dc:description/>
  <cp:lastModifiedBy>Dmytro Sopin</cp:lastModifiedBy>
  <cp:revision>229</cp:revision>
  <dcterms:created xsi:type="dcterms:W3CDTF">2016-03-16T09:17:00Z</dcterms:created>
  <dcterms:modified xsi:type="dcterms:W3CDTF">2016-04-01T10:03:00Z</dcterms:modified>
</cp:coreProperties>
</file>