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5C2B" w14:textId="77777777" w:rsidR="002D0143" w:rsidRDefault="002D0143" w:rsidP="002D0143"/>
    <w:p w14:paraId="2D0DB55D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1F37F2A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75622195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50AF3B3B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8018C7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437C08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FA34EB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CCF86F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6384BB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E7BB92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2094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7D13AE5F" w14:textId="77777777" w:rsidR="002D0143" w:rsidRPr="003A37FF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F32094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3A37FF">
        <w:rPr>
          <w:rFonts w:ascii="Times New Roman" w:hAnsi="Times New Roman" w:cs="Times New Roman"/>
          <w:sz w:val="32"/>
          <w:szCs w:val="32"/>
        </w:rPr>
        <w:t>4</w:t>
      </w:r>
    </w:p>
    <w:p w14:paraId="771566A6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F32094">
        <w:rPr>
          <w:rFonts w:ascii="Times New Roman" w:hAnsi="Times New Roman" w:cs="Times New Roman"/>
          <w:sz w:val="32"/>
          <w:szCs w:val="32"/>
        </w:rPr>
        <w:t>по курсу</w:t>
      </w:r>
      <w:r w:rsidRPr="00932316">
        <w:rPr>
          <w:rFonts w:ascii="Times New Roman" w:hAnsi="Times New Roman" w:cs="Times New Roman"/>
          <w:sz w:val="32"/>
          <w:szCs w:val="32"/>
        </w:rPr>
        <w:t xml:space="preserve"> </w:t>
      </w:r>
      <w:r w:rsidRPr="00F32094">
        <w:rPr>
          <w:rFonts w:ascii="Times New Roman" w:hAnsi="Times New Roman" w:cs="Times New Roman"/>
          <w:sz w:val="32"/>
          <w:szCs w:val="32"/>
        </w:rPr>
        <w:t>«Программирование»</w:t>
      </w:r>
    </w:p>
    <w:p w14:paraId="0B0FDD21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F32094">
        <w:rPr>
          <w:rFonts w:ascii="Times New Roman" w:hAnsi="Times New Roman" w:cs="Times New Roman"/>
          <w:sz w:val="32"/>
          <w:szCs w:val="32"/>
        </w:rPr>
        <w:t>на тему «</w:t>
      </w:r>
      <w:r w:rsidRPr="003A37FF">
        <w:rPr>
          <w:rFonts w:ascii="Times New Roman" w:hAnsi="Times New Roman" w:cs="Times New Roman"/>
          <w:sz w:val="32"/>
          <w:szCs w:val="32"/>
        </w:rPr>
        <w:t>Преобразование представления числовых данных</w:t>
      </w:r>
      <w:r w:rsidRPr="00F32094">
        <w:rPr>
          <w:rFonts w:ascii="Times New Roman" w:hAnsi="Times New Roman" w:cs="Times New Roman"/>
          <w:sz w:val="32"/>
          <w:szCs w:val="32"/>
        </w:rPr>
        <w:t>»</w:t>
      </w:r>
    </w:p>
    <w:p w14:paraId="7AA2E0F9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59DB42E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E162F24" w14:textId="77777777" w:rsidR="002D0143" w:rsidRPr="00F32094" w:rsidRDefault="002D0143" w:rsidP="002D014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541B372B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3204437" w14:textId="77777777" w:rsidR="002D0143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7E5B26A" w14:textId="77777777" w:rsidR="002D0143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1FA94CD" w14:textId="77777777" w:rsidR="002D0143" w:rsidRPr="00F32094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52B65E6" w14:textId="77777777" w:rsidR="002D0143" w:rsidRPr="009B5221" w:rsidRDefault="002D0143" w:rsidP="002D0143">
      <w:pPr>
        <w:spacing w:after="60" w:line="240" w:lineRule="auto"/>
        <w:ind w:firstLine="552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B5221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2CF0F1D6" w14:textId="77777777" w:rsidR="002D0143" w:rsidRPr="009B5221" w:rsidRDefault="002D0143" w:rsidP="002D0143">
      <w:pPr>
        <w:spacing w:after="60" w:line="240" w:lineRule="auto"/>
        <w:ind w:left="2694" w:right="-1" w:firstLine="2551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B5221">
        <w:rPr>
          <w:rFonts w:ascii="Times New Roman" w:hAnsi="Times New Roman" w:cs="Times New Roman"/>
          <w:b/>
          <w:bCs/>
          <w:sz w:val="28"/>
          <w:szCs w:val="28"/>
        </w:rPr>
        <w:t>Студенты группы 23ВВВ2</w:t>
      </w:r>
    </w:p>
    <w:p w14:paraId="327A6AF2" w14:textId="77777777" w:rsidR="002D0143" w:rsidRDefault="002D0143" w:rsidP="002D0143">
      <w:pPr>
        <w:spacing w:after="60" w:line="240" w:lineRule="auto"/>
        <w:ind w:left="707" w:firstLine="5529"/>
        <w:jc w:val="right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Монин Иван</w:t>
      </w:r>
    </w:p>
    <w:p w14:paraId="1D659557" w14:textId="77777777" w:rsidR="002D0143" w:rsidRDefault="002D0143" w:rsidP="002D0143">
      <w:pPr>
        <w:spacing w:after="60" w:line="240" w:lineRule="auto"/>
        <w:ind w:left="707" w:firstLine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Конкин Дмитрий</w:t>
      </w:r>
    </w:p>
    <w:p w14:paraId="5D1EF2C3" w14:textId="77777777" w:rsidR="002D0143" w:rsidRPr="00F32094" w:rsidRDefault="002D0143" w:rsidP="002D0143">
      <w:pPr>
        <w:spacing w:after="60" w:line="240" w:lineRule="auto"/>
        <w:ind w:left="707" w:firstLine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Кокарев Данила</w:t>
      </w:r>
    </w:p>
    <w:p w14:paraId="0753F99C" w14:textId="77777777" w:rsidR="002D0143" w:rsidRPr="00F32094" w:rsidRDefault="002D0143" w:rsidP="002D0143">
      <w:pPr>
        <w:spacing w:after="60" w:line="240" w:lineRule="auto"/>
        <w:ind w:left="707" w:firstLine="5529"/>
        <w:jc w:val="right"/>
        <w:rPr>
          <w:rFonts w:ascii="Times New Roman" w:hAnsi="Times New Roman" w:cs="Times New Roman"/>
          <w:sz w:val="28"/>
          <w:szCs w:val="28"/>
        </w:rPr>
      </w:pPr>
    </w:p>
    <w:p w14:paraId="3B9B9630" w14:textId="77777777" w:rsidR="002D0143" w:rsidRPr="009B5221" w:rsidRDefault="002D0143" w:rsidP="002D0143">
      <w:pPr>
        <w:spacing w:after="60" w:line="240" w:lineRule="auto"/>
        <w:ind w:firstLine="552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B5221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</w:p>
    <w:p w14:paraId="5ADD71F9" w14:textId="77777777" w:rsidR="002D0143" w:rsidRDefault="002D0143" w:rsidP="002D0143">
      <w:pPr>
        <w:spacing w:after="60" w:line="240" w:lineRule="auto"/>
        <w:ind w:left="707" w:firstLine="552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Голотенков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Н.О.</w:t>
      </w:r>
    </w:p>
    <w:p w14:paraId="7C6A42AF" w14:textId="77777777" w:rsidR="002D0143" w:rsidRPr="00F32094" w:rsidRDefault="002D0143" w:rsidP="002D0143">
      <w:pPr>
        <w:spacing w:after="60" w:line="240" w:lineRule="auto"/>
        <w:ind w:left="707" w:firstLine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Слепцов Н.В.</w:t>
      </w:r>
    </w:p>
    <w:p w14:paraId="138D1CA0" w14:textId="77777777" w:rsidR="002D0143" w:rsidRPr="00F32094" w:rsidRDefault="002D0143" w:rsidP="002D014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78FF314" w14:textId="77777777" w:rsidR="002D0143" w:rsidRPr="00F32094" w:rsidRDefault="002D0143" w:rsidP="002D014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86D0EA5" w14:textId="77777777" w:rsidR="002D0143" w:rsidRDefault="002D0143" w:rsidP="002D014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AD7BB9C" w14:textId="77777777" w:rsidR="002D0143" w:rsidRPr="00F32094" w:rsidRDefault="002D0143" w:rsidP="002D014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145508C" w14:textId="77777777" w:rsidR="002D0143" w:rsidRDefault="002D0143" w:rsidP="002D014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2094"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B2FF4E3" w14:textId="77777777" w:rsidR="002D0143" w:rsidRDefault="002D0143" w:rsidP="002D0143">
      <w:pPr>
        <w:rPr>
          <w:sz w:val="28"/>
          <w:szCs w:val="28"/>
        </w:rPr>
      </w:pPr>
      <w:r w:rsidRPr="009D0844">
        <w:rPr>
          <w:b/>
          <w:bCs/>
          <w:sz w:val="28"/>
          <w:szCs w:val="28"/>
        </w:rPr>
        <w:lastRenderedPageBreak/>
        <w:t>Цель работы:</w:t>
      </w:r>
      <w:r w:rsidRPr="009D0844">
        <w:rPr>
          <w:sz w:val="28"/>
          <w:szCs w:val="28"/>
        </w:rPr>
        <w:t xml:space="preserve"> изучение способов представления и алгоритмов преобразования числовых данных</w:t>
      </w:r>
    </w:p>
    <w:p w14:paraId="49D25CD7" w14:textId="77777777" w:rsidR="002D0143" w:rsidRDefault="002D0143" w:rsidP="002D0143">
      <w:pPr>
        <w:rPr>
          <w:sz w:val="28"/>
          <w:szCs w:val="28"/>
        </w:rPr>
      </w:pPr>
      <w:r w:rsidRPr="009D0844">
        <w:rPr>
          <w:b/>
          <w:bCs/>
          <w:sz w:val="28"/>
          <w:szCs w:val="28"/>
        </w:rPr>
        <w:t>Лабораторное задание</w:t>
      </w:r>
      <w:r w:rsidRPr="009D0844">
        <w:rPr>
          <w:sz w:val="28"/>
          <w:szCs w:val="28"/>
        </w:rPr>
        <w:t>:</w:t>
      </w:r>
      <w:r w:rsidRPr="009D0844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р</w:t>
      </w:r>
      <w:r w:rsidRPr="009D0844">
        <w:rPr>
          <w:sz w:val="28"/>
          <w:szCs w:val="28"/>
        </w:rPr>
        <w:t>азработать программу перевода целого знакового числа из одной системы счисления в другую.</w:t>
      </w:r>
      <w:r>
        <w:rPr>
          <w:sz w:val="28"/>
          <w:szCs w:val="28"/>
        </w:rPr>
        <w:t xml:space="preserve"> </w:t>
      </w:r>
    </w:p>
    <w:p w14:paraId="26407CAC" w14:textId="77777777" w:rsidR="002D0143" w:rsidRDefault="002D0143" w:rsidP="002D0143">
      <w:pPr>
        <w:spacing w:after="0"/>
        <w:rPr>
          <w:sz w:val="28"/>
          <w:szCs w:val="28"/>
        </w:rPr>
      </w:pPr>
      <w:r w:rsidRPr="009D0844">
        <w:rPr>
          <w:sz w:val="28"/>
          <w:szCs w:val="28"/>
        </w:rPr>
        <w:t>Чем старше разряд, тем младше адрес (</w:t>
      </w:r>
      <w:proofErr w:type="spellStart"/>
      <w:r w:rsidRPr="009D0844">
        <w:rPr>
          <w:sz w:val="28"/>
          <w:szCs w:val="28"/>
        </w:rPr>
        <w:t>ЗнЦЦЦ</w:t>
      </w:r>
      <w:proofErr w:type="spellEnd"/>
      <w:r w:rsidRPr="009D0844">
        <w:rPr>
          <w:sz w:val="28"/>
          <w:szCs w:val="28"/>
        </w:rPr>
        <w:t>…Ц).</w:t>
      </w:r>
    </w:p>
    <w:p w14:paraId="12FBA0CA" w14:textId="77777777" w:rsidR="002D0143" w:rsidRPr="009D0844" w:rsidRDefault="002D0143" w:rsidP="002D0143">
      <w:pPr>
        <w:spacing w:after="0"/>
        <w:rPr>
          <w:sz w:val="28"/>
          <w:szCs w:val="28"/>
        </w:rPr>
      </w:pPr>
      <w:r>
        <w:rPr>
          <w:sz w:val="28"/>
          <w:szCs w:val="28"/>
        </w:rPr>
        <w:t>Число из 5ой системы счисления перевести в двоичную.</w:t>
      </w:r>
    </w:p>
    <w:p w14:paraId="5A5411BD" w14:textId="77777777" w:rsidR="002D0143" w:rsidRDefault="002D0143" w:rsidP="002D0143">
      <w:r>
        <w:tab/>
      </w:r>
      <w:r>
        <w:tab/>
      </w:r>
      <w:r>
        <w:tab/>
      </w:r>
      <w:r>
        <w:tab/>
      </w:r>
    </w:p>
    <w:p w14:paraId="66396DE1" w14:textId="77777777" w:rsidR="002D0143" w:rsidRDefault="002D0143" w:rsidP="002D0143">
      <w:pPr>
        <w:jc w:val="center"/>
        <w:rPr>
          <w:b/>
          <w:bCs/>
          <w:sz w:val="32"/>
          <w:szCs w:val="32"/>
        </w:rPr>
      </w:pPr>
      <w:r w:rsidRPr="009D0844">
        <w:rPr>
          <w:b/>
          <w:bCs/>
          <w:sz w:val="32"/>
          <w:szCs w:val="32"/>
        </w:rPr>
        <w:t>Схема программы</w:t>
      </w:r>
    </w:p>
    <w:p w14:paraId="443931FF" w14:textId="624B54DA" w:rsidR="002D0143" w:rsidRDefault="00865D63" w:rsidP="00865D63">
      <w:pPr>
        <w:rPr>
          <w:b/>
          <w:bCs/>
          <w:sz w:val="32"/>
          <w:szCs w:val="32"/>
        </w:rPr>
      </w:pPr>
      <w:r w:rsidRPr="00865D63">
        <w:rPr>
          <w:b/>
          <w:bCs/>
          <w:noProof/>
          <w:sz w:val="32"/>
          <w:szCs w:val="32"/>
        </w:rPr>
        <w:drawing>
          <wp:inline distT="0" distB="0" distL="0" distR="0" wp14:anchorId="7F032A26" wp14:editId="61260DAF">
            <wp:extent cx="5651500" cy="4929694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9070"/>
                    <a:stretch/>
                  </pic:blipFill>
                  <pic:spPr bwMode="auto">
                    <a:xfrm>
                      <a:off x="0" y="0"/>
                      <a:ext cx="5665865" cy="494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406F3" w14:textId="0679F863" w:rsidR="00865D63" w:rsidRDefault="00865D63" w:rsidP="00865D63">
      <w:pPr>
        <w:jc w:val="center"/>
        <w:rPr>
          <w:b/>
          <w:bCs/>
          <w:sz w:val="32"/>
          <w:szCs w:val="32"/>
        </w:rPr>
      </w:pPr>
      <w:r w:rsidRPr="00865D6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03AA4E4" wp14:editId="35CC9740">
            <wp:extent cx="3161978" cy="4928235"/>
            <wp:effectExtent l="0" t="0" r="63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362" r="1538"/>
                    <a:stretch/>
                  </pic:blipFill>
                  <pic:spPr bwMode="auto">
                    <a:xfrm>
                      <a:off x="0" y="0"/>
                      <a:ext cx="3170953" cy="494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4A9CE" w14:textId="309B2B1E" w:rsidR="007E5728" w:rsidRPr="009165E8" w:rsidRDefault="002D0143" w:rsidP="002D014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Листинг</w:t>
      </w:r>
    </w:p>
    <w:p w14:paraId="2C43FC8C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2032872" w14:textId="39E62871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conio.h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E33A196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>void error() {</w:t>
      </w:r>
    </w:p>
    <w:p w14:paraId="1DCAE138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("error digit");</w:t>
      </w:r>
    </w:p>
    <w:p w14:paraId="205C3A4E" w14:textId="5F3B8248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358F24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>void main()</w:t>
      </w:r>
    </w:p>
    <w:p w14:paraId="5AC11285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F06C3B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  <w:t>char a[] = "2011";</w:t>
      </w:r>
    </w:p>
    <w:p w14:paraId="1174ED33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  <w:t>char sist;</w:t>
      </w:r>
    </w:p>
    <w:p w14:paraId="4DBC883B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  <w:t>int num, b;</w:t>
      </w:r>
    </w:p>
    <w:p w14:paraId="5C3A3DC3" w14:textId="3D401A3E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  <w:t>char res[20];</w:t>
      </w:r>
    </w:p>
    <w:p w14:paraId="4160577A" w14:textId="77777777" w:rsidR="002D0143" w:rsidRPr="009165E8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9165E8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9165E8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</w:p>
    <w:p w14:paraId="2808C3E8" w14:textId="77777777" w:rsidR="002D0143" w:rsidRPr="009165E8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65E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BB09139" w14:textId="6F413FF0" w:rsidR="002D0143" w:rsidRPr="009165E8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65E8">
        <w:rPr>
          <w:rFonts w:ascii="Courier New" w:hAnsi="Courier New" w:cs="Courier New"/>
          <w:sz w:val="24"/>
          <w:szCs w:val="24"/>
          <w:lang w:val="en-US"/>
        </w:rPr>
        <w:tab/>
      </w:r>
      <w:r w:rsidRPr="009165E8">
        <w:rPr>
          <w:rFonts w:ascii="Courier New" w:hAnsi="Courier New" w:cs="Courier New"/>
          <w:sz w:val="24"/>
          <w:szCs w:val="24"/>
          <w:lang w:val="en-US"/>
        </w:rPr>
        <w:tab/>
        <w:t xml:space="preserve">mov sist, 5; </w:t>
      </w:r>
    </w:p>
    <w:p w14:paraId="39C0D354" w14:textId="221FE926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165E8">
        <w:rPr>
          <w:rFonts w:ascii="Courier New" w:hAnsi="Courier New" w:cs="Courier New"/>
          <w:sz w:val="24"/>
          <w:szCs w:val="24"/>
          <w:lang w:val="en-US"/>
        </w:rPr>
        <w:tab/>
      </w:r>
      <w:r w:rsidRPr="009165E8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lea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esi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a;</w:t>
      </w:r>
    </w:p>
    <w:p w14:paraId="3577FF61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ecx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[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esi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8CF91D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0;</w:t>
      </w:r>
    </w:p>
    <w:p w14:paraId="563DB54F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0;</w:t>
      </w:r>
    </w:p>
    <w:p w14:paraId="1861877F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ecx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0;</w:t>
      </w:r>
    </w:p>
    <w:p w14:paraId="09B6C631" w14:textId="31C3083D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>mov cl, sist;</w:t>
      </w:r>
    </w:p>
    <w:p w14:paraId="43DE0EDB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esi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], '-';</w:t>
      </w:r>
    </w:p>
    <w:p w14:paraId="38ECC538" w14:textId="77777777" w:rsidR="002D0143" w:rsidRPr="009165E8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165E8">
        <w:rPr>
          <w:rFonts w:ascii="Courier New" w:hAnsi="Courier New" w:cs="Courier New"/>
          <w:sz w:val="24"/>
          <w:szCs w:val="24"/>
          <w:lang w:val="en-US"/>
        </w:rPr>
        <w:t>jne</w:t>
      </w:r>
      <w:proofErr w:type="spellEnd"/>
      <w:r w:rsidRPr="009165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65E8">
        <w:rPr>
          <w:rFonts w:ascii="Courier New" w:hAnsi="Courier New" w:cs="Courier New"/>
          <w:sz w:val="24"/>
          <w:szCs w:val="24"/>
          <w:lang w:val="en-US"/>
        </w:rPr>
        <w:t>asciiResult</w:t>
      </w:r>
      <w:proofErr w:type="spellEnd"/>
      <w:r w:rsidRPr="009165E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A1CC63" w14:textId="353ED0CD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9165E8">
        <w:rPr>
          <w:rFonts w:ascii="Courier New" w:hAnsi="Courier New" w:cs="Courier New"/>
          <w:sz w:val="24"/>
          <w:szCs w:val="24"/>
          <w:lang w:val="en-US"/>
        </w:rPr>
        <w:tab/>
      </w:r>
      <w:r w:rsidRPr="009165E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esi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, 1; </w:t>
      </w:r>
    </w:p>
    <w:p w14:paraId="412AACEF" w14:textId="45DD10A1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asciiResult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: </w:t>
      </w:r>
    </w:p>
    <w:p w14:paraId="1D3924CB" w14:textId="4CD3C741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imul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cx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; </w:t>
      </w:r>
    </w:p>
    <w:p w14:paraId="34453CAA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>mov bl, [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esi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5F351315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bl, 0;</w:t>
      </w:r>
    </w:p>
    <w:p w14:paraId="1229F7DB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je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endAsciiResult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;</w:t>
      </w:r>
    </w:p>
    <w:p w14:paraId="6F163D42" w14:textId="738FEF7D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sub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bl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, 48; </w:t>
      </w:r>
    </w:p>
    <w:p w14:paraId="43390FBA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bl, sist;</w:t>
      </w:r>
    </w:p>
    <w:p w14:paraId="7F1D2B0F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jge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Err;</w:t>
      </w:r>
    </w:p>
    <w:p w14:paraId="1D09CC26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mov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esi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],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bl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;</w:t>
      </w:r>
    </w:p>
    <w:p w14:paraId="1BE97E49" w14:textId="7864F6ED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ax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bx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; </w:t>
      </w:r>
    </w:p>
    <w:p w14:paraId="679E7E00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mov num,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54AAC7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add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esi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1;</w:t>
      </w:r>
    </w:p>
    <w:p w14:paraId="392879E5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asciiResult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6F1068" w14:textId="647FE6F1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endAsciiResult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DD52219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>mov cx, 1;</w:t>
      </w:r>
    </w:p>
    <w:p w14:paraId="5C7DEACA" w14:textId="34F635EF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mov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b, 0;</w:t>
      </w:r>
    </w:p>
    <w:p w14:paraId="65A541D0" w14:textId="5461CB39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binaryResult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: </w:t>
      </w:r>
    </w:p>
    <w:p w14:paraId="0FDAC120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num;</w:t>
      </w:r>
    </w:p>
    <w:p w14:paraId="562FA611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02B1EA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cdq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7052BE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2;</w:t>
      </w:r>
    </w:p>
    <w:p w14:paraId="4F23433A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idiv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si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D6D9D2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imul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ecx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10;</w:t>
      </w:r>
    </w:p>
    <w:p w14:paraId="4B6F0748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num,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77459F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imul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edx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ecx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B6D740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add b,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edx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6CA111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num, 2;</w:t>
      </w:r>
    </w:p>
    <w:p w14:paraId="1BA85778" w14:textId="39E22D72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jge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binaryResult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3068A4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0;</w:t>
      </w:r>
    </w:p>
    <w:p w14:paraId="702B3171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b;</w:t>
      </w:r>
    </w:p>
    <w:p w14:paraId="4414C266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cdq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7290C1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10;</w:t>
      </w:r>
    </w:p>
    <w:p w14:paraId="252823D1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idiv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F2CB64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num;</w:t>
      </w:r>
    </w:p>
    <w:p w14:paraId="70717339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imul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ecx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B5E3EE1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add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58B175" w14:textId="3537D48E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num,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9CB38B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lea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edi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res;</w:t>
      </w:r>
    </w:p>
    <w:p w14:paraId="6E5D5AD8" w14:textId="00CC35C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ecx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0;</w:t>
      </w:r>
    </w:p>
    <w:p w14:paraId="0E72F3AD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lea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esi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a;</w:t>
      </w:r>
    </w:p>
    <w:p w14:paraId="6AFAFA34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cmp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esi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], 45;</w:t>
      </w:r>
    </w:p>
    <w:p w14:paraId="395D8C3C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jne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resultString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;</w:t>
      </w:r>
    </w:p>
    <w:p w14:paraId="54D9B0A3" w14:textId="46BE1D8D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mov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[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edi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], 45; </w:t>
      </w:r>
    </w:p>
    <w:p w14:paraId="28FE633B" w14:textId="78661F50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edi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, 1;</w:t>
      </w:r>
    </w:p>
    <w:p w14:paraId="42318DAC" w14:textId="06808DE2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resultString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: </w:t>
      </w:r>
    </w:p>
    <w:p w14:paraId="0214E504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num;</w:t>
      </w:r>
    </w:p>
    <w:p w14:paraId="76A282A5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7AFCFD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>mov b, 10;</w:t>
      </w:r>
    </w:p>
    <w:p w14:paraId="304848DB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cdq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1FD651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idiv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b;</w:t>
      </w:r>
    </w:p>
    <w:p w14:paraId="406DDCAF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mov num,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B7F7B2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>mov bl, dl;</w:t>
      </w:r>
    </w:p>
    <w:p w14:paraId="19A64481" w14:textId="0CCFBA8C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bl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, 48; </w:t>
      </w:r>
    </w:p>
    <w:p w14:paraId="1A9EBE5D" w14:textId="18343D1E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bl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; </w:t>
      </w:r>
    </w:p>
    <w:p w14:paraId="56F9C3C9" w14:textId="27195A7A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add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ecx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, 1; </w:t>
      </w:r>
    </w:p>
    <w:p w14:paraId="46D8D33B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cmp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, 0;</w:t>
      </w:r>
    </w:p>
    <w:p w14:paraId="4B09C9B0" w14:textId="0E5D0028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jne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resultString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;</w:t>
      </w:r>
    </w:p>
    <w:p w14:paraId="518B4405" w14:textId="12B0C51A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forStr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: </w:t>
      </w:r>
    </w:p>
    <w:p w14:paraId="66BD60E9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pop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eax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3BB678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>mov[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edi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], al;</w:t>
      </w:r>
    </w:p>
    <w:p w14:paraId="2FD3DBAF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add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edi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, 1;</w:t>
      </w:r>
    </w:p>
    <w:p w14:paraId="1B9782B0" w14:textId="438FA2D2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 xml:space="preserve">loop 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forStr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E7D647E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>mov[</w:t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edi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>], 0;</w:t>
      </w:r>
    </w:p>
    <w:p w14:paraId="492AFD6D" w14:textId="2E1DAD5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2D0143">
        <w:rPr>
          <w:rFonts w:ascii="Courier New" w:hAnsi="Courier New" w:cs="Courier New"/>
          <w:sz w:val="24"/>
          <w:szCs w:val="24"/>
          <w:lang w:val="en-US"/>
        </w:rPr>
        <w:t xml:space="preserve"> end;</w:t>
      </w:r>
    </w:p>
    <w:p w14:paraId="11490D20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  <w:t>err:</w:t>
      </w:r>
    </w:p>
    <w:p w14:paraId="3F4AF752" w14:textId="28039FFE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r w:rsidRPr="002D0143">
        <w:rPr>
          <w:rFonts w:ascii="Courier New" w:hAnsi="Courier New" w:cs="Courier New"/>
          <w:sz w:val="24"/>
          <w:szCs w:val="24"/>
          <w:lang w:val="en-US"/>
        </w:rPr>
        <w:tab/>
        <w:t>call error;</w:t>
      </w:r>
    </w:p>
    <w:p w14:paraId="39FEE72C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end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:</w:t>
      </w:r>
    </w:p>
    <w:p w14:paraId="18C413DD" w14:textId="20DBB6E1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  <w:t>}</w:t>
      </w:r>
    </w:p>
    <w:p w14:paraId="353AD635" w14:textId="77777777" w:rsidR="002D0143" w:rsidRP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ab/>
      </w:r>
      <w:proofErr w:type="spellStart"/>
      <w:r w:rsidRPr="002D014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 xml:space="preserve">("%s", </w:t>
      </w:r>
      <w:proofErr w:type="spellStart"/>
      <w:r w:rsidRPr="002D0143">
        <w:rPr>
          <w:rFonts w:ascii="Courier New" w:hAnsi="Courier New" w:cs="Courier New"/>
          <w:sz w:val="24"/>
          <w:szCs w:val="24"/>
        </w:rPr>
        <w:t>res</w:t>
      </w:r>
      <w:proofErr w:type="spellEnd"/>
      <w:r w:rsidRPr="002D0143">
        <w:rPr>
          <w:rFonts w:ascii="Courier New" w:hAnsi="Courier New" w:cs="Courier New"/>
          <w:sz w:val="24"/>
          <w:szCs w:val="24"/>
        </w:rPr>
        <w:t>);</w:t>
      </w:r>
    </w:p>
    <w:p w14:paraId="4BD1F052" w14:textId="284C6A33" w:rsid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  <w:r w:rsidRPr="002D0143">
        <w:rPr>
          <w:rFonts w:ascii="Courier New" w:hAnsi="Courier New" w:cs="Courier New"/>
          <w:sz w:val="24"/>
          <w:szCs w:val="24"/>
        </w:rPr>
        <w:t>}</w:t>
      </w:r>
    </w:p>
    <w:p w14:paraId="1692DD14" w14:textId="1B3804BC" w:rsidR="002D0143" w:rsidRDefault="002D0143" w:rsidP="002D0143">
      <w:pPr>
        <w:spacing w:after="0"/>
        <w:rPr>
          <w:rFonts w:ascii="Courier New" w:hAnsi="Courier New" w:cs="Courier New"/>
          <w:sz w:val="24"/>
          <w:szCs w:val="24"/>
        </w:rPr>
      </w:pPr>
    </w:p>
    <w:p w14:paraId="4F1A6A2D" w14:textId="1A2BBB3E" w:rsidR="002D0143" w:rsidRDefault="002D0143" w:rsidP="002D0143">
      <w:pPr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Пояснительный текст к программе:</w:t>
      </w:r>
    </w:p>
    <w:p w14:paraId="10869404" w14:textId="77777777" w:rsidR="00B75E80" w:rsidRDefault="00D3767E" w:rsidP="002D014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Массив </w:t>
      </w:r>
      <w:r w:rsidRPr="00D3767E">
        <w:rPr>
          <w:rFonts w:cstheme="minorHAnsi"/>
          <w:b/>
          <w:bCs/>
          <w:sz w:val="28"/>
          <w:szCs w:val="28"/>
          <w:lang w:val="en-US"/>
        </w:rPr>
        <w:t>char</w:t>
      </w:r>
      <w:r w:rsidRPr="00D3767E">
        <w:rPr>
          <w:rFonts w:cstheme="minorHAnsi"/>
          <w:b/>
          <w:bCs/>
          <w:sz w:val="28"/>
          <w:szCs w:val="28"/>
        </w:rPr>
        <w:t xml:space="preserve"> </w:t>
      </w:r>
      <w:r w:rsidRPr="00D3767E">
        <w:rPr>
          <w:rFonts w:cstheme="minorHAnsi"/>
          <w:b/>
          <w:bCs/>
          <w:sz w:val="28"/>
          <w:szCs w:val="28"/>
          <w:lang w:val="en-US"/>
        </w:rPr>
        <w:t>a</w:t>
      </w:r>
      <w:r w:rsidRPr="00D3767E">
        <w:rPr>
          <w:rFonts w:cstheme="minorHAnsi"/>
          <w:b/>
          <w:bCs/>
          <w:sz w:val="28"/>
          <w:szCs w:val="28"/>
        </w:rPr>
        <w:t>[]</w:t>
      </w:r>
      <w:r>
        <w:rPr>
          <w:rFonts w:cstheme="minorHAnsi"/>
          <w:sz w:val="28"/>
          <w:szCs w:val="28"/>
        </w:rPr>
        <w:t xml:space="preserve"> используется для передачи исходного числа в виде символов кода </w:t>
      </w:r>
      <w:r>
        <w:rPr>
          <w:rFonts w:cstheme="minorHAnsi"/>
          <w:sz w:val="28"/>
          <w:szCs w:val="28"/>
          <w:lang w:val="en-US"/>
        </w:rPr>
        <w:t>ASCII</w:t>
      </w:r>
      <w:r w:rsidRPr="00D3767E">
        <w:rPr>
          <w:rFonts w:cstheme="minorHAnsi"/>
          <w:sz w:val="28"/>
          <w:szCs w:val="28"/>
        </w:rPr>
        <w:t xml:space="preserve">. </w:t>
      </w:r>
    </w:p>
    <w:p w14:paraId="3F907EA1" w14:textId="77777777" w:rsidR="00B75E80" w:rsidRDefault="00D3767E" w:rsidP="002D014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Переменная </w:t>
      </w:r>
      <w:r>
        <w:rPr>
          <w:rFonts w:cstheme="minorHAnsi"/>
          <w:b/>
          <w:bCs/>
          <w:sz w:val="28"/>
          <w:szCs w:val="28"/>
          <w:lang w:val="en-US"/>
        </w:rPr>
        <w:t>char</w:t>
      </w:r>
      <w:r w:rsidRPr="00D3767E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sist</w:t>
      </w:r>
      <w:r w:rsidRPr="00D3767E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используется для</w:t>
      </w:r>
      <w:r w:rsidR="00B75E80">
        <w:rPr>
          <w:rFonts w:cstheme="minorHAnsi"/>
          <w:sz w:val="28"/>
          <w:szCs w:val="28"/>
        </w:rPr>
        <w:t xml:space="preserve"> указания исходной системы счисления.</w:t>
      </w:r>
    </w:p>
    <w:p w14:paraId="5B4FD90E" w14:textId="77777777" w:rsidR="00B75E80" w:rsidRDefault="00D3767E" w:rsidP="002D014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Переменная </w:t>
      </w:r>
      <w:r>
        <w:rPr>
          <w:rFonts w:cstheme="minorHAnsi"/>
          <w:b/>
          <w:bCs/>
          <w:sz w:val="28"/>
          <w:szCs w:val="28"/>
          <w:lang w:val="en-US"/>
        </w:rPr>
        <w:t>int</w:t>
      </w:r>
      <w:r w:rsidRPr="00D376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num</w:t>
      </w:r>
      <w:r w:rsidRPr="00D3767E">
        <w:rPr>
          <w:rFonts w:cstheme="minorHAnsi"/>
          <w:b/>
          <w:bCs/>
          <w:sz w:val="28"/>
          <w:szCs w:val="28"/>
        </w:rPr>
        <w:t xml:space="preserve"> </w:t>
      </w:r>
      <w:r w:rsidR="00B75E80">
        <w:rPr>
          <w:rFonts w:cstheme="minorHAnsi"/>
          <w:sz w:val="28"/>
          <w:szCs w:val="28"/>
        </w:rPr>
        <w:t>необходим для хранения числа при переводе из символов в цифры.</w:t>
      </w:r>
    </w:p>
    <w:p w14:paraId="291EEF48" w14:textId="77777777" w:rsidR="00B75E80" w:rsidRDefault="00D3767E" w:rsidP="002D014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Переменная </w:t>
      </w:r>
      <w:r>
        <w:rPr>
          <w:rFonts w:cstheme="minorHAnsi"/>
          <w:b/>
          <w:bCs/>
          <w:sz w:val="28"/>
          <w:szCs w:val="28"/>
          <w:lang w:val="en-US"/>
        </w:rPr>
        <w:t>int</w:t>
      </w:r>
      <w:r w:rsidRPr="00D3767E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b</w:t>
      </w:r>
      <w:r w:rsidR="00B75E80">
        <w:rPr>
          <w:rFonts w:cstheme="minorHAnsi"/>
          <w:b/>
          <w:bCs/>
          <w:sz w:val="28"/>
          <w:szCs w:val="28"/>
        </w:rPr>
        <w:t xml:space="preserve"> </w:t>
      </w:r>
      <w:r w:rsidR="00B75E80">
        <w:rPr>
          <w:rFonts w:cstheme="minorHAnsi"/>
          <w:sz w:val="28"/>
          <w:szCs w:val="28"/>
        </w:rPr>
        <w:t>хранит в себе накопленные данные при переводе из десятичной системы в двоичную.</w:t>
      </w:r>
    </w:p>
    <w:p w14:paraId="0385E87B" w14:textId="31A33A7F" w:rsidR="002D0143" w:rsidRDefault="00D3767E" w:rsidP="002D014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Массив </w:t>
      </w:r>
      <w:r w:rsidRPr="00D3767E">
        <w:rPr>
          <w:rFonts w:cstheme="minorHAnsi"/>
          <w:b/>
          <w:bCs/>
          <w:sz w:val="28"/>
          <w:szCs w:val="28"/>
          <w:lang w:val="en-US"/>
        </w:rPr>
        <w:t>char</w:t>
      </w:r>
      <w:r w:rsidRPr="00D3767E">
        <w:rPr>
          <w:rFonts w:cstheme="minorHAnsi"/>
          <w:b/>
          <w:bCs/>
          <w:sz w:val="28"/>
          <w:szCs w:val="28"/>
        </w:rPr>
        <w:t xml:space="preserve"> </w:t>
      </w:r>
      <w:r w:rsidRPr="00D3767E">
        <w:rPr>
          <w:rFonts w:cstheme="minorHAnsi"/>
          <w:b/>
          <w:bCs/>
          <w:sz w:val="28"/>
          <w:szCs w:val="28"/>
          <w:lang w:val="en-US"/>
        </w:rPr>
        <w:t>res</w:t>
      </w:r>
      <w:r w:rsidRPr="00D3767E">
        <w:rPr>
          <w:rFonts w:cstheme="minorHAnsi"/>
          <w:b/>
          <w:bCs/>
          <w:sz w:val="28"/>
          <w:szCs w:val="28"/>
        </w:rPr>
        <w:t>[20]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необходим для получения результата перевода из одной системы счисления в другую.</w:t>
      </w:r>
    </w:p>
    <w:p w14:paraId="5E07EF1B" w14:textId="716CB7E5" w:rsidR="00E36638" w:rsidRDefault="00E36638" w:rsidP="002D0143">
      <w:pPr>
        <w:spacing w:after="0"/>
        <w:rPr>
          <w:rFonts w:cstheme="minorHAnsi"/>
          <w:sz w:val="28"/>
          <w:szCs w:val="28"/>
        </w:rPr>
      </w:pPr>
    </w:p>
    <w:p w14:paraId="72D7CB44" w14:textId="77777777" w:rsidR="00E36638" w:rsidRPr="00D3767E" w:rsidRDefault="00E36638" w:rsidP="002D0143">
      <w:pPr>
        <w:spacing w:after="0"/>
        <w:rPr>
          <w:rFonts w:cstheme="minorHAnsi"/>
          <w:sz w:val="28"/>
          <w:szCs w:val="28"/>
        </w:rPr>
      </w:pPr>
    </w:p>
    <w:p w14:paraId="45EDF17A" w14:textId="11642430" w:rsidR="002D0143" w:rsidRDefault="002D0143" w:rsidP="002D0143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Результат работы программы:</w:t>
      </w:r>
    </w:p>
    <w:p w14:paraId="49CCFD1C" w14:textId="2E6C74ED" w:rsidR="002D0143" w:rsidRPr="00B75E80" w:rsidRDefault="002D0143" w:rsidP="00B75E80">
      <w:pPr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756FE586" w14:textId="2B27C433" w:rsidR="002D0143" w:rsidRDefault="002D0143" w:rsidP="002D0143">
      <w:pPr>
        <w:spacing w:after="0"/>
        <w:rPr>
          <w:rFonts w:cstheme="minorHAnsi"/>
          <w:b/>
          <w:bCs/>
          <w:sz w:val="32"/>
          <w:szCs w:val="32"/>
        </w:rPr>
      </w:pPr>
      <w:r w:rsidRPr="002D0143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26123758" wp14:editId="27262248">
            <wp:extent cx="5940425" cy="508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9AFD" w14:textId="77777777" w:rsidR="002D0143" w:rsidRDefault="002D0143" w:rsidP="002D0143">
      <w:pPr>
        <w:spacing w:after="0"/>
        <w:rPr>
          <w:rFonts w:cstheme="minorHAnsi"/>
          <w:b/>
          <w:bCs/>
          <w:sz w:val="32"/>
          <w:szCs w:val="32"/>
        </w:rPr>
      </w:pPr>
    </w:p>
    <w:p w14:paraId="33571BBB" w14:textId="21E28D9B" w:rsidR="002D0143" w:rsidRDefault="002D0143" w:rsidP="002D0143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Протокол трассировки программы</w:t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595C6D5" wp14:editId="21327BEB">
            <wp:extent cx="4927600" cy="415382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38" cy="4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92BA407" wp14:editId="487A1A19">
            <wp:extent cx="4940298" cy="415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64" cy="416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C866" w14:textId="2A1D0720" w:rsidR="002D0143" w:rsidRDefault="002D0143" w:rsidP="002D0143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F39696B" wp14:editId="39AD6F73">
            <wp:extent cx="4737100" cy="3978050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857" cy="398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2C45" w14:textId="451F28E6" w:rsidR="002D0143" w:rsidRDefault="002D0143" w:rsidP="002D0143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0E490929" w14:textId="13A5ECDE" w:rsidR="002D0143" w:rsidRDefault="002D0143" w:rsidP="002D0143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Ожидаемые результаты</w:t>
      </w:r>
    </w:p>
    <w:p w14:paraId="5F7CC1FC" w14:textId="75F8FCE0" w:rsidR="002D0143" w:rsidRDefault="002D0143" w:rsidP="002D0143">
      <w:pPr>
        <w:spacing w:after="0"/>
        <w:rPr>
          <w:rFonts w:cstheme="minorHAnsi"/>
          <w:sz w:val="32"/>
          <w:szCs w:val="32"/>
          <w:vertAlign w:val="subscript"/>
        </w:rPr>
      </w:pPr>
      <w:r w:rsidRPr="002D0143">
        <w:rPr>
          <w:rFonts w:cstheme="minorHAnsi"/>
          <w:sz w:val="32"/>
          <w:szCs w:val="32"/>
        </w:rPr>
        <w:t>2011</w:t>
      </w:r>
      <w:r w:rsidRPr="002D0143">
        <w:rPr>
          <w:rFonts w:cstheme="minorHAnsi"/>
          <w:sz w:val="32"/>
          <w:szCs w:val="32"/>
          <w:vertAlign w:val="subscript"/>
        </w:rPr>
        <w:t>5</w:t>
      </w:r>
      <w:r>
        <w:rPr>
          <w:rFonts w:cstheme="minorHAnsi"/>
          <w:sz w:val="32"/>
          <w:szCs w:val="32"/>
        </w:rPr>
        <w:t>=</w:t>
      </w:r>
      <w:r w:rsidR="00A7006A">
        <w:rPr>
          <w:rFonts w:cstheme="minorHAnsi"/>
          <w:sz w:val="32"/>
          <w:szCs w:val="32"/>
        </w:rPr>
        <w:t>1*5</w:t>
      </w:r>
      <w:r w:rsidR="00A7006A">
        <w:rPr>
          <w:rFonts w:cstheme="minorHAnsi"/>
          <w:sz w:val="32"/>
          <w:szCs w:val="32"/>
          <w:vertAlign w:val="superscript"/>
        </w:rPr>
        <w:t>0</w:t>
      </w:r>
      <w:r w:rsidR="00A7006A">
        <w:rPr>
          <w:rFonts w:cstheme="minorHAnsi"/>
          <w:sz w:val="32"/>
          <w:szCs w:val="32"/>
        </w:rPr>
        <w:t>+1*5</w:t>
      </w:r>
      <w:r w:rsidR="00A7006A">
        <w:rPr>
          <w:rFonts w:cstheme="minorHAnsi"/>
          <w:sz w:val="32"/>
          <w:szCs w:val="32"/>
          <w:vertAlign w:val="superscript"/>
        </w:rPr>
        <w:t>1</w:t>
      </w:r>
      <w:r w:rsidR="00A7006A">
        <w:rPr>
          <w:rFonts w:cstheme="minorHAnsi"/>
          <w:sz w:val="32"/>
          <w:szCs w:val="32"/>
        </w:rPr>
        <w:t>+2*5</w:t>
      </w:r>
      <w:r w:rsidR="00A7006A">
        <w:rPr>
          <w:rFonts w:cstheme="minorHAnsi"/>
          <w:sz w:val="32"/>
          <w:szCs w:val="32"/>
          <w:vertAlign w:val="superscript"/>
        </w:rPr>
        <w:t>3</w:t>
      </w:r>
      <w:r w:rsidR="00A7006A">
        <w:rPr>
          <w:rFonts w:cstheme="minorHAnsi"/>
          <w:sz w:val="32"/>
          <w:szCs w:val="32"/>
        </w:rPr>
        <w:t>=256</w:t>
      </w:r>
      <w:r w:rsidR="00A7006A">
        <w:rPr>
          <w:rFonts w:cstheme="minorHAnsi"/>
          <w:sz w:val="32"/>
          <w:szCs w:val="32"/>
          <w:vertAlign w:val="subscript"/>
        </w:rPr>
        <w:t>10</w:t>
      </w:r>
    </w:p>
    <w:p w14:paraId="6C0A12DC" w14:textId="33899DC8" w:rsidR="00A7006A" w:rsidRDefault="00A7006A" w:rsidP="002D0143">
      <w:pPr>
        <w:spacing w:after="0"/>
        <w:rPr>
          <w:rFonts w:cstheme="minorHAnsi"/>
          <w:sz w:val="32"/>
          <w:szCs w:val="32"/>
          <w:vertAlign w:val="subscript"/>
        </w:rPr>
      </w:pPr>
      <w:r>
        <w:rPr>
          <w:rFonts w:cstheme="minorHAnsi"/>
          <w:sz w:val="32"/>
          <w:szCs w:val="32"/>
        </w:rPr>
        <w:t>256</w:t>
      </w:r>
      <w:r>
        <w:rPr>
          <w:rFonts w:cstheme="minorHAnsi"/>
          <w:sz w:val="32"/>
          <w:szCs w:val="32"/>
          <w:vertAlign w:val="subscript"/>
        </w:rPr>
        <w:t>10</w:t>
      </w:r>
      <w:r>
        <w:rPr>
          <w:rFonts w:cstheme="minorHAnsi"/>
          <w:sz w:val="32"/>
          <w:szCs w:val="32"/>
        </w:rPr>
        <w:t>=100</w:t>
      </w:r>
      <w:r>
        <w:rPr>
          <w:rFonts w:cstheme="minorHAnsi"/>
          <w:sz w:val="32"/>
          <w:szCs w:val="32"/>
          <w:vertAlign w:val="subscript"/>
        </w:rPr>
        <w:t>16</w:t>
      </w:r>
    </w:p>
    <w:p w14:paraId="4176DE58" w14:textId="46B576CB" w:rsidR="00A7006A" w:rsidRDefault="00A7006A" w:rsidP="002D0143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5C789" wp14:editId="4D5A6C23">
                <wp:simplePos x="0" y="0"/>
                <wp:positionH relativeFrom="column">
                  <wp:posOffset>596265</wp:posOffset>
                </wp:positionH>
                <wp:positionV relativeFrom="paragraph">
                  <wp:posOffset>488315</wp:posOffset>
                </wp:positionV>
                <wp:extent cx="2540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27617" id="Прямая соединительная линия 1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8.45pt" to="66.9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F6E65" wp14:editId="589EB7D0">
                <wp:simplePos x="0" y="0"/>
                <wp:positionH relativeFrom="column">
                  <wp:posOffset>-121285</wp:posOffset>
                </wp:positionH>
                <wp:positionV relativeFrom="paragraph">
                  <wp:posOffset>240665</wp:posOffset>
                </wp:positionV>
                <wp:extent cx="9525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5AF9B" id="Прямая соединительная линия 1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5pt,18.95pt" to="-2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37087" wp14:editId="25C99AE5">
                <wp:simplePos x="0" y="0"/>
                <wp:positionH relativeFrom="column">
                  <wp:posOffset>-26035</wp:posOffset>
                </wp:positionH>
                <wp:positionV relativeFrom="paragraph">
                  <wp:posOffset>526415</wp:posOffset>
                </wp:positionV>
                <wp:extent cx="36830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5190C" id="Прямая соединительная линия 1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41.45pt" to="26.9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4E24D" wp14:editId="6AD9985F">
                <wp:simplePos x="0" y="0"/>
                <wp:positionH relativeFrom="column">
                  <wp:posOffset>596265</wp:posOffset>
                </wp:positionH>
                <wp:positionV relativeFrom="paragraph">
                  <wp:posOffset>240665</wp:posOffset>
                </wp:positionV>
                <wp:extent cx="0" cy="539750"/>
                <wp:effectExtent l="0" t="0" r="3810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B1D48" id="Прямая соединительная линия 1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95pt,18.95pt" to="46.9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44AAD" wp14:editId="55A86E86">
                <wp:simplePos x="0" y="0"/>
                <wp:positionH relativeFrom="column">
                  <wp:posOffset>342265</wp:posOffset>
                </wp:positionH>
                <wp:positionV relativeFrom="paragraph">
                  <wp:posOffset>240665</wp:posOffset>
                </wp:positionV>
                <wp:extent cx="2540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12AE3" id="Прямая соединительная линия 1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18.95pt" to="46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A63FE" wp14:editId="74A013CB">
                <wp:simplePos x="0" y="0"/>
                <wp:positionH relativeFrom="column">
                  <wp:posOffset>342265</wp:posOffset>
                </wp:positionH>
                <wp:positionV relativeFrom="paragraph">
                  <wp:posOffset>50165</wp:posOffset>
                </wp:positionV>
                <wp:extent cx="0" cy="47625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46475" id="Прямая соединительная линия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3.95pt" to="26.9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32"/>
          <w:szCs w:val="32"/>
        </w:rPr>
        <w:t>256 16</w:t>
      </w:r>
      <w:r>
        <w:rPr>
          <w:rFonts w:cstheme="minorHAnsi"/>
          <w:sz w:val="32"/>
          <w:szCs w:val="32"/>
        </w:rPr>
        <w:br/>
        <w:t>256 16 16</w:t>
      </w:r>
    </w:p>
    <w:p w14:paraId="3906AACE" w14:textId="03E538BA" w:rsidR="00A7006A" w:rsidRDefault="00A7006A" w:rsidP="002D0143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1A580" wp14:editId="1F80032E">
                <wp:simplePos x="0" y="0"/>
                <wp:positionH relativeFrom="column">
                  <wp:posOffset>380365</wp:posOffset>
                </wp:positionH>
                <wp:positionV relativeFrom="paragraph">
                  <wp:posOffset>244475</wp:posOffset>
                </wp:positionV>
                <wp:extent cx="2159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E74B3" id="Прямая соединительная линия 1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19.25pt" to="46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32"/>
          <w:szCs w:val="32"/>
        </w:rPr>
        <w:t xml:space="preserve">     0 16 1</w:t>
      </w:r>
    </w:p>
    <w:p w14:paraId="0BC9E011" w14:textId="20F369B0" w:rsidR="00A7006A" w:rsidRDefault="00A7006A" w:rsidP="002D0143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 0</w:t>
      </w:r>
    </w:p>
    <w:p w14:paraId="352A38CA" w14:textId="43DE330F" w:rsidR="00A7006A" w:rsidRDefault="00A7006A" w:rsidP="002D0143">
      <w:pPr>
        <w:spacing w:after="0"/>
        <w:rPr>
          <w:rFonts w:cstheme="minorHAnsi"/>
          <w:sz w:val="32"/>
          <w:szCs w:val="32"/>
          <w:vertAlign w:val="subscript"/>
        </w:rPr>
      </w:pPr>
      <w:r>
        <w:rPr>
          <w:rFonts w:cstheme="minorHAnsi"/>
          <w:sz w:val="32"/>
          <w:szCs w:val="32"/>
        </w:rPr>
        <w:t>100</w:t>
      </w:r>
      <w:r>
        <w:rPr>
          <w:rFonts w:cstheme="minorHAnsi"/>
          <w:sz w:val="32"/>
          <w:szCs w:val="32"/>
          <w:vertAlign w:val="subscript"/>
        </w:rPr>
        <w:t>16</w:t>
      </w:r>
      <w:r>
        <w:rPr>
          <w:rFonts w:cstheme="minorHAnsi"/>
          <w:sz w:val="32"/>
          <w:szCs w:val="32"/>
        </w:rPr>
        <w:t>=0001 0000 0000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= 1 0000 0000</w:t>
      </w:r>
      <w:r>
        <w:rPr>
          <w:rFonts w:cstheme="minorHAnsi"/>
          <w:sz w:val="32"/>
          <w:szCs w:val="32"/>
          <w:vertAlign w:val="subscript"/>
        </w:rPr>
        <w:t>2</w:t>
      </w:r>
    </w:p>
    <w:p w14:paraId="3E59A4DC" w14:textId="54EA121B" w:rsidR="00A7006A" w:rsidRDefault="00A7006A" w:rsidP="002D0143">
      <w:pPr>
        <w:spacing w:after="0"/>
        <w:rPr>
          <w:rFonts w:cstheme="minorHAnsi"/>
          <w:b/>
          <w:bCs/>
          <w:sz w:val="32"/>
          <w:szCs w:val="32"/>
        </w:rPr>
      </w:pPr>
      <w:r w:rsidRPr="00A7006A">
        <w:rPr>
          <w:rFonts w:cstheme="minorHAnsi"/>
          <w:b/>
          <w:bCs/>
          <w:sz w:val="32"/>
          <w:szCs w:val="32"/>
        </w:rPr>
        <w:t>Результат верный</w:t>
      </w:r>
    </w:p>
    <w:p w14:paraId="32C58561" w14:textId="77777777" w:rsidR="00A7006A" w:rsidRDefault="00A7006A" w:rsidP="002D0143">
      <w:pPr>
        <w:spacing w:after="0"/>
        <w:rPr>
          <w:rFonts w:cstheme="minorHAnsi"/>
          <w:b/>
          <w:bCs/>
          <w:sz w:val="32"/>
          <w:szCs w:val="32"/>
        </w:rPr>
      </w:pPr>
    </w:p>
    <w:p w14:paraId="7D908F43" w14:textId="286C118D" w:rsidR="00A7006A" w:rsidRPr="00A7006A" w:rsidRDefault="00A7006A" w:rsidP="002D0143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Вывод: </w:t>
      </w:r>
      <w:r>
        <w:rPr>
          <w:rFonts w:cstheme="minorHAnsi"/>
          <w:sz w:val="32"/>
          <w:szCs w:val="32"/>
        </w:rPr>
        <w:t xml:space="preserve">в ходе выполнения лабораторной работы была написана программа на языке </w:t>
      </w:r>
      <w:r>
        <w:rPr>
          <w:rFonts w:cstheme="minorHAnsi"/>
          <w:sz w:val="32"/>
          <w:szCs w:val="32"/>
          <w:lang w:val="en-US"/>
        </w:rPr>
        <w:t>Assembler</w:t>
      </w:r>
      <w:r w:rsidRPr="00A7006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для перевода числа из одной системы счисления в другую. Результат работы программы совпал с ожидаемыми результатами, следовательно, программа работает верно.</w:t>
      </w:r>
    </w:p>
    <w:sectPr w:rsidR="00A7006A" w:rsidRPr="00A7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BF"/>
    <w:rsid w:val="000200BF"/>
    <w:rsid w:val="00061AF0"/>
    <w:rsid w:val="000F16FC"/>
    <w:rsid w:val="00164FFF"/>
    <w:rsid w:val="001C67C8"/>
    <w:rsid w:val="00277346"/>
    <w:rsid w:val="002D0143"/>
    <w:rsid w:val="003A37FF"/>
    <w:rsid w:val="00541126"/>
    <w:rsid w:val="006317D1"/>
    <w:rsid w:val="007E5728"/>
    <w:rsid w:val="007E5E65"/>
    <w:rsid w:val="00865D63"/>
    <w:rsid w:val="009165E8"/>
    <w:rsid w:val="0092297B"/>
    <w:rsid w:val="00A7006A"/>
    <w:rsid w:val="00B75E80"/>
    <w:rsid w:val="00D3767E"/>
    <w:rsid w:val="00E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9E08"/>
  <w15:chartTrackingRefBased/>
  <w15:docId w15:val="{F528A3E4-421C-4C13-9F52-EFCAEB30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7F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9</cp:revision>
  <dcterms:created xsi:type="dcterms:W3CDTF">2024-02-26T08:18:00Z</dcterms:created>
  <dcterms:modified xsi:type="dcterms:W3CDTF">2024-03-04T09:30:00Z</dcterms:modified>
</cp:coreProperties>
</file>