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1384" w14:textId="77777777" w:rsidR="001E708B" w:rsidRDefault="001E708B">
      <w:pPr>
        <w:spacing w:before="720"/>
      </w:pPr>
    </w:p>
    <w:p w14:paraId="76E679F4" w14:textId="77777777" w:rsidR="001E708B" w:rsidRDefault="00000000">
      <w:pPr>
        <w:jc w:val="center"/>
      </w:pPr>
      <w:r>
        <w:rPr>
          <w:b/>
          <w:color w:val="2563EB"/>
          <w:sz w:val="22"/>
        </w:rPr>
        <w:t>PETUNJUK OPERASIONAL &amp; BUKU PANDUAN PENGGUNA</w:t>
      </w:r>
    </w:p>
    <w:p w14:paraId="02E17F07" w14:textId="77777777" w:rsidR="001E708B" w:rsidRDefault="00000000">
      <w:pPr>
        <w:spacing w:after="240"/>
        <w:jc w:val="center"/>
      </w:pPr>
      <w:r>
        <w:rPr>
          <w:b/>
          <w:color w:val="0F172A"/>
          <w:sz w:val="36"/>
        </w:rPr>
        <w:t>SISTEM INFORMASI LOGISTIK ALAT DAN MATERIAL BANGUNAN PADA D'ROYAL VILLAGE BERBASIS WEB</w:t>
      </w:r>
    </w:p>
    <w:p w14:paraId="1FD2ECE9" w14:textId="77777777" w:rsidR="001E708B" w:rsidRDefault="00000000">
      <w:pPr>
        <w:spacing w:after="960"/>
        <w:jc w:val="center"/>
      </w:pPr>
      <w:r>
        <w:rPr>
          <w:i/>
          <w:color w:val="475569"/>
          <w:sz w:val="23"/>
        </w:rPr>
        <w:t>Panduan Lengkap Pengoperasian Modul Master Data, Transaksi Logistik Terintegrasi, Rekapitulasi Biaya Pembangunan Rumah, dan Penutupan Inventaris Proyek</w:t>
      </w:r>
    </w:p>
    <w:tbl>
      <w:tblPr>
        <w:tblW w:w="0" w:type="auto"/>
        <w:jc w:val="center"/>
        <w:tblLook w:val="04A0" w:firstRow="1" w:lastRow="0" w:firstColumn="1" w:lastColumn="0" w:noHBand="0" w:noVBand="1"/>
      </w:tblPr>
      <w:tblGrid>
        <w:gridCol w:w="3168"/>
        <w:gridCol w:w="6192"/>
      </w:tblGrid>
      <w:tr w:rsidR="001E708B" w14:paraId="469265C3"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9D7776B" w14:textId="77777777" w:rsidR="001E708B" w:rsidRDefault="00000000">
            <w:r>
              <w:rPr>
                <w:b/>
              </w:rPr>
              <w:t>Nama Proyek / Sistem</w:t>
            </w:r>
          </w:p>
        </w:tc>
        <w:tc>
          <w:tcPr>
            <w:tcW w:w="6192"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A0D2D5E" w14:textId="77777777" w:rsidR="001E708B" w:rsidRDefault="00000000">
            <w:r>
              <w:t>Sistem Informasi Logistik D'Royal Village</w:t>
            </w:r>
          </w:p>
        </w:tc>
      </w:tr>
      <w:tr w:rsidR="001E708B" w14:paraId="770D9E7A"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56B1EB" w14:textId="77777777" w:rsidR="001E708B" w:rsidRDefault="00000000">
            <w:r>
              <w:rPr>
                <w:b/>
              </w:rPr>
              <w:t>Lingkungan Operasi</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F47A89" w14:textId="77777777" w:rsidR="001E708B" w:rsidRDefault="00000000">
            <w:r>
              <w:t>Web-Based Application (PHP Laravel + Livewire + MySQL)</w:t>
            </w:r>
          </w:p>
        </w:tc>
      </w:tr>
      <w:tr w:rsidR="001E708B" w14:paraId="15474478"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859DD0" w14:textId="77777777" w:rsidR="001E708B" w:rsidRDefault="00000000">
            <w:r>
              <w:rPr>
                <w:b/>
              </w:rPr>
              <w:t>Sasaran Pengguna</w:t>
            </w:r>
          </w:p>
        </w:tc>
        <w:tc>
          <w:tcPr>
            <w:tcW w:w="6192"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1041932" w14:textId="77777777" w:rsidR="001E708B" w:rsidRDefault="00000000">
            <w:r>
              <w:t>Administrator, Tim Manajemen Proyek, dan Staf Logistik Lapangan</w:t>
            </w:r>
          </w:p>
        </w:tc>
      </w:tr>
      <w:tr w:rsidR="001E708B" w14:paraId="7B01E308"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1A7700" w14:textId="77777777" w:rsidR="001E708B" w:rsidRDefault="00000000">
            <w:r>
              <w:rPr>
                <w:b/>
              </w:rPr>
              <w:t>Edisi / Tahun Dokumen</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542451" w14:textId="77777777" w:rsidR="001E708B" w:rsidRDefault="00000000">
            <w:r>
              <w:t>Versi 1.0 (Tahun 2026)</w:t>
            </w:r>
          </w:p>
        </w:tc>
      </w:tr>
    </w:tbl>
    <w:p w14:paraId="126F9F2C" w14:textId="77777777" w:rsidR="001E708B" w:rsidRDefault="00000000">
      <w:pPr>
        <w:spacing w:before="1200"/>
        <w:jc w:val="center"/>
      </w:pPr>
      <w:r>
        <w:rPr>
          <w:b/>
          <w:sz w:val="22"/>
        </w:rPr>
        <w:t>PROGRAM STUDI TEKNOLOGI INFORMASI</w:t>
      </w:r>
      <w:r>
        <w:rPr>
          <w:b/>
          <w:sz w:val="22"/>
        </w:rPr>
        <w:br/>
        <w:t>FAKULTAS SAINS DAN TEKNOLOGI</w:t>
      </w:r>
      <w:r>
        <w:rPr>
          <w:b/>
          <w:sz w:val="22"/>
        </w:rPr>
        <w:br/>
        <w:t>UNIVERSITAS PGRI SUMATERA BARAT</w:t>
      </w:r>
      <w:r>
        <w:rPr>
          <w:b/>
          <w:sz w:val="22"/>
        </w:rPr>
        <w:br/>
        <w:t>2026</w:t>
      </w:r>
    </w:p>
    <w:p w14:paraId="5F3A18CC" w14:textId="77777777" w:rsidR="001E708B" w:rsidRDefault="00000000">
      <w:r>
        <w:br w:type="page"/>
      </w:r>
    </w:p>
    <w:p w14:paraId="52D644B1" w14:textId="77777777" w:rsidR="001E708B" w:rsidRDefault="00000000">
      <w:pPr>
        <w:keepNext/>
        <w:spacing w:before="360" w:after="160"/>
      </w:pPr>
      <w:r>
        <w:rPr>
          <w:b/>
          <w:color w:val="1E3A8A"/>
          <w:sz w:val="28"/>
        </w:rPr>
        <w:lastRenderedPageBreak/>
        <w:t>DAFTAR ISI MANUAL PENGOPERASIAN</w:t>
      </w:r>
    </w:p>
    <w:p w14:paraId="01161A70" w14:textId="77777777" w:rsidR="001E708B" w:rsidRDefault="00000000">
      <w:pPr>
        <w:spacing w:after="160"/>
      </w:pPr>
      <w:r>
        <w:t>Struktur panduan pengoperasian sistem disusun dalam 7 bab utama sebagai berikut:</w:t>
      </w:r>
    </w:p>
    <w:p w14:paraId="4800EFE3" w14:textId="77777777" w:rsidR="001E708B" w:rsidRDefault="00000000">
      <w:pPr>
        <w:pStyle w:val="ListBullet"/>
        <w:spacing w:before="20" w:after="40"/>
      </w:pPr>
      <w:r>
        <w:rPr>
          <w:b/>
        </w:rPr>
        <w:t xml:space="preserve">BAB I : PENDAHULUAN &amp; GAMBARAN UMUM SISTEM </w:t>
      </w:r>
      <w:r>
        <w:rPr>
          <w:color w:val="334155"/>
        </w:rPr>
        <w:t>1.1 Profil Sistem, 1.2 Matriks Hak Akses, 1.3 Kebutuhan Perangkat</w:t>
      </w:r>
    </w:p>
    <w:p w14:paraId="66FFAFF4" w14:textId="77777777" w:rsidR="001E708B" w:rsidRDefault="00000000">
      <w:pPr>
        <w:pStyle w:val="ListBullet"/>
        <w:spacing w:before="20" w:after="40"/>
      </w:pPr>
      <w:r>
        <w:rPr>
          <w:b/>
        </w:rPr>
        <w:t xml:space="preserve">BAB II : PROSEDUR AUTENTIKASI PENGGUNA </w:t>
      </w:r>
      <w:r>
        <w:rPr>
          <w:color w:val="334155"/>
        </w:rPr>
        <w:t>2.1 Akses Web, 2.2 Login Multi-Role, 2.3 Antarmuka Dashboard, 2.4 Logout</w:t>
      </w:r>
    </w:p>
    <w:p w14:paraId="7A0E1CCC" w14:textId="77777777" w:rsidR="001E708B" w:rsidRDefault="00000000">
      <w:pPr>
        <w:pStyle w:val="ListBullet"/>
        <w:spacing w:before="20" w:after="40"/>
      </w:pPr>
      <w:r>
        <w:rPr>
          <w:b/>
        </w:rPr>
        <w:t xml:space="preserve">BAB III : PANDUAN PENGELOLAAN MASTER DATA </w:t>
      </w:r>
      <w:r>
        <w:rPr>
          <w:color w:val="334155"/>
        </w:rPr>
        <w:t>3.1 Kategori, 3.2 Mitra Supplier, 3.3 Master Material &amp; Restock, 3.4 Master Alat</w:t>
      </w:r>
    </w:p>
    <w:p w14:paraId="0A73B34D" w14:textId="77777777" w:rsidR="001E708B" w:rsidRDefault="00000000">
      <w:pPr>
        <w:pStyle w:val="ListBullet"/>
        <w:spacing w:before="20" w:after="40"/>
      </w:pPr>
      <w:r>
        <w:rPr>
          <w:b/>
        </w:rPr>
        <w:t xml:space="preserve">BAB IV : PANDUAN OPERASIONAL TRANSAKSI LOGISTIK </w:t>
      </w:r>
      <w:r>
        <w:rPr>
          <w:color w:val="334155"/>
        </w:rPr>
        <w:t>4.1 Pengeluaran Material (Multi-House), 4.2 Peminjaman Alat, 4.3 Pengembalian Alat</w:t>
      </w:r>
    </w:p>
    <w:p w14:paraId="13B247C0" w14:textId="77777777" w:rsidR="001E708B" w:rsidRDefault="00000000">
      <w:pPr>
        <w:pStyle w:val="ListBullet"/>
        <w:spacing w:before="20" w:after="40"/>
      </w:pPr>
      <w:r>
        <w:rPr>
          <w:b/>
        </w:rPr>
        <w:t xml:space="preserve">BAB V : MONITORING BIAYA RUMAH &amp; PENYELESAIAN PROYEK </w:t>
      </w:r>
      <w:r>
        <w:rPr>
          <w:color w:val="334155"/>
        </w:rPr>
        <w:t>5.1 Data Rumah, 5.2 Rekapitulasi Real-Cost Rumah, 5.3 House Finish &amp; Inventaris</w:t>
      </w:r>
    </w:p>
    <w:p w14:paraId="39773BC2" w14:textId="77777777" w:rsidR="001E708B" w:rsidRDefault="00000000">
      <w:pPr>
        <w:pStyle w:val="ListBullet"/>
        <w:spacing w:before="20" w:after="40"/>
      </w:pPr>
      <w:r>
        <w:rPr>
          <w:b/>
        </w:rPr>
        <w:t xml:space="preserve">BAB VI : PANDUAN MANAJEMEN PENGGUNA (KHUSUS ADMIN) </w:t>
      </w:r>
      <w:r>
        <w:rPr>
          <w:color w:val="334155"/>
        </w:rPr>
        <w:t>6.1 Registrasi User Baru, 6.2 Modifikasi Role/Password, 6.3 Deaktivasi Akun</w:t>
      </w:r>
    </w:p>
    <w:p w14:paraId="2E3C655B" w14:textId="77777777" w:rsidR="001E708B" w:rsidRDefault="00000000">
      <w:pPr>
        <w:pStyle w:val="ListBullet"/>
        <w:spacing w:before="20" w:after="40"/>
      </w:pPr>
      <w:r>
        <w:rPr>
          <w:b/>
        </w:rPr>
        <w:t xml:space="preserve">BAB VII : PANDUAN PEMECAHAN MASALAH (TROUBLESHOOTING &amp; FAQ) </w:t>
      </w:r>
      <w:r>
        <w:rPr>
          <w:color w:val="334155"/>
        </w:rPr>
        <w:t>7.1 Validasi Input, 7.2 Masalah Stok &amp; Kuota, 7.3 Masalah Sesi &amp; Bantuan Teknis</w:t>
      </w:r>
    </w:p>
    <w:p w14:paraId="5E0932C4" w14:textId="77777777" w:rsidR="001E708B" w:rsidRDefault="001E708B">
      <w:pPr>
        <w:spacing w:after="240"/>
      </w:pPr>
    </w:p>
    <w:p w14:paraId="7B9F29E3" w14:textId="77777777" w:rsidR="0069280D" w:rsidRDefault="0069280D">
      <w:pPr>
        <w:spacing w:after="200"/>
        <w:rPr>
          <w:b/>
          <w:color w:val="1E3A8A"/>
          <w:sz w:val="28"/>
        </w:rPr>
      </w:pPr>
      <w:r>
        <w:rPr>
          <w:b/>
          <w:color w:val="1E3A8A"/>
          <w:sz w:val="28"/>
        </w:rPr>
        <w:br w:type="page"/>
      </w:r>
    </w:p>
    <w:p w14:paraId="21ED79D3" w14:textId="015A2DE4" w:rsidR="001E708B" w:rsidRDefault="00000000">
      <w:pPr>
        <w:keepNext/>
        <w:spacing w:before="360" w:after="160"/>
      </w:pPr>
      <w:r>
        <w:rPr>
          <w:b/>
          <w:color w:val="1E3A8A"/>
          <w:sz w:val="28"/>
        </w:rPr>
        <w:lastRenderedPageBreak/>
        <w:t>BAB I : PENDAHULUAN &amp; GAMBARAN UMUM SISTEM</w:t>
      </w:r>
    </w:p>
    <w:p w14:paraId="2E67475B" w14:textId="77777777" w:rsidR="001E708B" w:rsidRDefault="00000000">
      <w:pPr>
        <w:keepNext/>
        <w:spacing w:before="240"/>
      </w:pPr>
      <w:r>
        <w:rPr>
          <w:b/>
          <w:color w:val="1E40AF"/>
          <w:sz w:val="24"/>
        </w:rPr>
        <w:t>1.1 Profil &amp; Tujuan Sistem</w:t>
      </w:r>
    </w:p>
    <w:p w14:paraId="4B292E46" w14:textId="77777777" w:rsidR="001E708B" w:rsidRDefault="00000000">
      <w:r>
        <w:t>Sistem Informasi Logistik Alat dan Material Bangunan pada D'Royal Village Berbasis Web adalah platform manajemen terpadu yang dirancang untuk mengotomatiskan seluruh siklus pengelolaan material dan alat kerja konstruksi pada proyek pembangunan perumahan D'Royal Village. Sistem ini memecahkan permasalahan pencatatan manual berbasis lembaran kertas (spreadsheet) yang rentan terhadap inkonsistensi data, hilangnya alat kerja di lapangan, serta keterlambatan rekonsiliasi biaya pembangunan unit rumah.</w:t>
      </w:r>
    </w:p>
    <w:p w14:paraId="05E10076" w14:textId="77777777" w:rsidR="001E708B" w:rsidRDefault="00000000">
      <w:pPr>
        <w:keepNext/>
        <w:spacing w:before="240"/>
      </w:pPr>
      <w:r>
        <w:rPr>
          <w:b/>
          <w:color w:val="1E40AF"/>
          <w:sz w:val="24"/>
        </w:rPr>
        <w:t>1.2 Matriks Peran &amp; Hak Akses Pengguna</w:t>
      </w:r>
    </w:p>
    <w:p w14:paraId="23DB57DB" w14:textId="77777777" w:rsidR="001E708B" w:rsidRDefault="00000000">
      <w:r>
        <w:t>Sistem mengimplementasikan kontrol akses berbasis peran (Role-Based Access Control) yang terbagi menjadi dua level pengguna utama:</w:t>
      </w:r>
    </w:p>
    <w:tbl>
      <w:tblPr>
        <w:tblW w:w="0" w:type="auto"/>
        <w:jc w:val="center"/>
        <w:tblLook w:val="04A0" w:firstRow="1" w:lastRow="0" w:firstColumn="1" w:lastColumn="0" w:noHBand="0" w:noVBand="1"/>
      </w:tblPr>
      <w:tblGrid>
        <w:gridCol w:w="4032"/>
        <w:gridCol w:w="2592"/>
        <w:gridCol w:w="2736"/>
      </w:tblGrid>
      <w:tr w:rsidR="001E708B" w14:paraId="420B38E2" w14:textId="77777777">
        <w:trPr>
          <w:jc w:val="center"/>
        </w:trPr>
        <w:tc>
          <w:tcPr>
            <w:tcW w:w="4032" w:type="dxa"/>
            <w:tcBorders>
              <w:top w:val="single" w:sz="6" w:space="0" w:color="1E3A8A"/>
              <w:left w:val="single" w:sz="4" w:space="0" w:color="3B82F6"/>
              <w:bottom w:val="single" w:sz="12" w:space="0" w:color="0F172A"/>
              <w:right w:val="single" w:sz="4" w:space="0" w:color="3B82F6"/>
            </w:tcBorders>
            <w:shd w:val="clear" w:color="auto" w:fill="1E3A8A"/>
            <w:tcMar>
              <w:top w:w="100" w:type="dxa"/>
              <w:left w:w="140" w:type="dxa"/>
              <w:bottom w:w="100" w:type="dxa"/>
              <w:right w:w="140" w:type="dxa"/>
            </w:tcMar>
          </w:tcPr>
          <w:p w14:paraId="30C62DBF" w14:textId="77777777" w:rsidR="001E708B" w:rsidRDefault="00000000">
            <w:pPr>
              <w:jc w:val="center"/>
            </w:pPr>
            <w:r>
              <w:rPr>
                <w:b/>
                <w:color w:val="FFFFFF"/>
                <w:sz w:val="19"/>
              </w:rPr>
              <w:t>Fitur / Modul Sistem</w:t>
            </w:r>
          </w:p>
        </w:tc>
        <w:tc>
          <w:tcPr>
            <w:tcW w:w="2592" w:type="dxa"/>
            <w:tcBorders>
              <w:top w:val="single" w:sz="6" w:space="0" w:color="1E3A8A"/>
              <w:left w:val="single" w:sz="4" w:space="0" w:color="3B82F6"/>
              <w:bottom w:val="single" w:sz="12" w:space="0" w:color="0F172A"/>
              <w:right w:val="single" w:sz="4" w:space="0" w:color="3B82F6"/>
            </w:tcBorders>
            <w:shd w:val="clear" w:color="auto" w:fill="1E3A8A"/>
            <w:tcMar>
              <w:top w:w="100" w:type="dxa"/>
              <w:left w:w="140" w:type="dxa"/>
              <w:bottom w:w="100" w:type="dxa"/>
              <w:right w:w="140" w:type="dxa"/>
            </w:tcMar>
          </w:tcPr>
          <w:p w14:paraId="3DD5D346" w14:textId="77777777" w:rsidR="001E708B" w:rsidRDefault="00000000">
            <w:pPr>
              <w:jc w:val="center"/>
            </w:pPr>
            <w:r>
              <w:rPr>
                <w:b/>
                <w:color w:val="FFFFFF"/>
                <w:sz w:val="19"/>
              </w:rPr>
              <w:t>Administrator</w:t>
            </w:r>
          </w:p>
        </w:tc>
        <w:tc>
          <w:tcPr>
            <w:tcW w:w="2736" w:type="dxa"/>
            <w:tcBorders>
              <w:top w:val="single" w:sz="6" w:space="0" w:color="1E3A8A"/>
              <w:left w:val="single" w:sz="4" w:space="0" w:color="3B82F6"/>
              <w:bottom w:val="single" w:sz="12" w:space="0" w:color="0F172A"/>
              <w:right w:val="single" w:sz="4" w:space="0" w:color="3B82F6"/>
            </w:tcBorders>
            <w:shd w:val="clear" w:color="auto" w:fill="1E3A8A"/>
            <w:tcMar>
              <w:top w:w="100" w:type="dxa"/>
              <w:left w:w="140" w:type="dxa"/>
              <w:bottom w:w="100" w:type="dxa"/>
              <w:right w:w="140" w:type="dxa"/>
            </w:tcMar>
          </w:tcPr>
          <w:p w14:paraId="4F170AEE" w14:textId="77777777" w:rsidR="001E708B" w:rsidRDefault="00000000">
            <w:pPr>
              <w:jc w:val="center"/>
            </w:pPr>
            <w:r>
              <w:rPr>
                <w:b/>
                <w:color w:val="FFFFFF"/>
                <w:sz w:val="19"/>
              </w:rPr>
              <w:t>Staf Logistik</w:t>
            </w:r>
          </w:p>
        </w:tc>
      </w:tr>
      <w:tr w:rsidR="001E708B" w14:paraId="1BC83213"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3920992" w14:textId="77777777" w:rsidR="001E708B" w:rsidRDefault="00000000">
            <w:r>
              <w:rPr>
                <w:sz w:val="19"/>
              </w:rPr>
              <w:t>Dashboard Utama &amp; Statistik Ringkas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4860D37" w14:textId="77777777" w:rsidR="001E708B" w:rsidRDefault="00000000">
            <w:r>
              <w:rPr>
                <w:sz w:val="19"/>
              </w:rPr>
              <w:t>Akses Penuh (Full View)</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5B5D564" w14:textId="77777777" w:rsidR="001E708B" w:rsidRDefault="00000000">
            <w:r>
              <w:rPr>
                <w:sz w:val="19"/>
              </w:rPr>
              <w:t>Akses Terbatas</w:t>
            </w:r>
          </w:p>
        </w:tc>
      </w:tr>
      <w:tr w:rsidR="001E708B" w14:paraId="1D2270B7"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A35C716" w14:textId="77777777" w:rsidR="001E708B" w:rsidRDefault="00000000">
            <w:r>
              <w:rPr>
                <w:sz w:val="19"/>
              </w:rPr>
              <w:t>Pengelolaan Master Data (Material, Alat, Supplier, Kategori)</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C237C12" w14:textId="77777777" w:rsidR="001E708B" w:rsidRDefault="00000000">
            <w:r>
              <w:rPr>
                <w:sz w:val="19"/>
              </w:rPr>
              <w:t>Lihat, Tambah, Edit, Hapus</w:t>
            </w:r>
          </w:p>
        </w:tc>
        <w:tc>
          <w:tcPr>
            <w:tcW w:w="273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85B99A6" w14:textId="77777777" w:rsidR="001E708B" w:rsidRDefault="00000000">
            <w:r>
              <w:rPr>
                <w:sz w:val="19"/>
              </w:rPr>
              <w:t>Lihat, Tambah, Edit, Hapus</w:t>
            </w:r>
          </w:p>
        </w:tc>
      </w:tr>
      <w:tr w:rsidR="001E708B" w14:paraId="3FC7B437"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4AD62D" w14:textId="77777777" w:rsidR="001E708B" w:rsidRDefault="00000000">
            <w:r>
              <w:rPr>
                <w:sz w:val="19"/>
              </w:rPr>
              <w:t>Transaksi Pengeluaran Material ke Unit Rumah</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B0750F1" w14:textId="77777777" w:rsidR="001E708B" w:rsidRDefault="00000000">
            <w:r>
              <w:rPr>
                <w:sz w:val="19"/>
              </w:rPr>
              <w:t>Input &amp; Monitoring</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2B90A29" w14:textId="77777777" w:rsidR="001E708B" w:rsidRDefault="00000000">
            <w:r>
              <w:rPr>
                <w:sz w:val="19"/>
              </w:rPr>
              <w:t>Input &amp; Eksekusi Lapangan</w:t>
            </w:r>
          </w:p>
        </w:tc>
      </w:tr>
      <w:tr w:rsidR="001E708B" w14:paraId="5826F810"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B597C6B" w14:textId="77777777" w:rsidR="001E708B" w:rsidRDefault="00000000">
            <w:r>
              <w:rPr>
                <w:sz w:val="19"/>
              </w:rPr>
              <w:t>Transaksi Peminjaman &amp; Pengembalian Alat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306F7ED" w14:textId="77777777" w:rsidR="001E708B" w:rsidRDefault="00000000">
            <w:r>
              <w:rPr>
                <w:sz w:val="19"/>
              </w:rPr>
              <w:t>Input &amp; Monitoring</w:t>
            </w:r>
          </w:p>
        </w:tc>
        <w:tc>
          <w:tcPr>
            <w:tcW w:w="273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D621E09" w14:textId="77777777" w:rsidR="001E708B" w:rsidRDefault="00000000">
            <w:r>
              <w:rPr>
                <w:sz w:val="19"/>
              </w:rPr>
              <w:t>Input, Validasi, &amp; Eksekusi</w:t>
            </w:r>
          </w:p>
        </w:tc>
      </w:tr>
      <w:tr w:rsidR="001E708B" w14:paraId="39C710D5"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A0771E0" w14:textId="77777777" w:rsidR="001E708B" w:rsidRDefault="00000000">
            <w:r>
              <w:rPr>
                <w:sz w:val="19"/>
              </w:rPr>
              <w:t>Penyelesaian Unit Rumah (House Finish) &amp; Inventaris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A88614" w14:textId="77777777" w:rsidR="001E708B" w:rsidRDefault="00000000">
            <w:r>
              <w:rPr>
                <w:sz w:val="19"/>
              </w:rPr>
              <w:t>Eksekusi &amp; Persetujuan</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E2C6FB9" w14:textId="77777777" w:rsidR="001E708B" w:rsidRDefault="00000000">
            <w:r>
              <w:rPr>
                <w:sz w:val="19"/>
              </w:rPr>
              <w:t>Eksekusi &amp; Verifikasi Fisik</w:t>
            </w:r>
          </w:p>
        </w:tc>
      </w:tr>
      <w:tr w:rsidR="001E708B" w14:paraId="091DF29A"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4DD8257" w14:textId="77777777" w:rsidR="001E708B" w:rsidRDefault="00000000">
            <w:r>
              <w:rPr>
                <w:sz w:val="19"/>
              </w:rPr>
              <w:t>Monitoring Rekapitulasi Real Cost Biaya Rumah</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DDF79B" w14:textId="77777777" w:rsidR="001E708B" w:rsidRDefault="00000000">
            <w:r>
              <w:rPr>
                <w:sz w:val="19"/>
              </w:rPr>
              <w:t>Akses Penuh (Eksklusif)</w:t>
            </w:r>
          </w:p>
        </w:tc>
        <w:tc>
          <w:tcPr>
            <w:tcW w:w="273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E70D165" w14:textId="77777777" w:rsidR="001E708B" w:rsidRDefault="00000000">
            <w:r>
              <w:rPr>
                <w:sz w:val="19"/>
              </w:rPr>
              <w:t>Tidak Diizinkan (Akses Ditolak)</w:t>
            </w:r>
          </w:p>
        </w:tc>
      </w:tr>
      <w:tr w:rsidR="001E708B" w14:paraId="71BB7A60"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CF0A86E" w14:textId="77777777" w:rsidR="001E708B" w:rsidRDefault="00000000">
            <w:r>
              <w:rPr>
                <w:sz w:val="19"/>
              </w:rPr>
              <w:t>Manajemen Pengguna (User Management)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77A5D6E" w14:textId="77777777" w:rsidR="001E708B" w:rsidRDefault="00000000">
            <w:r>
              <w:rPr>
                <w:sz w:val="19"/>
              </w:rPr>
              <w:t>Akses Penuh (Eksklusif)</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C5EF3CA" w14:textId="77777777" w:rsidR="001E708B" w:rsidRDefault="00000000">
            <w:r>
              <w:rPr>
                <w:sz w:val="19"/>
              </w:rPr>
              <w:t>Tidak Diizinkan (Akses Ditolak)</w:t>
            </w:r>
          </w:p>
        </w:tc>
      </w:tr>
    </w:tbl>
    <w:tbl>
      <w:tblPr>
        <w:tblW w:w="0" w:type="auto"/>
        <w:jc w:val="center"/>
        <w:tblLayout w:type="fixed"/>
        <w:tblLook w:val="04A0" w:firstRow="1" w:lastRow="0" w:firstColumn="1" w:lastColumn="0" w:noHBand="0" w:noVBand="1"/>
      </w:tblPr>
      <w:tblGrid>
        <w:gridCol w:w="9360"/>
      </w:tblGrid>
      <w:tr w:rsidR="001E708B" w14:paraId="3DF4294B" w14:textId="77777777">
        <w:trPr>
          <w:jc w:val="center"/>
        </w:trPr>
        <w:tc>
          <w:tcPr>
            <w:tcW w:w="9360" w:type="dxa"/>
            <w:tcBorders>
              <w:top w:val="single" w:sz="4" w:space="0" w:color="E2E8F0"/>
              <w:left w:val="single" w:sz="24" w:space="0" w:color="D97706"/>
              <w:bottom w:val="single" w:sz="4" w:space="0" w:color="E2E8F0"/>
              <w:right w:val="single" w:sz="4" w:space="0" w:color="E2E8F0"/>
            </w:tcBorders>
            <w:shd w:val="clear" w:color="auto" w:fill="FFFBEB"/>
            <w:tcMar>
              <w:top w:w="140" w:type="dxa"/>
              <w:left w:w="200" w:type="dxa"/>
              <w:bottom w:w="140" w:type="dxa"/>
              <w:right w:w="200" w:type="dxa"/>
            </w:tcMar>
          </w:tcPr>
          <w:p w14:paraId="4052A797" w14:textId="77777777" w:rsidR="001E708B" w:rsidRDefault="00000000">
            <w:pPr>
              <w:spacing w:after="40"/>
            </w:pPr>
            <w:r>
              <w:rPr>
                <w:b/>
                <w:color w:val="B45309"/>
                <w:sz w:val="20"/>
              </w:rPr>
              <w:t xml:space="preserve">[PERINGATAN HAK AKSES] </w:t>
            </w:r>
            <w:r>
              <w:rPr>
                <w:color w:val="334155"/>
                <w:sz w:val="19"/>
              </w:rPr>
              <w:t>Hak akses 'Biaya Rumah' dan 'Manajemen Pengguna' diproteksi ketat pada tingkat middleware backend. Upaya akses langsung melalui manipulasi URL oleh akun non-admin akan otomatis dialihkan ke halaman dashboard.</w:t>
            </w:r>
          </w:p>
        </w:tc>
      </w:tr>
    </w:tbl>
    <w:p w14:paraId="5AE0E920" w14:textId="77777777" w:rsidR="001E708B" w:rsidRDefault="001E708B"/>
    <w:p w14:paraId="015C6A63" w14:textId="77777777" w:rsidR="001E708B" w:rsidRDefault="00000000">
      <w:pPr>
        <w:keepNext/>
        <w:spacing w:before="240"/>
      </w:pPr>
      <w:r>
        <w:rPr>
          <w:b/>
          <w:color w:val="1E40AF"/>
          <w:sz w:val="24"/>
        </w:rPr>
        <w:t>1.3 Spesifikasi Kebutuhan Perangkat (System Requirements)</w:t>
      </w:r>
    </w:p>
    <w:p w14:paraId="516A11CF" w14:textId="77777777" w:rsidR="001E708B" w:rsidRDefault="00000000">
      <w:r>
        <w:t>Untuk menjalankan sistem informasi logistik dengan performa optimal, disarankan memenuhi spesifikasi perangkat berikut:</w:t>
      </w:r>
    </w:p>
    <w:p w14:paraId="6D3A14BB" w14:textId="77777777" w:rsidR="001E708B" w:rsidRDefault="00000000">
      <w:pPr>
        <w:pStyle w:val="ListBullet"/>
        <w:spacing w:before="20" w:after="40"/>
      </w:pPr>
      <w:r>
        <w:rPr>
          <w:b/>
        </w:rPr>
        <w:t xml:space="preserve">Perangkat Keras (Klien/PC/Laptop): </w:t>
      </w:r>
      <w:r>
        <w:rPr>
          <w:color w:val="334155"/>
        </w:rPr>
        <w:t>Processor minimal Dual-Core 2.0 GHz, RAM minimal 4 GB, Layar dengan resolusi minimal 1366 x 768 px.</w:t>
      </w:r>
    </w:p>
    <w:p w14:paraId="683A29C4" w14:textId="77777777" w:rsidR="001E708B" w:rsidRDefault="00000000">
      <w:pPr>
        <w:pStyle w:val="ListBullet"/>
        <w:spacing w:before="20" w:after="40"/>
      </w:pPr>
      <w:r>
        <w:rPr>
          <w:b/>
        </w:rPr>
        <w:lastRenderedPageBreak/>
        <w:t xml:space="preserve">Peramban Web (Web Browser): </w:t>
      </w:r>
      <w:r>
        <w:rPr>
          <w:color w:val="334155"/>
        </w:rPr>
        <w:t>Google Chrome (v110+), Mozilla Firefox (v110+), Microsoft Edge (v110+), atau Safari modern.</w:t>
      </w:r>
    </w:p>
    <w:p w14:paraId="1A612A55" w14:textId="77777777" w:rsidR="001E708B" w:rsidRDefault="00000000">
      <w:pPr>
        <w:pStyle w:val="ListBullet"/>
        <w:spacing w:before="20" w:after="40"/>
      </w:pPr>
      <w:r>
        <w:rPr>
          <w:b/>
        </w:rPr>
        <w:t xml:space="preserve">Konektivitas: </w:t>
      </w:r>
      <w:r>
        <w:rPr>
          <w:color w:val="334155"/>
        </w:rPr>
        <w:t>Koneksi internet atau Local Area Network (LAN) stabil minimal 2 Mbps.</w:t>
      </w:r>
    </w:p>
    <w:p w14:paraId="1FA1904E" w14:textId="77777777" w:rsidR="0069280D" w:rsidRDefault="0069280D">
      <w:pPr>
        <w:spacing w:after="200"/>
        <w:rPr>
          <w:b/>
          <w:color w:val="1E3A8A"/>
          <w:sz w:val="28"/>
        </w:rPr>
      </w:pPr>
      <w:r>
        <w:rPr>
          <w:b/>
          <w:color w:val="1E3A8A"/>
          <w:sz w:val="28"/>
        </w:rPr>
        <w:br w:type="page"/>
      </w:r>
    </w:p>
    <w:p w14:paraId="1CA1C876" w14:textId="2416F429" w:rsidR="001E708B" w:rsidRDefault="00000000">
      <w:pPr>
        <w:keepNext/>
        <w:spacing w:before="360" w:after="160"/>
      </w:pPr>
      <w:r>
        <w:rPr>
          <w:b/>
          <w:color w:val="1E3A8A"/>
          <w:sz w:val="28"/>
        </w:rPr>
        <w:lastRenderedPageBreak/>
        <w:t>BAB II : PROSEDUR AUTENTIKASI PENGGUNA</w:t>
      </w:r>
    </w:p>
    <w:p w14:paraId="05941895" w14:textId="77777777" w:rsidR="001E708B" w:rsidRDefault="00000000">
      <w:pPr>
        <w:keepNext/>
        <w:spacing w:before="240"/>
      </w:pPr>
      <w:r>
        <w:rPr>
          <w:b/>
          <w:color w:val="1E40AF"/>
          <w:sz w:val="24"/>
        </w:rPr>
        <w:t>2.1 Mengakses Alamat Web Aplikasi</w:t>
      </w:r>
    </w:p>
    <w:p w14:paraId="1D7FCB12" w14:textId="77777777" w:rsidR="001E708B" w:rsidRDefault="00000000">
      <w:pPr>
        <w:spacing w:before="40" w:after="60"/>
        <w:ind w:left="360"/>
      </w:pPr>
      <w:r>
        <w:rPr>
          <w:b/>
          <w:color w:val="2563EB"/>
        </w:rPr>
        <w:t xml:space="preserve">1. </w:t>
      </w:r>
      <w:r>
        <w:rPr>
          <w:b/>
        </w:rPr>
        <w:t>Buka Peramban Web</w:t>
      </w:r>
    </w:p>
    <w:p w14:paraId="4A9E3B31" w14:textId="77777777" w:rsidR="001E708B" w:rsidRDefault="00000000">
      <w:pPr>
        <w:ind w:left="648"/>
      </w:pPr>
      <w:r>
        <w:rPr>
          <w:color w:val="475569"/>
        </w:rPr>
        <w:t>Jalankan aplikasi peramban web pilihan Anda (disarankan Google Chrome).</w:t>
      </w:r>
    </w:p>
    <w:p w14:paraId="3351B5D8" w14:textId="77777777" w:rsidR="001E708B" w:rsidRDefault="00000000">
      <w:pPr>
        <w:spacing w:before="40" w:after="60"/>
        <w:ind w:left="360"/>
      </w:pPr>
      <w:r>
        <w:rPr>
          <w:b/>
          <w:color w:val="2563EB"/>
        </w:rPr>
        <w:t xml:space="preserve">2. </w:t>
      </w:r>
      <w:r>
        <w:rPr>
          <w:b/>
        </w:rPr>
        <w:t>Ketikkan Alamat URL</w:t>
      </w:r>
    </w:p>
    <w:p w14:paraId="60BA00A6" w14:textId="77777777" w:rsidR="001E708B" w:rsidRDefault="00000000">
      <w:pPr>
        <w:ind w:left="648"/>
      </w:pPr>
      <w:r>
        <w:rPr>
          <w:color w:val="475569"/>
        </w:rPr>
        <w:t>Ketikkan alamat URL sistem logistik (misal: http://logistik.test/login atau alamat IP server lokal D'Royal Village) pada kolom address bar, kemudian tekan Enter.</w:t>
      </w:r>
    </w:p>
    <w:p w14:paraId="5AB7D0B2" w14:textId="77777777" w:rsidR="001E708B" w:rsidRDefault="00000000">
      <w:pPr>
        <w:keepNext/>
        <w:spacing w:before="240"/>
      </w:pPr>
      <w:r>
        <w:rPr>
          <w:b/>
          <w:color w:val="1E40AF"/>
          <w:sz w:val="24"/>
        </w:rPr>
        <w:t>2.2 Melakukan Login ke Dalam Sistem</w:t>
      </w:r>
    </w:p>
    <w:p w14:paraId="58CE282F" w14:textId="77777777" w:rsidR="001E708B" w:rsidRDefault="00000000">
      <w:pPr>
        <w:spacing w:before="40" w:after="60"/>
        <w:ind w:left="360"/>
      </w:pPr>
      <w:r>
        <w:rPr>
          <w:b/>
          <w:color w:val="2563EB"/>
        </w:rPr>
        <w:t xml:space="preserve">1. </w:t>
      </w:r>
      <w:r>
        <w:rPr>
          <w:b/>
        </w:rPr>
        <w:t>Memasukkan Alamat Email</w:t>
      </w:r>
    </w:p>
    <w:p w14:paraId="77E88603" w14:textId="77777777" w:rsidR="001E708B" w:rsidRDefault="00000000">
      <w:pPr>
        <w:ind w:left="648"/>
      </w:pPr>
      <w:r>
        <w:rPr>
          <w:color w:val="475569"/>
        </w:rPr>
        <w:t>Ketikkan alamat email akun terdaftar Anda pada kolom 'Email' (contoh: admin@droyalvillage.com atau logistik@droyalvillage.com).</w:t>
      </w:r>
    </w:p>
    <w:p w14:paraId="2E6A135B" w14:textId="77777777" w:rsidR="001E708B" w:rsidRDefault="00000000">
      <w:pPr>
        <w:spacing w:before="40" w:after="60"/>
        <w:ind w:left="360"/>
      </w:pPr>
      <w:r>
        <w:rPr>
          <w:b/>
          <w:color w:val="2563EB"/>
        </w:rPr>
        <w:t xml:space="preserve">2. </w:t>
      </w:r>
      <w:r>
        <w:rPr>
          <w:b/>
        </w:rPr>
        <w:t>Memasukkan Kata Sandi (Password)</w:t>
      </w:r>
    </w:p>
    <w:p w14:paraId="3675640C" w14:textId="77777777" w:rsidR="001E708B" w:rsidRDefault="00000000">
      <w:pPr>
        <w:ind w:left="648"/>
      </w:pPr>
      <w:r>
        <w:rPr>
          <w:color w:val="475569"/>
        </w:rPr>
        <w:t>Ketikkan kata sandi akun pada kolom 'Password'. Pastikan tombol Caps Lock tidak aktif secara tidak sengaja.</w:t>
      </w:r>
    </w:p>
    <w:p w14:paraId="508BFFF8" w14:textId="77777777" w:rsidR="001E708B" w:rsidRDefault="00000000">
      <w:pPr>
        <w:spacing w:before="40" w:after="60"/>
        <w:ind w:left="360"/>
      </w:pPr>
      <w:r>
        <w:rPr>
          <w:b/>
          <w:color w:val="2563EB"/>
        </w:rPr>
        <w:t xml:space="preserve">3. </w:t>
      </w:r>
      <w:r>
        <w:rPr>
          <w:b/>
        </w:rPr>
        <w:t>Menekan Tombol Masuk</w:t>
      </w:r>
    </w:p>
    <w:p w14:paraId="25E79E3E" w14:textId="77777777" w:rsidR="001E708B" w:rsidRDefault="00000000">
      <w:pPr>
        <w:ind w:left="648"/>
      </w:pPr>
      <w:r>
        <w:rPr>
          <w:color w:val="475569"/>
        </w:rPr>
        <w:t>Klik tombol 'Sign In' / 'Masuk'. Sistem akan memvalidasi kredensial. Jika valid, sistem akan langsung mengarahkan Anda ke Dashboard sesuai peran.</w:t>
      </w:r>
    </w:p>
    <w:tbl>
      <w:tblPr>
        <w:tblW w:w="0" w:type="auto"/>
        <w:jc w:val="center"/>
        <w:tblLayout w:type="fixed"/>
        <w:tblLook w:val="04A0" w:firstRow="1" w:lastRow="0" w:firstColumn="1" w:lastColumn="0" w:noHBand="0" w:noVBand="1"/>
      </w:tblPr>
      <w:tblGrid>
        <w:gridCol w:w="9360"/>
      </w:tblGrid>
      <w:tr w:rsidR="001E708B" w14:paraId="5E5E1635" w14:textId="77777777">
        <w:trPr>
          <w:jc w:val="center"/>
        </w:trPr>
        <w:tc>
          <w:tcPr>
            <w:tcW w:w="9360" w:type="dxa"/>
            <w:tcBorders>
              <w:top w:val="single" w:sz="4" w:space="0" w:color="E2E8F0"/>
              <w:left w:val="single" w:sz="24" w:space="0" w:color="2563EB"/>
              <w:bottom w:val="single" w:sz="4" w:space="0" w:color="E2E8F0"/>
              <w:right w:val="single" w:sz="4" w:space="0" w:color="E2E8F0"/>
            </w:tcBorders>
            <w:shd w:val="clear" w:color="auto" w:fill="F8FAFC"/>
            <w:tcMar>
              <w:top w:w="140" w:type="dxa"/>
              <w:left w:w="200" w:type="dxa"/>
              <w:bottom w:w="140" w:type="dxa"/>
              <w:right w:w="200" w:type="dxa"/>
            </w:tcMar>
          </w:tcPr>
          <w:p w14:paraId="41AE7F80" w14:textId="77777777" w:rsidR="001E708B" w:rsidRDefault="00000000">
            <w:pPr>
              <w:spacing w:after="40"/>
            </w:pPr>
            <w:r>
              <w:rPr>
                <w:b/>
                <w:color w:val="1E3A8A"/>
                <w:sz w:val="20"/>
              </w:rPr>
              <w:t xml:space="preserve">[TIPS KEAMANAN LOGIN] </w:t>
            </w:r>
            <w:r>
              <w:rPr>
                <w:color w:val="334155"/>
                <w:sz w:val="19"/>
              </w:rPr>
              <w:t>Bila terjadi kegagalan login (email atau password tidak cocok), sistem akan menampilkan pesan 'Kredensial yang diberikan tidak cocok dengan catatan kami'. Periksa kembali penulisan huruf besar dan kecil pada password Anda.</w:t>
            </w:r>
          </w:p>
        </w:tc>
      </w:tr>
    </w:tbl>
    <w:p w14:paraId="5A86DEBF" w14:textId="77777777" w:rsidR="001E708B" w:rsidRDefault="001E708B"/>
    <w:p w14:paraId="031C2A05" w14:textId="77777777" w:rsidR="001E708B" w:rsidRDefault="00000000">
      <w:pPr>
        <w:keepNext/>
        <w:spacing w:before="240"/>
      </w:pPr>
      <w:r>
        <w:rPr>
          <w:b/>
          <w:color w:val="1E40AF"/>
          <w:sz w:val="24"/>
        </w:rPr>
        <w:t>2.3 Mengenal Tata Letak Dashboard &amp; Navigasi</w:t>
      </w:r>
    </w:p>
    <w:p w14:paraId="6A84B31E" w14:textId="77777777" w:rsidR="001E708B" w:rsidRDefault="00000000">
      <w:r>
        <w:t>Setelah berhasil login, antarmuka utama menyajikan komponen navigasi berikut:</w:t>
      </w:r>
    </w:p>
    <w:p w14:paraId="7FD873AB" w14:textId="77777777" w:rsidR="001E708B" w:rsidRDefault="00000000">
      <w:pPr>
        <w:pStyle w:val="ListBullet"/>
        <w:spacing w:before="20" w:after="40"/>
      </w:pPr>
      <w:r>
        <w:rPr>
          <w:b/>
        </w:rPr>
        <w:t xml:space="preserve">Sidebar (Sisi Kiri): </w:t>
      </w:r>
      <w:r>
        <w:rPr>
          <w:color w:val="334155"/>
        </w:rPr>
        <w:t>Berisi logo D'Royal Village dan menu navigasi utama (Dashboard, Kategori, Supplier, Data Material, Data Alat, Transaksi Logistik, Proyek Rumah, Biaya Rumah, dan Manajemen User).</w:t>
      </w:r>
    </w:p>
    <w:p w14:paraId="2DDA5BF0" w14:textId="77777777" w:rsidR="001E708B" w:rsidRDefault="00000000">
      <w:pPr>
        <w:pStyle w:val="ListBullet"/>
        <w:spacing w:before="20" w:after="40"/>
      </w:pPr>
      <w:r>
        <w:rPr>
          <w:b/>
        </w:rPr>
        <w:t xml:space="preserve">Header (Sisi Atas): </w:t>
      </w:r>
      <w:r>
        <w:rPr>
          <w:color w:val="334155"/>
        </w:rPr>
        <w:t>Menampilkan informasi nama pengguna aktif, role (Admin/Staf Logistik), dan tombol Logout.</w:t>
      </w:r>
    </w:p>
    <w:p w14:paraId="2D05C08F" w14:textId="77777777" w:rsidR="001E708B" w:rsidRDefault="00000000">
      <w:pPr>
        <w:pStyle w:val="ListBullet"/>
        <w:spacing w:before="20" w:after="40"/>
      </w:pPr>
      <w:r>
        <w:rPr>
          <w:b/>
        </w:rPr>
        <w:t xml:space="preserve">Main Content Area (Tengah): </w:t>
      </w:r>
      <w:r>
        <w:rPr>
          <w:color w:val="334155"/>
        </w:rPr>
        <w:t>Menampilkan kartu statistik ringkas (Total Item Material, Total Aset Alat, Transaksi Hari Ini, Rumah Berjalan) serta tabel logistik terkini.</w:t>
      </w:r>
    </w:p>
    <w:p w14:paraId="50B8F488" w14:textId="77777777" w:rsidR="001E708B" w:rsidRDefault="00000000">
      <w:pPr>
        <w:keepNext/>
        <w:spacing w:before="240"/>
      </w:pPr>
      <w:r>
        <w:rPr>
          <w:b/>
          <w:color w:val="1E40AF"/>
          <w:sz w:val="24"/>
        </w:rPr>
        <w:t>2.4 Prosedur Logout yang Aman</w:t>
      </w:r>
    </w:p>
    <w:p w14:paraId="6289E34A" w14:textId="77777777" w:rsidR="001E708B" w:rsidRDefault="00000000">
      <w:pPr>
        <w:spacing w:before="40" w:after="60"/>
        <w:ind w:left="360"/>
      </w:pPr>
      <w:r>
        <w:rPr>
          <w:b/>
          <w:color w:val="2563EB"/>
        </w:rPr>
        <w:t xml:space="preserve">1. </w:t>
      </w:r>
      <w:r>
        <w:rPr>
          <w:b/>
        </w:rPr>
        <w:t>Akses Menu Profil</w:t>
      </w:r>
    </w:p>
    <w:p w14:paraId="5EE17E93" w14:textId="77777777" w:rsidR="001E708B" w:rsidRDefault="00000000">
      <w:pPr>
        <w:ind w:left="648"/>
      </w:pPr>
      <w:r>
        <w:rPr>
          <w:color w:val="475569"/>
        </w:rPr>
        <w:t>Klik nama profil atau tombol 'Logout' yang berada di bagian sudut kanan atas / bawah sidebar.</w:t>
      </w:r>
    </w:p>
    <w:p w14:paraId="0BC1AE70" w14:textId="77777777" w:rsidR="001E708B" w:rsidRDefault="00000000">
      <w:pPr>
        <w:spacing w:before="40" w:after="60"/>
        <w:ind w:left="360"/>
      </w:pPr>
      <w:r>
        <w:rPr>
          <w:b/>
          <w:color w:val="2563EB"/>
        </w:rPr>
        <w:t xml:space="preserve">2. </w:t>
      </w:r>
      <w:r>
        <w:rPr>
          <w:b/>
        </w:rPr>
        <w:t>Konfirmasi Keluar</w:t>
      </w:r>
    </w:p>
    <w:p w14:paraId="204DBAC8" w14:textId="77777777" w:rsidR="001E708B" w:rsidRDefault="00000000">
      <w:pPr>
        <w:ind w:left="648"/>
      </w:pPr>
      <w:r>
        <w:rPr>
          <w:color w:val="475569"/>
        </w:rPr>
        <w:lastRenderedPageBreak/>
        <w:t>Sistem akan mengakhiri sesi aktif dan secara otomatis mengalihkan pengguna kembali ke halaman Login.</w:t>
      </w:r>
    </w:p>
    <w:p w14:paraId="1F7C5D62" w14:textId="77777777" w:rsidR="0069280D" w:rsidRDefault="0069280D">
      <w:pPr>
        <w:spacing w:after="200"/>
        <w:rPr>
          <w:b/>
          <w:color w:val="1E3A8A"/>
          <w:sz w:val="28"/>
        </w:rPr>
      </w:pPr>
      <w:r>
        <w:rPr>
          <w:b/>
          <w:color w:val="1E3A8A"/>
          <w:sz w:val="28"/>
        </w:rPr>
        <w:br w:type="page"/>
      </w:r>
    </w:p>
    <w:p w14:paraId="6103580E" w14:textId="1429B7C9" w:rsidR="001E708B" w:rsidRDefault="00000000">
      <w:pPr>
        <w:keepNext/>
        <w:spacing w:before="360" w:after="160"/>
      </w:pPr>
      <w:r>
        <w:rPr>
          <w:b/>
          <w:color w:val="1E3A8A"/>
          <w:sz w:val="28"/>
        </w:rPr>
        <w:lastRenderedPageBreak/>
        <w:t>BAB III : PANDUAN PENGELOLAAN MASTER DATA</w:t>
      </w:r>
    </w:p>
    <w:p w14:paraId="58560347" w14:textId="77777777" w:rsidR="001E708B" w:rsidRDefault="00000000">
      <w:pPr>
        <w:keepNext/>
        <w:spacing w:before="240"/>
      </w:pPr>
      <w:r>
        <w:rPr>
          <w:b/>
          <w:color w:val="1E40AF"/>
          <w:sz w:val="24"/>
        </w:rPr>
        <w:t>3.1 Pengelolaan Kategori Inventaris (Categories)</w:t>
      </w:r>
    </w:p>
    <w:p w14:paraId="76C88DBC" w14:textId="77777777" w:rsidR="001E708B" w:rsidRDefault="00000000">
      <w:r>
        <w:t>Kategori digunakan untuk mengelompokkan jenis barang, baik material bangunan (Semen, Pasir, Besi, Cat, dll.) maupun alat kerja (Mesin Molen, Bor, Gerinda, dll.).</w:t>
      </w:r>
    </w:p>
    <w:p w14:paraId="06F2686D" w14:textId="77777777" w:rsidR="001E708B" w:rsidRDefault="00000000">
      <w:pPr>
        <w:spacing w:before="40" w:after="60"/>
        <w:ind w:left="360"/>
      </w:pPr>
      <w:r>
        <w:rPr>
          <w:b/>
          <w:color w:val="2563EB"/>
        </w:rPr>
        <w:t xml:space="preserve">1. </w:t>
      </w:r>
      <w:r>
        <w:rPr>
          <w:b/>
        </w:rPr>
        <w:t>Membuka Menu Kategori</w:t>
      </w:r>
    </w:p>
    <w:p w14:paraId="1C9CCC48" w14:textId="77777777" w:rsidR="001E708B" w:rsidRDefault="00000000">
      <w:pPr>
        <w:ind w:left="648"/>
      </w:pPr>
      <w:r>
        <w:rPr>
          <w:color w:val="475569"/>
        </w:rPr>
        <w:t>Klik menu 'Kategori' pada sidebar.</w:t>
      </w:r>
    </w:p>
    <w:p w14:paraId="46559FDA" w14:textId="77777777" w:rsidR="001E708B" w:rsidRDefault="00000000">
      <w:pPr>
        <w:spacing w:before="40" w:after="60"/>
        <w:ind w:left="360"/>
      </w:pPr>
      <w:r>
        <w:rPr>
          <w:b/>
          <w:color w:val="2563EB"/>
        </w:rPr>
        <w:t xml:space="preserve">2. </w:t>
      </w:r>
      <w:r>
        <w:rPr>
          <w:b/>
        </w:rPr>
        <w:t>Menambah Kategori Baru</w:t>
      </w:r>
    </w:p>
    <w:p w14:paraId="5DE242CA" w14:textId="77777777" w:rsidR="001E708B" w:rsidRDefault="00000000">
      <w:pPr>
        <w:ind w:left="648"/>
      </w:pPr>
      <w:r>
        <w:rPr>
          <w:color w:val="475569"/>
        </w:rPr>
        <w:t>Klik tombol '+ Tambah Kategori'. Pada form modal, pilih jenis kategori ('Material' atau 'Alat'), ketikkan nama kategori (misal: 'Bahan Perekat &amp; Semen'), lalu klik 'Simpan'.</w:t>
      </w:r>
    </w:p>
    <w:p w14:paraId="4C291BFE" w14:textId="77777777" w:rsidR="001E708B" w:rsidRDefault="00000000">
      <w:pPr>
        <w:spacing w:before="40" w:after="60"/>
        <w:ind w:left="360"/>
      </w:pPr>
      <w:r>
        <w:rPr>
          <w:b/>
          <w:color w:val="2563EB"/>
        </w:rPr>
        <w:t xml:space="preserve">3. </w:t>
      </w:r>
      <w:r>
        <w:rPr>
          <w:b/>
        </w:rPr>
        <w:t>Mengubah &amp; Menghapus Kategori</w:t>
      </w:r>
    </w:p>
    <w:p w14:paraId="6023CC98" w14:textId="77777777" w:rsidR="001E708B" w:rsidRDefault="00000000">
      <w:pPr>
        <w:ind w:left="648"/>
      </w:pPr>
      <w:r>
        <w:rPr>
          <w:color w:val="475569"/>
        </w:rPr>
        <w:t>Gunakan ikon pensil (Edit) pada baris kategori untuk merubah nama, atau ikon tong sampah (Hapus) untuk menghapus kategori yang sudah tidak digunakan.</w:t>
      </w:r>
    </w:p>
    <w:p w14:paraId="586CBD95" w14:textId="77777777" w:rsidR="001E708B" w:rsidRDefault="00000000">
      <w:pPr>
        <w:keepNext/>
        <w:spacing w:before="240"/>
      </w:pPr>
      <w:r>
        <w:rPr>
          <w:b/>
          <w:color w:val="1E40AF"/>
          <w:sz w:val="24"/>
        </w:rPr>
        <w:t>3.2 Pengelolaan Data Mitra Pemasok (Suppliers)</w:t>
      </w:r>
    </w:p>
    <w:p w14:paraId="5EB1D937" w14:textId="77777777" w:rsidR="001E708B" w:rsidRDefault="00000000">
      <w:r>
        <w:t>Modul Supplier mendata toko bangunan, pabrik, atau distributor rekanan resmi D'Royal Village.</w:t>
      </w:r>
    </w:p>
    <w:p w14:paraId="67E6F5E2" w14:textId="77777777" w:rsidR="001E708B" w:rsidRDefault="00000000">
      <w:pPr>
        <w:spacing w:before="40" w:after="60"/>
        <w:ind w:left="360"/>
      </w:pPr>
      <w:r>
        <w:rPr>
          <w:b/>
          <w:color w:val="2563EB"/>
        </w:rPr>
        <w:t xml:space="preserve">1. </w:t>
      </w:r>
      <w:r>
        <w:rPr>
          <w:b/>
        </w:rPr>
        <w:t>Membuka Menu Supplier</w:t>
      </w:r>
    </w:p>
    <w:p w14:paraId="2273D651" w14:textId="77777777" w:rsidR="001E708B" w:rsidRDefault="00000000">
      <w:pPr>
        <w:ind w:left="648"/>
      </w:pPr>
      <w:r>
        <w:rPr>
          <w:color w:val="475569"/>
        </w:rPr>
        <w:t>Klik menu 'Supplier' pada sidebar.</w:t>
      </w:r>
    </w:p>
    <w:p w14:paraId="50F19487" w14:textId="77777777" w:rsidR="001E708B" w:rsidRDefault="00000000">
      <w:pPr>
        <w:spacing w:before="40" w:after="60"/>
        <w:ind w:left="360"/>
      </w:pPr>
      <w:r>
        <w:rPr>
          <w:b/>
          <w:color w:val="2563EB"/>
        </w:rPr>
        <w:t xml:space="preserve">2. </w:t>
      </w:r>
      <w:r>
        <w:rPr>
          <w:b/>
        </w:rPr>
        <w:t>Menambah Supplier Baru</w:t>
      </w:r>
    </w:p>
    <w:p w14:paraId="5EDBD43C" w14:textId="77777777" w:rsidR="001E708B" w:rsidRDefault="00000000">
      <w:pPr>
        <w:ind w:left="648"/>
      </w:pPr>
      <w:r>
        <w:rPr>
          <w:color w:val="475569"/>
        </w:rPr>
        <w:t>Klik tombol '+ Tambah Supplier'. Isi nama toko/pemasok, nomor telepon kontak person, alamat toko, dan catatan tambahan. Klik 'Simpan'.</w:t>
      </w:r>
    </w:p>
    <w:p w14:paraId="3269EFCB" w14:textId="77777777" w:rsidR="001E708B" w:rsidRDefault="00000000">
      <w:pPr>
        <w:spacing w:before="40" w:after="60"/>
        <w:ind w:left="360"/>
      </w:pPr>
      <w:r>
        <w:rPr>
          <w:b/>
          <w:color w:val="2563EB"/>
        </w:rPr>
        <w:t xml:space="preserve">3. </w:t>
      </w:r>
      <w:r>
        <w:rPr>
          <w:b/>
        </w:rPr>
        <w:t>Pencarian Cepat</w:t>
      </w:r>
    </w:p>
    <w:p w14:paraId="25210B1A" w14:textId="77777777" w:rsidR="001E708B" w:rsidRDefault="00000000">
      <w:pPr>
        <w:ind w:left="648"/>
      </w:pPr>
      <w:r>
        <w:rPr>
          <w:color w:val="475569"/>
        </w:rPr>
        <w:t>Gunakan kotak pencarian 'Search supplier...' untuk menemukan mitra berdasarkan nama toko atau nomor telepon secara instan.</w:t>
      </w:r>
    </w:p>
    <w:p w14:paraId="7FB39B70" w14:textId="77777777" w:rsidR="001E708B" w:rsidRDefault="00000000">
      <w:pPr>
        <w:keepNext/>
        <w:spacing w:before="240"/>
      </w:pPr>
      <w:r>
        <w:rPr>
          <w:b/>
          <w:color w:val="1E40AF"/>
          <w:sz w:val="24"/>
        </w:rPr>
        <w:t>3.3 Pengelolaan Master Data Material &amp; Restok (Restock)</w:t>
      </w:r>
    </w:p>
    <w:p w14:paraId="285F2454" w14:textId="77777777" w:rsidR="001E708B" w:rsidRDefault="00000000">
      <w:r>
        <w:t>Master Data Material menyimpan katalog bahan bangunan, satuan (sak, m3, btg, kg), harga estimasi, dan jumlah stok fisik di gudang.</w:t>
      </w:r>
    </w:p>
    <w:p w14:paraId="6501821B" w14:textId="77777777" w:rsidR="001E708B" w:rsidRDefault="00000000">
      <w:pPr>
        <w:spacing w:before="40" w:after="60"/>
        <w:ind w:left="360"/>
      </w:pPr>
      <w:r>
        <w:rPr>
          <w:b/>
          <w:color w:val="2563EB"/>
        </w:rPr>
        <w:t xml:space="preserve">1. </w:t>
      </w:r>
      <w:r>
        <w:rPr>
          <w:b/>
        </w:rPr>
        <w:t>Menambah Material Baru</w:t>
      </w:r>
    </w:p>
    <w:p w14:paraId="05E92C9D" w14:textId="77777777" w:rsidR="001E708B" w:rsidRDefault="00000000">
      <w:pPr>
        <w:ind w:left="648"/>
      </w:pPr>
      <w:r>
        <w:rPr>
          <w:color w:val="475569"/>
        </w:rPr>
        <w:t>Buka menu 'Data Material' -&gt; Klik '+ Tambah Material'. Lengkapi Nama Material, Kategori, Satuan, Harga per Satuan, Stok Awal, dan Pemasok Utama. Klik 'Simpan'.</w:t>
      </w:r>
    </w:p>
    <w:p w14:paraId="5D613E9A" w14:textId="77777777" w:rsidR="001E708B" w:rsidRDefault="00000000">
      <w:pPr>
        <w:spacing w:before="40" w:after="60"/>
        <w:ind w:left="360"/>
      </w:pPr>
      <w:r>
        <w:rPr>
          <w:b/>
          <w:color w:val="2563EB"/>
        </w:rPr>
        <w:t xml:space="preserve">2. </w:t>
      </w:r>
      <w:r>
        <w:rPr>
          <w:b/>
        </w:rPr>
        <w:t>Melakukan Restok Material Masuk (Stock-In)</w:t>
      </w:r>
    </w:p>
    <w:p w14:paraId="76AB834B" w14:textId="77777777" w:rsidR="001E708B" w:rsidRDefault="00000000">
      <w:pPr>
        <w:ind w:left="648"/>
      </w:pPr>
      <w:r>
        <w:rPr>
          <w:color w:val="475569"/>
        </w:rPr>
        <w:t>Pada baris material yang ingin ditambah stoknya, klik tombol 'Restok'. Masukkan jumlah kuantitas yang masuk ke gudang, tanggal penerimaan, dan nama pemasok. Sistem akan otomatis menambahkan stok fisik dan mencatat histori penerimaan barang.</w:t>
      </w:r>
    </w:p>
    <w:p w14:paraId="2CD8BCEC" w14:textId="77777777" w:rsidR="001E708B" w:rsidRDefault="00000000">
      <w:pPr>
        <w:spacing w:before="40" w:after="60"/>
        <w:ind w:left="360"/>
      </w:pPr>
      <w:r>
        <w:rPr>
          <w:b/>
          <w:color w:val="2563EB"/>
        </w:rPr>
        <w:t xml:space="preserve">3. </w:t>
      </w:r>
      <w:r>
        <w:rPr>
          <w:b/>
        </w:rPr>
        <w:t>Peringatan Stok Menipis</w:t>
      </w:r>
    </w:p>
    <w:p w14:paraId="11D47A23" w14:textId="77777777" w:rsidR="001E708B" w:rsidRDefault="00000000">
      <w:pPr>
        <w:ind w:left="648"/>
      </w:pPr>
      <w:r>
        <w:rPr>
          <w:color w:val="475569"/>
        </w:rPr>
        <w:t>Baris material yang stoknya berada di bawah ambang batas (low stock) akan ditandai dengan badge peringatan merah di tabel data material.</w:t>
      </w:r>
    </w:p>
    <w:p w14:paraId="1F5E405F" w14:textId="77777777" w:rsidR="001E708B" w:rsidRDefault="00000000">
      <w:pPr>
        <w:keepNext/>
        <w:spacing w:before="240"/>
      </w:pPr>
      <w:r>
        <w:rPr>
          <w:b/>
          <w:color w:val="1E40AF"/>
          <w:sz w:val="24"/>
        </w:rPr>
        <w:lastRenderedPageBreak/>
        <w:t>3.4 Pengelolaan Master Data Alat Kerja (Tools)</w:t>
      </w:r>
    </w:p>
    <w:p w14:paraId="7DD84411" w14:textId="77777777" w:rsidR="001E708B" w:rsidRDefault="00000000">
      <w:r>
        <w:t>Data Master Alat memantau kuantitas fisik alat kerja, kondisi alat, dan ketersediaan unit yang siap dipinjamkan ke lapangan.</w:t>
      </w:r>
    </w:p>
    <w:p w14:paraId="6CB82BEC" w14:textId="77777777" w:rsidR="001E708B" w:rsidRDefault="00000000">
      <w:pPr>
        <w:spacing w:before="40" w:after="60"/>
        <w:ind w:left="360"/>
      </w:pPr>
      <w:r>
        <w:rPr>
          <w:b/>
          <w:color w:val="2563EB"/>
        </w:rPr>
        <w:t xml:space="preserve">1. </w:t>
      </w:r>
      <w:r>
        <w:rPr>
          <w:b/>
        </w:rPr>
        <w:t>Menambah Alat Baru</w:t>
      </w:r>
    </w:p>
    <w:p w14:paraId="7079DE5D" w14:textId="77777777" w:rsidR="001E708B" w:rsidRDefault="00000000">
      <w:pPr>
        <w:ind w:left="648"/>
      </w:pPr>
      <w:r>
        <w:rPr>
          <w:color w:val="475569"/>
        </w:rPr>
        <w:t>Buka menu 'Data Alat' -&gt; Klik '+ Tambah Alat'. Isi Nama Alat (misal: 'Mesin Molen Mini'), Kategori Alat, Kode/Merk, dan Jumlah Fisik Total (Total Qty).</w:t>
      </w:r>
    </w:p>
    <w:p w14:paraId="0E5489B4" w14:textId="77777777" w:rsidR="001E708B" w:rsidRDefault="00000000">
      <w:pPr>
        <w:spacing w:before="40" w:after="60"/>
        <w:ind w:left="360"/>
      </w:pPr>
      <w:r>
        <w:rPr>
          <w:b/>
          <w:color w:val="2563EB"/>
        </w:rPr>
        <w:t xml:space="preserve">2. </w:t>
      </w:r>
      <w:r>
        <w:rPr>
          <w:b/>
        </w:rPr>
        <w:t>Mekanisme Status Stok Alat</w:t>
      </w:r>
    </w:p>
    <w:p w14:paraId="5C3371DD" w14:textId="77777777" w:rsidR="001E708B" w:rsidRDefault="00000000">
      <w:pPr>
        <w:ind w:left="648"/>
      </w:pPr>
      <w:r>
        <w:rPr>
          <w:color w:val="475569"/>
        </w:rPr>
        <w:t>Sistem secara cerdas memisahkan 3 indikator kuantitas alat:</w:t>
      </w:r>
    </w:p>
    <w:p w14:paraId="3CA42352" w14:textId="77777777" w:rsidR="001E708B" w:rsidRDefault="00000000">
      <w:pPr>
        <w:pStyle w:val="ListBullet"/>
        <w:spacing w:before="20" w:after="40"/>
      </w:pPr>
      <w:r>
        <w:rPr>
          <w:b/>
        </w:rPr>
        <w:t xml:space="preserve">Total Qty: </w:t>
      </w:r>
      <w:r>
        <w:rPr>
          <w:color w:val="334155"/>
        </w:rPr>
        <w:t>Jumlah total seluruh aset fisik yang dimiliki perusahaan.</w:t>
      </w:r>
    </w:p>
    <w:p w14:paraId="7FEBDA2D" w14:textId="77777777" w:rsidR="001E708B" w:rsidRDefault="00000000">
      <w:pPr>
        <w:pStyle w:val="ListBullet"/>
        <w:spacing w:before="20" w:after="40"/>
      </w:pPr>
      <w:r>
        <w:rPr>
          <w:b/>
        </w:rPr>
        <w:t xml:space="preserve">Available Qty (Tersedia): </w:t>
      </w:r>
      <w:r>
        <w:rPr>
          <w:color w:val="334155"/>
        </w:rPr>
        <w:t>Jumlah unit alat yang saat ini berada di gudang dan siap dipinjamkan ke tukang/proyek.</w:t>
      </w:r>
    </w:p>
    <w:p w14:paraId="161DE4F0" w14:textId="77777777" w:rsidR="001E708B" w:rsidRDefault="00000000">
      <w:pPr>
        <w:pStyle w:val="ListBullet"/>
        <w:spacing w:before="20" w:after="40"/>
      </w:pPr>
      <w:r>
        <w:rPr>
          <w:b/>
        </w:rPr>
        <w:t xml:space="preserve">Broken Qty (Rusak): </w:t>
      </w:r>
      <w:r>
        <w:rPr>
          <w:color w:val="334155"/>
        </w:rPr>
        <w:t>Jumlah unit alat yang sedang mengalami kerusakan dan dalam perbaikan.</w:t>
      </w:r>
    </w:p>
    <w:p w14:paraId="72B4D968" w14:textId="77777777" w:rsidR="0069280D" w:rsidRDefault="0069280D">
      <w:pPr>
        <w:spacing w:after="200"/>
        <w:rPr>
          <w:b/>
          <w:color w:val="1E3A8A"/>
          <w:sz w:val="28"/>
        </w:rPr>
      </w:pPr>
      <w:r>
        <w:rPr>
          <w:b/>
          <w:color w:val="1E3A8A"/>
          <w:sz w:val="28"/>
        </w:rPr>
        <w:br w:type="page"/>
      </w:r>
    </w:p>
    <w:p w14:paraId="13E496F1" w14:textId="01173765" w:rsidR="001E708B" w:rsidRDefault="00000000">
      <w:pPr>
        <w:keepNext/>
        <w:spacing w:before="360" w:after="160"/>
      </w:pPr>
      <w:r>
        <w:rPr>
          <w:b/>
          <w:color w:val="1E3A8A"/>
          <w:sz w:val="28"/>
        </w:rPr>
        <w:lastRenderedPageBreak/>
        <w:t>BAB IV : PANDUAN OPERASIONAL TRANSAKSI LOGISTIK</w:t>
      </w:r>
    </w:p>
    <w:p w14:paraId="437F6787" w14:textId="77777777" w:rsidR="001E708B" w:rsidRDefault="00000000">
      <w:pPr>
        <w:keepNext/>
        <w:spacing w:before="240"/>
      </w:pPr>
      <w:r>
        <w:rPr>
          <w:b/>
          <w:color w:val="1E40AF"/>
          <w:sz w:val="24"/>
        </w:rPr>
        <w:t>4.1 Pencatatan Pengeluaran Material ke Unit Rumah (Multi-House)</w:t>
      </w:r>
    </w:p>
    <w:p w14:paraId="09B386EE" w14:textId="77777777" w:rsidR="001E708B" w:rsidRDefault="00000000">
      <w:r>
        <w:t>Sistem mendukung pengeluaran material baik untuk satu unit rumah tunggal maupun distribusi serentak ke beberapa unit rumah sekaligus (multi-house allocation).</w:t>
      </w:r>
    </w:p>
    <w:p w14:paraId="474C069E" w14:textId="77777777" w:rsidR="001E708B" w:rsidRDefault="00000000">
      <w:pPr>
        <w:spacing w:before="40" w:after="60"/>
        <w:ind w:left="360"/>
      </w:pPr>
      <w:r>
        <w:rPr>
          <w:b/>
          <w:color w:val="2563EB"/>
        </w:rPr>
        <w:t xml:space="preserve">1. </w:t>
      </w:r>
      <w:r>
        <w:rPr>
          <w:b/>
        </w:rPr>
        <w:t>Masuk ke Menu Transaksi</w:t>
      </w:r>
    </w:p>
    <w:p w14:paraId="4AA6B10B" w14:textId="77777777" w:rsidR="001E708B" w:rsidRDefault="00000000">
      <w:pPr>
        <w:ind w:left="648"/>
      </w:pPr>
      <w:r>
        <w:rPr>
          <w:color w:val="475569"/>
        </w:rPr>
        <w:t>Klik menu 'Transaksi Logistik' pada sidebar. Pilih tab 'Penggunaan Material'.</w:t>
      </w:r>
    </w:p>
    <w:p w14:paraId="77E2BE12" w14:textId="77777777" w:rsidR="001E708B" w:rsidRDefault="00000000">
      <w:pPr>
        <w:spacing w:before="40" w:after="60"/>
        <w:ind w:left="360"/>
      </w:pPr>
      <w:r>
        <w:rPr>
          <w:b/>
          <w:color w:val="2563EB"/>
        </w:rPr>
        <w:t xml:space="preserve">2. </w:t>
      </w:r>
      <w:r>
        <w:rPr>
          <w:b/>
        </w:rPr>
        <w:t>Pilih Material &amp; Kuantitas</w:t>
      </w:r>
    </w:p>
    <w:p w14:paraId="50A2B8E4" w14:textId="77777777" w:rsidR="001E708B" w:rsidRDefault="00000000">
      <w:pPr>
        <w:ind w:left="648"/>
      </w:pPr>
      <w:r>
        <w:rPr>
          <w:color w:val="475569"/>
        </w:rPr>
        <w:t>Pilih nama material dari dropdown list. Masukkan kuantitas yang dikeluarkan dari gudang. Sistem otomatis memeriksa apakah stok gudang mencukupi.</w:t>
      </w:r>
    </w:p>
    <w:p w14:paraId="0D9BE284" w14:textId="77777777" w:rsidR="001E708B" w:rsidRDefault="00000000">
      <w:pPr>
        <w:spacing w:before="40" w:after="60"/>
        <w:ind w:left="360"/>
      </w:pPr>
      <w:r>
        <w:rPr>
          <w:b/>
          <w:color w:val="2563EB"/>
        </w:rPr>
        <w:t xml:space="preserve">3. </w:t>
      </w:r>
      <w:r>
        <w:rPr>
          <w:b/>
        </w:rPr>
        <w:t>Pilih Target Unit Rumah</w:t>
      </w:r>
    </w:p>
    <w:p w14:paraId="304D93B5" w14:textId="77777777" w:rsidR="001E708B" w:rsidRDefault="00000000">
      <w:pPr>
        <w:ind w:left="648"/>
      </w:pPr>
      <w:r>
        <w:rPr>
          <w:color w:val="475569"/>
        </w:rPr>
        <w:t>Centang satu atau beberapa unit rumah proyek sasaran (misal: Blok A1, Blok A2).</w:t>
      </w:r>
    </w:p>
    <w:p w14:paraId="2B28519C" w14:textId="77777777" w:rsidR="001E708B" w:rsidRDefault="00000000">
      <w:pPr>
        <w:spacing w:before="40" w:after="60"/>
        <w:ind w:left="360"/>
      </w:pPr>
      <w:r>
        <w:rPr>
          <w:b/>
          <w:color w:val="2563EB"/>
        </w:rPr>
        <w:t xml:space="preserve">4. </w:t>
      </w:r>
      <w:r>
        <w:rPr>
          <w:b/>
        </w:rPr>
        <w:t>Simpan Transaksi</w:t>
      </w:r>
    </w:p>
    <w:p w14:paraId="44CF92C1" w14:textId="77777777" w:rsidR="001E708B" w:rsidRDefault="00000000">
      <w:pPr>
        <w:ind w:left="648"/>
      </w:pPr>
      <w:r>
        <w:rPr>
          <w:color w:val="475569"/>
        </w:rPr>
        <w:t>Klik tombol 'Simpan Pengeluaran Material'. Sistem akan memotong stok gudang, mengkalkulasi alokasi biaya ke masing-masing rumah, dan menyimpan log audit secara instan.</w:t>
      </w:r>
    </w:p>
    <w:p w14:paraId="6A3DE215" w14:textId="77777777" w:rsidR="001E708B" w:rsidRDefault="00000000">
      <w:pPr>
        <w:keepNext/>
        <w:spacing w:before="240"/>
      </w:pPr>
      <w:r>
        <w:rPr>
          <w:b/>
          <w:color w:val="1E40AF"/>
          <w:sz w:val="24"/>
        </w:rPr>
        <w:t>4.2 Pencatatan Peminjaman Alat Kerja ke Lapangan</w:t>
      </w:r>
    </w:p>
    <w:p w14:paraId="63173604" w14:textId="77777777" w:rsidR="001E708B" w:rsidRDefault="00000000">
      <w:r>
        <w:t>Pencatatan peminjaman alat wajib dilakukan setiap kali pekerja/tukang mengambil alat kerja dari gudang logistik.</w:t>
      </w:r>
    </w:p>
    <w:p w14:paraId="0C8010FF" w14:textId="77777777" w:rsidR="001E708B" w:rsidRDefault="00000000">
      <w:pPr>
        <w:spacing w:before="40" w:after="60"/>
        <w:ind w:left="360"/>
      </w:pPr>
      <w:r>
        <w:rPr>
          <w:b/>
          <w:color w:val="2563EB"/>
        </w:rPr>
        <w:t xml:space="preserve">1. </w:t>
      </w:r>
      <w:r>
        <w:rPr>
          <w:b/>
        </w:rPr>
        <w:t>Pilih Tab 'Peminjaman Alat'</w:t>
      </w:r>
    </w:p>
    <w:p w14:paraId="2818BC70" w14:textId="77777777" w:rsidR="001E708B" w:rsidRDefault="00000000">
      <w:pPr>
        <w:ind w:left="648"/>
      </w:pPr>
      <w:r>
        <w:rPr>
          <w:color w:val="475569"/>
        </w:rPr>
        <w:t>Pada menu Transaksi Logistik, klik tab 'Peminjaman Alat'.</w:t>
      </w:r>
    </w:p>
    <w:p w14:paraId="5801D832" w14:textId="77777777" w:rsidR="001E708B" w:rsidRDefault="00000000">
      <w:pPr>
        <w:spacing w:before="40" w:after="60"/>
        <w:ind w:left="360"/>
      </w:pPr>
      <w:r>
        <w:rPr>
          <w:b/>
          <w:color w:val="2563EB"/>
        </w:rPr>
        <w:t xml:space="preserve">2. </w:t>
      </w:r>
      <w:r>
        <w:rPr>
          <w:b/>
        </w:rPr>
        <w:t>Lengkapi Data Peminjaman</w:t>
      </w:r>
    </w:p>
    <w:p w14:paraId="59CFE941" w14:textId="77777777" w:rsidR="001E708B" w:rsidRDefault="00000000">
      <w:pPr>
        <w:ind w:left="648"/>
      </w:pPr>
      <w:r>
        <w:rPr>
          <w:color w:val="475569"/>
        </w:rPr>
        <w:t>Pilih alat yang dipinjam, masukkan jumlah unit pinjam, ketikkan Nama Penanggung Jawab / Tukang, tanggal pinjam, dan pilih unit rumah lokasi pengerjaan.</w:t>
      </w:r>
    </w:p>
    <w:p w14:paraId="18343C74" w14:textId="77777777" w:rsidR="001E708B" w:rsidRDefault="00000000">
      <w:pPr>
        <w:spacing w:before="40" w:after="60"/>
        <w:ind w:left="360"/>
      </w:pPr>
      <w:r>
        <w:rPr>
          <w:b/>
          <w:color w:val="2563EB"/>
        </w:rPr>
        <w:t xml:space="preserve">3. </w:t>
      </w:r>
      <w:r>
        <w:rPr>
          <w:b/>
        </w:rPr>
        <w:t>Verifikasi Ketersediaan</w:t>
      </w:r>
    </w:p>
    <w:p w14:paraId="26FFFFD0" w14:textId="77777777" w:rsidR="001E708B" w:rsidRDefault="00000000">
      <w:pPr>
        <w:ind w:left="648"/>
      </w:pPr>
      <w:r>
        <w:rPr>
          <w:color w:val="475569"/>
        </w:rPr>
        <w:t>Jika jumlah yang diminta melebihi 'Available Qty' di gudang, sistem akan menolak transaksi dan menampilkan pesan bahwa unit sedang tidak mencukupi.</w:t>
      </w:r>
    </w:p>
    <w:p w14:paraId="4605A7F4" w14:textId="77777777" w:rsidR="001E708B" w:rsidRDefault="00000000">
      <w:pPr>
        <w:spacing w:before="40" w:after="60"/>
        <w:ind w:left="360"/>
      </w:pPr>
      <w:r>
        <w:rPr>
          <w:b/>
          <w:color w:val="2563EB"/>
        </w:rPr>
        <w:t xml:space="preserve">4. </w:t>
      </w:r>
      <w:r>
        <w:rPr>
          <w:b/>
        </w:rPr>
        <w:t>Simpan Transaksi</w:t>
      </w:r>
    </w:p>
    <w:p w14:paraId="620909DD" w14:textId="77777777" w:rsidR="001E708B" w:rsidRDefault="00000000">
      <w:pPr>
        <w:ind w:left="648"/>
      </w:pPr>
      <w:r>
        <w:rPr>
          <w:color w:val="475569"/>
        </w:rPr>
        <w:t>Klik 'Simpan Peminjaman'. Ketersediaan alat di gudang berkurang, dan status peminjaman tercatat sebagai 'Sedang Dipinjam'.</w:t>
      </w:r>
    </w:p>
    <w:p w14:paraId="0FCC5567" w14:textId="77777777" w:rsidR="001E708B" w:rsidRDefault="00000000">
      <w:pPr>
        <w:keepNext/>
        <w:spacing w:before="240"/>
      </w:pPr>
      <w:r>
        <w:rPr>
          <w:b/>
          <w:color w:val="1E40AF"/>
          <w:sz w:val="24"/>
        </w:rPr>
        <w:t>4.3 Prosedur Pengembalian Alat Kerja (Full &amp; Partial Return)</w:t>
      </w:r>
    </w:p>
    <w:p w14:paraId="2CF51C66" w14:textId="77777777" w:rsidR="001E708B" w:rsidRDefault="00000000">
      <w:r>
        <w:t>Saat alat selesai digunakan atau dikembalikan sebagian ke gudang:</w:t>
      </w:r>
    </w:p>
    <w:p w14:paraId="524F2F93" w14:textId="77777777" w:rsidR="001E708B" w:rsidRDefault="00000000">
      <w:pPr>
        <w:spacing w:before="40" w:after="60"/>
        <w:ind w:left="360"/>
      </w:pPr>
      <w:r>
        <w:rPr>
          <w:b/>
          <w:color w:val="2563EB"/>
        </w:rPr>
        <w:t xml:space="preserve">1. </w:t>
      </w:r>
      <w:r>
        <w:rPr>
          <w:b/>
        </w:rPr>
        <w:t>Pilih Tab 'Pengembalian Alat'</w:t>
      </w:r>
    </w:p>
    <w:p w14:paraId="42E0EEEC" w14:textId="77777777" w:rsidR="001E708B" w:rsidRDefault="00000000">
      <w:pPr>
        <w:ind w:left="648"/>
      </w:pPr>
      <w:r>
        <w:rPr>
          <w:color w:val="475569"/>
        </w:rPr>
        <w:t>Buka menu Transaksi Logistik -&gt; Tab 'Pengembalian Alat'.</w:t>
      </w:r>
    </w:p>
    <w:p w14:paraId="4A3AA961" w14:textId="77777777" w:rsidR="001E708B" w:rsidRDefault="00000000">
      <w:pPr>
        <w:spacing w:before="40" w:after="60"/>
        <w:ind w:left="360"/>
      </w:pPr>
      <w:r>
        <w:rPr>
          <w:b/>
          <w:color w:val="2563EB"/>
        </w:rPr>
        <w:t xml:space="preserve">2. </w:t>
      </w:r>
      <w:r>
        <w:rPr>
          <w:b/>
        </w:rPr>
        <w:t>Cari Peminjaman Aktif</w:t>
      </w:r>
    </w:p>
    <w:p w14:paraId="4780B951" w14:textId="77777777" w:rsidR="001E708B" w:rsidRDefault="00000000">
      <w:pPr>
        <w:ind w:left="648"/>
      </w:pPr>
      <w:r>
        <w:rPr>
          <w:color w:val="475569"/>
        </w:rPr>
        <w:t>Daftar peminjaman yang masih aktif akan ditampilkan lengkap dengan nama tukang, rumah, dan sisa alat yang belum kembali.</w:t>
      </w:r>
    </w:p>
    <w:p w14:paraId="3052326A" w14:textId="77777777" w:rsidR="001E708B" w:rsidRDefault="00000000">
      <w:pPr>
        <w:spacing w:before="40" w:after="60"/>
        <w:ind w:left="360"/>
      </w:pPr>
      <w:r>
        <w:rPr>
          <w:b/>
          <w:color w:val="2563EB"/>
        </w:rPr>
        <w:lastRenderedPageBreak/>
        <w:t xml:space="preserve">3. </w:t>
      </w:r>
      <w:r>
        <w:rPr>
          <w:b/>
        </w:rPr>
        <w:t>Klik Tombol 'Kembalikan'</w:t>
      </w:r>
    </w:p>
    <w:p w14:paraId="5C64EC1D" w14:textId="77777777" w:rsidR="001E708B" w:rsidRDefault="00000000">
      <w:pPr>
        <w:ind w:left="648"/>
      </w:pPr>
      <w:r>
        <w:rPr>
          <w:color w:val="475569"/>
        </w:rPr>
        <w:t>Pada baris peminjaman yang bersangkutan, klik tombol 'Kembalikan'.</w:t>
      </w:r>
    </w:p>
    <w:p w14:paraId="26C30C0C" w14:textId="77777777" w:rsidR="001E708B" w:rsidRDefault="00000000">
      <w:pPr>
        <w:spacing w:before="40" w:after="60"/>
        <w:ind w:left="360"/>
      </w:pPr>
      <w:r>
        <w:rPr>
          <w:b/>
          <w:color w:val="2563EB"/>
        </w:rPr>
        <w:t xml:space="preserve">4. </w:t>
      </w:r>
      <w:r>
        <w:rPr>
          <w:b/>
        </w:rPr>
        <w:t>Tentukan Jumlah Pengembalian</w:t>
      </w:r>
    </w:p>
    <w:p w14:paraId="23B1F756" w14:textId="77777777" w:rsidR="001E708B" w:rsidRDefault="00000000">
      <w:pPr>
        <w:ind w:left="648"/>
      </w:pPr>
      <w:r>
        <w:rPr>
          <w:color w:val="475569"/>
        </w:rPr>
        <w:t>Masukkan jumlah unit yang dikembalikan. Jika dikembalikan semua, sistem menandai transaksi 'Selesai'. Jika dikembalikan sebagian (misal pinjam 5 dikembalikan 2), sisa pinjaman otomatis terupdate menjadi 3, dan 2 unit langsung dikembalikan ke stok gudang.</w:t>
      </w:r>
    </w:p>
    <w:p w14:paraId="2C901226" w14:textId="77777777" w:rsidR="0069280D" w:rsidRDefault="0069280D">
      <w:pPr>
        <w:spacing w:after="200"/>
        <w:rPr>
          <w:b/>
          <w:color w:val="1E3A8A"/>
          <w:sz w:val="28"/>
        </w:rPr>
      </w:pPr>
      <w:r>
        <w:rPr>
          <w:b/>
          <w:color w:val="1E3A8A"/>
          <w:sz w:val="28"/>
        </w:rPr>
        <w:br w:type="page"/>
      </w:r>
    </w:p>
    <w:p w14:paraId="7D6A62F3" w14:textId="1F056212" w:rsidR="001E708B" w:rsidRDefault="00000000">
      <w:pPr>
        <w:keepNext/>
        <w:spacing w:before="360" w:after="160"/>
      </w:pPr>
      <w:r>
        <w:rPr>
          <w:b/>
          <w:color w:val="1E3A8A"/>
          <w:sz w:val="28"/>
        </w:rPr>
        <w:lastRenderedPageBreak/>
        <w:t>BAB V : MONITORING BIAYA RUMAH &amp; PENYELESAIAN PROYEK</w:t>
      </w:r>
    </w:p>
    <w:p w14:paraId="7562F3C5" w14:textId="77777777" w:rsidR="001E708B" w:rsidRDefault="00000000">
      <w:pPr>
        <w:keepNext/>
        <w:spacing w:before="240"/>
      </w:pPr>
      <w:r>
        <w:rPr>
          <w:b/>
          <w:color w:val="1E40AF"/>
          <w:sz w:val="24"/>
        </w:rPr>
        <w:t>5.1 Manajemen Data Proyek &amp; Unit Rumah</w:t>
      </w:r>
    </w:p>
    <w:p w14:paraId="702EB131" w14:textId="77777777" w:rsidR="001E708B" w:rsidRDefault="00000000">
      <w:r>
        <w:t>Menu 'Proyek Rumah' mengelola daftar kavling/unit rumah perumahan D'Royal Village (Tipe 36, Tipe 45, Tipe 54, dll.) beserta status pembangunannya ('Berjalan' atau 'Selesai').</w:t>
      </w:r>
    </w:p>
    <w:p w14:paraId="4A50A2E8" w14:textId="77777777" w:rsidR="001E708B" w:rsidRDefault="00000000">
      <w:pPr>
        <w:keepNext/>
        <w:spacing w:before="240"/>
      </w:pPr>
      <w:r>
        <w:rPr>
          <w:b/>
          <w:color w:val="1E40AF"/>
          <w:sz w:val="24"/>
        </w:rPr>
        <w:t>5.2 Monitoring Rekapitulasi Realisasi Biaya Material (Khusus Admin)</w:t>
      </w:r>
    </w:p>
    <w:p w14:paraId="12866CBC" w14:textId="77777777" w:rsidR="001E708B" w:rsidRDefault="00000000">
      <w:r>
        <w:t>Menu 'Biaya Rumah' menyediakan rincian komprehensif bagi manajemen untuk memantau pengeluaran aktual per unit kavling:</w:t>
      </w:r>
    </w:p>
    <w:p w14:paraId="4A062297" w14:textId="77777777" w:rsidR="001E708B" w:rsidRDefault="00000000">
      <w:pPr>
        <w:pStyle w:val="ListBullet"/>
        <w:spacing w:before="20" w:after="40"/>
      </w:pPr>
      <w:r>
        <w:rPr>
          <w:b/>
        </w:rPr>
        <w:t xml:space="preserve">Rincian Pemakaian Material: </w:t>
      </w:r>
      <w:r>
        <w:rPr>
          <w:color w:val="334155"/>
        </w:rPr>
        <w:t>Menampilkan seluruh daftar pemakaian material pada unit rumah tersebut, lengkap dengan tanggal, kuantitas, harga satuan, dan subtotal biaya.</w:t>
      </w:r>
    </w:p>
    <w:p w14:paraId="6869E0D5" w14:textId="77777777" w:rsidR="001E708B" w:rsidRDefault="00000000">
      <w:pPr>
        <w:pStyle w:val="ListBullet"/>
        <w:spacing w:before="20" w:after="40"/>
      </w:pPr>
      <w:r>
        <w:rPr>
          <w:b/>
        </w:rPr>
        <w:t xml:space="preserve">Akumulasi Biaya Nyata (Real Cost): </w:t>
      </w:r>
      <w:r>
        <w:rPr>
          <w:color w:val="334155"/>
        </w:rPr>
        <w:t>Sistem menjumlahkan seluruh subtotal transaksi material sehingga manajemen mengetahui secara pasti berapa modal material yang telah tertanam pada unit tersebut secara real-time.</w:t>
      </w:r>
    </w:p>
    <w:p w14:paraId="40E32D63" w14:textId="77777777" w:rsidR="001E708B" w:rsidRDefault="00000000">
      <w:pPr>
        <w:keepNext/>
        <w:spacing w:before="240"/>
      </w:pPr>
      <w:r>
        <w:rPr>
          <w:b/>
          <w:color w:val="1E40AF"/>
          <w:sz w:val="24"/>
        </w:rPr>
        <w:t>5.3 Prosedur Penyelesaian Unit Rumah (House Finish) &amp; Penutupan Inventaris</w:t>
      </w:r>
    </w:p>
    <w:p w14:paraId="6650F8EB" w14:textId="77777777" w:rsidR="001E708B" w:rsidRDefault="00000000">
      <w:r>
        <w:t>Ketika pembangunan sebuah unit rumah telah rampung 100%, staf logistik dan admin wajib melakukan prosedur penutupan unit (House Finish):</w:t>
      </w:r>
    </w:p>
    <w:p w14:paraId="4B6A33ED" w14:textId="77777777" w:rsidR="001E708B" w:rsidRDefault="00000000">
      <w:pPr>
        <w:spacing w:before="40" w:after="60"/>
        <w:ind w:left="360"/>
      </w:pPr>
      <w:r>
        <w:rPr>
          <w:b/>
          <w:color w:val="2563EB"/>
        </w:rPr>
        <w:t xml:space="preserve">1. </w:t>
      </w:r>
      <w:r>
        <w:rPr>
          <w:b/>
        </w:rPr>
        <w:t>Buka Halaman Detail Rumah</w:t>
      </w:r>
    </w:p>
    <w:p w14:paraId="4456DBCC" w14:textId="77777777" w:rsidR="001E708B" w:rsidRDefault="00000000">
      <w:pPr>
        <w:ind w:left="648"/>
      </w:pPr>
      <w:r>
        <w:rPr>
          <w:color w:val="475569"/>
        </w:rPr>
        <w:t>Klik menu 'Proyek Rumah' -&gt; Pilih unit rumah terkait -&gt; Klik tombol 'Selesaikan Proyek' (atau ikon House Finish).</w:t>
      </w:r>
    </w:p>
    <w:p w14:paraId="533AECA3" w14:textId="77777777" w:rsidR="001E708B" w:rsidRDefault="00000000">
      <w:pPr>
        <w:spacing w:before="40" w:after="60"/>
        <w:ind w:left="360"/>
      </w:pPr>
      <w:r>
        <w:rPr>
          <w:b/>
          <w:color w:val="2563EB"/>
        </w:rPr>
        <w:t xml:space="preserve">2. </w:t>
      </w:r>
      <w:r>
        <w:rPr>
          <w:b/>
        </w:rPr>
        <w:t>Verifikasi Pertanggungjawaban Alat Kerja</w:t>
      </w:r>
    </w:p>
    <w:p w14:paraId="169506A7" w14:textId="77777777" w:rsidR="001E708B" w:rsidRDefault="00000000">
      <w:pPr>
        <w:ind w:left="648"/>
      </w:pPr>
      <w:r>
        <w:rPr>
          <w:color w:val="475569"/>
        </w:rPr>
        <w:t>Sistem akan mendeteksi apakah masih ada alat kerja yang tercatat dipinjam di unit rumah tersebut. Jika ada, sistem akan menampilkan daftar alat yang wajib dipertanggungjawabkan satu per satu.</w:t>
      </w:r>
    </w:p>
    <w:p w14:paraId="6E2CFB8C" w14:textId="77777777" w:rsidR="001E708B" w:rsidRDefault="00000000">
      <w:pPr>
        <w:spacing w:before="40" w:after="60"/>
        <w:ind w:left="360"/>
      </w:pPr>
      <w:r>
        <w:rPr>
          <w:b/>
          <w:color w:val="2563EB"/>
        </w:rPr>
        <w:t xml:space="preserve">3. </w:t>
      </w:r>
      <w:r>
        <w:rPr>
          <w:b/>
        </w:rPr>
        <w:t>Pilih Status Kondisi Akhir Alat</w:t>
      </w:r>
    </w:p>
    <w:p w14:paraId="4EBB239E" w14:textId="77777777" w:rsidR="001E708B" w:rsidRDefault="00000000">
      <w:pPr>
        <w:ind w:left="648"/>
      </w:pPr>
      <w:r>
        <w:rPr>
          <w:color w:val="475569"/>
        </w:rPr>
        <w:t>Untuk setiap alat pinjaman, pilih salah satu kondisi:</w:t>
      </w:r>
    </w:p>
    <w:p w14:paraId="7C5244AE" w14:textId="77777777" w:rsidR="001E708B" w:rsidRDefault="00000000">
      <w:pPr>
        <w:pStyle w:val="ListBullet"/>
        <w:spacing w:before="20" w:after="40"/>
      </w:pPr>
      <w:r>
        <w:rPr>
          <w:b/>
        </w:rPr>
        <w:t xml:space="preserve">Normal / Kembali Baik: </w:t>
      </w:r>
      <w:r>
        <w:rPr>
          <w:color w:val="334155"/>
        </w:rPr>
        <w:t>Alat kembali lengkap dan berfungsi baik. Unit otomatis masuk kembali ke kuantitas 'Available' gudang.</w:t>
      </w:r>
    </w:p>
    <w:p w14:paraId="7B21B0B5" w14:textId="77777777" w:rsidR="001E708B" w:rsidRDefault="00000000">
      <w:pPr>
        <w:pStyle w:val="ListBullet"/>
        <w:spacing w:before="20" w:after="40"/>
      </w:pPr>
      <w:r>
        <w:rPr>
          <w:b/>
        </w:rPr>
        <w:t xml:space="preserve">Rusak (Broken): </w:t>
      </w:r>
      <w:r>
        <w:rPr>
          <w:color w:val="334155"/>
        </w:rPr>
        <w:t>Alat kembali namun mengalami kerusakan. Unit masuk ke kuantitas 'Broken' gudang untuk perbaikan.</w:t>
      </w:r>
    </w:p>
    <w:p w14:paraId="5685065D" w14:textId="77777777" w:rsidR="001E708B" w:rsidRDefault="00000000">
      <w:pPr>
        <w:pStyle w:val="ListBullet"/>
        <w:spacing w:before="20" w:after="40"/>
      </w:pPr>
      <w:r>
        <w:rPr>
          <w:b/>
        </w:rPr>
        <w:t xml:space="preserve">Hilang (Lost / Ganti Rugi): </w:t>
      </w:r>
      <w:r>
        <w:rPr>
          <w:color w:val="334155"/>
        </w:rPr>
        <w:t>Alat hilang di lapangan. Total stok fisik perusahaan otomatis dipotong, dan sistem mencatat biaya ganti rugi yang harus dibayar pihak penanggung jawab.</w:t>
      </w:r>
    </w:p>
    <w:p w14:paraId="48520C4E" w14:textId="77777777" w:rsidR="001E708B" w:rsidRDefault="00000000">
      <w:pPr>
        <w:spacing w:before="40" w:after="60"/>
        <w:ind w:left="360"/>
      </w:pPr>
      <w:r>
        <w:rPr>
          <w:b/>
          <w:color w:val="2563EB"/>
        </w:rPr>
        <w:t xml:space="preserve">4. </w:t>
      </w:r>
      <w:r>
        <w:rPr>
          <w:b/>
        </w:rPr>
        <w:t>Kunci Status Unit Rumah</w:t>
      </w:r>
    </w:p>
    <w:p w14:paraId="0EAEE31B" w14:textId="77777777" w:rsidR="001E708B" w:rsidRDefault="00000000">
      <w:pPr>
        <w:ind w:left="648"/>
      </w:pPr>
      <w:r>
        <w:rPr>
          <w:color w:val="475569"/>
        </w:rPr>
        <w:t>Setelah seluruh pertanggungjawaban alat selesai, klik 'Konfirmasi Selesaikan Rumah'. Status unit rumah berubah menjadi 'Selesai' dan seluruh alur inventaris terkunci dengan rapi.</w:t>
      </w:r>
    </w:p>
    <w:p w14:paraId="78739D8D" w14:textId="77777777" w:rsidR="0069280D" w:rsidRDefault="0069280D">
      <w:pPr>
        <w:spacing w:after="200"/>
        <w:rPr>
          <w:b/>
          <w:color w:val="1E3A8A"/>
          <w:sz w:val="28"/>
        </w:rPr>
      </w:pPr>
      <w:r>
        <w:rPr>
          <w:b/>
          <w:color w:val="1E3A8A"/>
          <w:sz w:val="28"/>
        </w:rPr>
        <w:br w:type="page"/>
      </w:r>
    </w:p>
    <w:p w14:paraId="664B4352" w14:textId="2E150BD4" w:rsidR="001E708B" w:rsidRDefault="00000000">
      <w:pPr>
        <w:keepNext/>
        <w:spacing w:before="360" w:after="160"/>
      </w:pPr>
      <w:r>
        <w:rPr>
          <w:b/>
          <w:color w:val="1E3A8A"/>
          <w:sz w:val="28"/>
        </w:rPr>
        <w:lastRenderedPageBreak/>
        <w:t>BAB VI : PANDUAN ADMINISTRASI PENGGUNA (MANAJEMEN USER)</w:t>
      </w:r>
    </w:p>
    <w:tbl>
      <w:tblPr>
        <w:tblW w:w="0" w:type="auto"/>
        <w:jc w:val="center"/>
        <w:tblLayout w:type="fixed"/>
        <w:tblLook w:val="04A0" w:firstRow="1" w:lastRow="0" w:firstColumn="1" w:lastColumn="0" w:noHBand="0" w:noVBand="1"/>
      </w:tblPr>
      <w:tblGrid>
        <w:gridCol w:w="9360"/>
      </w:tblGrid>
      <w:tr w:rsidR="001E708B" w14:paraId="0F490A2B" w14:textId="77777777">
        <w:trPr>
          <w:jc w:val="center"/>
        </w:trPr>
        <w:tc>
          <w:tcPr>
            <w:tcW w:w="9360" w:type="dxa"/>
            <w:tcBorders>
              <w:top w:val="single" w:sz="4" w:space="0" w:color="E2E8F0"/>
              <w:left w:val="single" w:sz="24" w:space="0" w:color="D97706"/>
              <w:bottom w:val="single" w:sz="4" w:space="0" w:color="E2E8F0"/>
              <w:right w:val="single" w:sz="4" w:space="0" w:color="E2E8F0"/>
            </w:tcBorders>
            <w:shd w:val="clear" w:color="auto" w:fill="FFFBEB"/>
            <w:tcMar>
              <w:top w:w="140" w:type="dxa"/>
              <w:left w:w="200" w:type="dxa"/>
              <w:bottom w:w="140" w:type="dxa"/>
              <w:right w:w="200" w:type="dxa"/>
            </w:tcMar>
          </w:tcPr>
          <w:p w14:paraId="706289B0" w14:textId="77777777" w:rsidR="001E708B" w:rsidRDefault="00000000">
            <w:pPr>
              <w:spacing w:after="40"/>
            </w:pPr>
            <w:r>
              <w:rPr>
                <w:b/>
                <w:color w:val="B45309"/>
                <w:sz w:val="20"/>
              </w:rPr>
              <w:t xml:space="preserve">[HAK AKSES ADMINISTRATOR] </w:t>
            </w:r>
            <w:r>
              <w:rPr>
                <w:color w:val="334155"/>
                <w:sz w:val="19"/>
              </w:rPr>
              <w:t>Modul Manajemen Pengguna hanya dapat diakses oleh akun dengan peran Administrator. Staf Logistik tidak memiliki hak akses untuk menambah atau mengubah data pengguna lain.</w:t>
            </w:r>
          </w:p>
        </w:tc>
      </w:tr>
    </w:tbl>
    <w:p w14:paraId="0017D663" w14:textId="77777777" w:rsidR="001E708B" w:rsidRDefault="001E708B"/>
    <w:p w14:paraId="2D88415F" w14:textId="77777777" w:rsidR="001E708B" w:rsidRDefault="00000000">
      <w:pPr>
        <w:keepNext/>
        <w:spacing w:before="240"/>
      </w:pPr>
      <w:r>
        <w:rPr>
          <w:b/>
          <w:color w:val="1E40AF"/>
          <w:sz w:val="24"/>
        </w:rPr>
        <w:t>6.1 Menambahkan Pengguna Baru (Create User)</w:t>
      </w:r>
    </w:p>
    <w:p w14:paraId="5F40B633" w14:textId="77777777" w:rsidR="001E708B" w:rsidRDefault="00000000">
      <w:pPr>
        <w:spacing w:before="40" w:after="60"/>
        <w:ind w:left="360"/>
      </w:pPr>
      <w:r>
        <w:rPr>
          <w:b/>
          <w:color w:val="2563EB"/>
        </w:rPr>
        <w:t xml:space="preserve">1. </w:t>
      </w:r>
      <w:r>
        <w:rPr>
          <w:b/>
        </w:rPr>
        <w:t>Akses Menu Manajemen User</w:t>
      </w:r>
    </w:p>
    <w:p w14:paraId="509A9E17" w14:textId="77777777" w:rsidR="001E708B" w:rsidRDefault="00000000">
      <w:pPr>
        <w:ind w:left="648"/>
      </w:pPr>
      <w:r>
        <w:rPr>
          <w:color w:val="475569"/>
        </w:rPr>
        <w:t>Klik menu 'Manajemen User' pada sidebar Admin.</w:t>
      </w:r>
    </w:p>
    <w:p w14:paraId="56AFB0D8" w14:textId="77777777" w:rsidR="001E708B" w:rsidRDefault="00000000">
      <w:pPr>
        <w:spacing w:before="40" w:after="60"/>
        <w:ind w:left="360"/>
      </w:pPr>
      <w:r>
        <w:rPr>
          <w:b/>
          <w:color w:val="2563EB"/>
        </w:rPr>
        <w:t xml:space="preserve">2. </w:t>
      </w:r>
      <w:r>
        <w:rPr>
          <w:b/>
        </w:rPr>
        <w:t>Buka Form Tambah User</w:t>
      </w:r>
    </w:p>
    <w:p w14:paraId="2D203C2A" w14:textId="77777777" w:rsidR="001E708B" w:rsidRDefault="00000000">
      <w:pPr>
        <w:ind w:left="648"/>
      </w:pPr>
      <w:r>
        <w:rPr>
          <w:color w:val="475569"/>
        </w:rPr>
        <w:t>Klik tombol '+ Tambah Pengguna'.</w:t>
      </w:r>
    </w:p>
    <w:p w14:paraId="48B0EE19" w14:textId="77777777" w:rsidR="001E708B" w:rsidRDefault="00000000">
      <w:pPr>
        <w:spacing w:before="40" w:after="60"/>
        <w:ind w:left="360"/>
      </w:pPr>
      <w:r>
        <w:rPr>
          <w:b/>
          <w:color w:val="2563EB"/>
        </w:rPr>
        <w:t xml:space="preserve">3. </w:t>
      </w:r>
      <w:r>
        <w:rPr>
          <w:b/>
        </w:rPr>
        <w:t>Lengkapi Data Akun</w:t>
      </w:r>
    </w:p>
    <w:p w14:paraId="46AB22ED" w14:textId="77777777" w:rsidR="001E708B" w:rsidRDefault="00000000">
      <w:pPr>
        <w:ind w:left="648"/>
      </w:pPr>
      <w:r>
        <w:rPr>
          <w:color w:val="475569"/>
        </w:rPr>
        <w:t>Ketikkan Nama Lengkap, Alamat Email resmi, Kata Sandi, Konfirmasi Kata Sandi, dan pilih Peran Akun ('Admin' atau 'Logistik').</w:t>
      </w:r>
    </w:p>
    <w:p w14:paraId="2E67C2E1" w14:textId="77777777" w:rsidR="001E708B" w:rsidRDefault="00000000">
      <w:pPr>
        <w:spacing w:before="40" w:after="60"/>
        <w:ind w:left="360"/>
      </w:pPr>
      <w:r>
        <w:rPr>
          <w:b/>
          <w:color w:val="2563EB"/>
        </w:rPr>
        <w:t xml:space="preserve">4. </w:t>
      </w:r>
      <w:r>
        <w:rPr>
          <w:b/>
        </w:rPr>
        <w:t>Simpan Akun</w:t>
      </w:r>
    </w:p>
    <w:p w14:paraId="5DABF0FA" w14:textId="77777777" w:rsidR="001E708B" w:rsidRDefault="00000000">
      <w:pPr>
        <w:ind w:left="648"/>
      </w:pPr>
      <w:r>
        <w:rPr>
          <w:color w:val="475569"/>
        </w:rPr>
        <w:t>Klik 'Simpan'. Pengguna baru dapat langsung login menggunakan email dan password tersebut.</w:t>
      </w:r>
    </w:p>
    <w:p w14:paraId="28488C5A" w14:textId="77777777" w:rsidR="001E708B" w:rsidRDefault="00000000">
      <w:pPr>
        <w:keepNext/>
        <w:spacing w:before="240"/>
      </w:pPr>
      <w:r>
        <w:rPr>
          <w:b/>
          <w:color w:val="1E40AF"/>
          <w:sz w:val="24"/>
        </w:rPr>
        <w:t>6.2 Mengubah Data &amp; Reset Password Pengguna</w:t>
      </w:r>
    </w:p>
    <w:p w14:paraId="023D10E5" w14:textId="77777777" w:rsidR="001E708B" w:rsidRDefault="00000000">
      <w:pPr>
        <w:spacing w:before="40" w:after="60"/>
        <w:ind w:left="360"/>
      </w:pPr>
      <w:r>
        <w:rPr>
          <w:b/>
          <w:color w:val="2563EB"/>
        </w:rPr>
        <w:t xml:space="preserve">1. </w:t>
      </w:r>
      <w:r>
        <w:rPr>
          <w:b/>
        </w:rPr>
        <w:t>Memilih Akun Pengguna</w:t>
      </w:r>
    </w:p>
    <w:p w14:paraId="7BBDDD81" w14:textId="77777777" w:rsidR="001E708B" w:rsidRDefault="00000000">
      <w:pPr>
        <w:ind w:left="648"/>
      </w:pPr>
      <w:r>
        <w:rPr>
          <w:color w:val="475569"/>
        </w:rPr>
        <w:t>Pada tabel Manajemen User, klik tombol 'Edit' pada baris pengguna yang ingin diubah.</w:t>
      </w:r>
    </w:p>
    <w:p w14:paraId="3DE7A689" w14:textId="77777777" w:rsidR="001E708B" w:rsidRDefault="00000000">
      <w:pPr>
        <w:spacing w:before="40" w:after="60"/>
        <w:ind w:left="360"/>
      </w:pPr>
      <w:r>
        <w:rPr>
          <w:b/>
          <w:color w:val="2563EB"/>
        </w:rPr>
        <w:t xml:space="preserve">2. </w:t>
      </w:r>
      <w:r>
        <w:rPr>
          <w:b/>
        </w:rPr>
        <w:t>Modifikasi Data / Password</w:t>
      </w:r>
    </w:p>
    <w:p w14:paraId="7AECAC4F" w14:textId="77777777" w:rsidR="001E708B" w:rsidRDefault="00000000">
      <w:pPr>
        <w:ind w:left="648"/>
      </w:pPr>
      <w:r>
        <w:rPr>
          <w:color w:val="475569"/>
        </w:rPr>
        <w:t>Anda dapat memperbarui nama, email, role, atau mengisi kolom password baru jika pengguna meminta reset kata sandi (kosongkan kolom password jika tidak ingin mengubahnya).</w:t>
      </w:r>
    </w:p>
    <w:p w14:paraId="649B4B08" w14:textId="77777777" w:rsidR="001E708B" w:rsidRDefault="00000000">
      <w:pPr>
        <w:spacing w:before="40" w:after="60"/>
        <w:ind w:left="360"/>
      </w:pPr>
      <w:r>
        <w:rPr>
          <w:b/>
          <w:color w:val="2563EB"/>
        </w:rPr>
        <w:t xml:space="preserve">3. </w:t>
      </w:r>
      <w:r>
        <w:rPr>
          <w:b/>
        </w:rPr>
        <w:t>Simpan Perubahan</w:t>
      </w:r>
    </w:p>
    <w:p w14:paraId="349A6752" w14:textId="77777777" w:rsidR="001E708B" w:rsidRDefault="00000000">
      <w:pPr>
        <w:ind w:left="648"/>
      </w:pPr>
      <w:r>
        <w:rPr>
          <w:color w:val="475569"/>
        </w:rPr>
        <w:t>Klik 'Simpan Perubahan'.</w:t>
      </w:r>
    </w:p>
    <w:p w14:paraId="227A8078" w14:textId="77777777" w:rsidR="001E708B" w:rsidRDefault="00000000">
      <w:pPr>
        <w:keepNext/>
        <w:spacing w:before="240"/>
      </w:pPr>
      <w:r>
        <w:rPr>
          <w:b/>
          <w:color w:val="1E40AF"/>
          <w:sz w:val="24"/>
        </w:rPr>
        <w:t>6.3 Menghapus / Menonaktifkan Pengguna</w:t>
      </w:r>
    </w:p>
    <w:p w14:paraId="509F409A" w14:textId="77777777" w:rsidR="001E708B" w:rsidRDefault="00000000">
      <w:r>
        <w:t>Untuk menjaga integritas riwayat log transaksi, akun pengguna yang sudah pernah melakukan transaksi dapat dinonaktifkan atau dihapus jika diperlukan melalui tombol 'Hapus' dengan konfirmasi keamanan.</w:t>
      </w:r>
    </w:p>
    <w:p w14:paraId="4EA3EA23" w14:textId="77777777" w:rsidR="0069280D" w:rsidRDefault="0069280D">
      <w:pPr>
        <w:spacing w:after="200"/>
        <w:rPr>
          <w:b/>
          <w:color w:val="1E3A8A"/>
          <w:sz w:val="28"/>
        </w:rPr>
      </w:pPr>
      <w:r>
        <w:rPr>
          <w:b/>
          <w:color w:val="1E3A8A"/>
          <w:sz w:val="28"/>
        </w:rPr>
        <w:br w:type="page"/>
      </w:r>
    </w:p>
    <w:p w14:paraId="087E38F4" w14:textId="28909B56" w:rsidR="001E708B" w:rsidRDefault="00000000">
      <w:pPr>
        <w:keepNext/>
        <w:spacing w:before="360" w:after="160"/>
      </w:pPr>
      <w:r>
        <w:rPr>
          <w:b/>
          <w:color w:val="1E3A8A"/>
          <w:sz w:val="28"/>
        </w:rPr>
        <w:lastRenderedPageBreak/>
        <w:t>BAB VII : PANDUAN PEMECAHAN MASALAH (TROUBLESHOOTING &amp; FAQ)</w:t>
      </w:r>
    </w:p>
    <w:tbl>
      <w:tblPr>
        <w:tblW w:w="0" w:type="auto"/>
        <w:jc w:val="center"/>
        <w:tblLook w:val="04A0" w:firstRow="1" w:lastRow="0" w:firstColumn="1" w:lastColumn="0" w:noHBand="0" w:noVBand="1"/>
      </w:tblPr>
      <w:tblGrid>
        <w:gridCol w:w="3888"/>
        <w:gridCol w:w="5472"/>
      </w:tblGrid>
      <w:tr w:rsidR="001E708B" w14:paraId="287ED6E4" w14:textId="77777777">
        <w:trPr>
          <w:jc w:val="center"/>
        </w:trPr>
        <w:tc>
          <w:tcPr>
            <w:tcW w:w="3888" w:type="dxa"/>
            <w:tcBorders>
              <w:top w:val="single" w:sz="6" w:space="0" w:color="0F172A"/>
              <w:left w:val="single" w:sz="4" w:space="0" w:color="3B82F6"/>
              <w:bottom w:val="single" w:sz="12" w:space="0" w:color="0F172A"/>
              <w:right w:val="single" w:sz="4" w:space="0" w:color="3B82F6"/>
            </w:tcBorders>
            <w:shd w:val="clear" w:color="auto" w:fill="0F172A"/>
            <w:tcMar>
              <w:top w:w="100" w:type="dxa"/>
              <w:left w:w="140" w:type="dxa"/>
              <w:bottom w:w="100" w:type="dxa"/>
              <w:right w:w="140" w:type="dxa"/>
            </w:tcMar>
          </w:tcPr>
          <w:p w14:paraId="6D5B966B" w14:textId="77777777" w:rsidR="001E708B" w:rsidRDefault="00000000">
            <w:pPr>
              <w:jc w:val="center"/>
            </w:pPr>
            <w:r>
              <w:rPr>
                <w:b/>
                <w:color w:val="FFFFFF"/>
                <w:sz w:val="19"/>
              </w:rPr>
              <w:t>Permasalahan / Pesan Error</w:t>
            </w:r>
          </w:p>
        </w:tc>
        <w:tc>
          <w:tcPr>
            <w:tcW w:w="5472" w:type="dxa"/>
            <w:tcBorders>
              <w:top w:val="single" w:sz="6" w:space="0" w:color="0F172A"/>
              <w:left w:val="single" w:sz="4" w:space="0" w:color="3B82F6"/>
              <w:bottom w:val="single" w:sz="12" w:space="0" w:color="0F172A"/>
              <w:right w:val="single" w:sz="4" w:space="0" w:color="3B82F6"/>
            </w:tcBorders>
            <w:shd w:val="clear" w:color="auto" w:fill="0F172A"/>
            <w:tcMar>
              <w:top w:w="100" w:type="dxa"/>
              <w:left w:w="140" w:type="dxa"/>
              <w:bottom w:w="100" w:type="dxa"/>
              <w:right w:w="140" w:type="dxa"/>
            </w:tcMar>
          </w:tcPr>
          <w:p w14:paraId="6DA68666" w14:textId="77777777" w:rsidR="001E708B" w:rsidRDefault="00000000">
            <w:pPr>
              <w:jc w:val="center"/>
            </w:pPr>
            <w:r>
              <w:rPr>
                <w:b/>
                <w:color w:val="FFFFFF"/>
                <w:sz w:val="19"/>
              </w:rPr>
              <w:t>Solusi &amp; Tindakan Perbaikan</w:t>
            </w:r>
          </w:p>
        </w:tc>
      </w:tr>
      <w:tr w:rsidR="001E708B" w14:paraId="12B8B230" w14:textId="77777777">
        <w:trPr>
          <w:jc w:val="center"/>
        </w:trPr>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506A898" w14:textId="77777777" w:rsidR="001E708B" w:rsidRDefault="00000000">
            <w:r>
              <w:rPr>
                <w:sz w:val="19"/>
              </w:rPr>
              <w:t>Pesan: 'Jumlah melebihi stok yang tersedia'</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B7E98CD" w14:textId="77777777" w:rsidR="001E708B" w:rsidRDefault="00000000">
            <w:r>
              <w:rPr>
                <w:sz w:val="19"/>
              </w:rPr>
              <w:t>Kuantitas material yang diinput melebihi sisa fisik di gudang. Lakukan 'Restok Material' terlebih dahulu di menu Data Material atau sesuaikan jumlah kuantitas pemakaian.</w:t>
            </w:r>
          </w:p>
        </w:tc>
      </w:tr>
      <w:tr w:rsidR="001E708B" w14:paraId="6BCACDDF" w14:textId="77777777">
        <w:trPr>
          <w:jc w:val="center"/>
        </w:trPr>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2989A60" w14:textId="77777777" w:rsidR="001E708B" w:rsidRDefault="00000000">
            <w:r>
              <w:rPr>
                <w:sz w:val="19"/>
              </w:rPr>
              <w:t>Pesan: 'Alat sedang tidak tersedia'</w:t>
            </w:r>
          </w:p>
        </w:tc>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36744E5" w14:textId="77777777" w:rsidR="001E708B" w:rsidRDefault="00000000">
            <w:r>
              <w:rPr>
                <w:sz w:val="19"/>
              </w:rPr>
              <w:t>Seluruh unit alat fisik sedang dipinjam di proyek lain atau berkondisi rusak. Periksa tab 'Pengembalian Alat' untuk menarik alat yang sudah selesai dipakai dari tukang lain.</w:t>
            </w:r>
          </w:p>
        </w:tc>
      </w:tr>
      <w:tr w:rsidR="001E708B" w14:paraId="2FB8F832" w14:textId="77777777">
        <w:trPr>
          <w:jc w:val="center"/>
        </w:trPr>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E48C531" w14:textId="77777777" w:rsidR="001E708B" w:rsidRDefault="00000000">
            <w:r>
              <w:rPr>
                <w:sz w:val="19"/>
              </w:rPr>
              <w:t>Sistem otomatis kembali ke halaman login saat klik tombol</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8C1D945" w14:textId="77777777" w:rsidR="001E708B" w:rsidRDefault="00000000">
            <w:r>
              <w:rPr>
                <w:sz w:val="19"/>
              </w:rPr>
              <w:t>Sesi login Anda telah kedaluwarsa karena tidak ada aktivitas dalam durasi tertentu (session timeout). Silakan login kembali untuk melanjutkan pekerjaan.</w:t>
            </w:r>
          </w:p>
        </w:tc>
      </w:tr>
      <w:tr w:rsidR="001E708B" w14:paraId="34124407" w14:textId="77777777">
        <w:trPr>
          <w:jc w:val="center"/>
        </w:trPr>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6165E9E" w14:textId="77777777" w:rsidR="001E708B" w:rsidRDefault="00000000">
            <w:r>
              <w:rPr>
                <w:sz w:val="19"/>
              </w:rPr>
              <w:t>Tombol simpan tidak merespon / tidak ada perubahan</w:t>
            </w:r>
          </w:p>
        </w:tc>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38C60B" w14:textId="77777777" w:rsidR="001E708B" w:rsidRDefault="00000000">
            <w:r>
              <w:rPr>
                <w:sz w:val="19"/>
              </w:rPr>
              <w:t>Periksa apakah ada kolom input wajib (bertanda bintang merah) yang masih kosong atau format data tidak sesuai (misal memasukkan huruf pada kolom kuantitas angka).</w:t>
            </w:r>
          </w:p>
        </w:tc>
      </w:tr>
    </w:tbl>
    <w:p w14:paraId="3BC88495" w14:textId="77777777" w:rsidR="001E708B" w:rsidRDefault="00000000">
      <w:pPr>
        <w:keepNext/>
        <w:spacing w:before="240"/>
      </w:pPr>
      <w:r>
        <w:rPr>
          <w:b/>
          <w:color w:val="1E40AF"/>
          <w:sz w:val="24"/>
        </w:rPr>
        <w:t>7.2 Dukungan Teknis &amp; Layanan Bantuan</w:t>
      </w:r>
    </w:p>
    <w:p w14:paraId="16930FEA" w14:textId="77777777" w:rsidR="001E708B" w:rsidRDefault="00000000">
      <w:r>
        <w:t>Jika Anda mengalami kendala teknis tak terduga, bug sistem, atau membutuhkan pemulihan data, silakan hubungi tim pengembang sistem:</w:t>
      </w:r>
    </w:p>
    <w:p w14:paraId="22D637EF" w14:textId="77777777" w:rsidR="001E708B" w:rsidRDefault="00000000">
      <w:pPr>
        <w:pStyle w:val="ListBullet"/>
        <w:spacing w:before="20" w:after="40"/>
      </w:pPr>
      <w:r>
        <w:rPr>
          <w:b/>
        </w:rPr>
        <w:t xml:space="preserve">Pengembang: </w:t>
      </w:r>
      <w:r>
        <w:rPr>
          <w:color w:val="334155"/>
        </w:rPr>
        <w:t>Tim Pengembang Sistem Informasi Logistik D'Royal Village</w:t>
      </w:r>
    </w:p>
    <w:p w14:paraId="0F2CA0F2" w14:textId="77777777" w:rsidR="001E708B" w:rsidRDefault="00000000">
      <w:pPr>
        <w:pStyle w:val="ListBullet"/>
        <w:spacing w:before="20" w:after="40"/>
      </w:pPr>
      <w:r>
        <w:rPr>
          <w:b/>
        </w:rPr>
        <w:t xml:space="preserve">Institusi: </w:t>
      </w:r>
      <w:r>
        <w:rPr>
          <w:color w:val="334155"/>
        </w:rPr>
        <w:t>Program Studi Teknologi Informasi, Universitas PGRI Sumatera Barat</w:t>
      </w:r>
    </w:p>
    <w:p w14:paraId="3E272494" w14:textId="77777777" w:rsidR="001E708B" w:rsidRDefault="00000000">
      <w:pPr>
        <w:pStyle w:val="ListBullet"/>
        <w:spacing w:before="20" w:after="40"/>
      </w:pPr>
      <w:r>
        <w:rPr>
          <w:b/>
        </w:rPr>
        <w:t xml:space="preserve">Jam Layanan: </w:t>
      </w:r>
      <w:r>
        <w:rPr>
          <w:color w:val="334155"/>
        </w:rPr>
        <w:t>Senin - Jumat, 08.00 - 17.00 WIB</w:t>
      </w:r>
    </w:p>
    <w:sectPr w:rsidR="001E708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47FC" w14:textId="77777777" w:rsidR="0064113A" w:rsidRDefault="0064113A">
      <w:pPr>
        <w:spacing w:after="0" w:line="240" w:lineRule="auto"/>
      </w:pPr>
      <w:r>
        <w:separator/>
      </w:r>
    </w:p>
  </w:endnote>
  <w:endnote w:type="continuationSeparator" w:id="0">
    <w:p w14:paraId="13E5DD6C" w14:textId="77777777" w:rsidR="0064113A" w:rsidRDefault="00641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16C0" w14:textId="77777777" w:rsidR="001E708B" w:rsidRDefault="00000000">
    <w:pPr>
      <w:pStyle w:val="Footer"/>
      <w:jc w:val="right"/>
    </w:pPr>
    <w:r>
      <w:rPr>
        <w:i/>
        <w:color w:val="94A3B8"/>
        <w:sz w:val="17"/>
      </w:rPr>
      <w:t>Buku Panduan Pengguna | Sistem Informasi Logistik D'Royal Village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037AD" w14:textId="77777777" w:rsidR="0064113A" w:rsidRDefault="0064113A">
      <w:pPr>
        <w:spacing w:after="0" w:line="240" w:lineRule="auto"/>
      </w:pPr>
      <w:r>
        <w:separator/>
      </w:r>
    </w:p>
  </w:footnote>
  <w:footnote w:type="continuationSeparator" w:id="0">
    <w:p w14:paraId="5E0E4952" w14:textId="77777777" w:rsidR="0064113A" w:rsidRDefault="00641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258199">
    <w:abstractNumId w:val="8"/>
  </w:num>
  <w:num w:numId="2" w16cid:durableId="1251082278">
    <w:abstractNumId w:val="6"/>
  </w:num>
  <w:num w:numId="3" w16cid:durableId="1922787200">
    <w:abstractNumId w:val="5"/>
  </w:num>
  <w:num w:numId="4" w16cid:durableId="1558011778">
    <w:abstractNumId w:val="4"/>
  </w:num>
  <w:num w:numId="5" w16cid:durableId="952514673">
    <w:abstractNumId w:val="7"/>
  </w:num>
  <w:num w:numId="6" w16cid:durableId="885412489">
    <w:abstractNumId w:val="3"/>
  </w:num>
  <w:num w:numId="7" w16cid:durableId="512572370">
    <w:abstractNumId w:val="2"/>
  </w:num>
  <w:num w:numId="8" w16cid:durableId="1750074107">
    <w:abstractNumId w:val="1"/>
  </w:num>
  <w:num w:numId="9" w16cid:durableId="56664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08B"/>
    <w:rsid w:val="0029639D"/>
    <w:rsid w:val="00326F90"/>
    <w:rsid w:val="0064113A"/>
    <w:rsid w:val="0069280D"/>
    <w:rsid w:val="00AA1D8D"/>
    <w:rsid w:val="00B47730"/>
    <w:rsid w:val="00CB0664"/>
    <w:rsid w:val="00EC3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45C1A"/>
  <w14:defaultImageDpi w14:val="300"/>
  <w15:docId w15:val="{A531EA45-067A-4AA0-A5F5-FB8167EA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D</cp:lastModifiedBy>
  <cp:revision>2</cp:revision>
  <dcterms:created xsi:type="dcterms:W3CDTF">2013-12-23T23:15:00Z</dcterms:created>
  <dcterms:modified xsi:type="dcterms:W3CDTF">2026-08-19T05:40:00Z</dcterms:modified>
  <cp:category/>
</cp:coreProperties>
</file>