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CB208" w14:textId="77777777" w:rsidR="00384B71" w:rsidRPr="001F60E2" w:rsidRDefault="00384B71" w:rsidP="00CD4EA5">
      <w:pPr>
        <w:pStyle w:val="Title"/>
        <w:ind w:left="720" w:hanging="720"/>
        <w:rPr>
          <w:sz w:val="44"/>
          <w:szCs w:val="44"/>
        </w:rPr>
      </w:pPr>
      <w:r w:rsidRPr="001F60E2">
        <w:rPr>
          <w:sz w:val="44"/>
          <w:szCs w:val="44"/>
        </w:rPr>
        <w:t>Dmitry Denisenko – Platform Engineer</w:t>
      </w:r>
    </w:p>
    <w:p w14:paraId="416C8333" w14:textId="3C5068FB" w:rsidR="00384B71" w:rsidRDefault="00384B71" w:rsidP="00384B71">
      <w:pPr>
        <w:pStyle w:val="Subtitle"/>
      </w:pPr>
      <w:r>
        <w:t>Java, ReactJS, De</w:t>
      </w:r>
      <w:r w:rsidR="009F7DDF">
        <w:t>v</w:t>
      </w:r>
      <w:r>
        <w:t xml:space="preserve">Ops, Kubernetes, </w:t>
      </w:r>
      <w:r w:rsidR="006050EE">
        <w:t>Cloud</w:t>
      </w:r>
    </w:p>
    <w:tbl>
      <w:tblPr>
        <w:tblStyle w:val="PlainTable1"/>
        <w:tblW w:w="0" w:type="auto"/>
        <w:tblLook w:val="0400" w:firstRow="0" w:lastRow="0" w:firstColumn="0" w:lastColumn="0" w:noHBand="0" w:noVBand="1"/>
      </w:tblPr>
      <w:tblGrid>
        <w:gridCol w:w="5240"/>
        <w:gridCol w:w="5240"/>
      </w:tblGrid>
      <w:tr w:rsidR="00384B71" w:rsidRPr="00384B71" w14:paraId="3445D7E4" w14:textId="77777777" w:rsidTr="001F60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"/>
        </w:trPr>
        <w:tc>
          <w:tcPr>
            <w:tcW w:w="5240" w:type="dxa"/>
          </w:tcPr>
          <w:p w14:paraId="4F1C24E4" w14:textId="78CA1659" w:rsidR="00384B71" w:rsidRPr="00384B71" w:rsidRDefault="00384B71" w:rsidP="00384B71">
            <w:r>
              <w:t>Email:</w:t>
            </w:r>
          </w:p>
        </w:tc>
        <w:tc>
          <w:tcPr>
            <w:tcW w:w="5240" w:type="dxa"/>
          </w:tcPr>
          <w:p w14:paraId="05C01081" w14:textId="59B4F378" w:rsidR="00384B71" w:rsidRPr="00384B71" w:rsidRDefault="00F249B2" w:rsidP="00384B71">
            <w:hyperlink r:id="rId5" w:history="1">
              <w:r>
                <w:rPr>
                  <w:rStyle w:val="Hyperlink"/>
                </w:rPr>
                <w:t>dmitry.denisenko@hotmail.com</w:t>
              </w:r>
            </w:hyperlink>
          </w:p>
        </w:tc>
      </w:tr>
      <w:tr w:rsidR="00384B71" w:rsidRPr="00384B71" w14:paraId="137B3ED7" w14:textId="77777777" w:rsidTr="001F60E2">
        <w:trPr>
          <w:trHeight w:val="144"/>
        </w:trPr>
        <w:tc>
          <w:tcPr>
            <w:tcW w:w="5240" w:type="dxa"/>
          </w:tcPr>
          <w:p w14:paraId="06C5CD9A" w14:textId="33659F83" w:rsidR="00384B71" w:rsidRDefault="00384B71" w:rsidP="00384B71">
            <w:r>
              <w:t>Website:</w:t>
            </w:r>
          </w:p>
        </w:tc>
        <w:tc>
          <w:tcPr>
            <w:tcW w:w="5240" w:type="dxa"/>
          </w:tcPr>
          <w:p w14:paraId="6D6D419E" w14:textId="417B00B9" w:rsidR="00384B71" w:rsidRDefault="00384B71" w:rsidP="00384B71">
            <w:hyperlink r:id="rId6" w:history="1">
              <w:r w:rsidRPr="00F249B2">
                <w:rPr>
                  <w:rStyle w:val="Hyperlink"/>
                </w:rPr>
                <w:t>www.dimdnk.com</w:t>
              </w:r>
            </w:hyperlink>
          </w:p>
        </w:tc>
      </w:tr>
      <w:tr w:rsidR="00384B71" w:rsidRPr="00384B71" w14:paraId="23724CE5" w14:textId="77777777" w:rsidTr="001F60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"/>
        </w:trPr>
        <w:tc>
          <w:tcPr>
            <w:tcW w:w="5240" w:type="dxa"/>
          </w:tcPr>
          <w:p w14:paraId="6EC32E6B" w14:textId="7C4E7AED" w:rsidR="00384B71" w:rsidRDefault="00384B71" w:rsidP="00384B71">
            <w:r>
              <w:t>GitHub Profile:</w:t>
            </w:r>
          </w:p>
        </w:tc>
        <w:tc>
          <w:tcPr>
            <w:tcW w:w="5240" w:type="dxa"/>
          </w:tcPr>
          <w:p w14:paraId="50D8AD04" w14:textId="17E21B19" w:rsidR="00384B71" w:rsidRDefault="00384B71" w:rsidP="00384B71">
            <w:hyperlink r:id="rId7" w:history="1">
              <w:r w:rsidRPr="00F249B2">
                <w:rPr>
                  <w:rStyle w:val="Hyperlink"/>
                </w:rPr>
                <w:t>github.com/</w:t>
              </w:r>
              <w:proofErr w:type="spellStart"/>
              <w:r w:rsidRPr="00F249B2">
                <w:rPr>
                  <w:rStyle w:val="Hyperlink"/>
                </w:rPr>
                <w:t>dimdnk</w:t>
              </w:r>
              <w:proofErr w:type="spellEnd"/>
            </w:hyperlink>
          </w:p>
        </w:tc>
      </w:tr>
      <w:tr w:rsidR="00384B71" w:rsidRPr="00384B71" w14:paraId="1F47E0F7" w14:textId="77777777" w:rsidTr="001F60E2">
        <w:trPr>
          <w:trHeight w:val="144"/>
        </w:trPr>
        <w:tc>
          <w:tcPr>
            <w:tcW w:w="5240" w:type="dxa"/>
          </w:tcPr>
          <w:p w14:paraId="7D42F613" w14:textId="5E1630B7" w:rsidR="00384B71" w:rsidRDefault="00384B71" w:rsidP="00384B71">
            <w:r>
              <w:t>LinkedIn:</w:t>
            </w:r>
          </w:p>
        </w:tc>
        <w:tc>
          <w:tcPr>
            <w:tcW w:w="5240" w:type="dxa"/>
          </w:tcPr>
          <w:p w14:paraId="0CE744D2" w14:textId="6EF0E2CC" w:rsidR="00384B71" w:rsidRDefault="00384B71" w:rsidP="00384B71">
            <w:hyperlink r:id="rId8" w:history="1">
              <w:r w:rsidRPr="00F249B2">
                <w:rPr>
                  <w:rStyle w:val="Hyperlink"/>
                </w:rPr>
                <w:t>linkedin.com/in/</w:t>
              </w:r>
              <w:proofErr w:type="spellStart"/>
              <w:r w:rsidRPr="00F249B2">
                <w:rPr>
                  <w:rStyle w:val="Hyperlink"/>
                </w:rPr>
                <w:t>dimdnk</w:t>
              </w:r>
              <w:proofErr w:type="spellEnd"/>
            </w:hyperlink>
          </w:p>
        </w:tc>
      </w:tr>
    </w:tbl>
    <w:p w14:paraId="69A624B2" w14:textId="77777777" w:rsidR="006A5D8E" w:rsidRDefault="006A5D8E" w:rsidP="006A5D8E">
      <w:pPr>
        <w:pStyle w:val="Heading1"/>
        <w:rPr>
          <w:rFonts w:ascii="Calibri Light" w:hAnsi="Calibri Light" w:cs="Calibri Light"/>
          <w:color w:val="2E74B5"/>
        </w:rPr>
      </w:pPr>
      <w:r w:rsidRPr="006A5D8E">
        <w:rPr>
          <w:rFonts w:ascii="Calibri Light" w:hAnsi="Calibri Light" w:cs="Calibri Light"/>
          <w:color w:val="2E74B5"/>
        </w:rPr>
        <w:t>Professional Summary</w:t>
      </w:r>
    </w:p>
    <w:p w14:paraId="399CF9B6" w14:textId="7E80CE98" w:rsidR="006A5D8E" w:rsidRDefault="006A5D8E" w:rsidP="006A5D8E">
      <w:pPr>
        <w:rPr>
          <w:rFonts w:ascii="Calibri" w:hAnsi="Calibri" w:cs="Calibri"/>
          <w:color w:val="000000"/>
        </w:rPr>
      </w:pPr>
      <w:r w:rsidRPr="006A5D8E">
        <w:rPr>
          <w:rFonts w:ascii="Calibri" w:hAnsi="Calibri" w:cs="Calibri"/>
          <w:color w:val="000000"/>
        </w:rPr>
        <w:t xml:space="preserve">Platform Engineer with 15+ years in IT, </w:t>
      </w:r>
      <w:proofErr w:type="spellStart"/>
      <w:r w:rsidRPr="006A5D8E">
        <w:rPr>
          <w:rFonts w:ascii="Calibri" w:hAnsi="Calibri" w:cs="Calibri"/>
          <w:color w:val="000000"/>
        </w:rPr>
        <w:t>specialising</w:t>
      </w:r>
      <w:proofErr w:type="spellEnd"/>
      <w:r w:rsidRPr="006A5D8E">
        <w:rPr>
          <w:rFonts w:ascii="Calibri" w:hAnsi="Calibri" w:cs="Calibri"/>
          <w:color w:val="000000"/>
        </w:rPr>
        <w:t xml:space="preserve"> in</w:t>
      </w:r>
      <w:r w:rsidR="00A025F1">
        <w:rPr>
          <w:rFonts w:ascii="Calibri" w:hAnsi="Calibri" w:cs="Calibri"/>
          <w:color w:val="000000"/>
        </w:rPr>
        <w:t xml:space="preserve"> full</w:t>
      </w:r>
      <w:r w:rsidR="00C97DD6">
        <w:rPr>
          <w:rFonts w:ascii="Calibri" w:hAnsi="Calibri" w:cs="Calibri"/>
          <w:color w:val="000000"/>
        </w:rPr>
        <w:t>-</w:t>
      </w:r>
      <w:r w:rsidR="00A025F1">
        <w:rPr>
          <w:rFonts w:ascii="Calibri" w:hAnsi="Calibri" w:cs="Calibri"/>
          <w:color w:val="000000"/>
        </w:rPr>
        <w:t>stack,</w:t>
      </w:r>
      <w:r w:rsidRPr="006A5D8E">
        <w:rPr>
          <w:rFonts w:ascii="Calibri" w:hAnsi="Calibri" w:cs="Calibri"/>
          <w:color w:val="000000"/>
        </w:rPr>
        <w:t xml:space="preserve"> distributed systems and event-driven microservices for finance, e-commerce, and travel sectors.</w:t>
      </w:r>
    </w:p>
    <w:p w14:paraId="0003DFED" w14:textId="77777777" w:rsidR="006A5D8E" w:rsidRDefault="006A5D8E" w:rsidP="006A5D8E">
      <w:pPr>
        <w:rPr>
          <w:rFonts w:ascii="Calibri" w:hAnsi="Calibri" w:cs="Calibri"/>
          <w:b/>
          <w:color w:val="000000"/>
        </w:rPr>
      </w:pPr>
      <w:r w:rsidRPr="006A5D8E">
        <w:rPr>
          <w:rFonts w:ascii="Calibri" w:hAnsi="Calibri" w:cs="Calibri"/>
          <w:b/>
          <w:color w:val="000000"/>
        </w:rPr>
        <w:t>Key Expertise:</w:t>
      </w:r>
    </w:p>
    <w:p w14:paraId="1DBC1B79" w14:textId="58FEA6E6" w:rsidR="006A5D8E" w:rsidRPr="00C97DD6" w:rsidRDefault="009B1776" w:rsidP="00C97DD6">
      <w:pPr>
        <w:ind w:left="1080"/>
        <w:rPr>
          <w:rFonts w:ascii="Calibri" w:hAnsi="Calibri" w:cs="Calibri"/>
          <w:color w:val="000000"/>
        </w:rPr>
      </w:pPr>
      <w:r w:rsidRPr="00C97DD6">
        <w:rPr>
          <w:rFonts w:ascii="Calibri" w:hAnsi="Calibri" w:cs="Calibri"/>
          <w:b/>
          <w:color w:val="000000"/>
        </w:rPr>
        <w:t>Product Development:</w:t>
      </w:r>
      <w:r w:rsidRPr="00C97DD6">
        <w:rPr>
          <w:rFonts w:ascii="Calibri" w:hAnsi="Calibri" w:cs="Calibri"/>
          <w:color w:val="000000"/>
        </w:rPr>
        <w:t xml:space="preserve"> Delivers full-stack SaaS platforms with Java (17/21) and Spring Boot 3,</w:t>
      </w:r>
      <w:r>
        <w:rPr>
          <w:rFonts w:ascii="Calibri" w:hAnsi="Calibri" w:cs="Calibri"/>
          <w:color w:val="000000"/>
        </w:rPr>
        <w:t xml:space="preserve"> React UI, sync and async communication architectures,</w:t>
      </w:r>
      <w:r w:rsidRPr="00C97DD6">
        <w:rPr>
          <w:rFonts w:ascii="Calibri" w:hAnsi="Calibri" w:cs="Calibri"/>
          <w:color w:val="000000"/>
        </w:rPr>
        <w:t xml:space="preserve"> aligning tech to business requirements.</w:t>
      </w:r>
      <w:r>
        <w:rPr>
          <w:rFonts w:ascii="Calibri" w:hAnsi="Calibri" w:cs="Calibri"/>
          <w:color w:val="000000"/>
        </w:rPr>
        <w:br/>
      </w:r>
      <w:r w:rsidR="006A5D8E" w:rsidRPr="00C97DD6">
        <w:rPr>
          <w:rFonts w:ascii="Calibri" w:hAnsi="Calibri" w:cs="Calibri"/>
          <w:b/>
          <w:color w:val="000000"/>
        </w:rPr>
        <w:t>Architecture:</w:t>
      </w:r>
      <w:r w:rsidR="006A5D8E" w:rsidRPr="00C97DD6">
        <w:rPr>
          <w:rFonts w:ascii="Calibri" w:hAnsi="Calibri" w:cs="Calibri"/>
          <w:color w:val="000000"/>
        </w:rPr>
        <w:t xml:space="preserve"> Designs reliable, event-driven systems using Kafka Streams, Apache Camel, and Saga/Event-Sourcing.</w:t>
      </w:r>
      <w:r>
        <w:rPr>
          <w:rFonts w:ascii="Calibri" w:hAnsi="Calibri" w:cs="Calibri"/>
          <w:color w:val="000000"/>
        </w:rPr>
        <w:br/>
      </w:r>
      <w:r w:rsidR="006A5D8E" w:rsidRPr="00C97DD6">
        <w:rPr>
          <w:rFonts w:ascii="Calibri" w:hAnsi="Calibri" w:cs="Calibri"/>
          <w:b/>
          <w:color w:val="000000"/>
        </w:rPr>
        <w:t>Cloud &amp; Infrastructure:</w:t>
      </w:r>
      <w:r w:rsidR="006A5D8E" w:rsidRPr="00C97DD6">
        <w:rPr>
          <w:rFonts w:ascii="Calibri" w:hAnsi="Calibri" w:cs="Calibri"/>
          <w:color w:val="000000"/>
        </w:rPr>
        <w:t xml:space="preserve"> Proficient in Kubernetes/OpenShift; led 20+ enterprise migrations and boosted CI/CD efficiency by 60%.</w:t>
      </w:r>
      <w:r>
        <w:rPr>
          <w:rFonts w:ascii="Calibri" w:hAnsi="Calibri" w:cs="Calibri"/>
          <w:color w:val="000000"/>
        </w:rPr>
        <w:br/>
      </w:r>
      <w:r w:rsidR="006A5D8E" w:rsidRPr="00C97DD6">
        <w:rPr>
          <w:rFonts w:ascii="Calibri" w:hAnsi="Calibri" w:cs="Calibri"/>
          <w:b/>
          <w:color w:val="000000"/>
        </w:rPr>
        <w:t>Data Engineering:</w:t>
      </w:r>
      <w:r w:rsidR="006A5D8E" w:rsidRPr="00C97DD6">
        <w:rPr>
          <w:rFonts w:ascii="Calibri" w:hAnsi="Calibri" w:cs="Calibri"/>
          <w:color w:val="000000"/>
        </w:rPr>
        <w:t xml:space="preserve"> Builds fast ETL and stream-processing engines for investment and retail data.</w:t>
      </w:r>
    </w:p>
    <w:p w14:paraId="0290F0CB" w14:textId="77777777" w:rsidR="006A5D8E" w:rsidRDefault="006A5D8E" w:rsidP="006A5D8E">
      <w:pPr>
        <w:pStyle w:val="Heading1"/>
        <w:rPr>
          <w:rFonts w:ascii="Calibri Light" w:hAnsi="Calibri Light" w:cs="Calibri Light"/>
          <w:color w:val="2E74B5"/>
        </w:rPr>
      </w:pPr>
      <w:r w:rsidRPr="006A5D8E">
        <w:rPr>
          <w:rFonts w:ascii="Calibri Light" w:hAnsi="Calibri Light" w:cs="Calibri Light"/>
          <w:color w:val="2E74B5"/>
        </w:rPr>
        <w:t>Technical Skills</w:t>
      </w:r>
    </w:p>
    <w:p w14:paraId="7375AB14" w14:textId="6CE21FD6" w:rsidR="00384B71" w:rsidRPr="001F60E2" w:rsidRDefault="006A5D8E" w:rsidP="001F60E2">
      <w:pPr>
        <w:ind w:left="300"/>
        <w:rPr>
          <w:rFonts w:ascii="Calibri" w:hAnsi="Calibri" w:cs="Calibri"/>
          <w:color w:val="000000"/>
        </w:rPr>
      </w:pPr>
      <w:r w:rsidRPr="001F60E2">
        <w:rPr>
          <w:rFonts w:ascii="Calibri" w:hAnsi="Calibri" w:cs="Calibri"/>
          <w:color w:val="000000"/>
        </w:rPr>
        <w:t>Languages: Java 17+, TypeScript/JavaScript, SQL (PostgreSQL/MySQL), PHP 8+, HTML5, CSS3</w:t>
      </w:r>
      <w:r w:rsidR="00714514">
        <w:rPr>
          <w:rFonts w:ascii="Calibri" w:hAnsi="Calibri" w:cs="Calibri"/>
          <w:color w:val="000000"/>
        </w:rPr>
        <w:br/>
      </w:r>
      <w:r w:rsidRPr="001F60E2">
        <w:rPr>
          <w:rFonts w:ascii="Calibri" w:hAnsi="Calibri" w:cs="Calibri"/>
          <w:color w:val="000000"/>
        </w:rPr>
        <w:t xml:space="preserve">Backend: Spring Boot 3+, Hibernate/JPA, </w:t>
      </w:r>
      <w:proofErr w:type="spellStart"/>
      <w:r w:rsidRPr="001F60E2">
        <w:rPr>
          <w:rFonts w:ascii="Calibri" w:hAnsi="Calibri" w:cs="Calibri"/>
          <w:color w:val="000000"/>
        </w:rPr>
        <w:t>MapStruct</w:t>
      </w:r>
      <w:proofErr w:type="spellEnd"/>
      <w:r w:rsidRPr="001F60E2">
        <w:rPr>
          <w:rFonts w:ascii="Calibri" w:hAnsi="Calibri" w:cs="Calibri"/>
          <w:color w:val="000000"/>
        </w:rPr>
        <w:t>, Apache Camel, Jackson, Laravel, Symfony, Doctrine ORM</w:t>
      </w:r>
      <w:r w:rsidR="00714514">
        <w:rPr>
          <w:rFonts w:ascii="Calibri" w:hAnsi="Calibri" w:cs="Calibri"/>
          <w:color w:val="000000"/>
        </w:rPr>
        <w:br/>
      </w:r>
      <w:r w:rsidRPr="001F60E2">
        <w:rPr>
          <w:rFonts w:ascii="Calibri" w:hAnsi="Calibri" w:cs="Calibri"/>
          <w:color w:val="000000"/>
        </w:rPr>
        <w:t xml:space="preserve">Frontend: Angular 13+, React 18+, MUI, </w:t>
      </w:r>
      <w:proofErr w:type="spellStart"/>
      <w:r w:rsidRPr="001F60E2">
        <w:rPr>
          <w:rFonts w:ascii="Calibri" w:hAnsi="Calibri" w:cs="Calibri"/>
          <w:color w:val="000000"/>
        </w:rPr>
        <w:t>Mantine</w:t>
      </w:r>
      <w:proofErr w:type="spellEnd"/>
      <w:r w:rsidRPr="001F60E2">
        <w:rPr>
          <w:rFonts w:ascii="Calibri" w:hAnsi="Calibri" w:cs="Calibri"/>
          <w:color w:val="000000"/>
        </w:rPr>
        <w:t xml:space="preserve">, Bootstrap, </w:t>
      </w:r>
      <w:proofErr w:type="spellStart"/>
      <w:r w:rsidRPr="001F60E2">
        <w:rPr>
          <w:rFonts w:ascii="Calibri" w:hAnsi="Calibri" w:cs="Calibri"/>
          <w:color w:val="000000"/>
        </w:rPr>
        <w:t>Vitest</w:t>
      </w:r>
      <w:proofErr w:type="spellEnd"/>
      <w:r w:rsidRPr="001F60E2">
        <w:rPr>
          <w:rFonts w:ascii="Calibri" w:hAnsi="Calibri" w:cs="Calibri"/>
          <w:color w:val="000000"/>
        </w:rPr>
        <w:t>, Cypress</w:t>
      </w:r>
      <w:r w:rsidR="00714514">
        <w:rPr>
          <w:rFonts w:ascii="Calibri" w:hAnsi="Calibri" w:cs="Calibri"/>
          <w:color w:val="000000"/>
        </w:rPr>
        <w:br/>
      </w:r>
      <w:r w:rsidRPr="001F60E2">
        <w:rPr>
          <w:rFonts w:ascii="Calibri" w:hAnsi="Calibri" w:cs="Calibri"/>
          <w:color w:val="000000"/>
        </w:rPr>
        <w:t>Data/Messaging: Kafka (Avro), RabbitMQ, MongoDB, Couchbase</w:t>
      </w:r>
      <w:r w:rsidR="00714514">
        <w:rPr>
          <w:rFonts w:ascii="Calibri" w:hAnsi="Calibri" w:cs="Calibri"/>
          <w:color w:val="000000"/>
        </w:rPr>
        <w:br/>
      </w:r>
      <w:r w:rsidRPr="001F60E2">
        <w:rPr>
          <w:rFonts w:ascii="Calibri" w:hAnsi="Calibri" w:cs="Calibri"/>
          <w:color w:val="000000"/>
        </w:rPr>
        <w:t>CI/CD &amp; DevOps: GitHub Actions, GitLab CI, Jenkins, Drone CI, Docker, Flyway/Liquibase</w:t>
      </w:r>
      <w:r w:rsidR="00714514">
        <w:rPr>
          <w:rFonts w:ascii="Calibri" w:hAnsi="Calibri" w:cs="Calibri"/>
          <w:color w:val="000000"/>
        </w:rPr>
        <w:br/>
      </w:r>
      <w:r w:rsidRPr="001F60E2">
        <w:rPr>
          <w:rFonts w:ascii="Calibri" w:hAnsi="Calibri" w:cs="Calibri"/>
          <w:color w:val="000000"/>
        </w:rPr>
        <w:t xml:space="preserve">Tools/Testing: JUnit 5, Mockito, </w:t>
      </w:r>
      <w:proofErr w:type="spellStart"/>
      <w:r w:rsidRPr="001F60E2">
        <w:rPr>
          <w:rFonts w:ascii="Calibri" w:hAnsi="Calibri" w:cs="Calibri"/>
          <w:color w:val="000000"/>
        </w:rPr>
        <w:t>WireMock</w:t>
      </w:r>
      <w:proofErr w:type="spellEnd"/>
      <w:r w:rsidRPr="001F60E2">
        <w:rPr>
          <w:rFonts w:ascii="Calibri" w:hAnsi="Calibri" w:cs="Calibri"/>
          <w:color w:val="000000"/>
        </w:rPr>
        <w:t xml:space="preserve">, Maven, Gradle, </w:t>
      </w:r>
      <w:proofErr w:type="spellStart"/>
      <w:r w:rsidRPr="001F60E2">
        <w:rPr>
          <w:rFonts w:ascii="Calibri" w:hAnsi="Calibri" w:cs="Calibri"/>
          <w:color w:val="000000"/>
        </w:rPr>
        <w:t>npm</w:t>
      </w:r>
      <w:proofErr w:type="spellEnd"/>
      <w:r w:rsidRPr="001F60E2">
        <w:rPr>
          <w:rFonts w:ascii="Calibri" w:hAnsi="Calibri" w:cs="Calibri"/>
          <w:color w:val="000000"/>
        </w:rPr>
        <w:t>, Swagger/</w:t>
      </w:r>
      <w:proofErr w:type="spellStart"/>
      <w:r w:rsidRPr="001F60E2">
        <w:rPr>
          <w:rFonts w:ascii="Calibri" w:hAnsi="Calibri" w:cs="Calibri"/>
          <w:color w:val="000000"/>
        </w:rPr>
        <w:t>OpenAPI</w:t>
      </w:r>
      <w:proofErr w:type="spellEnd"/>
      <w:r w:rsidR="00714514">
        <w:rPr>
          <w:rFonts w:ascii="Calibri" w:hAnsi="Calibri" w:cs="Calibri"/>
          <w:color w:val="000000"/>
        </w:rPr>
        <w:br/>
      </w:r>
      <w:r w:rsidRPr="001F60E2">
        <w:rPr>
          <w:rFonts w:ascii="Calibri" w:hAnsi="Calibri" w:cs="Calibri"/>
          <w:color w:val="000000"/>
        </w:rPr>
        <w:t>Cloud/Orchestration: Kubernetes, OpenShift, AWS, Google Cloud Run, Docker</w:t>
      </w:r>
    </w:p>
    <w:p w14:paraId="05F746FA" w14:textId="77777777" w:rsidR="00D8636F" w:rsidRDefault="00D8636F" w:rsidP="00D8636F">
      <w:pPr>
        <w:pStyle w:val="Heading1"/>
        <w:rPr>
          <w:rFonts w:ascii="Calibri Light" w:hAnsi="Calibri Light" w:cs="Calibri Light"/>
          <w:color w:val="2E74B5"/>
        </w:rPr>
      </w:pPr>
      <w:r w:rsidRPr="00D8636F">
        <w:rPr>
          <w:rFonts w:ascii="Calibri Light" w:hAnsi="Calibri Light" w:cs="Calibri Light"/>
          <w:color w:val="2E74B5"/>
        </w:rPr>
        <w:t>Work Experience</w:t>
      </w:r>
    </w:p>
    <w:p w14:paraId="1B10C062" w14:textId="4EF23A29" w:rsidR="00D8636F" w:rsidRDefault="00D8636F">
      <w:pPr>
        <w:pStyle w:val="ListParagraph"/>
        <w:numPr>
          <w:ilvl w:val="0"/>
          <w:numId w:val="4"/>
        </w:numPr>
        <w:rPr>
          <w:rFonts w:ascii="Calibri" w:hAnsi="Calibri" w:cs="Calibri"/>
          <w:color w:val="000000"/>
        </w:rPr>
      </w:pPr>
      <w:r w:rsidRPr="00D8636F">
        <w:rPr>
          <w:rFonts w:ascii="Calibri" w:hAnsi="Calibri" w:cs="Calibri"/>
          <w:color w:val="000000"/>
        </w:rPr>
        <w:t>IQ Key Value Foundation – Founder/Technologist (2021</w:t>
      </w:r>
      <w:r>
        <w:rPr>
          <w:rFonts w:ascii="Calibri" w:hAnsi="Calibri" w:cs="Calibri"/>
          <w:color w:val="000000"/>
        </w:rPr>
        <w:t>-</w:t>
      </w:r>
      <w:r w:rsidRPr="00D8636F">
        <w:rPr>
          <w:rFonts w:ascii="Calibri" w:hAnsi="Calibri" w:cs="Calibri"/>
          <w:color w:val="000000"/>
        </w:rPr>
        <w:t>Present)</w:t>
      </w:r>
    </w:p>
    <w:p w14:paraId="1C938D97" w14:textId="582120D9" w:rsidR="00D8636F" w:rsidRDefault="00D8636F">
      <w:pPr>
        <w:pStyle w:val="ListParagraph"/>
        <w:numPr>
          <w:ilvl w:val="0"/>
          <w:numId w:val="4"/>
        </w:numPr>
        <w:rPr>
          <w:rFonts w:ascii="Calibri" w:hAnsi="Calibri" w:cs="Calibri"/>
          <w:color w:val="000000"/>
        </w:rPr>
      </w:pPr>
      <w:r w:rsidRPr="00D8636F">
        <w:rPr>
          <w:rFonts w:ascii="Calibri" w:hAnsi="Calibri" w:cs="Calibri"/>
          <w:color w:val="000000"/>
        </w:rPr>
        <w:t>DataArt Solutions, Inc. – Senior Software Engineer (2021</w:t>
      </w:r>
      <w:r>
        <w:rPr>
          <w:rFonts w:ascii="Calibri" w:hAnsi="Calibri" w:cs="Calibri"/>
          <w:color w:val="000000"/>
        </w:rPr>
        <w:t>-</w:t>
      </w:r>
      <w:r w:rsidRPr="00D8636F">
        <w:rPr>
          <w:rFonts w:ascii="Calibri" w:hAnsi="Calibri" w:cs="Calibri"/>
          <w:color w:val="000000"/>
        </w:rPr>
        <w:t>2025)</w:t>
      </w:r>
    </w:p>
    <w:p w14:paraId="7AFBC204" w14:textId="4114B1AB" w:rsidR="00D8636F" w:rsidRDefault="00D8636F">
      <w:pPr>
        <w:pStyle w:val="ListParagraph"/>
        <w:numPr>
          <w:ilvl w:val="0"/>
          <w:numId w:val="4"/>
        </w:numPr>
        <w:rPr>
          <w:rFonts w:ascii="Calibri" w:hAnsi="Calibri" w:cs="Calibri"/>
          <w:color w:val="000000"/>
        </w:rPr>
      </w:pPr>
      <w:r w:rsidRPr="00D8636F">
        <w:rPr>
          <w:rFonts w:ascii="Calibri" w:hAnsi="Calibri" w:cs="Calibri"/>
          <w:color w:val="000000"/>
        </w:rPr>
        <w:t>Amadeus IT Group SA – Software Engineer (2016</w:t>
      </w:r>
      <w:r>
        <w:rPr>
          <w:rFonts w:ascii="Calibri" w:hAnsi="Calibri" w:cs="Calibri"/>
          <w:color w:val="000000"/>
        </w:rPr>
        <w:t>-</w:t>
      </w:r>
      <w:r w:rsidRPr="00D8636F">
        <w:rPr>
          <w:rFonts w:ascii="Calibri" w:hAnsi="Calibri" w:cs="Calibri"/>
          <w:color w:val="000000"/>
        </w:rPr>
        <w:t>2021)</w:t>
      </w:r>
    </w:p>
    <w:p w14:paraId="3254148E" w14:textId="1D415AB7" w:rsidR="00D8636F" w:rsidRDefault="00D8636F">
      <w:pPr>
        <w:pStyle w:val="ListParagraph"/>
        <w:numPr>
          <w:ilvl w:val="0"/>
          <w:numId w:val="4"/>
        </w:numPr>
        <w:rPr>
          <w:rFonts w:ascii="Calibri" w:hAnsi="Calibri" w:cs="Calibri"/>
          <w:color w:val="000000"/>
        </w:rPr>
      </w:pPr>
      <w:proofErr w:type="spellStart"/>
      <w:r w:rsidRPr="00D8636F">
        <w:rPr>
          <w:rFonts w:ascii="Calibri" w:hAnsi="Calibri" w:cs="Calibri"/>
          <w:color w:val="000000"/>
        </w:rPr>
        <w:t>WellCart</w:t>
      </w:r>
      <w:proofErr w:type="spellEnd"/>
      <w:r w:rsidRPr="00D8636F">
        <w:rPr>
          <w:rFonts w:ascii="Calibri" w:hAnsi="Calibri" w:cs="Calibri"/>
          <w:color w:val="000000"/>
        </w:rPr>
        <w:t xml:space="preserve"> – Tech Lead/Co-founder (2012</w:t>
      </w:r>
      <w:r>
        <w:rPr>
          <w:rFonts w:ascii="Calibri" w:hAnsi="Calibri" w:cs="Calibri"/>
          <w:color w:val="000000"/>
        </w:rPr>
        <w:t>-</w:t>
      </w:r>
      <w:r w:rsidRPr="00D8636F">
        <w:rPr>
          <w:rFonts w:ascii="Calibri" w:hAnsi="Calibri" w:cs="Calibri"/>
          <w:color w:val="000000"/>
        </w:rPr>
        <w:t>2016)</w:t>
      </w:r>
    </w:p>
    <w:p w14:paraId="54EB742B" w14:textId="4B70F20E" w:rsidR="00384B71" w:rsidRPr="00D8636F" w:rsidRDefault="00D8636F">
      <w:pPr>
        <w:pStyle w:val="ListParagraph"/>
        <w:numPr>
          <w:ilvl w:val="0"/>
          <w:numId w:val="4"/>
        </w:numPr>
        <w:rPr>
          <w:rFonts w:ascii="Calibri" w:hAnsi="Calibri" w:cs="Calibri"/>
          <w:color w:val="000000"/>
        </w:rPr>
      </w:pPr>
      <w:r w:rsidRPr="00D8636F">
        <w:rPr>
          <w:rFonts w:ascii="Calibri" w:hAnsi="Calibri" w:cs="Calibri"/>
          <w:color w:val="000000"/>
        </w:rPr>
        <w:t>Magento – Software Developer (2009</w:t>
      </w:r>
      <w:r>
        <w:rPr>
          <w:rFonts w:ascii="Calibri" w:hAnsi="Calibri" w:cs="Calibri"/>
          <w:color w:val="000000"/>
        </w:rPr>
        <w:t>-</w:t>
      </w:r>
      <w:r w:rsidRPr="00D8636F">
        <w:rPr>
          <w:rFonts w:ascii="Calibri" w:hAnsi="Calibri" w:cs="Calibri"/>
          <w:color w:val="000000"/>
        </w:rPr>
        <w:t>2011)</w:t>
      </w:r>
    </w:p>
    <w:p w14:paraId="76C21204" w14:textId="0E3A0E3B" w:rsidR="001F60E2" w:rsidRPr="001F60E2" w:rsidRDefault="00D84E4C" w:rsidP="001F60E2">
      <w:pPr>
        <w:pStyle w:val="Heading1"/>
      </w:pPr>
      <w:r>
        <w:t>Recent Notable</w:t>
      </w:r>
      <w:r w:rsidR="00384B71">
        <w:t xml:space="preserve"> Projects</w:t>
      </w:r>
    </w:p>
    <w:p w14:paraId="61927CBD" w14:textId="55FD70AC" w:rsidR="00D84E4C" w:rsidRDefault="00D84E4C" w:rsidP="00D84E4C">
      <w:pPr>
        <w:pStyle w:val="Heading2"/>
        <w:rPr>
          <w:rFonts w:ascii="Calibri Light" w:hAnsi="Calibri Light" w:cs="Calibri Light"/>
          <w:color w:val="1F4D78"/>
        </w:rPr>
      </w:pPr>
      <w:r w:rsidRPr="00D84E4C">
        <w:rPr>
          <w:rFonts w:ascii="Calibri Light" w:hAnsi="Calibri Light" w:cs="Calibri Light"/>
          <w:color w:val="1F4D78"/>
        </w:rPr>
        <w:t>Founder &amp; Lead at IQ Key Value Platform</w:t>
      </w:r>
    </w:p>
    <w:p w14:paraId="12D6B1F2" w14:textId="7D31262D" w:rsidR="00F249B2" w:rsidRPr="00D84E4C" w:rsidRDefault="00D84E4C" w:rsidP="00D84E4C">
      <w:pPr>
        <w:rPr>
          <w:rFonts w:ascii="Calibri" w:hAnsi="Calibri" w:cs="Calibri"/>
          <w:color w:val="000000"/>
        </w:rPr>
      </w:pPr>
      <w:r w:rsidRPr="00D84E4C">
        <w:rPr>
          <w:rFonts w:ascii="Calibri" w:hAnsi="Calibri" w:cs="Calibri"/>
          <w:color w:val="000000"/>
        </w:rPr>
        <w:t xml:space="preserve">Built an open-source SaaS microservices platform featuring a unified stack (Spring Boot, React, </w:t>
      </w:r>
      <w:proofErr w:type="spellStart"/>
      <w:r w:rsidRPr="00D84E4C">
        <w:rPr>
          <w:rFonts w:ascii="Calibri" w:hAnsi="Calibri" w:cs="Calibri"/>
          <w:color w:val="000000"/>
        </w:rPr>
        <w:t>Rabbitmq</w:t>
      </w:r>
      <w:proofErr w:type="spellEnd"/>
      <w:r w:rsidRPr="00D84E4C">
        <w:rPr>
          <w:rFonts w:ascii="Calibri" w:hAnsi="Calibri" w:cs="Calibri"/>
          <w:color w:val="000000"/>
        </w:rPr>
        <w:t>, Kubernetes), secure integration, observability, and efficient data processing for streamlined deployment and management.</w:t>
      </w:r>
    </w:p>
    <w:p w14:paraId="2B72B2CE" w14:textId="77777777" w:rsidR="006B518A" w:rsidRDefault="006B518A" w:rsidP="006B518A">
      <w:pPr>
        <w:pStyle w:val="Heading2"/>
        <w:rPr>
          <w:rFonts w:ascii="Calibri Light" w:hAnsi="Calibri Light" w:cs="Calibri Light"/>
          <w:color w:val="2E74B5"/>
        </w:rPr>
      </w:pPr>
      <w:r w:rsidRPr="006B518A">
        <w:rPr>
          <w:rFonts w:ascii="Calibri Light" w:hAnsi="Calibri Light" w:cs="Calibri Light"/>
          <w:color w:val="2E74B5"/>
        </w:rPr>
        <w:t>Complex ETL Engine on Top of Kafka Streams</w:t>
      </w:r>
    </w:p>
    <w:p w14:paraId="1206A782" w14:textId="350516A8" w:rsidR="006B518A" w:rsidRDefault="006B518A" w:rsidP="001F60E2">
      <w:pPr>
        <w:pStyle w:val="ListParagraph"/>
        <w:ind w:left="660"/>
        <w:rPr>
          <w:rFonts w:ascii="Calibri" w:hAnsi="Calibri" w:cs="Calibri"/>
          <w:color w:val="000000"/>
        </w:rPr>
      </w:pPr>
      <w:r w:rsidRPr="006B518A">
        <w:rPr>
          <w:rFonts w:ascii="Calibri" w:hAnsi="Calibri" w:cs="Calibri"/>
          <w:color w:val="000000"/>
        </w:rPr>
        <w:t>Client: Major European asset manager</w:t>
      </w:r>
    </w:p>
    <w:p w14:paraId="64EAE88A" w14:textId="77777777" w:rsidR="006B518A" w:rsidRDefault="006B518A" w:rsidP="001F60E2">
      <w:pPr>
        <w:pStyle w:val="ListParagraph"/>
        <w:ind w:left="660"/>
        <w:rPr>
          <w:rFonts w:ascii="Calibri" w:hAnsi="Calibri" w:cs="Calibri"/>
          <w:color w:val="000000"/>
        </w:rPr>
      </w:pPr>
      <w:r w:rsidRPr="006B518A">
        <w:rPr>
          <w:rFonts w:ascii="Calibri" w:hAnsi="Calibri" w:cs="Calibri"/>
          <w:color w:val="000000"/>
        </w:rPr>
        <w:t>Key Contributions:</w:t>
      </w:r>
    </w:p>
    <w:p w14:paraId="7B65CE0E" w14:textId="77777777" w:rsidR="006B518A" w:rsidRDefault="006B518A">
      <w:pPr>
        <w:pStyle w:val="ListParagraph"/>
        <w:numPr>
          <w:ilvl w:val="0"/>
          <w:numId w:val="1"/>
        </w:numPr>
        <w:rPr>
          <w:rFonts w:ascii="Calibri" w:hAnsi="Calibri" w:cs="Calibri"/>
          <w:color w:val="000000"/>
        </w:rPr>
      </w:pPr>
      <w:r w:rsidRPr="006B518A">
        <w:rPr>
          <w:rFonts w:ascii="Calibri" w:hAnsi="Calibri" w:cs="Calibri"/>
          <w:color w:val="000000"/>
        </w:rPr>
        <w:t>Built microservices with Apache Camel, Kafka Streams, Hibernate, Java, and PL/SQL.</w:t>
      </w:r>
    </w:p>
    <w:p w14:paraId="3E68EB2A" w14:textId="77777777" w:rsidR="006B518A" w:rsidRDefault="006B518A">
      <w:pPr>
        <w:pStyle w:val="ListParagraph"/>
        <w:numPr>
          <w:ilvl w:val="0"/>
          <w:numId w:val="1"/>
        </w:numPr>
        <w:rPr>
          <w:rFonts w:ascii="Calibri" w:hAnsi="Calibri" w:cs="Calibri"/>
          <w:color w:val="000000"/>
        </w:rPr>
      </w:pPr>
      <w:r w:rsidRPr="006B518A">
        <w:rPr>
          <w:rFonts w:ascii="Calibri" w:hAnsi="Calibri" w:cs="Calibri"/>
          <w:color w:val="000000"/>
        </w:rPr>
        <w:t>Utilized Spring Boot/Data, PostgreSQL, Docker, Jenkins, OpenShift, SonarQube, Maven.</w:t>
      </w:r>
    </w:p>
    <w:p w14:paraId="7709D0CF" w14:textId="77777777" w:rsidR="006B518A" w:rsidRDefault="006B518A">
      <w:pPr>
        <w:pStyle w:val="ListParagraph"/>
        <w:numPr>
          <w:ilvl w:val="0"/>
          <w:numId w:val="1"/>
        </w:numPr>
        <w:rPr>
          <w:rFonts w:ascii="Calibri" w:hAnsi="Calibri" w:cs="Calibri"/>
          <w:color w:val="000000"/>
        </w:rPr>
      </w:pPr>
      <w:r w:rsidRPr="006B518A">
        <w:rPr>
          <w:rFonts w:ascii="Calibri" w:hAnsi="Calibri" w:cs="Calibri"/>
          <w:color w:val="000000"/>
        </w:rPr>
        <w:lastRenderedPageBreak/>
        <w:t>Developed a custom business rules system and ETL engine.</w:t>
      </w:r>
    </w:p>
    <w:p w14:paraId="6394053F" w14:textId="77777777" w:rsidR="006B518A" w:rsidRDefault="006B518A">
      <w:pPr>
        <w:pStyle w:val="ListParagraph"/>
        <w:numPr>
          <w:ilvl w:val="0"/>
          <w:numId w:val="1"/>
        </w:numPr>
        <w:rPr>
          <w:rFonts w:ascii="Calibri" w:hAnsi="Calibri" w:cs="Calibri"/>
          <w:color w:val="000000"/>
        </w:rPr>
      </w:pPr>
      <w:r w:rsidRPr="006B518A">
        <w:rPr>
          <w:rFonts w:ascii="Calibri" w:hAnsi="Calibri" w:cs="Calibri"/>
          <w:color w:val="000000"/>
        </w:rPr>
        <w:t>Migrated 20+ apps to OpenShift 4, enhancing scalability and reducing costs.</w:t>
      </w:r>
    </w:p>
    <w:p w14:paraId="54084473" w14:textId="77777777" w:rsidR="006B518A" w:rsidRDefault="006B518A">
      <w:pPr>
        <w:pStyle w:val="ListParagraph"/>
        <w:numPr>
          <w:ilvl w:val="0"/>
          <w:numId w:val="1"/>
        </w:numPr>
        <w:rPr>
          <w:rFonts w:ascii="Calibri" w:hAnsi="Calibri" w:cs="Calibri"/>
          <w:color w:val="000000"/>
        </w:rPr>
      </w:pPr>
      <w:r w:rsidRPr="006B518A">
        <w:rPr>
          <w:rFonts w:ascii="Calibri" w:hAnsi="Calibri" w:cs="Calibri"/>
          <w:color w:val="000000"/>
        </w:rPr>
        <w:t xml:space="preserve">Established container workflows and monitoring (Prometheus, Grafana, Loki, </w:t>
      </w:r>
      <w:proofErr w:type="spellStart"/>
      <w:r w:rsidRPr="006B518A">
        <w:rPr>
          <w:rFonts w:ascii="Calibri" w:hAnsi="Calibri" w:cs="Calibri"/>
          <w:color w:val="000000"/>
        </w:rPr>
        <w:t>Promtail</w:t>
      </w:r>
      <w:proofErr w:type="spellEnd"/>
      <w:r w:rsidRPr="006B518A">
        <w:rPr>
          <w:rFonts w:ascii="Calibri" w:hAnsi="Calibri" w:cs="Calibri"/>
          <w:color w:val="000000"/>
        </w:rPr>
        <w:t>).</w:t>
      </w:r>
    </w:p>
    <w:p w14:paraId="7B169B6E" w14:textId="21D8A02F" w:rsidR="008C6B5E" w:rsidRPr="001F60E2" w:rsidRDefault="006B518A">
      <w:pPr>
        <w:pStyle w:val="ListParagraph"/>
        <w:numPr>
          <w:ilvl w:val="0"/>
          <w:numId w:val="1"/>
        </w:numPr>
        <w:rPr>
          <w:rFonts w:ascii="Calibri" w:hAnsi="Calibri" w:cs="Calibri"/>
          <w:color w:val="000000"/>
        </w:rPr>
      </w:pPr>
      <w:r w:rsidRPr="006B518A">
        <w:rPr>
          <w:rFonts w:ascii="Calibri" w:hAnsi="Calibri" w:cs="Calibri"/>
          <w:color w:val="000000"/>
        </w:rPr>
        <w:t>Managed code quality, documentation, change management, and third-line support.</w:t>
      </w:r>
    </w:p>
    <w:p w14:paraId="4E270DAB" w14:textId="77777777" w:rsidR="000C5440" w:rsidRDefault="000C5440" w:rsidP="000C5440">
      <w:pPr>
        <w:pStyle w:val="Heading2"/>
        <w:rPr>
          <w:rFonts w:ascii="Calibri Light" w:hAnsi="Calibri Light" w:cs="Calibri Light"/>
          <w:color w:val="2E74B5"/>
        </w:rPr>
      </w:pPr>
      <w:r w:rsidRPr="000C5440">
        <w:rPr>
          <w:rFonts w:ascii="Calibri Light" w:hAnsi="Calibri Light" w:cs="Calibri Light"/>
          <w:color w:val="2E74B5"/>
        </w:rPr>
        <w:t>Product Information Management Solution</w:t>
      </w:r>
    </w:p>
    <w:p w14:paraId="2688F320" w14:textId="3BC5F998" w:rsidR="000C5440" w:rsidRPr="001F60E2" w:rsidRDefault="000C5440" w:rsidP="001F60E2">
      <w:pPr>
        <w:pStyle w:val="ListParagraph"/>
        <w:ind w:left="660"/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Client: Home improvement &amp; gardening retailer</w:t>
      </w:r>
    </w:p>
    <w:p w14:paraId="652612A9" w14:textId="77777777" w:rsidR="000C5440" w:rsidRDefault="000C5440" w:rsidP="000C5440">
      <w:pPr>
        <w:rPr>
          <w:rFonts w:ascii="Calibri" w:hAnsi="Calibri" w:cs="Calibri"/>
          <w:b/>
          <w:color w:val="000000"/>
        </w:rPr>
      </w:pPr>
      <w:r w:rsidRPr="000C5440">
        <w:rPr>
          <w:rFonts w:ascii="Calibri" w:hAnsi="Calibri" w:cs="Calibri"/>
          <w:b/>
          <w:color w:val="000000"/>
        </w:rPr>
        <w:t>Overview:</w:t>
      </w:r>
    </w:p>
    <w:p w14:paraId="37DB0042" w14:textId="77777777" w:rsidR="000C5440" w:rsidRDefault="000C5440" w:rsidP="000C5440">
      <w:p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Developed an enterprise PIM system with microservices (Kafka, REST APIs), Angular UI, event sourcing, and distributed transactions on multi-cloud platforms.</w:t>
      </w:r>
    </w:p>
    <w:p w14:paraId="11639264" w14:textId="77777777" w:rsidR="000C5440" w:rsidRDefault="000C5440" w:rsidP="000C5440">
      <w:pPr>
        <w:rPr>
          <w:rFonts w:ascii="Calibri" w:hAnsi="Calibri" w:cs="Calibri"/>
          <w:b/>
          <w:color w:val="000000"/>
        </w:rPr>
      </w:pPr>
      <w:r w:rsidRPr="000C5440">
        <w:rPr>
          <w:rFonts w:ascii="Calibri" w:hAnsi="Calibri" w:cs="Calibri"/>
          <w:b/>
          <w:color w:val="000000"/>
        </w:rPr>
        <w:t>Technologies:</w:t>
      </w:r>
    </w:p>
    <w:p w14:paraId="7581820C" w14:textId="77777777" w:rsidR="000C5440" w:rsidRDefault="000C5440" w:rsidP="000C5440">
      <w:p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 xml:space="preserve">Spring Boot/Security/Data, PostgreSQL, Hibernate, Kafka, Avro, </w:t>
      </w:r>
      <w:proofErr w:type="spellStart"/>
      <w:r w:rsidRPr="000C5440">
        <w:rPr>
          <w:rFonts w:ascii="Calibri" w:hAnsi="Calibri" w:cs="Calibri"/>
          <w:color w:val="000000"/>
        </w:rPr>
        <w:t>ElasticSearch</w:t>
      </w:r>
      <w:proofErr w:type="spellEnd"/>
      <w:r w:rsidRPr="000C5440">
        <w:rPr>
          <w:rFonts w:ascii="Calibri" w:hAnsi="Calibri" w:cs="Calibri"/>
          <w:color w:val="000000"/>
        </w:rPr>
        <w:t xml:space="preserve">, Kibana, JUnit, Mockito, </w:t>
      </w:r>
      <w:proofErr w:type="spellStart"/>
      <w:r w:rsidRPr="000C5440">
        <w:rPr>
          <w:rFonts w:ascii="Calibri" w:hAnsi="Calibri" w:cs="Calibri"/>
          <w:color w:val="000000"/>
        </w:rPr>
        <w:t>WireMock</w:t>
      </w:r>
      <w:proofErr w:type="spellEnd"/>
      <w:r w:rsidRPr="000C5440">
        <w:rPr>
          <w:rFonts w:ascii="Calibri" w:hAnsi="Calibri" w:cs="Calibri"/>
          <w:color w:val="000000"/>
        </w:rPr>
        <w:t xml:space="preserve">, Docker, Kubernetes, Jenkins, Helm, Vault, SonarQube, </w:t>
      </w:r>
      <w:proofErr w:type="spellStart"/>
      <w:r w:rsidRPr="000C5440">
        <w:rPr>
          <w:rFonts w:ascii="Calibri" w:hAnsi="Calibri" w:cs="Calibri"/>
          <w:color w:val="000000"/>
        </w:rPr>
        <w:t>SpotBugs</w:t>
      </w:r>
      <w:proofErr w:type="spellEnd"/>
      <w:r w:rsidRPr="000C5440">
        <w:rPr>
          <w:rFonts w:ascii="Calibri" w:hAnsi="Calibri" w:cs="Calibri"/>
          <w:color w:val="000000"/>
        </w:rPr>
        <w:t>, PMD, Maven.</w:t>
      </w:r>
    </w:p>
    <w:p w14:paraId="5D1B5CDD" w14:textId="77777777" w:rsidR="000C5440" w:rsidRDefault="000C5440" w:rsidP="000C5440">
      <w:pPr>
        <w:rPr>
          <w:rFonts w:ascii="Calibri" w:hAnsi="Calibri" w:cs="Calibri"/>
          <w:b/>
          <w:color w:val="000000"/>
        </w:rPr>
      </w:pPr>
      <w:r w:rsidRPr="000C5440">
        <w:rPr>
          <w:rFonts w:ascii="Calibri" w:hAnsi="Calibri" w:cs="Calibri"/>
          <w:b/>
          <w:color w:val="000000"/>
        </w:rPr>
        <w:t>Responsibilities:</w:t>
      </w:r>
    </w:p>
    <w:p w14:paraId="1DDB7991" w14:textId="7DB3283B" w:rsidR="00F04A73" w:rsidRPr="000C5440" w:rsidRDefault="000C5440" w:rsidP="000C5440">
      <w:p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Designed and tested Java microservices, gathered requirements, and supported development, testing, code reviews, and releases to align with business goals.</w:t>
      </w:r>
    </w:p>
    <w:p w14:paraId="3D3D2022" w14:textId="77777777" w:rsidR="000C5440" w:rsidRDefault="000C5440" w:rsidP="000C5440">
      <w:pPr>
        <w:pStyle w:val="Heading2"/>
        <w:rPr>
          <w:rFonts w:ascii="Calibri Light" w:hAnsi="Calibri Light" w:cs="Calibri Light"/>
          <w:color w:val="2E74B5"/>
        </w:rPr>
      </w:pPr>
      <w:r w:rsidRPr="000C5440">
        <w:rPr>
          <w:rFonts w:ascii="Calibri Light" w:hAnsi="Calibri Light" w:cs="Calibri Light"/>
          <w:color w:val="2E74B5"/>
        </w:rPr>
        <w:t>ETL Engine for Processing Hotel Content</w:t>
      </w:r>
    </w:p>
    <w:p w14:paraId="151BA851" w14:textId="77777777" w:rsidR="000C5440" w:rsidRDefault="000C5440" w:rsidP="00714514">
      <w:pPr>
        <w:pStyle w:val="ListParagraph"/>
        <w:ind w:left="660"/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Client: Global IT Solutions Provider (Travel Industry)</w:t>
      </w:r>
    </w:p>
    <w:p w14:paraId="6A1E936A" w14:textId="77777777" w:rsidR="000C5440" w:rsidRDefault="000C5440" w:rsidP="000C5440">
      <w:pPr>
        <w:rPr>
          <w:rFonts w:ascii="Calibri" w:hAnsi="Calibri" w:cs="Calibri"/>
          <w:b/>
          <w:color w:val="000000"/>
        </w:rPr>
      </w:pPr>
      <w:r w:rsidRPr="000C5440">
        <w:rPr>
          <w:rFonts w:ascii="Calibri" w:hAnsi="Calibri" w:cs="Calibri"/>
          <w:b/>
          <w:color w:val="000000"/>
        </w:rPr>
        <w:t>Overview:</w:t>
      </w:r>
    </w:p>
    <w:p w14:paraId="7E94C9A7" w14:textId="77777777" w:rsidR="000C5440" w:rsidRDefault="000C5440" w:rsidP="000C5440">
      <w:p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Built a batch ETL system with XQuery, Java, PL/SQL, Node.js, Spring, and Hibernate. Used Kafka, Apache Camel, Docker, Kubernetes, OpenShift, and SonarQube.</w:t>
      </w:r>
    </w:p>
    <w:p w14:paraId="2D31F567" w14:textId="77777777" w:rsidR="000C5440" w:rsidRDefault="000C5440">
      <w:pPr>
        <w:pStyle w:val="ListParagraph"/>
        <w:numPr>
          <w:ilvl w:val="0"/>
          <w:numId w:val="2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Integrated content transformation and aggregation systems</w:t>
      </w:r>
    </w:p>
    <w:p w14:paraId="598E4D35" w14:textId="77777777" w:rsidR="000C5440" w:rsidRDefault="000C5440">
      <w:pPr>
        <w:pStyle w:val="ListParagraph"/>
        <w:numPr>
          <w:ilvl w:val="0"/>
          <w:numId w:val="2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Managed GDS mapping and connector logic</w:t>
      </w:r>
    </w:p>
    <w:p w14:paraId="46C63386" w14:textId="77777777" w:rsidR="000C5440" w:rsidRDefault="000C5440">
      <w:pPr>
        <w:pStyle w:val="ListParagraph"/>
        <w:numPr>
          <w:ilvl w:val="0"/>
          <w:numId w:val="2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Developed Angular 12+ microservices and web apps</w:t>
      </w:r>
    </w:p>
    <w:p w14:paraId="1E9E2D3C" w14:textId="77777777" w:rsidR="000C5440" w:rsidRDefault="000C5440">
      <w:pPr>
        <w:pStyle w:val="ListParagraph"/>
        <w:numPr>
          <w:ilvl w:val="0"/>
          <w:numId w:val="2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Enhanced ETL speed using batching and parallelism</w:t>
      </w:r>
    </w:p>
    <w:p w14:paraId="1DB0907B" w14:textId="77777777" w:rsidR="000C5440" w:rsidRDefault="000C5440">
      <w:pPr>
        <w:pStyle w:val="ListParagraph"/>
        <w:numPr>
          <w:ilvl w:val="0"/>
          <w:numId w:val="2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 xml:space="preserve">Managed workflows with Spring Batch over SOAP, REST, and </w:t>
      </w:r>
      <w:proofErr w:type="spellStart"/>
      <w:r w:rsidRPr="000C5440">
        <w:rPr>
          <w:rFonts w:ascii="Calibri" w:hAnsi="Calibri" w:cs="Calibri"/>
          <w:color w:val="000000"/>
        </w:rPr>
        <w:t>sFTP</w:t>
      </w:r>
      <w:proofErr w:type="spellEnd"/>
    </w:p>
    <w:p w14:paraId="60C9AE39" w14:textId="77777777" w:rsidR="000C5440" w:rsidRDefault="000C5440">
      <w:pPr>
        <w:pStyle w:val="ListParagraph"/>
        <w:numPr>
          <w:ilvl w:val="0"/>
          <w:numId w:val="2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Improved efficiency via optimization, testing, and analysis</w:t>
      </w:r>
    </w:p>
    <w:p w14:paraId="2FCE9617" w14:textId="2F6214EE" w:rsidR="00384B71" w:rsidRPr="000C5440" w:rsidRDefault="000C5440">
      <w:pPr>
        <w:pStyle w:val="ListParagraph"/>
        <w:numPr>
          <w:ilvl w:val="0"/>
          <w:numId w:val="2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Monitored processes using Prometheus, Grafana, ELK Stack, and OpenShift dashboards</w:t>
      </w:r>
    </w:p>
    <w:p w14:paraId="4CF54A89" w14:textId="77777777" w:rsidR="000C5440" w:rsidRDefault="000C5440" w:rsidP="000C5440">
      <w:pPr>
        <w:pStyle w:val="Heading2"/>
        <w:rPr>
          <w:rFonts w:ascii="Calibri Light" w:hAnsi="Calibri Light" w:cs="Calibri Light"/>
          <w:color w:val="2E74B5"/>
        </w:rPr>
      </w:pPr>
      <w:r w:rsidRPr="000C5440">
        <w:rPr>
          <w:rFonts w:ascii="Calibri Light" w:hAnsi="Calibri Light" w:cs="Calibri Light"/>
          <w:color w:val="2E74B5"/>
        </w:rPr>
        <w:t>B2B Hotel Booking Platform</w:t>
      </w:r>
    </w:p>
    <w:p w14:paraId="0E25C12A" w14:textId="6C934D41" w:rsidR="000C5440" w:rsidRPr="00714514" w:rsidRDefault="000C5440" w:rsidP="00714514">
      <w:pPr>
        <w:ind w:left="720"/>
        <w:rPr>
          <w:rFonts w:ascii="Calibri" w:hAnsi="Calibri" w:cs="Calibri"/>
          <w:color w:val="000000"/>
        </w:rPr>
      </w:pPr>
      <w:r w:rsidRPr="00714514">
        <w:rPr>
          <w:rFonts w:ascii="Calibri" w:hAnsi="Calibri" w:cs="Calibri"/>
          <w:color w:val="000000"/>
        </w:rPr>
        <w:t>Client: Global travel IT provider</w:t>
      </w:r>
    </w:p>
    <w:p w14:paraId="01BE0FDC" w14:textId="73F6B736" w:rsidR="00714514" w:rsidRPr="00714514" w:rsidRDefault="00714514" w:rsidP="000C5440">
      <w:pPr>
        <w:rPr>
          <w:rFonts w:ascii="Calibri" w:hAnsi="Calibri" w:cs="Calibri"/>
          <w:b/>
          <w:color w:val="000000"/>
        </w:rPr>
      </w:pPr>
      <w:r w:rsidRPr="000C5440">
        <w:rPr>
          <w:rFonts w:ascii="Calibri" w:hAnsi="Calibri" w:cs="Calibri"/>
          <w:b/>
          <w:color w:val="000000"/>
        </w:rPr>
        <w:t>Overview:</w:t>
      </w:r>
    </w:p>
    <w:p w14:paraId="44197C8D" w14:textId="39D37F0E" w:rsidR="000C5440" w:rsidRDefault="000C5440" w:rsidP="000C5440">
      <w:p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 xml:space="preserve">Built a distributed system for business hotel bookings, merging reservations and content from multiple providers. Technologies: PHP, Go, JavaScript, Java, SQL, MariaDB, Docker, RabbitMQ, Redis, </w:t>
      </w:r>
      <w:proofErr w:type="spellStart"/>
      <w:r w:rsidRPr="000C5440">
        <w:rPr>
          <w:rFonts w:ascii="Calibri" w:hAnsi="Calibri" w:cs="Calibri"/>
          <w:color w:val="000000"/>
        </w:rPr>
        <w:t>ElasticSearch</w:t>
      </w:r>
      <w:proofErr w:type="spellEnd"/>
      <w:r w:rsidRPr="000C5440">
        <w:rPr>
          <w:rFonts w:ascii="Calibri" w:hAnsi="Calibri" w:cs="Calibri"/>
          <w:color w:val="000000"/>
        </w:rPr>
        <w:t xml:space="preserve">, MongoDB, Memcached, Cassandra, CouchDB, </w:t>
      </w:r>
      <w:proofErr w:type="spellStart"/>
      <w:r w:rsidRPr="000C5440">
        <w:rPr>
          <w:rFonts w:ascii="Calibri" w:hAnsi="Calibri" w:cs="Calibri"/>
          <w:color w:val="000000"/>
        </w:rPr>
        <w:t>InfluxDB</w:t>
      </w:r>
      <w:proofErr w:type="spellEnd"/>
      <w:r w:rsidRPr="000C5440">
        <w:rPr>
          <w:rFonts w:ascii="Calibri" w:hAnsi="Calibri" w:cs="Calibri"/>
          <w:color w:val="000000"/>
        </w:rPr>
        <w:t>.</w:t>
      </w:r>
    </w:p>
    <w:p w14:paraId="5C3DD4B2" w14:textId="77777777" w:rsidR="000C5440" w:rsidRDefault="000C5440" w:rsidP="000C5440">
      <w:pPr>
        <w:rPr>
          <w:rFonts w:ascii="Calibri" w:hAnsi="Calibri" w:cs="Calibri"/>
          <w:b/>
          <w:color w:val="000000"/>
        </w:rPr>
      </w:pPr>
      <w:r w:rsidRPr="000C5440">
        <w:rPr>
          <w:rFonts w:ascii="Calibri" w:hAnsi="Calibri" w:cs="Calibri"/>
          <w:b/>
          <w:color w:val="000000"/>
        </w:rPr>
        <w:t>Key Responsibilities &amp; Achievements:</w:t>
      </w:r>
    </w:p>
    <w:p w14:paraId="1EFB3040" w14:textId="77777777" w:rsidR="000C5440" w:rsidRDefault="000C5440">
      <w:pPr>
        <w:pStyle w:val="ListParagraph"/>
        <w:numPr>
          <w:ilvl w:val="0"/>
          <w:numId w:val="3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Designed and maintained scalable platform features</w:t>
      </w:r>
    </w:p>
    <w:p w14:paraId="158FE96F" w14:textId="77777777" w:rsidR="000C5440" w:rsidRDefault="000C5440">
      <w:pPr>
        <w:pStyle w:val="ListParagraph"/>
        <w:numPr>
          <w:ilvl w:val="0"/>
          <w:numId w:val="3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Integrated data via REST, SOAP, and file-based sources</w:t>
      </w:r>
    </w:p>
    <w:p w14:paraId="13C4DC61" w14:textId="77777777" w:rsidR="000C5440" w:rsidRDefault="000C5440">
      <w:pPr>
        <w:pStyle w:val="ListParagraph"/>
        <w:numPr>
          <w:ilvl w:val="0"/>
          <w:numId w:val="3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Automated CI/CD pipelines and unit testing</w:t>
      </w:r>
    </w:p>
    <w:p w14:paraId="1A07642E" w14:textId="77777777" w:rsidR="000C5440" w:rsidRDefault="000C5440">
      <w:pPr>
        <w:pStyle w:val="ListParagraph"/>
        <w:numPr>
          <w:ilvl w:val="0"/>
          <w:numId w:val="3"/>
        </w:numPr>
        <w:rPr>
          <w:rFonts w:ascii="Calibri" w:hAnsi="Calibri" w:cs="Calibri"/>
          <w:color w:val="000000"/>
        </w:rPr>
      </w:pPr>
      <w:proofErr w:type="gramStart"/>
      <w:r w:rsidRPr="000C5440">
        <w:rPr>
          <w:rFonts w:ascii="Calibri" w:hAnsi="Calibri" w:cs="Calibri"/>
          <w:color w:val="000000"/>
        </w:rPr>
        <w:t>Led</w:t>
      </w:r>
      <w:proofErr w:type="gramEnd"/>
      <w:r w:rsidRPr="000C5440">
        <w:rPr>
          <w:rFonts w:ascii="Calibri" w:hAnsi="Calibri" w:cs="Calibri"/>
          <w:color w:val="000000"/>
        </w:rPr>
        <w:t xml:space="preserve"> a migration that increased productivity by 40%</w:t>
      </w:r>
    </w:p>
    <w:p w14:paraId="0BDC203A" w14:textId="77777777" w:rsidR="000C5440" w:rsidRDefault="000C5440">
      <w:pPr>
        <w:pStyle w:val="ListParagraph"/>
        <w:numPr>
          <w:ilvl w:val="0"/>
          <w:numId w:val="3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Collaborated with leadership and cross-functional teams</w:t>
      </w:r>
    </w:p>
    <w:p w14:paraId="5CFFDBD3" w14:textId="59862F94" w:rsidR="00473C2B" w:rsidRPr="000C5440" w:rsidRDefault="000C5440">
      <w:pPr>
        <w:pStyle w:val="ListParagraph"/>
        <w:numPr>
          <w:ilvl w:val="0"/>
          <w:numId w:val="3"/>
        </w:numPr>
        <w:rPr>
          <w:rFonts w:ascii="Calibri" w:hAnsi="Calibri" w:cs="Calibri"/>
          <w:color w:val="000000"/>
        </w:rPr>
      </w:pPr>
      <w:r w:rsidRPr="003C2B38">
        <w:rPr>
          <w:rFonts w:ascii="Calibri" w:hAnsi="Calibri" w:cs="Calibri"/>
          <w:color w:val="000000"/>
        </w:rPr>
        <w:t>Managed Agile processes for a 20+ member team</w:t>
      </w:r>
    </w:p>
    <w:sectPr w:rsidR="00473C2B" w:rsidRPr="000C5440">
      <w:pgSz w:w="11906" w:h="16838"/>
      <w:pgMar w:top="720" w:right="720" w:bottom="720" w:left="72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Mono">
    <w:altName w:val="Courier New"/>
    <w:panose1 w:val="02070409020205020404"/>
    <w:charset w:val="00"/>
    <w:family w:val="modern"/>
    <w:pitch w:val="fixed"/>
    <w:sig w:usb0="E0000AFF" w:usb1="400078FF" w:usb2="00000001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F3FC4"/>
    <w:multiLevelType w:val="hybridMultilevel"/>
    <w:tmpl w:val="D5C6B2D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8D20937"/>
    <w:multiLevelType w:val="hybridMultilevel"/>
    <w:tmpl w:val="7B8E8A7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AE869C1"/>
    <w:multiLevelType w:val="hybridMultilevel"/>
    <w:tmpl w:val="F934EF6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B763A71"/>
    <w:multiLevelType w:val="hybridMultilevel"/>
    <w:tmpl w:val="116E2E8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828983495">
    <w:abstractNumId w:val="1"/>
  </w:num>
  <w:num w:numId="2" w16cid:durableId="1430586510">
    <w:abstractNumId w:val="2"/>
  </w:num>
  <w:num w:numId="3" w16cid:durableId="1255551966">
    <w:abstractNumId w:val="3"/>
  </w:num>
  <w:num w:numId="4" w16cid:durableId="277488804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73C2B"/>
    <w:rsid w:val="00077BED"/>
    <w:rsid w:val="000B57FD"/>
    <w:rsid w:val="000C5440"/>
    <w:rsid w:val="0011132D"/>
    <w:rsid w:val="00150B21"/>
    <w:rsid w:val="001F60E2"/>
    <w:rsid w:val="002136AB"/>
    <w:rsid w:val="002F23EF"/>
    <w:rsid w:val="0032723F"/>
    <w:rsid w:val="00356CD2"/>
    <w:rsid w:val="00384B71"/>
    <w:rsid w:val="003C2B38"/>
    <w:rsid w:val="003F20D6"/>
    <w:rsid w:val="00431F18"/>
    <w:rsid w:val="00473C2B"/>
    <w:rsid w:val="005010A0"/>
    <w:rsid w:val="0056298D"/>
    <w:rsid w:val="006050EE"/>
    <w:rsid w:val="0061136A"/>
    <w:rsid w:val="006A5D8E"/>
    <w:rsid w:val="006B518A"/>
    <w:rsid w:val="006C26F8"/>
    <w:rsid w:val="00714514"/>
    <w:rsid w:val="007B5098"/>
    <w:rsid w:val="00857927"/>
    <w:rsid w:val="008C6B5E"/>
    <w:rsid w:val="00912C12"/>
    <w:rsid w:val="009975DC"/>
    <w:rsid w:val="009A459A"/>
    <w:rsid w:val="009B1776"/>
    <w:rsid w:val="009D189B"/>
    <w:rsid w:val="009E099C"/>
    <w:rsid w:val="009E32D0"/>
    <w:rsid w:val="009F7DDF"/>
    <w:rsid w:val="00A025F1"/>
    <w:rsid w:val="00A86D0B"/>
    <w:rsid w:val="00A969FE"/>
    <w:rsid w:val="00AA4583"/>
    <w:rsid w:val="00B045F0"/>
    <w:rsid w:val="00C97DD6"/>
    <w:rsid w:val="00CD4EA5"/>
    <w:rsid w:val="00CD6B28"/>
    <w:rsid w:val="00D30ACF"/>
    <w:rsid w:val="00D515D8"/>
    <w:rsid w:val="00D84E4C"/>
    <w:rsid w:val="00D8636F"/>
    <w:rsid w:val="00E615E7"/>
    <w:rsid w:val="00E67B07"/>
    <w:rsid w:val="00F04A73"/>
    <w:rsid w:val="00F21195"/>
    <w:rsid w:val="00F249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7F1EED"/>
  <w15:docId w15:val="{B8D3DD24-E874-47D6-9EF7-C21FFDAD6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4514"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61136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136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1136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customStyle="1" w:styleId="Bulletsuser">
    <w:name w:val="Bullets (user)"/>
    <w:qFormat/>
    <w:rPr>
      <w:rFonts w:ascii="OpenSymbol" w:eastAsia="OpenSymbol" w:hAnsi="OpenSymbol" w:cs="OpenSymbol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PreformattedText">
    <w:name w:val="Preformatted Text"/>
    <w:basedOn w:val="Normal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customStyle="1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styleId="NormalWeb">
    <w:name w:val="Normal (Web)"/>
    <w:basedOn w:val="Normal"/>
    <w:uiPriority w:val="99"/>
    <w:semiHidden/>
    <w:unhideWhenUsed/>
    <w:rsid w:val="00A86D0B"/>
    <w:rPr>
      <w:rFonts w:ascii="Times New Roman" w:hAnsi="Times New Roman" w:cs="Times New Roman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61136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13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136A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61136A"/>
    <w:rPr>
      <w:rFonts w:eastAsiaTheme="minorEastAsia"/>
      <w:color w:val="5A5A5A" w:themeColor="text1" w:themeTint="A5"/>
      <w:spacing w:val="15"/>
    </w:rPr>
  </w:style>
  <w:style w:type="table" w:styleId="TableGrid">
    <w:name w:val="Table Grid"/>
    <w:basedOn w:val="TableNormal"/>
    <w:uiPriority w:val="39"/>
    <w:rsid w:val="006113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61136A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61136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61136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1136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1136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249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dimdnk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dimdn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www.dimdnk.com" TargetMode="External"/><Relationship Id="rId5" Type="http://schemas.openxmlformats.org/officeDocument/2006/relationships/hyperlink" Target="mailto:dmitry.denisenko@hot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1</Pages>
  <Words>605</Words>
  <Characters>4174</Characters>
  <Application>Microsoft Office Word</Application>
  <DocSecurity>0</DocSecurity>
  <Lines>88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Dima Denisenko</dc:creator>
  <dc:description/>
  <cp:lastModifiedBy>Denysenko Dmytro</cp:lastModifiedBy>
  <cp:revision>61</cp:revision>
  <cp:lastPrinted>2026-01-17T11:15:00Z</cp:lastPrinted>
  <dcterms:created xsi:type="dcterms:W3CDTF">2025-03-25T13:07:00Z</dcterms:created>
  <dcterms:modified xsi:type="dcterms:W3CDTF">2026-01-17T11:15:00Z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8f6782d3-3806-46b2-8be4-4f55f5067f9e</vt:lpwstr>
  </property>
</Properties>
</file>