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57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«ХАРКІВСЬКИЙ ПОЛІТЕХНІЧНИЙ ІНСТИТУТ»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Default="007E0293" w:rsidP="007E0293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0F7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«Методи та засоби обчислювальної математики»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9F0F89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Pr="007E0293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КН-32</w:t>
      </w:r>
      <w:r w:rsidR="009F0F89">
        <w:rPr>
          <w:rFonts w:ascii="Times New Roman" w:hAnsi="Times New Roman" w:cs="Times New Roman"/>
          <w:sz w:val="28"/>
          <w:szCs w:val="28"/>
          <w:lang w:val="uk-UA"/>
        </w:rPr>
        <w:t>1В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9F0F89">
        <w:rPr>
          <w:rFonts w:ascii="Times New Roman" w:hAnsi="Times New Roman" w:cs="Times New Roman"/>
          <w:sz w:val="28"/>
          <w:szCs w:val="28"/>
          <w:lang w:val="uk-UA"/>
        </w:rPr>
        <w:t>ець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9F0F89">
        <w:rPr>
          <w:rFonts w:ascii="Times New Roman" w:hAnsi="Times New Roman" w:cs="Times New Roman"/>
          <w:sz w:val="28"/>
          <w:szCs w:val="28"/>
          <w:lang w:val="uk-UA"/>
        </w:rPr>
        <w:t>Дмитро ХОМА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9F0F89">
        <w:rPr>
          <w:rFonts w:ascii="Times New Roman" w:hAnsi="Times New Roman" w:cs="Times New Roman"/>
          <w:sz w:val="28"/>
          <w:szCs w:val="28"/>
          <w:lang w:val="uk-UA"/>
        </w:rPr>
        <w:t>Дмитро ЄЛЬЧАНІНОВ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9231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 w:rsidR="0017249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0C13F4" w:rsidRPr="00975A76" w:rsidRDefault="002126BE" w:rsidP="000C13F4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975A76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 xml:space="preserve">5 </w:t>
      </w:r>
      <w:bookmarkStart w:id="0" w:name="_Hlk132891036"/>
      <w:r w:rsidRPr="002126BE">
        <w:rPr>
          <w:rFonts w:ascii="Times New Roman" w:hAnsi="Times New Roman" w:cs="Times New Roman"/>
          <w:b/>
          <w:sz w:val="28"/>
          <w:szCs w:val="28"/>
          <w:lang w:val="uk-UA"/>
        </w:rPr>
        <w:t>ІНТЕРПОЛЯЦІЯ ФУНКЦІЙ БАГАТЬОХ ЗМІННИХ</w:t>
      </w:r>
      <w:bookmarkEnd w:id="0"/>
    </w:p>
    <w:p w:rsidR="000C13F4" w:rsidRDefault="000C13F4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223C6" w:rsidRPr="000B2812" w:rsidRDefault="000223C6" w:rsidP="000223C6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416FE0"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Pr="000B2812">
        <w:rPr>
          <w:rFonts w:ascii="Times New Roman" w:hAnsi="Times New Roman" w:cs="Times New Roman"/>
          <w:b/>
          <w:sz w:val="28"/>
          <w:szCs w:val="28"/>
          <w:lang w:val="uk-UA"/>
        </w:rPr>
        <w:t>.1 Завдання</w:t>
      </w:r>
    </w:p>
    <w:p w:rsidR="000C13F4" w:rsidRPr="006A2CE8" w:rsidRDefault="00BC60D9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55B4B">
        <w:rPr>
          <w:rFonts w:ascii="Times New Roman" w:hAnsi="Times New Roman" w:cs="Times New Roman"/>
          <w:sz w:val="28"/>
          <w:szCs w:val="28"/>
          <w:lang w:val="uk-UA"/>
        </w:rPr>
        <w:t>Для заданих варіантів значень функції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x,y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,z</m:t>
            </m:r>
          </m:e>
        </m:d>
      </m:oMath>
      <w:r w:rsidRPr="006A2CE8">
        <w:rPr>
          <w:rFonts w:ascii="Times New Roman" w:hAnsi="Times New Roman" w:cs="Times New Roman"/>
          <w:sz w:val="28"/>
          <w:szCs w:val="28"/>
          <w:lang w:val="uk-UA"/>
        </w:rPr>
        <w:t xml:space="preserve"> в певних точках провести її багатовимірну інтерполяцію.</w:t>
      </w:r>
    </w:p>
    <w:p w:rsidR="00BC60D9" w:rsidRPr="006A2CE8" w:rsidRDefault="00BC60D9" w:rsidP="00BC6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2CE8">
        <w:rPr>
          <w:rFonts w:ascii="Times New Roman" w:hAnsi="Times New Roman" w:cs="Times New Roman"/>
          <w:sz w:val="28"/>
          <w:szCs w:val="28"/>
          <w:lang w:val="uk-UA"/>
        </w:rPr>
        <w:t xml:space="preserve">Значення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x,y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,z</m:t>
            </m:r>
          </m:e>
        </m:d>
      </m:oMath>
      <w:r w:rsidRPr="006A2CE8">
        <w:rPr>
          <w:rFonts w:ascii="Times New Roman" w:hAnsi="Times New Roman" w:cs="Times New Roman"/>
          <w:sz w:val="28"/>
          <w:szCs w:val="28"/>
          <w:lang w:val="uk-UA"/>
        </w:rPr>
        <w:t xml:space="preserve"> для заданого варіанта подані </w:t>
      </w:r>
      <w:r w:rsidR="00472409">
        <w:rPr>
          <w:rFonts w:ascii="Times New Roman" w:hAnsi="Times New Roman" w:cs="Times New Roman"/>
          <w:sz w:val="28"/>
          <w:szCs w:val="28"/>
          <w:lang w:val="uk-UA"/>
        </w:rPr>
        <w:t>на рис</w:t>
      </w:r>
      <w:r w:rsidRPr="006A2CE8">
        <w:rPr>
          <w:rFonts w:ascii="Times New Roman" w:hAnsi="Times New Roman" w:cs="Times New Roman"/>
          <w:sz w:val="28"/>
          <w:szCs w:val="28"/>
          <w:lang w:val="uk-UA"/>
        </w:rPr>
        <w:t xml:space="preserve">. </w:t>
      </w:r>
      <w:r w:rsidRPr="006A2CE8">
        <w:rPr>
          <w:rFonts w:ascii="Times New Roman" w:hAnsi="Times New Roman" w:cs="Times New Roman"/>
          <w:sz w:val="28"/>
          <w:szCs w:val="28"/>
        </w:rPr>
        <w:t>5</w:t>
      </w:r>
      <w:r w:rsidRPr="006A2CE8">
        <w:rPr>
          <w:rFonts w:ascii="Times New Roman" w:hAnsi="Times New Roman" w:cs="Times New Roman"/>
          <w:sz w:val="28"/>
          <w:szCs w:val="28"/>
          <w:lang w:val="uk-UA"/>
        </w:rPr>
        <w:t>.1.</w:t>
      </w:r>
    </w:p>
    <w:p w:rsidR="00F90FA8" w:rsidRPr="006A2CE8" w:rsidRDefault="00F90FA8" w:rsidP="00BC60D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223C6" w:rsidRDefault="003E3EF7" w:rsidP="003E3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4CB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32AD64F" wp14:editId="5D6C5C54">
            <wp:extent cx="3172268" cy="6535062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2409" w:rsidRDefault="00472409" w:rsidP="0047240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</w:t>
      </w:r>
      <w:r w:rsidRPr="006A2CE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6A2CE8">
        <w:rPr>
          <w:rFonts w:ascii="Times New Roman" w:hAnsi="Times New Roman" w:cs="Times New Roman"/>
          <w:sz w:val="28"/>
          <w:szCs w:val="28"/>
        </w:rPr>
        <w:t>5</w:t>
      </w:r>
      <w:r w:rsidRPr="006A2CE8">
        <w:rPr>
          <w:rFonts w:ascii="Times New Roman" w:hAnsi="Times New Roman" w:cs="Times New Roman"/>
          <w:sz w:val="28"/>
          <w:szCs w:val="28"/>
          <w:lang w:val="uk-UA"/>
        </w:rPr>
        <w:t xml:space="preserve">.1 – Значення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x,y,z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EB06C5">
        <w:rPr>
          <w:rFonts w:ascii="Times New Roman" w:hAnsi="Times New Roman" w:cs="Times New Roman"/>
          <w:sz w:val="28"/>
          <w:szCs w:val="28"/>
          <w:lang w:val="uk-UA"/>
        </w:rPr>
        <w:t>в певних точках</w:t>
      </w:r>
    </w:p>
    <w:p w:rsidR="00472409" w:rsidRPr="00472409" w:rsidRDefault="00472409" w:rsidP="003E3E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416FE0" w:rsidRPr="000B2812" w:rsidRDefault="00AA5AA4" w:rsidP="00416FE0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5</w:t>
      </w:r>
      <w:r w:rsidR="00416FE0" w:rsidRPr="000B2812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  <w:r w:rsidR="00416FE0">
        <w:rPr>
          <w:rFonts w:ascii="Times New Roman" w:hAnsi="Times New Roman" w:cs="Times New Roman"/>
          <w:b/>
          <w:sz w:val="28"/>
          <w:szCs w:val="28"/>
          <w:lang w:val="en-US"/>
        </w:rPr>
        <w:t>2</w:t>
      </w:r>
      <w:r w:rsidR="00416FE0" w:rsidRPr="000B281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bookmarkStart w:id="1" w:name="_Hlk132891283"/>
      <w:r w:rsidR="00416F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Інтерполяції функції </w:t>
      </w:r>
      <w:r w:rsidR="00D94CB8">
        <w:rPr>
          <w:rFonts w:ascii="Times New Roman" w:hAnsi="Times New Roman" w:cs="Times New Roman"/>
          <w:b/>
          <w:sz w:val="28"/>
          <w:szCs w:val="28"/>
          <w:lang w:val="uk-UA"/>
        </w:rPr>
        <w:t>трьох</w:t>
      </w:r>
      <w:r w:rsidR="00416FE0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змінних</w:t>
      </w:r>
    </w:p>
    <w:bookmarkEnd w:id="1"/>
    <w:p w:rsidR="00AA5AA4" w:rsidRPr="006A2CE8" w:rsidRDefault="00AA5AA4" w:rsidP="00AA5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У загальному випадку значення </w:t>
      </w:r>
      <w:r w:rsidRPr="006A2CE8">
        <w:rPr>
          <w:rFonts w:ascii="Times New Roman" w:hAnsi="Times New Roman" w:cs="Times New Roman"/>
          <w:sz w:val="28"/>
          <w:szCs w:val="28"/>
          <w:lang w:val="uk-UA"/>
        </w:rPr>
        <w:t xml:space="preserve">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  <m:r>
              <w:rPr>
                <w:rFonts w:ascii="Cambria Math" w:hAnsi="Cambria Math" w:cs="Times New Roman"/>
                <w:sz w:val="28"/>
                <w:szCs w:val="28"/>
              </w:rPr>
              <m:t>,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y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,z</m:t>
            </m:r>
          </m:e>
        </m:d>
      </m:oMath>
      <w:r w:rsidRPr="006A2CE8">
        <w:rPr>
          <w:rFonts w:ascii="Times New Roman" w:hAnsi="Times New Roman" w:cs="Times New Roman"/>
          <w:sz w:val="28"/>
          <w:szCs w:val="28"/>
          <w:lang w:val="uk-UA"/>
        </w:rPr>
        <w:t xml:space="preserve"> умовно можуть бути подані у табл. </w:t>
      </w:r>
      <w:r w:rsidRPr="006A2CE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A2CE8">
        <w:rPr>
          <w:rFonts w:ascii="Times New Roman" w:hAnsi="Times New Roman" w:cs="Times New Roman"/>
          <w:sz w:val="28"/>
          <w:szCs w:val="28"/>
          <w:lang w:val="uk-UA"/>
        </w:rPr>
        <w:t>.2.</w:t>
      </w:r>
    </w:p>
    <w:p w:rsidR="00F90FA8" w:rsidRPr="006A2CE8" w:rsidRDefault="00F90FA8" w:rsidP="00AA5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AA5AA4" w:rsidRPr="006A155C" w:rsidRDefault="00AA5AA4" w:rsidP="00AA5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A2CE8">
        <w:rPr>
          <w:rFonts w:ascii="Times New Roman" w:hAnsi="Times New Roman" w:cs="Times New Roman"/>
          <w:sz w:val="28"/>
          <w:szCs w:val="28"/>
          <w:lang w:val="uk-UA"/>
        </w:rPr>
        <w:t xml:space="preserve">Таблиця </w:t>
      </w:r>
      <w:r w:rsidRPr="006A2CE8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6A2CE8">
        <w:rPr>
          <w:rFonts w:ascii="Times New Roman" w:hAnsi="Times New Roman" w:cs="Times New Roman"/>
          <w:sz w:val="28"/>
          <w:szCs w:val="28"/>
          <w:lang w:val="uk-UA"/>
        </w:rPr>
        <w:t>.</w:t>
      </w:r>
      <w:r w:rsidRPr="006A2CE8">
        <w:rPr>
          <w:rFonts w:ascii="Times New Roman" w:hAnsi="Times New Roman" w:cs="Times New Roman"/>
          <w:sz w:val="28"/>
          <w:szCs w:val="28"/>
        </w:rPr>
        <w:t>2</w:t>
      </w:r>
      <w:r w:rsidRPr="006A2CE8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bookmarkStart w:id="2" w:name="_Hlk132891240"/>
      <w:r w:rsidRPr="006A2CE8">
        <w:rPr>
          <w:rFonts w:ascii="Times New Roman" w:hAnsi="Times New Roman" w:cs="Times New Roman"/>
          <w:sz w:val="28"/>
          <w:szCs w:val="28"/>
          <w:lang w:val="uk-UA"/>
        </w:rPr>
        <w:t xml:space="preserve">Значення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x,y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,z</m:t>
            </m:r>
          </m:e>
        </m:d>
      </m:oMath>
      <w:r w:rsidRPr="006A2CE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r w:rsidRPr="006A2CE8">
        <w:rPr>
          <w:rFonts w:ascii="Times New Roman" w:hAnsi="Times New Roman" w:cs="Times New Roman"/>
          <w:sz w:val="28"/>
          <w:szCs w:val="28"/>
          <w:lang w:val="uk-UA"/>
        </w:rPr>
        <w:t>у загальному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випадку</w:t>
      </w:r>
      <w:bookmarkEnd w:id="2"/>
    </w:p>
    <w:tbl>
      <w:tblPr>
        <w:tblStyle w:val="ac"/>
        <w:tblW w:w="9571" w:type="dxa"/>
        <w:tblLook w:val="04A0" w:firstRow="1" w:lastRow="0" w:firstColumn="1" w:lastColumn="0" w:noHBand="0" w:noVBand="1"/>
      </w:tblPr>
      <w:tblGrid>
        <w:gridCol w:w="975"/>
        <w:gridCol w:w="547"/>
        <w:gridCol w:w="450"/>
        <w:gridCol w:w="508"/>
        <w:gridCol w:w="450"/>
        <w:gridCol w:w="565"/>
        <w:gridCol w:w="450"/>
        <w:gridCol w:w="515"/>
        <w:gridCol w:w="450"/>
        <w:gridCol w:w="475"/>
        <w:gridCol w:w="450"/>
        <w:gridCol w:w="533"/>
        <w:gridCol w:w="450"/>
        <w:gridCol w:w="596"/>
        <w:gridCol w:w="498"/>
        <w:gridCol w:w="554"/>
        <w:gridCol w:w="498"/>
        <w:gridCol w:w="607"/>
      </w:tblGrid>
      <w:tr w:rsidR="003E3EF7" w:rsidRPr="00505162" w:rsidTr="003E3EF7">
        <w:tc>
          <w:tcPr>
            <w:tcW w:w="975" w:type="dxa"/>
          </w:tcPr>
          <w:p w:rsidR="003E3EF7" w:rsidRPr="003E3EF7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  <w:t>x</w:t>
            </w:r>
          </w:p>
        </w:tc>
        <w:tc>
          <w:tcPr>
            <w:tcW w:w="547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508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565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515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475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533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596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98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554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m</m:t>
                    </m:r>
                  </m:sub>
                </m:sSub>
              </m:oMath>
            </m:oMathPara>
          </w:p>
        </w:tc>
        <w:tc>
          <w:tcPr>
            <w:tcW w:w="498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607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m</m:t>
                    </m:r>
                  </m:sub>
                </m:sSub>
              </m:oMath>
            </m:oMathPara>
          </w:p>
        </w:tc>
      </w:tr>
      <w:tr w:rsidR="003E3EF7" w:rsidRPr="00505162" w:rsidTr="003E3EF7">
        <w:tc>
          <w:tcPr>
            <w:tcW w:w="975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uk-UA"/>
                  </w:rPr>
                  <m:t>y</m:t>
                </m:r>
              </m:oMath>
            </m:oMathPara>
          </w:p>
        </w:tc>
        <w:tc>
          <w:tcPr>
            <w:tcW w:w="547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508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565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515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475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533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596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98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554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498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607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n</m:t>
                    </m:r>
                  </m:sub>
                </m:sSub>
              </m:oMath>
            </m:oMathPara>
          </w:p>
        </w:tc>
      </w:tr>
      <w:tr w:rsidR="003E3EF7" w:rsidRPr="00505162" w:rsidTr="003E3EF7">
        <w:tc>
          <w:tcPr>
            <w:tcW w:w="975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Calibri" w:eastAsia="Calibri" w:hAnsi="Calibri" w:cs="Times New Roman"/>
                <w:sz w:val="20"/>
                <w:szCs w:val="20"/>
                <w:lang w:val="uk-UA"/>
              </w:rPr>
            </w:pPr>
            <m:oMathPara>
              <m:oMath>
                <m:r>
                  <w:rPr>
                    <w:rFonts w:ascii="Cambria Math" w:eastAsia="Calibri" w:hAnsi="Cambria Math" w:cs="Times New Roman"/>
                    <w:sz w:val="20"/>
                    <w:szCs w:val="20"/>
                    <w:lang w:val="uk-UA"/>
                  </w:rPr>
                  <m:t>z</m:t>
                </m:r>
              </m:oMath>
            </m:oMathPara>
          </w:p>
        </w:tc>
        <w:tc>
          <w:tcPr>
            <w:tcW w:w="547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i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08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uk-UA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65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uk-UA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15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475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uk-UA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33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uk-UA"/>
                      </w:rPr>
                      <m:t>p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96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uk-UA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498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554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uk-UA"/>
                      </w:rPr>
                      <m:t>l</m:t>
                    </m:r>
                  </m:sub>
                </m:sSub>
              </m:oMath>
            </m:oMathPara>
          </w:p>
        </w:tc>
        <w:tc>
          <w:tcPr>
            <w:tcW w:w="498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07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eastAsia="Calibri" w:hAnsi="Times New Roman" w:cs="Times New Roman"/>
                <w:sz w:val="20"/>
                <w:szCs w:val="20"/>
                <w:lang w:val="uk-U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en-US"/>
                      </w:rPr>
                      <m:t>z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sz w:val="20"/>
                        <w:szCs w:val="20"/>
                        <w:lang w:val="uk-UA"/>
                      </w:rPr>
                      <m:t>p</m:t>
                    </m:r>
                  </m:sub>
                </m:sSub>
              </m:oMath>
            </m:oMathPara>
          </w:p>
        </w:tc>
      </w:tr>
      <w:tr w:rsidR="003E3EF7" w:rsidRPr="00AA5AA4" w:rsidTr="003E3EF7">
        <w:tc>
          <w:tcPr>
            <w:tcW w:w="975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i/>
                <w:sz w:val="20"/>
                <w:szCs w:val="20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0"/>
                    <w:szCs w:val="20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x,y,z</m:t>
                    </m:r>
                  </m:e>
                </m:d>
              </m:oMath>
            </m:oMathPara>
          </w:p>
        </w:tc>
        <w:tc>
          <w:tcPr>
            <w:tcW w:w="547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000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508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0jl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565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0np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515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i00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475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ijl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533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inp</m:t>
                    </m:r>
                  </m:sub>
                </m:sSub>
              </m:oMath>
            </m:oMathPara>
          </w:p>
        </w:tc>
        <w:tc>
          <w:tcPr>
            <w:tcW w:w="450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596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m00</m:t>
                    </m:r>
                  </m:sub>
                </m:sSub>
              </m:oMath>
            </m:oMathPara>
          </w:p>
        </w:tc>
        <w:tc>
          <w:tcPr>
            <w:tcW w:w="498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554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mjl</m:t>
                    </m:r>
                  </m:sub>
                </m:sSub>
              </m:oMath>
            </m:oMathPara>
          </w:p>
        </w:tc>
        <w:tc>
          <w:tcPr>
            <w:tcW w:w="498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431DF1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…</w:t>
            </w:r>
          </w:p>
        </w:tc>
        <w:tc>
          <w:tcPr>
            <w:tcW w:w="607" w:type="dxa"/>
          </w:tcPr>
          <w:p w:rsidR="003E3EF7" w:rsidRPr="00431DF1" w:rsidRDefault="003E3EF7" w:rsidP="003E3EF7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0"/>
                        <w:szCs w:val="20"/>
                        <w:lang w:val="uk-UA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0"/>
                        <w:szCs w:val="20"/>
                        <w:lang w:val="uk-UA"/>
                      </w:rPr>
                      <m:t>mnp</m:t>
                    </m:r>
                  </m:sub>
                </m:sSub>
              </m:oMath>
            </m:oMathPara>
          </w:p>
        </w:tc>
      </w:tr>
    </w:tbl>
    <w:p w:rsidR="00AA5AA4" w:rsidRDefault="00AA5AA4" w:rsidP="00AA5AA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505162" w:rsidRPr="003E3EF7" w:rsidRDefault="00004753" w:rsidP="003E3E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Hlk132890985"/>
      <w:r>
        <w:rPr>
          <w:rFonts w:ascii="Times New Roman" w:hAnsi="Times New Roman" w:cs="Times New Roman"/>
          <w:sz w:val="28"/>
          <w:szCs w:val="28"/>
          <w:lang w:val="uk-UA"/>
        </w:rPr>
        <w:t>Інтерполяційну функцію шукають у вигляді інтерполяційного полінома</w:t>
      </w:r>
      <w:bookmarkEnd w:id="3"/>
    </w:p>
    <w:p w:rsidR="003E3EF7" w:rsidRPr="00046533" w:rsidRDefault="00004753" w:rsidP="003E3EF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x,y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,z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m,n,p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p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m,n,p-1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p-1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m,n,0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0</m:t>
              </m:r>
            </m:sup>
          </m:sSup>
          <m:r>
            <w:rPr>
              <w:rFonts w:ascii="Cambria Math" w:hAnsi="Cambria Math" w:cs="Times New Roman"/>
              <w:sz w:val="24"/>
              <w:szCs w:val="24"/>
              <w:lang w:val="uk-UA"/>
            </w:rPr>
            <m:t>+…+</m:t>
          </m:r>
        </m:oMath>
      </m:oMathPara>
    </w:p>
    <w:p w:rsidR="003E3EF7" w:rsidRPr="00046533" w:rsidRDefault="003E3EF7" w:rsidP="003E3EF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m,n-1,0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n-1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m,1,p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m,0,0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m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+…+</m:t>
          </m:r>
        </m:oMath>
      </m:oMathPara>
    </w:p>
    <w:p w:rsidR="003E3EF7" w:rsidRPr="00A80D30" w:rsidRDefault="003E3EF7" w:rsidP="003E3EF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i,j,l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i,j,l-1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i,j,1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i,j,0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+…+</m:t>
          </m:r>
        </m:oMath>
      </m:oMathPara>
    </w:p>
    <w:p w:rsidR="003E3EF7" w:rsidRPr="00A80D30" w:rsidRDefault="003E3EF7" w:rsidP="003E3EF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i,j-1,0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i,1,0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i,0,0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+…+</m:t>
          </m:r>
        </m:oMath>
      </m:oMathPara>
    </w:p>
    <w:p w:rsidR="003E3EF7" w:rsidRPr="00A80D30" w:rsidRDefault="003E3EF7" w:rsidP="003E3EF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+a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i-1,j,l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i-1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1,j,l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0,j,l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+…+</m:t>
          </m:r>
        </m:oMath>
      </m:oMathPara>
    </w:p>
    <w:p w:rsidR="003E3EF7" w:rsidRPr="00A80D30" w:rsidRDefault="003E3EF7" w:rsidP="003E3EF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0,j-1,l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j-1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0,1,l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0,0,l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+…+</m:t>
          </m:r>
        </m:oMath>
      </m:oMathPara>
    </w:p>
    <w:p w:rsidR="003E3EF7" w:rsidRPr="00046533" w:rsidRDefault="003E3EF7" w:rsidP="003E3EF7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0,0,l-1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l-1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0,0,1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uk-UA"/>
            </w:rPr>
            <m:t>+…+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a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0,0,0</m:t>
              </m:r>
            </m:sub>
          </m:sSub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y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z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p>
          </m:sSup>
        </m:oMath>
      </m:oMathPara>
    </w:p>
    <w:p w:rsidR="00676CAC" w:rsidRDefault="00676CAC" w:rsidP="003E3E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04753" w:rsidRPr="00B36B0E" w:rsidRDefault="00004753" w:rsidP="0000475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D94CB8">
        <w:rPr>
          <w:rFonts w:ascii="Times New Roman" w:hAnsi="Times New Roman" w:cs="Times New Roman"/>
          <w:sz w:val="28"/>
          <w:szCs w:val="28"/>
          <w:lang w:val="uk-UA"/>
        </w:rPr>
        <w:t xml:space="preserve">Значення інтерполяційного полінома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x,y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,z</m:t>
            </m:r>
          </m:e>
        </m:d>
      </m:oMath>
      <w:r w:rsidRPr="00D94CB8">
        <w:rPr>
          <w:rFonts w:ascii="Times New Roman" w:hAnsi="Times New Roman" w:cs="Times New Roman"/>
          <w:sz w:val="28"/>
          <w:szCs w:val="28"/>
          <w:lang w:val="uk-UA"/>
        </w:rPr>
        <w:t xml:space="preserve"> у певних точках мають дорівнювати значенням функції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x,y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,z</m:t>
            </m:r>
          </m:e>
        </m:d>
      </m:oMath>
      <w:r w:rsidRPr="00D94CB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що подані у табл. </w:t>
      </w:r>
      <w:r w:rsidR="00505162" w:rsidRPr="00D94CB8">
        <w:rPr>
          <w:rFonts w:ascii="Times New Roman" w:eastAsiaTheme="minorEastAsia" w:hAnsi="Times New Roman" w:cs="Times New Roman"/>
          <w:sz w:val="28"/>
          <w:szCs w:val="28"/>
        </w:rPr>
        <w:t>5</w:t>
      </w:r>
      <w:r w:rsidRPr="00D94CB8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.2. Це призводить до системи лінійних рівнянь для коефіцієнтів полінома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x,y</m:t>
            </m:r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,z</m:t>
            </m:r>
          </m:e>
        </m:d>
      </m:oMath>
      <w:r w:rsidRPr="00D94CB8"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921F79" w:rsidRPr="003E3EF7" w:rsidRDefault="003E3EF7" w:rsidP="003E3EF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m,n,p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p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i,j,l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j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l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0,0,0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0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000</m:t>
                      </m:r>
                    </m:sub>
                  </m:sSub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⋯</m:t>
                        </m: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m,n,l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m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n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p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i,j,l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j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l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  <w:lang w:val="uk-UA"/>
                          </w:rPr>
                          <m:t>+</m:t>
                        </m:r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…+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0,0</m:t>
                            </m:r>
                          </m:sub>
                        </m:sSub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i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j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p>
                        </m:sSup>
                        <m:sSup>
                          <m:sSup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  <w:sz w:val="28"/>
                                    <w:szCs w:val="28"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en-US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  <w:sz w:val="28"/>
                                    <w:szCs w:val="28"/>
                                    <w:lang w:val="uk-UA"/>
                                  </w:rPr>
                                  <m:t>l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0</m:t>
                            </m:r>
                          </m:sup>
                        </m:s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  <w:lang w:val="uk-UA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en-US"/>
                              </w:rPr>
                              <m:t>f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  <w:lang w:val="uk-UA"/>
                              </w:rPr>
                              <m:t>ijl</m:t>
                            </m:r>
                          </m:sub>
                        </m:sSub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uk-UA"/>
                          </w:rPr>
                          <m:t>⋯</m:t>
                        </m:r>
                      </m:e>
                    </m:mr>
                  </m:m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m,n,p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m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m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n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p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i,j,p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m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i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j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l</m:t>
                      </m:r>
                    </m:sup>
                  </m:sSup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…+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0,0,0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m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n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z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uk-UA"/>
                            </w:rPr>
                            <m:t>p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0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mnp</m:t>
                      </m:r>
                    </m:sub>
                  </m:sSub>
                </m:e>
              </m:eqArr>
            </m:e>
          </m:d>
        </m:oMath>
      </m:oMathPara>
    </w:p>
    <w:p w:rsidR="000223C6" w:rsidRPr="00004753" w:rsidRDefault="000223C6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E2226F" w:rsidRPr="00E1038C" w:rsidRDefault="00E2226F" w:rsidP="00E2226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E2226F">
        <w:rPr>
          <w:rFonts w:ascii="Times New Roman" w:hAnsi="Times New Roman" w:cs="Times New Roman"/>
          <w:b/>
          <w:sz w:val="28"/>
          <w:szCs w:val="28"/>
        </w:rPr>
        <w:t>5</w:t>
      </w:r>
      <w:r w:rsidRPr="00E1038C">
        <w:rPr>
          <w:rFonts w:ascii="Times New Roman" w:hAnsi="Times New Roman" w:cs="Times New Roman"/>
          <w:b/>
          <w:sz w:val="28"/>
          <w:szCs w:val="28"/>
          <w:lang w:val="uk-UA"/>
        </w:rPr>
        <w:t>.3 Код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програми</w:t>
      </w:r>
    </w:p>
    <w:p w:rsidR="00E2226F" w:rsidRDefault="00E2226F" w:rsidP="00E2226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Багатовимірна</w:t>
      </w:r>
      <w:r w:rsidRPr="00255B4B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інтерполяція реалізована у коді програми мовою </w:t>
      </w:r>
      <w:r>
        <w:rPr>
          <w:rFonts w:ascii="Times New Roman" w:hAnsi="Times New Roman" w:cs="Times New Roman"/>
          <w:sz w:val="28"/>
          <w:szCs w:val="28"/>
          <w:lang w:val="en-US"/>
        </w:rPr>
        <w:t>Python</w:t>
      </w:r>
      <w:r>
        <w:rPr>
          <w:rFonts w:ascii="Times New Roman" w:hAnsi="Times New Roman" w:cs="Times New Roman"/>
          <w:sz w:val="28"/>
          <w:szCs w:val="28"/>
          <w:lang w:val="uk-UA"/>
        </w:rPr>
        <w:t>, як показано на рис. 5.1.</w:t>
      </w:r>
    </w:p>
    <w:p w:rsidR="000223C6" w:rsidRPr="00E2226F" w:rsidRDefault="000223C6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pandas </w:t>
      </w: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as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pd</w:t>
      </w:r>
    </w:p>
    <w:p w:rsidR="006A2CE8" w:rsidRPr="00472409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uk-UA" w:eastAsia="ru-RU"/>
        </w:rPr>
      </w:pP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from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gaussMethod </w:t>
      </w: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import</w:t>
      </w:r>
      <w:r w:rsidR="00472409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Gauss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Завантажуємо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дані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data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pd.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read_excel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'Tricubic_Interpolation.xlsx'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Визначаємо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степені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кожної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змінної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                 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power_X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(data.X.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unique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())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power_Y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(data.Y.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unique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())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power_Z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len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(data.Z.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unique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())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Формуємо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матрицю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A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A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 </w:t>
      </w: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((power_X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(power_Y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(power_Z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)):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s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(power_X,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k </w:t>
      </w: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(power_Y,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</w:t>
      </w: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l </w:t>
      </w: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(power_Z,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            s.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((data[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'X'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][j]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i)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(data[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][j]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k)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(data[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'Z'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][j]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**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l))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A.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(s)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Формуємо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вектор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b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b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[]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 </w:t>
      </w: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((power_X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(power_Y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)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*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(power_Z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)):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    b.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append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(data[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'F'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][j])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# Обчислюємо коефіцієнти полінома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c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eastAsia="ru-RU"/>
        </w:rPr>
        <w:t>=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eastAsia="ru-RU"/>
        </w:rPr>
        <w:t>Gauss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  <w:t>(A,b)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eastAsia="ru-RU"/>
        </w:rPr>
      </w:pP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Формуємо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поліном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polynom_string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'P(x,y,z) = '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j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0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i </w:t>
      </w: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(power_X,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</w:t>
      </w: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k </w:t>
      </w: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(power_Y,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</w:t>
      </w: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for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l </w:t>
      </w:r>
      <w:r w:rsidRPr="006A2CE8">
        <w:rPr>
          <w:rFonts w:ascii="Consolas" w:eastAsia="Times New Roman" w:hAnsi="Consolas" w:cs="Times New Roman"/>
          <w:color w:val="F7397D"/>
          <w:sz w:val="24"/>
          <w:szCs w:val="24"/>
          <w:lang w:val="en-US" w:eastAsia="ru-RU"/>
        </w:rPr>
        <w:t>in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range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(power_Z,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):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polynom_string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polynom_string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(c[j])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'*x^'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(i)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'*y^'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(k)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'*z^'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EE8241"/>
          <w:sz w:val="24"/>
          <w:szCs w:val="24"/>
          <w:lang w:val="en-US" w:eastAsia="ru-RU"/>
        </w:rPr>
        <w:t>str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(l)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'+'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            j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j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+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1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polynom_string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polynom_string[: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-</w:t>
      </w:r>
      <w:r w:rsidRPr="006A2CE8">
        <w:rPr>
          <w:rFonts w:ascii="Consolas" w:eastAsia="Times New Roman" w:hAnsi="Consolas" w:cs="Times New Roman"/>
          <w:color w:val="B5CEA8"/>
          <w:sz w:val="24"/>
          <w:szCs w:val="24"/>
          <w:lang w:val="en-US" w:eastAsia="ru-RU"/>
        </w:rPr>
        <w:t>9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].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replace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'+-'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'-'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).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replace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'x^1'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'x'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).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replace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'y^1'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'y'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).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replace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'z^1'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'z'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polynom_string </w:t>
      </w:r>
      <w:r w:rsidRPr="006A2CE8">
        <w:rPr>
          <w:rFonts w:ascii="Consolas" w:eastAsia="Times New Roman" w:hAnsi="Consolas" w:cs="Times New Roman"/>
          <w:color w:val="9CDCFE"/>
          <w:sz w:val="24"/>
          <w:szCs w:val="24"/>
          <w:lang w:val="en-US" w:eastAsia="ru-RU"/>
        </w:rPr>
        <w:t>=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 polynom_string.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replace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'*x^0'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).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replace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'*y^0'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).</w:t>
      </w: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replace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'*z^0'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 xml:space="preserve">, 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# 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Відображаємо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i/>
          <w:iCs/>
          <w:color w:val="6D6D6D"/>
          <w:sz w:val="24"/>
          <w:szCs w:val="24"/>
          <w:lang w:eastAsia="ru-RU"/>
        </w:rPr>
        <w:t>поліном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Інтерполяційний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 xml:space="preserve"> 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eastAsia="ru-RU"/>
        </w:rPr>
        <w:t>поліном</w:t>
      </w:r>
      <w:r w:rsidRPr="006A2CE8">
        <w:rPr>
          <w:rFonts w:ascii="Consolas" w:eastAsia="Times New Roman" w:hAnsi="Consolas" w:cs="Times New Roman"/>
          <w:color w:val="C99677"/>
          <w:sz w:val="24"/>
          <w:szCs w:val="24"/>
          <w:lang w:val="en-US" w:eastAsia="ru-RU"/>
        </w:rPr>
        <w:t>'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)</w:t>
      </w:r>
    </w:p>
    <w:p w:rsidR="006A2CE8" w:rsidRPr="006A2CE8" w:rsidRDefault="006A2CE8" w:rsidP="006A2CE8">
      <w:pPr>
        <w:shd w:val="clear" w:color="auto" w:fill="131313"/>
        <w:spacing w:after="0" w:line="300" w:lineRule="atLeast"/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</w:pPr>
      <w:r w:rsidRPr="006A2CE8">
        <w:rPr>
          <w:rFonts w:ascii="Consolas" w:eastAsia="Times New Roman" w:hAnsi="Consolas" w:cs="Times New Roman"/>
          <w:color w:val="ABD166"/>
          <w:sz w:val="24"/>
          <w:szCs w:val="24"/>
          <w:lang w:val="en-US" w:eastAsia="ru-RU"/>
        </w:rPr>
        <w:t>print</w:t>
      </w:r>
      <w:r w:rsidRPr="006A2CE8">
        <w:rPr>
          <w:rFonts w:ascii="Consolas" w:eastAsia="Times New Roman" w:hAnsi="Consolas" w:cs="Times New Roman"/>
          <w:color w:val="EEFFFF"/>
          <w:sz w:val="24"/>
          <w:szCs w:val="24"/>
          <w:lang w:val="en-US" w:eastAsia="ru-RU"/>
        </w:rPr>
        <w:t>(polynom_string)</w:t>
      </w:r>
    </w:p>
    <w:p w:rsidR="00841E08" w:rsidRPr="006A2CE8" w:rsidRDefault="00841E08" w:rsidP="00841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41E08" w:rsidRDefault="00841E08" w:rsidP="00841E0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5.1 – Код програми, що реалізує багатовимірну інтерполяцію</w:t>
      </w:r>
    </w:p>
    <w:p w:rsidR="000223C6" w:rsidRPr="00841E08" w:rsidRDefault="000223C6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223C6" w:rsidRPr="004D573C" w:rsidRDefault="004D573C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="004420F3">
        <w:rPr>
          <w:rFonts w:ascii="Times New Roman" w:hAnsi="Times New Roman" w:cs="Times New Roman"/>
          <w:sz w:val="28"/>
          <w:szCs w:val="28"/>
          <w:lang w:val="uk-UA"/>
        </w:rPr>
        <w:t xml:space="preserve"> використову</w:t>
      </w:r>
      <w:r>
        <w:rPr>
          <w:rFonts w:ascii="Times New Roman" w:hAnsi="Times New Roman" w:cs="Times New Roman"/>
          <w:sz w:val="28"/>
          <w:szCs w:val="28"/>
          <w:lang w:val="uk-UA"/>
        </w:rPr>
        <w:t>є</w:t>
      </w:r>
      <w:r w:rsidRPr="004D573C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бібліотеку </w:t>
      </w:r>
      <w:r w:rsidRPr="004D573C">
        <w:rPr>
          <w:rFonts w:ascii="Courier New" w:hAnsi="Courier New" w:cs="Courier New"/>
          <w:sz w:val="28"/>
          <w:szCs w:val="28"/>
          <w:lang w:val="en-US"/>
        </w:rPr>
        <w:t>pandas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що </w:t>
      </w:r>
      <w:r w:rsidRPr="004D573C">
        <w:rPr>
          <w:rFonts w:ascii="Times New Roman" w:hAnsi="Times New Roman" w:cs="Times New Roman"/>
          <w:sz w:val="28"/>
          <w:szCs w:val="28"/>
          <w:lang w:val="uk-UA"/>
        </w:rPr>
        <w:t>дозволяє імпортувати дані з різних форматів файлів</w:t>
      </w:r>
      <w:r>
        <w:rPr>
          <w:rFonts w:ascii="Times New Roman" w:hAnsi="Times New Roman" w:cs="Times New Roman"/>
          <w:sz w:val="28"/>
          <w:szCs w:val="28"/>
          <w:lang w:val="uk-UA"/>
        </w:rPr>
        <w:t>, та</w:t>
      </w:r>
      <w:r w:rsidR="004420F3">
        <w:rPr>
          <w:rFonts w:ascii="Times New Roman" w:hAnsi="Times New Roman" w:cs="Times New Roman"/>
          <w:sz w:val="28"/>
          <w:szCs w:val="28"/>
          <w:lang w:val="uk-UA"/>
        </w:rPr>
        <w:t xml:space="preserve"> функці</w:t>
      </w:r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="004420F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4420F3" w:rsidRPr="00A03EAE">
        <w:rPr>
          <w:rFonts w:ascii="Courier New" w:hAnsi="Courier New" w:cs="Courier New"/>
          <w:sz w:val="28"/>
          <w:szCs w:val="28"/>
          <w:lang w:val="en-US"/>
        </w:rPr>
        <w:t>Gauss</w:t>
      </w:r>
      <w:r w:rsidR="004420F3">
        <w:rPr>
          <w:rFonts w:ascii="Times New Roman" w:hAnsi="Times New Roman" w:cs="Times New Roman"/>
          <w:sz w:val="28"/>
          <w:szCs w:val="28"/>
          <w:lang w:val="uk-UA"/>
        </w:rPr>
        <w:t xml:space="preserve"> з модуля </w:t>
      </w:r>
      <w:r w:rsidR="004420F3" w:rsidRPr="00A03EAE">
        <w:rPr>
          <w:rFonts w:ascii="Courier New" w:hAnsi="Courier New" w:cs="Courier New"/>
          <w:sz w:val="28"/>
          <w:szCs w:val="28"/>
          <w:lang w:val="en-US"/>
        </w:rPr>
        <w:t>gauss</w:t>
      </w:r>
      <w:r w:rsidR="004420F3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223C6" w:rsidRPr="004D573C" w:rsidRDefault="00F274B5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Структура та зміст файлу </w:t>
      </w:r>
      <w:r w:rsidR="00D94CB8" w:rsidRPr="00D94CB8">
        <w:rPr>
          <w:rFonts w:ascii="Courier New" w:hAnsi="Courier New" w:cs="Courier New"/>
          <w:sz w:val="28"/>
          <w:szCs w:val="28"/>
          <w:lang w:val="uk-UA"/>
        </w:rPr>
        <w:t>Tricubic_Interpolation.xlsx</w:t>
      </w:r>
      <w:r>
        <w:rPr>
          <w:rFonts w:ascii="Times New Roman" w:hAnsi="Times New Roman" w:cs="Times New Roman"/>
          <w:sz w:val="28"/>
          <w:szCs w:val="28"/>
          <w:lang w:val="uk-UA"/>
        </w:rPr>
        <w:t>, з якого програма завантажує вхідні дані, показана на рис. 5.2.</w:t>
      </w:r>
    </w:p>
    <w:p w:rsidR="000223C6" w:rsidRPr="004D573C" w:rsidRDefault="000223C6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B10AF" w:rsidRDefault="00D94CB8" w:rsidP="00FB10A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4CB8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41CBD93D" wp14:editId="436B2AE8">
            <wp:extent cx="3169920" cy="591312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591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3C6" w:rsidRPr="004D573C" w:rsidRDefault="00FB10AF" w:rsidP="00D94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5.2 – Структура та зміст файлу </w:t>
      </w:r>
      <w:r w:rsidR="00D94CB8" w:rsidRPr="00D94CB8">
        <w:rPr>
          <w:rFonts w:ascii="Courier New" w:hAnsi="Courier New" w:cs="Courier New"/>
          <w:sz w:val="28"/>
          <w:szCs w:val="28"/>
          <w:lang w:val="uk-UA"/>
        </w:rPr>
        <w:t>Tricubic_Interpolation.xlsx</w:t>
      </w:r>
    </w:p>
    <w:p w:rsidR="00672D32" w:rsidRPr="00317BDE" w:rsidRDefault="00672D32" w:rsidP="00672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5</w:t>
      </w:r>
      <w:r w:rsidRPr="002C4DB9">
        <w:rPr>
          <w:rFonts w:ascii="Times New Roman" w:hAnsi="Times New Roman" w:cs="Times New Roman"/>
          <w:b/>
          <w:sz w:val="28"/>
          <w:szCs w:val="28"/>
          <w:lang w:val="uk-UA"/>
        </w:rPr>
        <w:t>.4 Тестування програм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и</w:t>
      </w:r>
    </w:p>
    <w:p w:rsidR="00672D32" w:rsidRDefault="00672D32" w:rsidP="00672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Результат роботи програми, що реалізує багатовимірну інтерполяцію, показано на рис. 5.3.</w:t>
      </w:r>
    </w:p>
    <w:p w:rsidR="00672D32" w:rsidRPr="00D94CB8" w:rsidRDefault="00D94CB8" w:rsidP="00D94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C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217AF30" wp14:editId="21A89703">
            <wp:extent cx="5940425" cy="919052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D32" w:rsidRDefault="00672D32" w:rsidP="00672D32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</w:t>
      </w:r>
      <w:r w:rsidR="0042792B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 роботи програми, що реалізує багатовимірну інтерполяцію</w:t>
      </w:r>
    </w:p>
    <w:p w:rsidR="00672D32" w:rsidRDefault="00672D32" w:rsidP="00672D32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D5345E" w:rsidRDefault="00D5345E" w:rsidP="00D5345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Необхідно перевірити, що отриманий в результаті роботи програми інтерполяційний поліном в заданих точках приймає задані значення (табл. 5.1).</w:t>
      </w:r>
    </w:p>
    <w:p w:rsidR="0042792B" w:rsidRDefault="0042792B" w:rsidP="0042792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Результати перевірки інтерполяційного полінома засобами сервісу </w:t>
      </w:r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r w:rsidRPr="00092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r w:rsidRPr="0009208F">
        <w:rPr>
          <w:rFonts w:ascii="Times New Roman" w:hAnsi="Times New Roman" w:cs="Times New Roman"/>
          <w:sz w:val="28"/>
          <w:szCs w:val="28"/>
          <w:lang w:val="uk-UA"/>
        </w:rPr>
        <w:t>https://www.wolframcloud.com/</w:t>
      </w:r>
      <w:r>
        <w:rPr>
          <w:rFonts w:ascii="Times New Roman" w:hAnsi="Times New Roman" w:cs="Times New Roman"/>
          <w:sz w:val="28"/>
          <w:szCs w:val="28"/>
          <w:lang w:val="uk-UA"/>
        </w:rPr>
        <w:t>) показано на рис. 5.4.</w:t>
      </w:r>
    </w:p>
    <w:p w:rsidR="000223C6" w:rsidRPr="004D573C" w:rsidRDefault="000223C6" w:rsidP="000C13F4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24ECC" w:rsidRPr="00724ECC" w:rsidRDefault="00D94CB8" w:rsidP="00724E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4CB8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C3D9760" wp14:editId="6135BB17">
            <wp:extent cx="5940425" cy="20508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ECC" w:rsidRPr="00D94CB8" w:rsidRDefault="00724ECC" w:rsidP="00724E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Hlk132890535"/>
      <w:r>
        <w:rPr>
          <w:rFonts w:ascii="Times New Roman" w:hAnsi="Times New Roman" w:cs="Times New Roman"/>
          <w:sz w:val="28"/>
          <w:szCs w:val="28"/>
          <w:lang w:val="uk-UA"/>
        </w:rPr>
        <w:t>Рисунок 5.4</w:t>
      </w:r>
      <w:r w:rsidR="00D94CB8" w:rsidRPr="00D94CB8">
        <w:rPr>
          <w:rFonts w:ascii="Times New Roman" w:hAnsi="Times New Roman" w:cs="Times New Roman"/>
          <w:sz w:val="28"/>
          <w:szCs w:val="28"/>
        </w:rPr>
        <w:t>.1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перевірки інтерполяційного полінома засобами сервісу </w:t>
      </w:r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r w:rsidRPr="00092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</w:p>
    <w:p w:rsidR="00D94CB8" w:rsidRPr="00D94CB8" w:rsidRDefault="00D94CB8" w:rsidP="00724E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4"/>
    <w:p w:rsidR="00D94CB8" w:rsidRDefault="00D94CB8" w:rsidP="00724EC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D94CB8">
        <w:rPr>
          <w:rFonts w:ascii="Times New Roman" w:hAnsi="Times New Roman" w:cs="Times New Roman"/>
          <w:sz w:val="28"/>
          <w:szCs w:val="28"/>
          <w:lang w:val="uk-UA"/>
        </w:rPr>
        <w:lastRenderedPageBreak/>
        <w:drawing>
          <wp:inline distT="0" distB="0" distL="0" distR="0" wp14:anchorId="0FAFC240" wp14:editId="7E5D5998">
            <wp:extent cx="5940425" cy="2168571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B8" w:rsidRDefault="00D94CB8" w:rsidP="00D94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5" w:name="_Hlk132890570"/>
      <w:r>
        <w:rPr>
          <w:rFonts w:ascii="Times New Roman" w:hAnsi="Times New Roman" w:cs="Times New Roman"/>
          <w:sz w:val="28"/>
          <w:szCs w:val="28"/>
          <w:lang w:val="uk-UA"/>
        </w:rPr>
        <w:t>Рисунок 5.4</w:t>
      </w:r>
      <w:r w:rsidRPr="00D94CB8">
        <w:rPr>
          <w:rFonts w:ascii="Times New Roman" w:hAnsi="Times New Roman" w:cs="Times New Roman"/>
          <w:sz w:val="28"/>
          <w:szCs w:val="28"/>
        </w:rPr>
        <w:t>.2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перевірки інтерполяційного полінома засобами сервісу </w:t>
      </w:r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r w:rsidRPr="00092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</w:p>
    <w:p w:rsidR="00D94CB8" w:rsidRDefault="00D94CB8" w:rsidP="00D94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bookmarkEnd w:id="5"/>
    <w:p w:rsidR="00D94CB8" w:rsidRPr="00D94CB8" w:rsidRDefault="00D94CB8" w:rsidP="00D94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94C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889EEC4" wp14:editId="4D78A988">
            <wp:extent cx="5940425" cy="1950304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50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B8" w:rsidRPr="00D94CB8" w:rsidRDefault="00D94CB8" w:rsidP="00D94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6" w:name="_Hlk132890619"/>
      <w:r>
        <w:rPr>
          <w:rFonts w:ascii="Times New Roman" w:hAnsi="Times New Roman" w:cs="Times New Roman"/>
          <w:sz w:val="28"/>
          <w:szCs w:val="28"/>
          <w:lang w:val="uk-UA"/>
        </w:rPr>
        <w:t>Рисунок 5.4</w:t>
      </w:r>
      <w:r w:rsidRPr="00D94CB8">
        <w:rPr>
          <w:rFonts w:ascii="Times New Roman" w:hAnsi="Times New Roman" w:cs="Times New Roman"/>
          <w:sz w:val="28"/>
          <w:szCs w:val="28"/>
        </w:rPr>
        <w:t>.3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перевірки інтерполяційного полінома засобами сервісу </w:t>
      </w:r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r w:rsidRPr="00092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</w:p>
    <w:bookmarkEnd w:id="6"/>
    <w:p w:rsidR="00D94CB8" w:rsidRDefault="00D94CB8" w:rsidP="00D94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D94C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FC1638A" wp14:editId="29148485">
            <wp:extent cx="5940425" cy="2044723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44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94CB8">
        <w:rPr>
          <w:rFonts w:ascii="Times New Roman" w:hAnsi="Times New Roman" w:cs="Times New Roman"/>
          <w:sz w:val="28"/>
          <w:szCs w:val="28"/>
        </w:rPr>
        <w:br/>
      </w:r>
      <w:bookmarkStart w:id="7" w:name="_Hlk132890669"/>
      <w:r>
        <w:rPr>
          <w:rFonts w:ascii="Times New Roman" w:hAnsi="Times New Roman" w:cs="Times New Roman"/>
          <w:sz w:val="28"/>
          <w:szCs w:val="28"/>
          <w:lang w:val="uk-UA"/>
        </w:rPr>
        <w:t>Рисунок 5.4</w:t>
      </w:r>
      <w:r w:rsidRPr="00D94CB8">
        <w:rPr>
          <w:rFonts w:ascii="Times New Roman" w:hAnsi="Times New Roman" w:cs="Times New Roman"/>
          <w:sz w:val="28"/>
          <w:szCs w:val="28"/>
        </w:rPr>
        <w:t>.4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перевірки інтерполяційного полінома засобами сервісу </w:t>
      </w:r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r w:rsidRPr="00092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</w:p>
    <w:p w:rsidR="00D94CB8" w:rsidRPr="00D94CB8" w:rsidRDefault="00D94CB8" w:rsidP="00D94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7"/>
    <w:p w:rsidR="000223C6" w:rsidRDefault="00D94CB8" w:rsidP="00D94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CB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8C87443" wp14:editId="7F30D9F8">
            <wp:extent cx="5940425" cy="2015293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B8" w:rsidRDefault="00D94CB8" w:rsidP="00D94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8" w:name="_Hlk132890705"/>
      <w:r>
        <w:rPr>
          <w:rFonts w:ascii="Times New Roman" w:hAnsi="Times New Roman" w:cs="Times New Roman"/>
          <w:sz w:val="28"/>
          <w:szCs w:val="28"/>
          <w:lang w:val="uk-UA"/>
        </w:rPr>
        <w:t>Рисунок 5.4</w:t>
      </w:r>
      <w:r w:rsidRPr="00D94CB8">
        <w:rPr>
          <w:rFonts w:ascii="Times New Roman" w:hAnsi="Times New Roman" w:cs="Times New Roman"/>
          <w:sz w:val="28"/>
          <w:szCs w:val="28"/>
        </w:rPr>
        <w:t>.5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перевірки інтерполяційного полінома засобами сервісу </w:t>
      </w:r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r w:rsidRPr="00092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</w:p>
    <w:p w:rsidR="00D94CB8" w:rsidRPr="00D94CB8" w:rsidRDefault="00D94CB8" w:rsidP="00D94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bookmarkEnd w:id="8"/>
    <w:p w:rsidR="00D94CB8" w:rsidRDefault="00D94CB8" w:rsidP="00D94CB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94C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AB29113" wp14:editId="72205C60">
            <wp:extent cx="5940425" cy="2000579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0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4CB8" w:rsidRPr="00D94CB8" w:rsidRDefault="00D94CB8" w:rsidP="00D94CB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5.4</w:t>
      </w:r>
      <w:r w:rsidRPr="00D94CB8">
        <w:rPr>
          <w:rFonts w:ascii="Times New Roman" w:hAnsi="Times New Roman" w:cs="Times New Roman"/>
          <w:sz w:val="28"/>
          <w:szCs w:val="28"/>
        </w:rPr>
        <w:t>.6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Результати перевірки інтерполяційного полінома засобами сервісу </w:t>
      </w:r>
      <w:r w:rsidRPr="003B10E1">
        <w:rPr>
          <w:rFonts w:ascii="Times New Roman" w:hAnsi="Times New Roman" w:cs="Times New Roman"/>
          <w:sz w:val="28"/>
          <w:szCs w:val="28"/>
          <w:lang w:val="uk-UA"/>
        </w:rPr>
        <w:t>Wolfram</w:t>
      </w:r>
      <w:r w:rsidRPr="0009208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Cloud</w:t>
      </w:r>
    </w:p>
    <w:p w:rsidR="000C13F4" w:rsidRDefault="0037328A" w:rsidP="0047240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для заданих вхідних даних програма видає правильні результати.</w:t>
      </w:r>
      <w:bookmarkStart w:id="9" w:name="_GoBack"/>
      <w:bookmarkEnd w:id="9"/>
    </w:p>
    <w:sectPr w:rsidR="000C13F4" w:rsidSect="0088059C">
      <w:head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34F41" w:rsidRDefault="00E34F41" w:rsidP="00670261">
      <w:pPr>
        <w:spacing w:after="0" w:line="240" w:lineRule="auto"/>
      </w:pPr>
      <w:r>
        <w:separator/>
      </w:r>
    </w:p>
  </w:endnote>
  <w:endnote w:type="continuationSeparator" w:id="0">
    <w:p w:rsidR="00E34F41" w:rsidRDefault="00E34F41" w:rsidP="0067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34F41" w:rsidRDefault="00E34F41" w:rsidP="00670261">
      <w:pPr>
        <w:spacing w:after="0" w:line="240" w:lineRule="auto"/>
      </w:pPr>
      <w:r>
        <w:separator/>
      </w:r>
    </w:p>
  </w:footnote>
  <w:footnote w:type="continuationSeparator" w:id="0">
    <w:p w:rsidR="00E34F41" w:rsidRDefault="00E34F41" w:rsidP="0067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1848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3E3EF7" w:rsidRPr="00670261" w:rsidRDefault="003E3EF7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702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026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472409">
          <w:rPr>
            <w:rFonts w:ascii="Times New Roman" w:hAnsi="Times New Roman" w:cs="Times New Roman"/>
            <w:noProof/>
            <w:sz w:val="28"/>
            <w:szCs w:val="28"/>
          </w:rPr>
          <w:t>8</w: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4A3"/>
    <w:rsid w:val="00004753"/>
    <w:rsid w:val="00015E22"/>
    <w:rsid w:val="000223C6"/>
    <w:rsid w:val="00035117"/>
    <w:rsid w:val="00042A71"/>
    <w:rsid w:val="000478BA"/>
    <w:rsid w:val="000511EE"/>
    <w:rsid w:val="00052646"/>
    <w:rsid w:val="00061404"/>
    <w:rsid w:val="00070184"/>
    <w:rsid w:val="0007230B"/>
    <w:rsid w:val="00073BDD"/>
    <w:rsid w:val="0008791A"/>
    <w:rsid w:val="0009208F"/>
    <w:rsid w:val="00092696"/>
    <w:rsid w:val="0009773E"/>
    <w:rsid w:val="000B2812"/>
    <w:rsid w:val="000C13F4"/>
    <w:rsid w:val="000C2785"/>
    <w:rsid w:val="000E2BC0"/>
    <w:rsid w:val="000E6C5E"/>
    <w:rsid w:val="000E76C2"/>
    <w:rsid w:val="001069BC"/>
    <w:rsid w:val="00117D21"/>
    <w:rsid w:val="001251E9"/>
    <w:rsid w:val="00143547"/>
    <w:rsid w:val="001475A4"/>
    <w:rsid w:val="00150FB3"/>
    <w:rsid w:val="00153962"/>
    <w:rsid w:val="00154CA0"/>
    <w:rsid w:val="0016130D"/>
    <w:rsid w:val="00172490"/>
    <w:rsid w:val="00180B5C"/>
    <w:rsid w:val="00184E66"/>
    <w:rsid w:val="0018634E"/>
    <w:rsid w:val="0019064D"/>
    <w:rsid w:val="00192F91"/>
    <w:rsid w:val="001A2BAB"/>
    <w:rsid w:val="001A5997"/>
    <w:rsid w:val="001C699A"/>
    <w:rsid w:val="001D305B"/>
    <w:rsid w:val="001E2E7F"/>
    <w:rsid w:val="001E7C5E"/>
    <w:rsid w:val="002126BE"/>
    <w:rsid w:val="00226336"/>
    <w:rsid w:val="00226740"/>
    <w:rsid w:val="00233B6E"/>
    <w:rsid w:val="002404A4"/>
    <w:rsid w:val="002431DB"/>
    <w:rsid w:val="002475BE"/>
    <w:rsid w:val="00255172"/>
    <w:rsid w:val="00260F88"/>
    <w:rsid w:val="0026771A"/>
    <w:rsid w:val="00272C87"/>
    <w:rsid w:val="002A4E8E"/>
    <w:rsid w:val="002A5745"/>
    <w:rsid w:val="002B0A9D"/>
    <w:rsid w:val="002C4DB9"/>
    <w:rsid w:val="002C5162"/>
    <w:rsid w:val="002D60F7"/>
    <w:rsid w:val="002F1B0F"/>
    <w:rsid w:val="002F207B"/>
    <w:rsid w:val="002F3E3E"/>
    <w:rsid w:val="00307E2C"/>
    <w:rsid w:val="00317BDE"/>
    <w:rsid w:val="003205AB"/>
    <w:rsid w:val="003304B5"/>
    <w:rsid w:val="00332B18"/>
    <w:rsid w:val="0033436D"/>
    <w:rsid w:val="0034414C"/>
    <w:rsid w:val="00353E03"/>
    <w:rsid w:val="0036408A"/>
    <w:rsid w:val="0037328A"/>
    <w:rsid w:val="003838CB"/>
    <w:rsid w:val="003851E4"/>
    <w:rsid w:val="003B10E1"/>
    <w:rsid w:val="003B382D"/>
    <w:rsid w:val="003C2D5E"/>
    <w:rsid w:val="003C45FC"/>
    <w:rsid w:val="003D643C"/>
    <w:rsid w:val="003E16F1"/>
    <w:rsid w:val="003E3EF7"/>
    <w:rsid w:val="003E40D3"/>
    <w:rsid w:val="003F25E4"/>
    <w:rsid w:val="003F2CFD"/>
    <w:rsid w:val="003F5401"/>
    <w:rsid w:val="00416FE0"/>
    <w:rsid w:val="00423853"/>
    <w:rsid w:val="004253E6"/>
    <w:rsid w:val="004266D1"/>
    <w:rsid w:val="004269F3"/>
    <w:rsid w:val="0042792B"/>
    <w:rsid w:val="00436AA1"/>
    <w:rsid w:val="004420F3"/>
    <w:rsid w:val="004479CF"/>
    <w:rsid w:val="0046594D"/>
    <w:rsid w:val="00472111"/>
    <w:rsid w:val="00472409"/>
    <w:rsid w:val="004745E8"/>
    <w:rsid w:val="004831DA"/>
    <w:rsid w:val="0048417F"/>
    <w:rsid w:val="004848FE"/>
    <w:rsid w:val="004B48CC"/>
    <w:rsid w:val="004B4E34"/>
    <w:rsid w:val="004B7D49"/>
    <w:rsid w:val="004C14A3"/>
    <w:rsid w:val="004D2291"/>
    <w:rsid w:val="004D573C"/>
    <w:rsid w:val="004D5811"/>
    <w:rsid w:val="004E5FFB"/>
    <w:rsid w:val="004E6463"/>
    <w:rsid w:val="004F6269"/>
    <w:rsid w:val="0050270A"/>
    <w:rsid w:val="00505162"/>
    <w:rsid w:val="0051376B"/>
    <w:rsid w:val="005346AC"/>
    <w:rsid w:val="00540BCF"/>
    <w:rsid w:val="00551090"/>
    <w:rsid w:val="00552D92"/>
    <w:rsid w:val="00564AFF"/>
    <w:rsid w:val="0056579D"/>
    <w:rsid w:val="005703A7"/>
    <w:rsid w:val="00576E57"/>
    <w:rsid w:val="00592B90"/>
    <w:rsid w:val="005A194E"/>
    <w:rsid w:val="005C11DB"/>
    <w:rsid w:val="005D3BF9"/>
    <w:rsid w:val="005E7A49"/>
    <w:rsid w:val="006004B6"/>
    <w:rsid w:val="00613537"/>
    <w:rsid w:val="0063628C"/>
    <w:rsid w:val="00640139"/>
    <w:rsid w:val="00641236"/>
    <w:rsid w:val="00645EA7"/>
    <w:rsid w:val="0065219B"/>
    <w:rsid w:val="00665FE0"/>
    <w:rsid w:val="00670261"/>
    <w:rsid w:val="00672D32"/>
    <w:rsid w:val="00676CAC"/>
    <w:rsid w:val="00677324"/>
    <w:rsid w:val="00677CAE"/>
    <w:rsid w:val="00677F1B"/>
    <w:rsid w:val="00687624"/>
    <w:rsid w:val="00696F5E"/>
    <w:rsid w:val="006A155C"/>
    <w:rsid w:val="006A2CE8"/>
    <w:rsid w:val="006A7FD8"/>
    <w:rsid w:val="006B478C"/>
    <w:rsid w:val="006C4AA2"/>
    <w:rsid w:val="006C67D8"/>
    <w:rsid w:val="006E1DE4"/>
    <w:rsid w:val="006E571E"/>
    <w:rsid w:val="006F509B"/>
    <w:rsid w:val="006F73B0"/>
    <w:rsid w:val="0071458C"/>
    <w:rsid w:val="00721BCA"/>
    <w:rsid w:val="0072312B"/>
    <w:rsid w:val="00723A13"/>
    <w:rsid w:val="00724ECC"/>
    <w:rsid w:val="0072642E"/>
    <w:rsid w:val="007503E7"/>
    <w:rsid w:val="00753630"/>
    <w:rsid w:val="00754ED0"/>
    <w:rsid w:val="0075666D"/>
    <w:rsid w:val="00756CF3"/>
    <w:rsid w:val="00766CDA"/>
    <w:rsid w:val="007704DB"/>
    <w:rsid w:val="00770566"/>
    <w:rsid w:val="00776FA6"/>
    <w:rsid w:val="00780B52"/>
    <w:rsid w:val="00781F4C"/>
    <w:rsid w:val="00784548"/>
    <w:rsid w:val="007972C8"/>
    <w:rsid w:val="007A1BE6"/>
    <w:rsid w:val="007A2E9A"/>
    <w:rsid w:val="007A51A3"/>
    <w:rsid w:val="007B0413"/>
    <w:rsid w:val="007B5316"/>
    <w:rsid w:val="007C7BEF"/>
    <w:rsid w:val="007D0E79"/>
    <w:rsid w:val="007D6FC3"/>
    <w:rsid w:val="007E0293"/>
    <w:rsid w:val="007E215F"/>
    <w:rsid w:val="007F1858"/>
    <w:rsid w:val="00803FDB"/>
    <w:rsid w:val="008158FF"/>
    <w:rsid w:val="00816E75"/>
    <w:rsid w:val="0082145F"/>
    <w:rsid w:val="00826621"/>
    <w:rsid w:val="008323A6"/>
    <w:rsid w:val="00834B13"/>
    <w:rsid w:val="00841E08"/>
    <w:rsid w:val="00842C5D"/>
    <w:rsid w:val="00864BB6"/>
    <w:rsid w:val="0086730B"/>
    <w:rsid w:val="0088059C"/>
    <w:rsid w:val="008939A3"/>
    <w:rsid w:val="008939C8"/>
    <w:rsid w:val="008973C5"/>
    <w:rsid w:val="008A0817"/>
    <w:rsid w:val="008A088B"/>
    <w:rsid w:val="008A5DE9"/>
    <w:rsid w:val="008B68DE"/>
    <w:rsid w:val="008C4216"/>
    <w:rsid w:val="008E2F40"/>
    <w:rsid w:val="008E5EB8"/>
    <w:rsid w:val="009008D4"/>
    <w:rsid w:val="00903B75"/>
    <w:rsid w:val="00906947"/>
    <w:rsid w:val="00917202"/>
    <w:rsid w:val="00921F79"/>
    <w:rsid w:val="009231F7"/>
    <w:rsid w:val="009262C3"/>
    <w:rsid w:val="0092778C"/>
    <w:rsid w:val="009335FE"/>
    <w:rsid w:val="00933FCB"/>
    <w:rsid w:val="00936E0E"/>
    <w:rsid w:val="00955E30"/>
    <w:rsid w:val="00956116"/>
    <w:rsid w:val="0096392E"/>
    <w:rsid w:val="00964056"/>
    <w:rsid w:val="009743A3"/>
    <w:rsid w:val="00975A76"/>
    <w:rsid w:val="00975C1A"/>
    <w:rsid w:val="009802B4"/>
    <w:rsid w:val="00981EFA"/>
    <w:rsid w:val="00982B45"/>
    <w:rsid w:val="00983DBE"/>
    <w:rsid w:val="0098607F"/>
    <w:rsid w:val="009867E1"/>
    <w:rsid w:val="00991FD0"/>
    <w:rsid w:val="00993676"/>
    <w:rsid w:val="00994D14"/>
    <w:rsid w:val="009A7C1F"/>
    <w:rsid w:val="009B1C20"/>
    <w:rsid w:val="009B41D0"/>
    <w:rsid w:val="009B6D1B"/>
    <w:rsid w:val="009C7159"/>
    <w:rsid w:val="009D0059"/>
    <w:rsid w:val="009E4732"/>
    <w:rsid w:val="009F0B05"/>
    <w:rsid w:val="009F0F89"/>
    <w:rsid w:val="009F4287"/>
    <w:rsid w:val="00A025BC"/>
    <w:rsid w:val="00A03EAE"/>
    <w:rsid w:val="00A0413D"/>
    <w:rsid w:val="00A07892"/>
    <w:rsid w:val="00A106BA"/>
    <w:rsid w:val="00A11B9B"/>
    <w:rsid w:val="00A27025"/>
    <w:rsid w:val="00A40269"/>
    <w:rsid w:val="00A467A7"/>
    <w:rsid w:val="00A47A50"/>
    <w:rsid w:val="00A52972"/>
    <w:rsid w:val="00A641FE"/>
    <w:rsid w:val="00A74436"/>
    <w:rsid w:val="00A76A37"/>
    <w:rsid w:val="00A80956"/>
    <w:rsid w:val="00A83D8C"/>
    <w:rsid w:val="00A85026"/>
    <w:rsid w:val="00A8512F"/>
    <w:rsid w:val="00A93C3C"/>
    <w:rsid w:val="00AA5AA4"/>
    <w:rsid w:val="00AC4DA5"/>
    <w:rsid w:val="00AD187E"/>
    <w:rsid w:val="00AD6529"/>
    <w:rsid w:val="00AD652E"/>
    <w:rsid w:val="00AE43B4"/>
    <w:rsid w:val="00AE5A46"/>
    <w:rsid w:val="00AF3A82"/>
    <w:rsid w:val="00B01178"/>
    <w:rsid w:val="00B05B93"/>
    <w:rsid w:val="00B13F2B"/>
    <w:rsid w:val="00B23321"/>
    <w:rsid w:val="00B25C7B"/>
    <w:rsid w:val="00B30885"/>
    <w:rsid w:val="00B32333"/>
    <w:rsid w:val="00B357F1"/>
    <w:rsid w:val="00B36B0E"/>
    <w:rsid w:val="00B4337F"/>
    <w:rsid w:val="00B800F5"/>
    <w:rsid w:val="00B84B34"/>
    <w:rsid w:val="00B91547"/>
    <w:rsid w:val="00B92918"/>
    <w:rsid w:val="00B965CA"/>
    <w:rsid w:val="00BA3DB0"/>
    <w:rsid w:val="00BA52C1"/>
    <w:rsid w:val="00BB4215"/>
    <w:rsid w:val="00BB671C"/>
    <w:rsid w:val="00BC60D9"/>
    <w:rsid w:val="00BE3B74"/>
    <w:rsid w:val="00BF3535"/>
    <w:rsid w:val="00BF356A"/>
    <w:rsid w:val="00C046B3"/>
    <w:rsid w:val="00C42A39"/>
    <w:rsid w:val="00C43D3B"/>
    <w:rsid w:val="00C46F74"/>
    <w:rsid w:val="00C75845"/>
    <w:rsid w:val="00C7753B"/>
    <w:rsid w:val="00C84B29"/>
    <w:rsid w:val="00C9221B"/>
    <w:rsid w:val="00C97C7C"/>
    <w:rsid w:val="00CB56B7"/>
    <w:rsid w:val="00CC0764"/>
    <w:rsid w:val="00CD4F82"/>
    <w:rsid w:val="00CF670D"/>
    <w:rsid w:val="00CF6BF3"/>
    <w:rsid w:val="00D003B9"/>
    <w:rsid w:val="00D017C4"/>
    <w:rsid w:val="00D06B6E"/>
    <w:rsid w:val="00D1799A"/>
    <w:rsid w:val="00D3021B"/>
    <w:rsid w:val="00D36EAB"/>
    <w:rsid w:val="00D36EC1"/>
    <w:rsid w:val="00D42B52"/>
    <w:rsid w:val="00D47E1D"/>
    <w:rsid w:val="00D5345E"/>
    <w:rsid w:val="00D64E08"/>
    <w:rsid w:val="00D717F3"/>
    <w:rsid w:val="00D940B5"/>
    <w:rsid w:val="00D94AF0"/>
    <w:rsid w:val="00D94CB8"/>
    <w:rsid w:val="00DA71E7"/>
    <w:rsid w:val="00DB52E3"/>
    <w:rsid w:val="00DC6336"/>
    <w:rsid w:val="00DD4C43"/>
    <w:rsid w:val="00DD5C46"/>
    <w:rsid w:val="00DD5F70"/>
    <w:rsid w:val="00DE0CFF"/>
    <w:rsid w:val="00DF04CD"/>
    <w:rsid w:val="00DF534C"/>
    <w:rsid w:val="00E02720"/>
    <w:rsid w:val="00E05108"/>
    <w:rsid w:val="00E1038C"/>
    <w:rsid w:val="00E20389"/>
    <w:rsid w:val="00E21205"/>
    <w:rsid w:val="00E2226F"/>
    <w:rsid w:val="00E34F41"/>
    <w:rsid w:val="00E37E5A"/>
    <w:rsid w:val="00E43690"/>
    <w:rsid w:val="00E550D3"/>
    <w:rsid w:val="00E5520D"/>
    <w:rsid w:val="00E60A42"/>
    <w:rsid w:val="00E6538C"/>
    <w:rsid w:val="00E91AF3"/>
    <w:rsid w:val="00E9454B"/>
    <w:rsid w:val="00EB06C5"/>
    <w:rsid w:val="00EB637B"/>
    <w:rsid w:val="00EB689F"/>
    <w:rsid w:val="00EC5E7A"/>
    <w:rsid w:val="00ED156F"/>
    <w:rsid w:val="00ED5166"/>
    <w:rsid w:val="00ED783E"/>
    <w:rsid w:val="00EE74DE"/>
    <w:rsid w:val="00EE76C9"/>
    <w:rsid w:val="00F17A50"/>
    <w:rsid w:val="00F20020"/>
    <w:rsid w:val="00F21831"/>
    <w:rsid w:val="00F26598"/>
    <w:rsid w:val="00F274B5"/>
    <w:rsid w:val="00F33B9B"/>
    <w:rsid w:val="00F35B7A"/>
    <w:rsid w:val="00F742F1"/>
    <w:rsid w:val="00F835DC"/>
    <w:rsid w:val="00F84E3F"/>
    <w:rsid w:val="00F90FA8"/>
    <w:rsid w:val="00F9304B"/>
    <w:rsid w:val="00F931EE"/>
    <w:rsid w:val="00F95AC4"/>
    <w:rsid w:val="00F95CCB"/>
    <w:rsid w:val="00FA11A5"/>
    <w:rsid w:val="00FB10AF"/>
    <w:rsid w:val="00FC774C"/>
    <w:rsid w:val="00FC7F51"/>
    <w:rsid w:val="00FD16F7"/>
    <w:rsid w:val="00FF0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4CB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261"/>
  </w:style>
  <w:style w:type="paragraph" w:styleId="a5">
    <w:name w:val="footer"/>
    <w:basedOn w:val="a"/>
    <w:link w:val="a6"/>
    <w:uiPriority w:val="99"/>
    <w:semiHidden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70261"/>
  </w:style>
  <w:style w:type="paragraph" w:styleId="a7">
    <w:name w:val="List Paragraph"/>
    <w:basedOn w:val="a"/>
    <w:uiPriority w:val="34"/>
    <w:qFormat/>
    <w:rsid w:val="000614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8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762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BE3B74"/>
    <w:rPr>
      <w:color w:val="808080"/>
    </w:rPr>
  </w:style>
  <w:style w:type="character" w:styleId="ab">
    <w:name w:val="Hyperlink"/>
    <w:basedOn w:val="a0"/>
    <w:uiPriority w:val="99"/>
    <w:unhideWhenUsed/>
    <w:rsid w:val="00AD6529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F83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8101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86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4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3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2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1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863</Words>
  <Characters>4923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5775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Ельчанинов</dc:creator>
  <cp:lastModifiedBy>khomos</cp:lastModifiedBy>
  <cp:revision>2</cp:revision>
  <dcterms:created xsi:type="dcterms:W3CDTF">2023-04-20T11:35:00Z</dcterms:created>
  <dcterms:modified xsi:type="dcterms:W3CDTF">2023-04-20T11:35:00Z</dcterms:modified>
</cp:coreProperties>
</file>