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C2F80C" w14:textId="71D470F7" w:rsidR="00562005" w:rsidRPr="008D1B5F" w:rsidRDefault="00562005" w:rsidP="00882FF8">
      <w:pPr>
        <w:pStyle w:val="TOC1"/>
        <w:rPr>
          <w:sz w:val="32"/>
        </w:rPr>
      </w:pPr>
      <w:r w:rsidRPr="008D1B5F">
        <w:rPr>
          <w:sz w:val="32"/>
        </w:rPr>
        <w:t>Contents</w:t>
      </w:r>
    </w:p>
    <w:p w14:paraId="2EE9DBCF" w14:textId="033178A0" w:rsidR="00E2690C" w:rsidRDefault="00E2690C">
      <w:pPr>
        <w:pStyle w:val="TOC1"/>
        <w:rPr>
          <w:rFonts w:eastAsiaTheme="minorEastAsia"/>
          <w:b w:val="0"/>
          <w:noProof/>
          <w:sz w:val="22"/>
          <w:szCs w:val="22"/>
          <w:lang w:val="en-GB" w:eastAsia="en-GB"/>
        </w:rPr>
      </w:pPr>
      <w:r>
        <w:fldChar w:fldCharType="begin"/>
      </w:r>
      <w:r>
        <w:instrText xml:space="preserve"> TOC \o "1-3" \h \z \u </w:instrText>
      </w:r>
      <w:r>
        <w:fldChar w:fldCharType="separate"/>
      </w:r>
      <w:hyperlink w:anchor="_Toc63852924" w:history="1">
        <w:r w:rsidRPr="00260500">
          <w:rPr>
            <w:rStyle w:val="Hyperlink"/>
            <w:noProof/>
          </w:rPr>
          <w:t>Acronyms &amp; Abbreviations</w:t>
        </w:r>
        <w:r>
          <w:rPr>
            <w:noProof/>
            <w:webHidden/>
          </w:rPr>
          <w:tab/>
        </w:r>
        <w:r>
          <w:rPr>
            <w:noProof/>
            <w:webHidden/>
          </w:rPr>
          <w:fldChar w:fldCharType="begin"/>
        </w:r>
        <w:r>
          <w:rPr>
            <w:noProof/>
            <w:webHidden/>
          </w:rPr>
          <w:instrText xml:space="preserve"> PAGEREF _Toc63852924 \h </w:instrText>
        </w:r>
        <w:r>
          <w:rPr>
            <w:noProof/>
            <w:webHidden/>
          </w:rPr>
        </w:r>
        <w:r>
          <w:rPr>
            <w:noProof/>
            <w:webHidden/>
          </w:rPr>
          <w:fldChar w:fldCharType="separate"/>
        </w:r>
        <w:r w:rsidR="00F92D48">
          <w:rPr>
            <w:noProof/>
            <w:webHidden/>
          </w:rPr>
          <w:t>iii</w:t>
        </w:r>
        <w:r>
          <w:rPr>
            <w:noProof/>
            <w:webHidden/>
          </w:rPr>
          <w:fldChar w:fldCharType="end"/>
        </w:r>
      </w:hyperlink>
    </w:p>
    <w:p w14:paraId="5CA25277" w14:textId="4EED5175" w:rsidR="00E2690C" w:rsidRDefault="00796D2B">
      <w:pPr>
        <w:pStyle w:val="TOC1"/>
        <w:rPr>
          <w:rFonts w:eastAsiaTheme="minorEastAsia"/>
          <w:b w:val="0"/>
          <w:noProof/>
          <w:sz w:val="22"/>
          <w:szCs w:val="22"/>
          <w:lang w:val="en-GB" w:eastAsia="en-GB"/>
        </w:rPr>
      </w:pPr>
      <w:hyperlink w:anchor="_Toc63852925" w:history="1">
        <w:r w:rsidR="00E2690C" w:rsidRPr="00260500">
          <w:rPr>
            <w:rStyle w:val="Hyperlink"/>
            <w:noProof/>
          </w:rPr>
          <w:t>Cloud Computing</w:t>
        </w:r>
        <w:r w:rsidR="00E2690C">
          <w:rPr>
            <w:noProof/>
            <w:webHidden/>
          </w:rPr>
          <w:tab/>
        </w:r>
        <w:r w:rsidR="00E2690C">
          <w:rPr>
            <w:noProof/>
            <w:webHidden/>
          </w:rPr>
          <w:fldChar w:fldCharType="begin"/>
        </w:r>
        <w:r w:rsidR="00E2690C">
          <w:rPr>
            <w:noProof/>
            <w:webHidden/>
          </w:rPr>
          <w:instrText xml:space="preserve"> PAGEREF _Toc63852925 \h </w:instrText>
        </w:r>
        <w:r w:rsidR="00E2690C">
          <w:rPr>
            <w:noProof/>
            <w:webHidden/>
          </w:rPr>
        </w:r>
        <w:r w:rsidR="00E2690C">
          <w:rPr>
            <w:noProof/>
            <w:webHidden/>
          </w:rPr>
          <w:fldChar w:fldCharType="separate"/>
        </w:r>
        <w:r w:rsidR="00F92D48">
          <w:rPr>
            <w:noProof/>
            <w:webHidden/>
          </w:rPr>
          <w:t>1</w:t>
        </w:r>
        <w:r w:rsidR="00E2690C">
          <w:rPr>
            <w:noProof/>
            <w:webHidden/>
          </w:rPr>
          <w:fldChar w:fldCharType="end"/>
        </w:r>
      </w:hyperlink>
    </w:p>
    <w:p w14:paraId="5A4276E5" w14:textId="162CD97C" w:rsidR="00E2690C" w:rsidRDefault="00796D2B">
      <w:pPr>
        <w:pStyle w:val="TOC1"/>
        <w:rPr>
          <w:rFonts w:eastAsiaTheme="minorEastAsia"/>
          <w:b w:val="0"/>
          <w:noProof/>
          <w:sz w:val="22"/>
          <w:szCs w:val="22"/>
          <w:lang w:val="en-GB" w:eastAsia="en-GB"/>
        </w:rPr>
      </w:pPr>
      <w:hyperlink w:anchor="_Toc63852926" w:history="1">
        <w:r w:rsidR="00E2690C" w:rsidRPr="00260500">
          <w:rPr>
            <w:rStyle w:val="Hyperlink"/>
            <w:noProof/>
            <w:shd w:val="clear" w:color="auto" w:fill="FFFFFF"/>
          </w:rPr>
          <w:t>Regions</w:t>
        </w:r>
        <w:r w:rsidR="00E2690C">
          <w:rPr>
            <w:noProof/>
            <w:webHidden/>
          </w:rPr>
          <w:tab/>
        </w:r>
        <w:r w:rsidR="00E2690C">
          <w:rPr>
            <w:noProof/>
            <w:webHidden/>
          </w:rPr>
          <w:fldChar w:fldCharType="begin"/>
        </w:r>
        <w:r w:rsidR="00E2690C">
          <w:rPr>
            <w:noProof/>
            <w:webHidden/>
          </w:rPr>
          <w:instrText xml:space="preserve"> PAGEREF _Toc63852926 \h </w:instrText>
        </w:r>
        <w:r w:rsidR="00E2690C">
          <w:rPr>
            <w:noProof/>
            <w:webHidden/>
          </w:rPr>
        </w:r>
        <w:r w:rsidR="00E2690C">
          <w:rPr>
            <w:noProof/>
            <w:webHidden/>
          </w:rPr>
          <w:fldChar w:fldCharType="separate"/>
        </w:r>
        <w:r w:rsidR="00F92D48">
          <w:rPr>
            <w:noProof/>
            <w:webHidden/>
          </w:rPr>
          <w:t>2</w:t>
        </w:r>
        <w:r w:rsidR="00E2690C">
          <w:rPr>
            <w:noProof/>
            <w:webHidden/>
          </w:rPr>
          <w:fldChar w:fldCharType="end"/>
        </w:r>
      </w:hyperlink>
    </w:p>
    <w:p w14:paraId="42D81CF6" w14:textId="0911DE68" w:rsidR="00E2690C" w:rsidRDefault="00796D2B">
      <w:pPr>
        <w:pStyle w:val="TOC1"/>
        <w:rPr>
          <w:rFonts w:eastAsiaTheme="minorEastAsia"/>
          <w:b w:val="0"/>
          <w:noProof/>
          <w:sz w:val="22"/>
          <w:szCs w:val="22"/>
          <w:lang w:val="en-GB" w:eastAsia="en-GB"/>
        </w:rPr>
      </w:pPr>
      <w:hyperlink w:anchor="_Toc63852927" w:history="1">
        <w:r w:rsidR="00E2690C" w:rsidRPr="00260500">
          <w:rPr>
            <w:rStyle w:val="Hyperlink"/>
            <w:noProof/>
            <w:shd w:val="clear" w:color="auto" w:fill="FFFFFF"/>
          </w:rPr>
          <w:t>Compute Services on AWS</w:t>
        </w:r>
        <w:r w:rsidR="00E2690C">
          <w:rPr>
            <w:noProof/>
            <w:webHidden/>
          </w:rPr>
          <w:tab/>
        </w:r>
        <w:r w:rsidR="00E2690C">
          <w:rPr>
            <w:noProof/>
            <w:webHidden/>
          </w:rPr>
          <w:fldChar w:fldCharType="begin"/>
        </w:r>
        <w:r w:rsidR="00E2690C">
          <w:rPr>
            <w:noProof/>
            <w:webHidden/>
          </w:rPr>
          <w:instrText xml:space="preserve"> PAGEREF _Toc63852927 \h </w:instrText>
        </w:r>
        <w:r w:rsidR="00E2690C">
          <w:rPr>
            <w:noProof/>
            <w:webHidden/>
          </w:rPr>
        </w:r>
        <w:r w:rsidR="00E2690C">
          <w:rPr>
            <w:noProof/>
            <w:webHidden/>
          </w:rPr>
          <w:fldChar w:fldCharType="separate"/>
        </w:r>
        <w:r w:rsidR="00F92D48">
          <w:rPr>
            <w:noProof/>
            <w:webHidden/>
          </w:rPr>
          <w:t>3</w:t>
        </w:r>
        <w:r w:rsidR="00E2690C">
          <w:rPr>
            <w:noProof/>
            <w:webHidden/>
          </w:rPr>
          <w:fldChar w:fldCharType="end"/>
        </w:r>
      </w:hyperlink>
    </w:p>
    <w:p w14:paraId="77DBE72D" w14:textId="179C7A1C" w:rsidR="00E2690C" w:rsidRDefault="00796D2B">
      <w:pPr>
        <w:pStyle w:val="TOC2"/>
        <w:tabs>
          <w:tab w:val="right" w:leader="dot" w:pos="13948"/>
        </w:tabs>
        <w:rPr>
          <w:rFonts w:eastAsiaTheme="minorEastAsia"/>
          <w:noProof/>
          <w:sz w:val="22"/>
          <w:szCs w:val="22"/>
          <w:lang w:val="en-GB" w:eastAsia="en-GB"/>
        </w:rPr>
      </w:pPr>
      <w:hyperlink w:anchor="_Toc63852928" w:history="1">
        <w:r w:rsidR="00E2690C" w:rsidRPr="00260500">
          <w:rPr>
            <w:rStyle w:val="Hyperlink"/>
            <w:noProof/>
          </w:rPr>
          <w:t>Architecture</w:t>
        </w:r>
        <w:r w:rsidR="00E2690C">
          <w:rPr>
            <w:noProof/>
            <w:webHidden/>
          </w:rPr>
          <w:tab/>
        </w:r>
        <w:r w:rsidR="00E2690C">
          <w:rPr>
            <w:noProof/>
            <w:webHidden/>
          </w:rPr>
          <w:fldChar w:fldCharType="begin"/>
        </w:r>
        <w:r w:rsidR="00E2690C">
          <w:rPr>
            <w:noProof/>
            <w:webHidden/>
          </w:rPr>
          <w:instrText xml:space="preserve"> PAGEREF _Toc63852928 \h </w:instrText>
        </w:r>
        <w:r w:rsidR="00E2690C">
          <w:rPr>
            <w:noProof/>
            <w:webHidden/>
          </w:rPr>
        </w:r>
        <w:r w:rsidR="00E2690C">
          <w:rPr>
            <w:noProof/>
            <w:webHidden/>
          </w:rPr>
          <w:fldChar w:fldCharType="separate"/>
        </w:r>
        <w:r w:rsidR="00F92D48">
          <w:rPr>
            <w:noProof/>
            <w:webHidden/>
          </w:rPr>
          <w:t>3</w:t>
        </w:r>
        <w:r w:rsidR="00E2690C">
          <w:rPr>
            <w:noProof/>
            <w:webHidden/>
          </w:rPr>
          <w:fldChar w:fldCharType="end"/>
        </w:r>
      </w:hyperlink>
    </w:p>
    <w:p w14:paraId="4A409312" w14:textId="0B062C85" w:rsidR="00E2690C" w:rsidRDefault="00796D2B">
      <w:pPr>
        <w:pStyle w:val="TOC2"/>
        <w:tabs>
          <w:tab w:val="right" w:leader="dot" w:pos="13948"/>
        </w:tabs>
        <w:rPr>
          <w:rFonts w:eastAsiaTheme="minorEastAsia"/>
          <w:noProof/>
          <w:sz w:val="22"/>
          <w:szCs w:val="22"/>
          <w:lang w:val="en-GB" w:eastAsia="en-GB"/>
        </w:rPr>
      </w:pPr>
      <w:hyperlink w:anchor="_Toc63852929" w:history="1">
        <w:r w:rsidR="00E2690C" w:rsidRPr="00260500">
          <w:rPr>
            <w:rStyle w:val="Hyperlink"/>
            <w:noProof/>
          </w:rPr>
          <w:t>Compute Capacity</w:t>
        </w:r>
        <w:r w:rsidR="00E2690C">
          <w:rPr>
            <w:noProof/>
            <w:webHidden/>
          </w:rPr>
          <w:tab/>
        </w:r>
        <w:r w:rsidR="00E2690C">
          <w:rPr>
            <w:noProof/>
            <w:webHidden/>
          </w:rPr>
          <w:fldChar w:fldCharType="begin"/>
        </w:r>
        <w:r w:rsidR="00E2690C">
          <w:rPr>
            <w:noProof/>
            <w:webHidden/>
          </w:rPr>
          <w:instrText xml:space="preserve"> PAGEREF _Toc63852929 \h </w:instrText>
        </w:r>
        <w:r w:rsidR="00E2690C">
          <w:rPr>
            <w:noProof/>
            <w:webHidden/>
          </w:rPr>
        </w:r>
        <w:r w:rsidR="00E2690C">
          <w:rPr>
            <w:noProof/>
            <w:webHidden/>
          </w:rPr>
          <w:fldChar w:fldCharType="separate"/>
        </w:r>
        <w:r w:rsidR="00F92D48">
          <w:rPr>
            <w:noProof/>
            <w:webHidden/>
          </w:rPr>
          <w:t>3</w:t>
        </w:r>
        <w:r w:rsidR="00E2690C">
          <w:rPr>
            <w:noProof/>
            <w:webHidden/>
          </w:rPr>
          <w:fldChar w:fldCharType="end"/>
        </w:r>
      </w:hyperlink>
    </w:p>
    <w:p w14:paraId="2A56FEC5" w14:textId="5865A4BC" w:rsidR="00E2690C" w:rsidRDefault="00796D2B">
      <w:pPr>
        <w:pStyle w:val="TOC3"/>
        <w:tabs>
          <w:tab w:val="right" w:leader="dot" w:pos="13948"/>
        </w:tabs>
        <w:rPr>
          <w:rFonts w:eastAsiaTheme="minorEastAsia"/>
          <w:i w:val="0"/>
          <w:noProof/>
          <w:sz w:val="22"/>
          <w:szCs w:val="22"/>
          <w:lang w:val="en-GB" w:eastAsia="en-GB"/>
        </w:rPr>
      </w:pPr>
      <w:hyperlink w:anchor="_Toc63852930" w:history="1">
        <w:r w:rsidR="00E2690C" w:rsidRPr="00260500">
          <w:rPr>
            <w:rStyle w:val="Hyperlink"/>
            <w:noProof/>
          </w:rPr>
          <w:t>1) Traditional way:</w:t>
        </w:r>
        <w:r w:rsidR="00E2690C">
          <w:rPr>
            <w:noProof/>
            <w:webHidden/>
          </w:rPr>
          <w:tab/>
        </w:r>
        <w:r w:rsidR="00E2690C">
          <w:rPr>
            <w:noProof/>
            <w:webHidden/>
          </w:rPr>
          <w:fldChar w:fldCharType="begin"/>
        </w:r>
        <w:r w:rsidR="00E2690C">
          <w:rPr>
            <w:noProof/>
            <w:webHidden/>
          </w:rPr>
          <w:instrText xml:space="preserve"> PAGEREF _Toc63852930 \h </w:instrText>
        </w:r>
        <w:r w:rsidR="00E2690C">
          <w:rPr>
            <w:noProof/>
            <w:webHidden/>
          </w:rPr>
        </w:r>
        <w:r w:rsidR="00E2690C">
          <w:rPr>
            <w:noProof/>
            <w:webHidden/>
          </w:rPr>
          <w:fldChar w:fldCharType="separate"/>
        </w:r>
        <w:r w:rsidR="00F92D48">
          <w:rPr>
            <w:noProof/>
            <w:webHidden/>
          </w:rPr>
          <w:t>3</w:t>
        </w:r>
        <w:r w:rsidR="00E2690C">
          <w:rPr>
            <w:noProof/>
            <w:webHidden/>
          </w:rPr>
          <w:fldChar w:fldCharType="end"/>
        </w:r>
      </w:hyperlink>
    </w:p>
    <w:p w14:paraId="66788E40" w14:textId="6125FB33" w:rsidR="00E2690C" w:rsidRDefault="00796D2B">
      <w:pPr>
        <w:pStyle w:val="TOC3"/>
        <w:tabs>
          <w:tab w:val="right" w:leader="dot" w:pos="13948"/>
        </w:tabs>
        <w:rPr>
          <w:rFonts w:eastAsiaTheme="minorEastAsia"/>
          <w:i w:val="0"/>
          <w:noProof/>
          <w:sz w:val="22"/>
          <w:szCs w:val="22"/>
          <w:lang w:val="en-GB" w:eastAsia="en-GB"/>
        </w:rPr>
      </w:pPr>
      <w:hyperlink w:anchor="_Toc63852931" w:history="1">
        <w:r w:rsidR="00E2690C" w:rsidRPr="00260500">
          <w:rPr>
            <w:rStyle w:val="Hyperlink"/>
            <w:noProof/>
          </w:rPr>
          <w:t>2) Cloud-native applications:</w:t>
        </w:r>
        <w:r w:rsidR="00E2690C">
          <w:rPr>
            <w:noProof/>
            <w:webHidden/>
          </w:rPr>
          <w:tab/>
        </w:r>
        <w:r w:rsidR="00E2690C">
          <w:rPr>
            <w:noProof/>
            <w:webHidden/>
          </w:rPr>
          <w:fldChar w:fldCharType="begin"/>
        </w:r>
        <w:r w:rsidR="00E2690C">
          <w:rPr>
            <w:noProof/>
            <w:webHidden/>
          </w:rPr>
          <w:instrText xml:space="preserve"> PAGEREF _Toc63852931 \h </w:instrText>
        </w:r>
        <w:r w:rsidR="00E2690C">
          <w:rPr>
            <w:noProof/>
            <w:webHidden/>
          </w:rPr>
        </w:r>
        <w:r w:rsidR="00E2690C">
          <w:rPr>
            <w:noProof/>
            <w:webHidden/>
          </w:rPr>
          <w:fldChar w:fldCharType="separate"/>
        </w:r>
        <w:r w:rsidR="00F92D48">
          <w:rPr>
            <w:noProof/>
            <w:webHidden/>
          </w:rPr>
          <w:t>3</w:t>
        </w:r>
        <w:r w:rsidR="00E2690C">
          <w:rPr>
            <w:noProof/>
            <w:webHidden/>
          </w:rPr>
          <w:fldChar w:fldCharType="end"/>
        </w:r>
      </w:hyperlink>
    </w:p>
    <w:p w14:paraId="39F6206A" w14:textId="14E883BA" w:rsidR="00E2690C" w:rsidRDefault="00796D2B">
      <w:pPr>
        <w:pStyle w:val="TOC3"/>
        <w:tabs>
          <w:tab w:val="right" w:leader="dot" w:pos="13948"/>
        </w:tabs>
        <w:rPr>
          <w:rFonts w:eastAsiaTheme="minorEastAsia"/>
          <w:i w:val="0"/>
          <w:noProof/>
          <w:sz w:val="22"/>
          <w:szCs w:val="22"/>
          <w:lang w:val="en-GB" w:eastAsia="en-GB"/>
        </w:rPr>
      </w:pPr>
      <w:hyperlink w:anchor="_Toc63852932" w:history="1">
        <w:r w:rsidR="00E2690C" w:rsidRPr="00260500">
          <w:rPr>
            <w:rStyle w:val="Hyperlink"/>
            <w:noProof/>
          </w:rPr>
          <w:t>Useful Links:</w:t>
        </w:r>
        <w:r w:rsidR="00E2690C">
          <w:rPr>
            <w:noProof/>
            <w:webHidden/>
          </w:rPr>
          <w:tab/>
        </w:r>
        <w:r w:rsidR="00E2690C">
          <w:rPr>
            <w:noProof/>
            <w:webHidden/>
          </w:rPr>
          <w:fldChar w:fldCharType="begin"/>
        </w:r>
        <w:r w:rsidR="00E2690C">
          <w:rPr>
            <w:noProof/>
            <w:webHidden/>
          </w:rPr>
          <w:instrText xml:space="preserve"> PAGEREF _Toc63852932 \h </w:instrText>
        </w:r>
        <w:r w:rsidR="00E2690C">
          <w:rPr>
            <w:noProof/>
            <w:webHidden/>
          </w:rPr>
        </w:r>
        <w:r w:rsidR="00E2690C">
          <w:rPr>
            <w:noProof/>
            <w:webHidden/>
          </w:rPr>
          <w:fldChar w:fldCharType="separate"/>
        </w:r>
        <w:r w:rsidR="00F92D48">
          <w:rPr>
            <w:noProof/>
            <w:webHidden/>
          </w:rPr>
          <w:t>4</w:t>
        </w:r>
        <w:r w:rsidR="00E2690C">
          <w:rPr>
            <w:noProof/>
            <w:webHidden/>
          </w:rPr>
          <w:fldChar w:fldCharType="end"/>
        </w:r>
      </w:hyperlink>
    </w:p>
    <w:p w14:paraId="32466351" w14:textId="4DD88C0F" w:rsidR="00E2690C" w:rsidRDefault="00796D2B">
      <w:pPr>
        <w:pStyle w:val="TOC2"/>
        <w:tabs>
          <w:tab w:val="right" w:leader="dot" w:pos="13948"/>
        </w:tabs>
        <w:rPr>
          <w:rFonts w:eastAsiaTheme="minorEastAsia"/>
          <w:noProof/>
          <w:sz w:val="22"/>
          <w:szCs w:val="22"/>
          <w:lang w:val="en-GB" w:eastAsia="en-GB"/>
        </w:rPr>
      </w:pPr>
      <w:hyperlink w:anchor="_Toc63852933" w:history="1">
        <w:r w:rsidR="00E2690C" w:rsidRPr="00260500">
          <w:rPr>
            <w:rStyle w:val="Hyperlink"/>
            <w:noProof/>
          </w:rPr>
          <w:t>Amazon Elastic Compute Cloud (EC2 – EC2 Instances)</w:t>
        </w:r>
        <w:r w:rsidR="00E2690C">
          <w:rPr>
            <w:noProof/>
            <w:webHidden/>
          </w:rPr>
          <w:tab/>
        </w:r>
        <w:r w:rsidR="00E2690C">
          <w:rPr>
            <w:noProof/>
            <w:webHidden/>
          </w:rPr>
          <w:fldChar w:fldCharType="begin"/>
        </w:r>
        <w:r w:rsidR="00E2690C">
          <w:rPr>
            <w:noProof/>
            <w:webHidden/>
          </w:rPr>
          <w:instrText xml:space="preserve"> PAGEREF _Toc63852933 \h </w:instrText>
        </w:r>
        <w:r w:rsidR="00E2690C">
          <w:rPr>
            <w:noProof/>
            <w:webHidden/>
          </w:rPr>
        </w:r>
        <w:r w:rsidR="00E2690C">
          <w:rPr>
            <w:noProof/>
            <w:webHidden/>
          </w:rPr>
          <w:fldChar w:fldCharType="separate"/>
        </w:r>
        <w:r w:rsidR="00F92D48">
          <w:rPr>
            <w:noProof/>
            <w:webHidden/>
          </w:rPr>
          <w:t>5</w:t>
        </w:r>
        <w:r w:rsidR="00E2690C">
          <w:rPr>
            <w:noProof/>
            <w:webHidden/>
          </w:rPr>
          <w:fldChar w:fldCharType="end"/>
        </w:r>
      </w:hyperlink>
    </w:p>
    <w:p w14:paraId="515CE7FA" w14:textId="1F8C4AFB" w:rsidR="00E2690C" w:rsidRDefault="00796D2B">
      <w:pPr>
        <w:pStyle w:val="TOC3"/>
        <w:tabs>
          <w:tab w:val="right" w:leader="dot" w:pos="13948"/>
        </w:tabs>
        <w:rPr>
          <w:rFonts w:eastAsiaTheme="minorEastAsia"/>
          <w:i w:val="0"/>
          <w:noProof/>
          <w:sz w:val="22"/>
          <w:szCs w:val="22"/>
          <w:lang w:val="en-GB" w:eastAsia="en-GB"/>
        </w:rPr>
      </w:pPr>
      <w:hyperlink w:anchor="_Toc63852934" w:history="1">
        <w:r w:rsidR="00E2690C" w:rsidRPr="00260500">
          <w:rPr>
            <w:rStyle w:val="Hyperlink"/>
            <w:noProof/>
          </w:rPr>
          <w:t>Amazon EC2 instance types</w:t>
        </w:r>
        <w:r w:rsidR="00E2690C">
          <w:rPr>
            <w:noProof/>
            <w:webHidden/>
          </w:rPr>
          <w:tab/>
        </w:r>
        <w:r w:rsidR="00E2690C">
          <w:rPr>
            <w:noProof/>
            <w:webHidden/>
          </w:rPr>
          <w:fldChar w:fldCharType="begin"/>
        </w:r>
        <w:r w:rsidR="00E2690C">
          <w:rPr>
            <w:noProof/>
            <w:webHidden/>
          </w:rPr>
          <w:instrText xml:space="preserve"> PAGEREF _Toc63852934 \h </w:instrText>
        </w:r>
        <w:r w:rsidR="00E2690C">
          <w:rPr>
            <w:noProof/>
            <w:webHidden/>
          </w:rPr>
        </w:r>
        <w:r w:rsidR="00E2690C">
          <w:rPr>
            <w:noProof/>
            <w:webHidden/>
          </w:rPr>
          <w:fldChar w:fldCharType="separate"/>
        </w:r>
        <w:r w:rsidR="00F92D48">
          <w:rPr>
            <w:noProof/>
            <w:webHidden/>
          </w:rPr>
          <w:t>6</w:t>
        </w:r>
        <w:r w:rsidR="00E2690C">
          <w:rPr>
            <w:noProof/>
            <w:webHidden/>
          </w:rPr>
          <w:fldChar w:fldCharType="end"/>
        </w:r>
      </w:hyperlink>
    </w:p>
    <w:p w14:paraId="743C3B95" w14:textId="030F63D2" w:rsidR="00E2690C" w:rsidRDefault="00796D2B">
      <w:pPr>
        <w:pStyle w:val="TOC2"/>
        <w:tabs>
          <w:tab w:val="right" w:leader="dot" w:pos="13948"/>
        </w:tabs>
        <w:rPr>
          <w:rFonts w:eastAsiaTheme="minorEastAsia"/>
          <w:noProof/>
          <w:sz w:val="22"/>
          <w:szCs w:val="22"/>
          <w:lang w:val="en-GB" w:eastAsia="en-GB"/>
        </w:rPr>
      </w:pPr>
      <w:hyperlink w:anchor="_Toc63852935" w:history="1">
        <w:r w:rsidR="00E2690C" w:rsidRPr="00260500">
          <w:rPr>
            <w:rStyle w:val="Hyperlink"/>
            <w:noProof/>
          </w:rPr>
          <w:t>Amazon Lightsail</w:t>
        </w:r>
        <w:r w:rsidR="00E2690C">
          <w:rPr>
            <w:noProof/>
            <w:webHidden/>
          </w:rPr>
          <w:tab/>
        </w:r>
        <w:r w:rsidR="00E2690C">
          <w:rPr>
            <w:noProof/>
            <w:webHidden/>
          </w:rPr>
          <w:fldChar w:fldCharType="begin"/>
        </w:r>
        <w:r w:rsidR="00E2690C">
          <w:rPr>
            <w:noProof/>
            <w:webHidden/>
          </w:rPr>
          <w:instrText xml:space="preserve"> PAGEREF _Toc63852935 \h </w:instrText>
        </w:r>
        <w:r w:rsidR="00E2690C">
          <w:rPr>
            <w:noProof/>
            <w:webHidden/>
          </w:rPr>
        </w:r>
        <w:r w:rsidR="00E2690C">
          <w:rPr>
            <w:noProof/>
            <w:webHidden/>
          </w:rPr>
          <w:fldChar w:fldCharType="separate"/>
        </w:r>
        <w:r w:rsidR="00F92D48">
          <w:rPr>
            <w:noProof/>
            <w:webHidden/>
          </w:rPr>
          <w:t>7</w:t>
        </w:r>
        <w:r w:rsidR="00E2690C">
          <w:rPr>
            <w:noProof/>
            <w:webHidden/>
          </w:rPr>
          <w:fldChar w:fldCharType="end"/>
        </w:r>
      </w:hyperlink>
    </w:p>
    <w:p w14:paraId="45C6B432" w14:textId="26B5828C" w:rsidR="00E2690C" w:rsidRDefault="00796D2B">
      <w:pPr>
        <w:pStyle w:val="TOC1"/>
        <w:rPr>
          <w:rFonts w:eastAsiaTheme="minorEastAsia"/>
          <w:b w:val="0"/>
          <w:noProof/>
          <w:sz w:val="22"/>
          <w:szCs w:val="22"/>
          <w:lang w:val="en-GB" w:eastAsia="en-GB"/>
        </w:rPr>
      </w:pPr>
      <w:hyperlink w:anchor="_Toc63852936" w:history="1">
        <w:r w:rsidR="00E2690C" w:rsidRPr="00260500">
          <w:rPr>
            <w:rStyle w:val="Hyperlink"/>
            <w:noProof/>
          </w:rPr>
          <w:t>Networking &amp; Storage</w:t>
        </w:r>
        <w:r w:rsidR="00E2690C">
          <w:rPr>
            <w:noProof/>
            <w:webHidden/>
          </w:rPr>
          <w:tab/>
        </w:r>
        <w:r w:rsidR="00E2690C">
          <w:rPr>
            <w:noProof/>
            <w:webHidden/>
          </w:rPr>
          <w:fldChar w:fldCharType="begin"/>
        </w:r>
        <w:r w:rsidR="00E2690C">
          <w:rPr>
            <w:noProof/>
            <w:webHidden/>
          </w:rPr>
          <w:instrText xml:space="preserve"> PAGEREF _Toc63852936 \h </w:instrText>
        </w:r>
        <w:r w:rsidR="00E2690C">
          <w:rPr>
            <w:noProof/>
            <w:webHidden/>
          </w:rPr>
        </w:r>
        <w:r w:rsidR="00E2690C">
          <w:rPr>
            <w:noProof/>
            <w:webHidden/>
          </w:rPr>
          <w:fldChar w:fldCharType="separate"/>
        </w:r>
        <w:r w:rsidR="00F92D48">
          <w:rPr>
            <w:noProof/>
            <w:webHidden/>
          </w:rPr>
          <w:t>8</w:t>
        </w:r>
        <w:r w:rsidR="00E2690C">
          <w:rPr>
            <w:noProof/>
            <w:webHidden/>
          </w:rPr>
          <w:fldChar w:fldCharType="end"/>
        </w:r>
      </w:hyperlink>
    </w:p>
    <w:p w14:paraId="72FBBFBF" w14:textId="5B10F31C" w:rsidR="00E2690C" w:rsidRDefault="00796D2B">
      <w:pPr>
        <w:pStyle w:val="TOC2"/>
        <w:tabs>
          <w:tab w:val="right" w:leader="dot" w:pos="13948"/>
        </w:tabs>
        <w:rPr>
          <w:rFonts w:eastAsiaTheme="minorEastAsia"/>
          <w:noProof/>
          <w:sz w:val="22"/>
          <w:szCs w:val="22"/>
          <w:lang w:val="en-GB" w:eastAsia="en-GB"/>
        </w:rPr>
      </w:pPr>
      <w:hyperlink w:anchor="_Toc63852937" w:history="1">
        <w:r w:rsidR="00E2690C" w:rsidRPr="00260500">
          <w:rPr>
            <w:rStyle w:val="Hyperlink"/>
            <w:noProof/>
          </w:rPr>
          <w:t>Amazon Virtual Private Cloud (VPC)</w:t>
        </w:r>
        <w:r w:rsidR="00E2690C">
          <w:rPr>
            <w:noProof/>
            <w:webHidden/>
          </w:rPr>
          <w:tab/>
        </w:r>
        <w:r w:rsidR="00E2690C">
          <w:rPr>
            <w:noProof/>
            <w:webHidden/>
          </w:rPr>
          <w:fldChar w:fldCharType="begin"/>
        </w:r>
        <w:r w:rsidR="00E2690C">
          <w:rPr>
            <w:noProof/>
            <w:webHidden/>
          </w:rPr>
          <w:instrText xml:space="preserve"> PAGEREF _Toc63852937 \h </w:instrText>
        </w:r>
        <w:r w:rsidR="00E2690C">
          <w:rPr>
            <w:noProof/>
            <w:webHidden/>
          </w:rPr>
        </w:r>
        <w:r w:rsidR="00E2690C">
          <w:rPr>
            <w:noProof/>
            <w:webHidden/>
          </w:rPr>
          <w:fldChar w:fldCharType="separate"/>
        </w:r>
        <w:r w:rsidR="00F92D48">
          <w:rPr>
            <w:noProof/>
            <w:webHidden/>
          </w:rPr>
          <w:t>8</w:t>
        </w:r>
        <w:r w:rsidR="00E2690C">
          <w:rPr>
            <w:noProof/>
            <w:webHidden/>
          </w:rPr>
          <w:fldChar w:fldCharType="end"/>
        </w:r>
      </w:hyperlink>
    </w:p>
    <w:p w14:paraId="3EF7FD92" w14:textId="4BDCF7B5" w:rsidR="00E2690C" w:rsidRDefault="00796D2B">
      <w:pPr>
        <w:pStyle w:val="TOC3"/>
        <w:tabs>
          <w:tab w:val="right" w:leader="dot" w:pos="13948"/>
        </w:tabs>
        <w:rPr>
          <w:rFonts w:eastAsiaTheme="minorEastAsia"/>
          <w:i w:val="0"/>
          <w:noProof/>
          <w:sz w:val="22"/>
          <w:szCs w:val="22"/>
          <w:lang w:val="en-GB" w:eastAsia="en-GB"/>
        </w:rPr>
      </w:pPr>
      <w:hyperlink w:anchor="_Toc63852938" w:history="1">
        <w:r w:rsidR="00E2690C" w:rsidRPr="00260500">
          <w:rPr>
            <w:rStyle w:val="Hyperlink"/>
            <w:noProof/>
          </w:rPr>
          <w:t>Subnets</w:t>
        </w:r>
        <w:r w:rsidR="00E2690C">
          <w:rPr>
            <w:noProof/>
            <w:webHidden/>
          </w:rPr>
          <w:tab/>
        </w:r>
        <w:r w:rsidR="00E2690C">
          <w:rPr>
            <w:noProof/>
            <w:webHidden/>
          </w:rPr>
          <w:fldChar w:fldCharType="begin"/>
        </w:r>
        <w:r w:rsidR="00E2690C">
          <w:rPr>
            <w:noProof/>
            <w:webHidden/>
          </w:rPr>
          <w:instrText xml:space="preserve"> PAGEREF _Toc63852938 \h </w:instrText>
        </w:r>
        <w:r w:rsidR="00E2690C">
          <w:rPr>
            <w:noProof/>
            <w:webHidden/>
          </w:rPr>
        </w:r>
        <w:r w:rsidR="00E2690C">
          <w:rPr>
            <w:noProof/>
            <w:webHidden/>
          </w:rPr>
          <w:fldChar w:fldCharType="separate"/>
        </w:r>
        <w:r w:rsidR="00F92D48">
          <w:rPr>
            <w:noProof/>
            <w:webHidden/>
          </w:rPr>
          <w:t>10</w:t>
        </w:r>
        <w:r w:rsidR="00E2690C">
          <w:rPr>
            <w:noProof/>
            <w:webHidden/>
          </w:rPr>
          <w:fldChar w:fldCharType="end"/>
        </w:r>
      </w:hyperlink>
    </w:p>
    <w:p w14:paraId="4AC79531" w14:textId="635B3E2F" w:rsidR="00E2690C" w:rsidRDefault="00796D2B">
      <w:pPr>
        <w:pStyle w:val="TOC3"/>
        <w:tabs>
          <w:tab w:val="right" w:leader="dot" w:pos="13948"/>
        </w:tabs>
        <w:rPr>
          <w:rFonts w:eastAsiaTheme="minorEastAsia"/>
          <w:i w:val="0"/>
          <w:noProof/>
          <w:sz w:val="22"/>
          <w:szCs w:val="22"/>
          <w:lang w:val="en-GB" w:eastAsia="en-GB"/>
        </w:rPr>
      </w:pPr>
      <w:hyperlink w:anchor="_Toc63852939" w:history="1">
        <w:r w:rsidR="00E2690C" w:rsidRPr="00260500">
          <w:rPr>
            <w:rStyle w:val="Hyperlink"/>
            <w:noProof/>
            <w:lang w:val="en-GB"/>
          </w:rPr>
          <w:t>Internet Gateway : IGW</w:t>
        </w:r>
        <w:r w:rsidR="00E2690C">
          <w:rPr>
            <w:noProof/>
            <w:webHidden/>
          </w:rPr>
          <w:tab/>
        </w:r>
        <w:r w:rsidR="00E2690C">
          <w:rPr>
            <w:noProof/>
            <w:webHidden/>
          </w:rPr>
          <w:fldChar w:fldCharType="begin"/>
        </w:r>
        <w:r w:rsidR="00E2690C">
          <w:rPr>
            <w:noProof/>
            <w:webHidden/>
          </w:rPr>
          <w:instrText xml:space="preserve"> PAGEREF _Toc63852939 \h </w:instrText>
        </w:r>
        <w:r w:rsidR="00E2690C">
          <w:rPr>
            <w:noProof/>
            <w:webHidden/>
          </w:rPr>
        </w:r>
        <w:r w:rsidR="00E2690C">
          <w:rPr>
            <w:noProof/>
            <w:webHidden/>
          </w:rPr>
          <w:fldChar w:fldCharType="separate"/>
        </w:r>
        <w:r w:rsidR="00F92D48">
          <w:rPr>
            <w:noProof/>
            <w:webHidden/>
          </w:rPr>
          <w:t>10</w:t>
        </w:r>
        <w:r w:rsidR="00E2690C">
          <w:rPr>
            <w:noProof/>
            <w:webHidden/>
          </w:rPr>
          <w:fldChar w:fldCharType="end"/>
        </w:r>
      </w:hyperlink>
    </w:p>
    <w:p w14:paraId="65B359C2" w14:textId="0707608C" w:rsidR="00E2690C" w:rsidRDefault="00796D2B">
      <w:pPr>
        <w:pStyle w:val="TOC3"/>
        <w:tabs>
          <w:tab w:val="right" w:leader="dot" w:pos="13948"/>
        </w:tabs>
        <w:rPr>
          <w:rFonts w:eastAsiaTheme="minorEastAsia"/>
          <w:i w:val="0"/>
          <w:noProof/>
          <w:sz w:val="22"/>
          <w:szCs w:val="22"/>
          <w:lang w:val="en-GB" w:eastAsia="en-GB"/>
        </w:rPr>
      </w:pPr>
      <w:hyperlink w:anchor="_Toc63852940" w:history="1">
        <w:r w:rsidR="00E2690C" w:rsidRPr="00260500">
          <w:rPr>
            <w:rStyle w:val="Hyperlink"/>
            <w:noProof/>
            <w:lang w:val="en-GB"/>
          </w:rPr>
          <w:t>Virtual private Gateway VGW</w:t>
        </w:r>
        <w:r w:rsidR="00E2690C">
          <w:rPr>
            <w:noProof/>
            <w:webHidden/>
          </w:rPr>
          <w:tab/>
        </w:r>
        <w:r w:rsidR="00E2690C">
          <w:rPr>
            <w:noProof/>
            <w:webHidden/>
          </w:rPr>
          <w:fldChar w:fldCharType="begin"/>
        </w:r>
        <w:r w:rsidR="00E2690C">
          <w:rPr>
            <w:noProof/>
            <w:webHidden/>
          </w:rPr>
          <w:instrText xml:space="preserve"> PAGEREF _Toc63852940 \h </w:instrText>
        </w:r>
        <w:r w:rsidR="00E2690C">
          <w:rPr>
            <w:noProof/>
            <w:webHidden/>
          </w:rPr>
        </w:r>
        <w:r w:rsidR="00E2690C">
          <w:rPr>
            <w:noProof/>
            <w:webHidden/>
          </w:rPr>
          <w:fldChar w:fldCharType="separate"/>
        </w:r>
        <w:r w:rsidR="00F92D48">
          <w:rPr>
            <w:noProof/>
            <w:webHidden/>
          </w:rPr>
          <w:t>10</w:t>
        </w:r>
        <w:r w:rsidR="00E2690C">
          <w:rPr>
            <w:noProof/>
            <w:webHidden/>
          </w:rPr>
          <w:fldChar w:fldCharType="end"/>
        </w:r>
      </w:hyperlink>
    </w:p>
    <w:p w14:paraId="2C8742F7" w14:textId="0A3F28AA" w:rsidR="00E2690C" w:rsidRDefault="00796D2B">
      <w:pPr>
        <w:pStyle w:val="TOC3"/>
        <w:tabs>
          <w:tab w:val="right" w:leader="dot" w:pos="13948"/>
        </w:tabs>
        <w:rPr>
          <w:rFonts w:eastAsiaTheme="minorEastAsia"/>
          <w:i w:val="0"/>
          <w:noProof/>
          <w:sz w:val="22"/>
          <w:szCs w:val="22"/>
          <w:lang w:val="en-GB" w:eastAsia="en-GB"/>
        </w:rPr>
      </w:pPr>
      <w:hyperlink w:anchor="_Toc63852941" w:history="1">
        <w:r w:rsidR="00E2690C" w:rsidRPr="00260500">
          <w:rPr>
            <w:rStyle w:val="Hyperlink"/>
            <w:noProof/>
            <w:lang w:val="en-GB"/>
          </w:rPr>
          <w:t>Elastic Load Balancer (ELB)</w:t>
        </w:r>
        <w:r w:rsidR="00E2690C">
          <w:rPr>
            <w:noProof/>
            <w:webHidden/>
          </w:rPr>
          <w:tab/>
        </w:r>
        <w:r w:rsidR="00E2690C">
          <w:rPr>
            <w:noProof/>
            <w:webHidden/>
          </w:rPr>
          <w:fldChar w:fldCharType="begin"/>
        </w:r>
        <w:r w:rsidR="00E2690C">
          <w:rPr>
            <w:noProof/>
            <w:webHidden/>
          </w:rPr>
          <w:instrText xml:space="preserve"> PAGEREF _Toc63852941 \h </w:instrText>
        </w:r>
        <w:r w:rsidR="00E2690C">
          <w:rPr>
            <w:noProof/>
            <w:webHidden/>
          </w:rPr>
        </w:r>
        <w:r w:rsidR="00E2690C">
          <w:rPr>
            <w:noProof/>
            <w:webHidden/>
          </w:rPr>
          <w:fldChar w:fldCharType="separate"/>
        </w:r>
        <w:r w:rsidR="00F92D48">
          <w:rPr>
            <w:noProof/>
            <w:webHidden/>
          </w:rPr>
          <w:t>11</w:t>
        </w:r>
        <w:r w:rsidR="00E2690C">
          <w:rPr>
            <w:noProof/>
            <w:webHidden/>
          </w:rPr>
          <w:fldChar w:fldCharType="end"/>
        </w:r>
      </w:hyperlink>
    </w:p>
    <w:p w14:paraId="5C20CF40" w14:textId="250024A5" w:rsidR="00E2690C" w:rsidRDefault="00796D2B">
      <w:pPr>
        <w:pStyle w:val="TOC3"/>
        <w:tabs>
          <w:tab w:val="right" w:leader="dot" w:pos="13948"/>
        </w:tabs>
        <w:rPr>
          <w:rFonts w:eastAsiaTheme="minorEastAsia"/>
          <w:i w:val="0"/>
          <w:noProof/>
          <w:sz w:val="22"/>
          <w:szCs w:val="22"/>
          <w:lang w:val="en-GB" w:eastAsia="en-GB"/>
        </w:rPr>
      </w:pPr>
      <w:hyperlink w:anchor="_Toc63852942" w:history="1">
        <w:r w:rsidR="00E2690C" w:rsidRPr="00260500">
          <w:rPr>
            <w:rStyle w:val="Hyperlink"/>
            <w:noProof/>
            <w:lang w:val="en-GB"/>
          </w:rPr>
          <w:t>Amazon Networking Notes</w:t>
        </w:r>
        <w:r w:rsidR="00E2690C">
          <w:rPr>
            <w:noProof/>
            <w:webHidden/>
          </w:rPr>
          <w:tab/>
        </w:r>
        <w:r w:rsidR="00E2690C">
          <w:rPr>
            <w:noProof/>
            <w:webHidden/>
          </w:rPr>
          <w:fldChar w:fldCharType="begin"/>
        </w:r>
        <w:r w:rsidR="00E2690C">
          <w:rPr>
            <w:noProof/>
            <w:webHidden/>
          </w:rPr>
          <w:instrText xml:space="preserve"> PAGEREF _Toc63852942 \h </w:instrText>
        </w:r>
        <w:r w:rsidR="00E2690C">
          <w:rPr>
            <w:noProof/>
            <w:webHidden/>
          </w:rPr>
        </w:r>
        <w:r w:rsidR="00E2690C">
          <w:rPr>
            <w:noProof/>
            <w:webHidden/>
          </w:rPr>
          <w:fldChar w:fldCharType="separate"/>
        </w:r>
        <w:r w:rsidR="00F92D48">
          <w:rPr>
            <w:noProof/>
            <w:webHidden/>
          </w:rPr>
          <w:t>11</w:t>
        </w:r>
        <w:r w:rsidR="00E2690C">
          <w:rPr>
            <w:noProof/>
            <w:webHidden/>
          </w:rPr>
          <w:fldChar w:fldCharType="end"/>
        </w:r>
      </w:hyperlink>
    </w:p>
    <w:p w14:paraId="71BBBC10" w14:textId="0DDDC625" w:rsidR="00E2690C" w:rsidRDefault="00796D2B">
      <w:pPr>
        <w:pStyle w:val="TOC2"/>
        <w:tabs>
          <w:tab w:val="right" w:leader="dot" w:pos="13948"/>
        </w:tabs>
        <w:rPr>
          <w:rFonts w:eastAsiaTheme="minorEastAsia"/>
          <w:noProof/>
          <w:sz w:val="22"/>
          <w:szCs w:val="22"/>
          <w:lang w:val="en-GB" w:eastAsia="en-GB"/>
        </w:rPr>
      </w:pPr>
      <w:hyperlink w:anchor="_Toc63852943" w:history="1">
        <w:r w:rsidR="00E2690C" w:rsidRPr="00260500">
          <w:rPr>
            <w:rStyle w:val="Hyperlink"/>
            <w:noProof/>
            <w:lang w:val="en-GB"/>
          </w:rPr>
          <w:t>Storage</w:t>
        </w:r>
        <w:r w:rsidR="00E2690C">
          <w:rPr>
            <w:noProof/>
            <w:webHidden/>
          </w:rPr>
          <w:tab/>
        </w:r>
        <w:r w:rsidR="00E2690C">
          <w:rPr>
            <w:noProof/>
            <w:webHidden/>
          </w:rPr>
          <w:fldChar w:fldCharType="begin"/>
        </w:r>
        <w:r w:rsidR="00E2690C">
          <w:rPr>
            <w:noProof/>
            <w:webHidden/>
          </w:rPr>
          <w:instrText xml:space="preserve"> PAGEREF _Toc63852943 \h </w:instrText>
        </w:r>
        <w:r w:rsidR="00E2690C">
          <w:rPr>
            <w:noProof/>
            <w:webHidden/>
          </w:rPr>
        </w:r>
        <w:r w:rsidR="00E2690C">
          <w:rPr>
            <w:noProof/>
            <w:webHidden/>
          </w:rPr>
          <w:fldChar w:fldCharType="separate"/>
        </w:r>
        <w:r w:rsidR="00F92D48">
          <w:rPr>
            <w:noProof/>
            <w:webHidden/>
          </w:rPr>
          <w:t>12</w:t>
        </w:r>
        <w:r w:rsidR="00E2690C">
          <w:rPr>
            <w:noProof/>
            <w:webHidden/>
          </w:rPr>
          <w:fldChar w:fldCharType="end"/>
        </w:r>
      </w:hyperlink>
    </w:p>
    <w:p w14:paraId="4A2AAEA5" w14:textId="7E0E0825" w:rsidR="00E2690C" w:rsidRDefault="00796D2B">
      <w:pPr>
        <w:pStyle w:val="TOC3"/>
        <w:tabs>
          <w:tab w:val="right" w:leader="dot" w:pos="13948"/>
        </w:tabs>
        <w:rPr>
          <w:rFonts w:eastAsiaTheme="minorEastAsia"/>
          <w:i w:val="0"/>
          <w:noProof/>
          <w:sz w:val="22"/>
          <w:szCs w:val="22"/>
          <w:lang w:val="en-GB" w:eastAsia="en-GB"/>
        </w:rPr>
      </w:pPr>
      <w:hyperlink w:anchor="_Toc63852944" w:history="1">
        <w:r w:rsidR="00E2690C" w:rsidRPr="00260500">
          <w:rPr>
            <w:rStyle w:val="Hyperlink"/>
            <w:noProof/>
            <w:lang w:val="en-GB"/>
          </w:rPr>
          <w:t>Amazon Elastic Block Store (Amazon EBS)</w:t>
        </w:r>
        <w:r w:rsidR="00E2690C">
          <w:rPr>
            <w:noProof/>
            <w:webHidden/>
          </w:rPr>
          <w:tab/>
        </w:r>
        <w:r w:rsidR="00E2690C">
          <w:rPr>
            <w:noProof/>
            <w:webHidden/>
          </w:rPr>
          <w:fldChar w:fldCharType="begin"/>
        </w:r>
        <w:r w:rsidR="00E2690C">
          <w:rPr>
            <w:noProof/>
            <w:webHidden/>
          </w:rPr>
          <w:instrText xml:space="preserve"> PAGEREF _Toc63852944 \h </w:instrText>
        </w:r>
        <w:r w:rsidR="00E2690C">
          <w:rPr>
            <w:noProof/>
            <w:webHidden/>
          </w:rPr>
        </w:r>
        <w:r w:rsidR="00E2690C">
          <w:rPr>
            <w:noProof/>
            <w:webHidden/>
          </w:rPr>
          <w:fldChar w:fldCharType="separate"/>
        </w:r>
        <w:r w:rsidR="00F92D48">
          <w:rPr>
            <w:noProof/>
            <w:webHidden/>
          </w:rPr>
          <w:t>13</w:t>
        </w:r>
        <w:r w:rsidR="00E2690C">
          <w:rPr>
            <w:noProof/>
            <w:webHidden/>
          </w:rPr>
          <w:fldChar w:fldCharType="end"/>
        </w:r>
      </w:hyperlink>
    </w:p>
    <w:p w14:paraId="627ABB18" w14:textId="7BF22F65" w:rsidR="00E2690C" w:rsidRDefault="00796D2B">
      <w:pPr>
        <w:pStyle w:val="TOC3"/>
        <w:tabs>
          <w:tab w:val="right" w:leader="dot" w:pos="13948"/>
        </w:tabs>
        <w:rPr>
          <w:rFonts w:eastAsiaTheme="minorEastAsia"/>
          <w:i w:val="0"/>
          <w:noProof/>
          <w:sz w:val="22"/>
          <w:szCs w:val="22"/>
          <w:lang w:val="en-GB" w:eastAsia="en-GB"/>
        </w:rPr>
      </w:pPr>
      <w:hyperlink w:anchor="_Toc63852945" w:history="1">
        <w:r w:rsidR="00E2690C" w:rsidRPr="00260500">
          <w:rPr>
            <w:rStyle w:val="Hyperlink"/>
            <w:noProof/>
            <w:lang w:val="en-GB"/>
          </w:rPr>
          <w:t>Amazon S3</w:t>
        </w:r>
        <w:r w:rsidR="00E2690C">
          <w:rPr>
            <w:noProof/>
            <w:webHidden/>
          </w:rPr>
          <w:tab/>
        </w:r>
        <w:r w:rsidR="00E2690C">
          <w:rPr>
            <w:noProof/>
            <w:webHidden/>
          </w:rPr>
          <w:fldChar w:fldCharType="begin"/>
        </w:r>
        <w:r w:rsidR="00E2690C">
          <w:rPr>
            <w:noProof/>
            <w:webHidden/>
          </w:rPr>
          <w:instrText xml:space="preserve"> PAGEREF _Toc63852945 \h </w:instrText>
        </w:r>
        <w:r w:rsidR="00E2690C">
          <w:rPr>
            <w:noProof/>
            <w:webHidden/>
          </w:rPr>
        </w:r>
        <w:r w:rsidR="00E2690C">
          <w:rPr>
            <w:noProof/>
            <w:webHidden/>
          </w:rPr>
          <w:fldChar w:fldCharType="separate"/>
        </w:r>
        <w:r w:rsidR="00F92D48">
          <w:rPr>
            <w:noProof/>
            <w:webHidden/>
          </w:rPr>
          <w:t>13</w:t>
        </w:r>
        <w:r w:rsidR="00E2690C">
          <w:rPr>
            <w:noProof/>
            <w:webHidden/>
          </w:rPr>
          <w:fldChar w:fldCharType="end"/>
        </w:r>
      </w:hyperlink>
    </w:p>
    <w:p w14:paraId="196868AE" w14:textId="506A22A5" w:rsidR="00E2690C" w:rsidRDefault="00796D2B">
      <w:pPr>
        <w:pStyle w:val="TOC3"/>
        <w:tabs>
          <w:tab w:val="right" w:leader="dot" w:pos="13948"/>
        </w:tabs>
        <w:rPr>
          <w:rFonts w:eastAsiaTheme="minorEastAsia"/>
          <w:i w:val="0"/>
          <w:noProof/>
          <w:sz w:val="22"/>
          <w:szCs w:val="22"/>
          <w:lang w:val="en-GB" w:eastAsia="en-GB"/>
        </w:rPr>
      </w:pPr>
      <w:hyperlink w:anchor="_Toc63852946" w:history="1">
        <w:r w:rsidR="00E2690C" w:rsidRPr="00260500">
          <w:rPr>
            <w:rStyle w:val="Hyperlink"/>
            <w:noProof/>
            <w:lang w:val="en-GB"/>
          </w:rPr>
          <w:t>Elastic File System (EFS)</w:t>
        </w:r>
        <w:r w:rsidR="00E2690C">
          <w:rPr>
            <w:noProof/>
            <w:webHidden/>
          </w:rPr>
          <w:tab/>
        </w:r>
        <w:r w:rsidR="00E2690C">
          <w:rPr>
            <w:noProof/>
            <w:webHidden/>
          </w:rPr>
          <w:fldChar w:fldCharType="begin"/>
        </w:r>
        <w:r w:rsidR="00E2690C">
          <w:rPr>
            <w:noProof/>
            <w:webHidden/>
          </w:rPr>
          <w:instrText xml:space="preserve"> PAGEREF _Toc63852946 \h </w:instrText>
        </w:r>
        <w:r w:rsidR="00E2690C">
          <w:rPr>
            <w:noProof/>
            <w:webHidden/>
          </w:rPr>
        </w:r>
        <w:r w:rsidR="00E2690C">
          <w:rPr>
            <w:noProof/>
            <w:webHidden/>
          </w:rPr>
          <w:fldChar w:fldCharType="separate"/>
        </w:r>
        <w:r w:rsidR="00F92D48">
          <w:rPr>
            <w:noProof/>
            <w:webHidden/>
          </w:rPr>
          <w:t>14</w:t>
        </w:r>
        <w:r w:rsidR="00E2690C">
          <w:rPr>
            <w:noProof/>
            <w:webHidden/>
          </w:rPr>
          <w:fldChar w:fldCharType="end"/>
        </w:r>
      </w:hyperlink>
    </w:p>
    <w:p w14:paraId="7DFEB008" w14:textId="55849056" w:rsidR="00EF6F7E" w:rsidRPr="00EF6F7E" w:rsidRDefault="00E2690C" w:rsidP="00EF6F7E">
      <w:r>
        <w:fldChar w:fldCharType="end"/>
      </w:r>
    </w:p>
    <w:p w14:paraId="6711595A" w14:textId="6D77F97E" w:rsidR="00391763" w:rsidRDefault="00197552" w:rsidP="00391763">
      <w:pPr>
        <w:pStyle w:val="TOC1"/>
        <w:rPr>
          <w:rFonts w:eastAsiaTheme="minorEastAsia"/>
          <w:i/>
          <w:noProof/>
          <w:sz w:val="22"/>
          <w:szCs w:val="22"/>
          <w:lang w:val="en-GB" w:eastAsia="en-GB"/>
        </w:rPr>
      </w:pPr>
      <w:r>
        <w:fldChar w:fldCharType="begin"/>
      </w:r>
      <w:r>
        <w:instrText xml:space="preserve"> TOC \o "1-3" \h \z \u </w:instrText>
      </w:r>
      <w:r>
        <w:fldChar w:fldCharType="separate"/>
      </w:r>
    </w:p>
    <w:p w14:paraId="1DDE6D68" w14:textId="492401ED" w:rsidR="003D00FD" w:rsidRDefault="003D00FD">
      <w:pPr>
        <w:pStyle w:val="TOC3"/>
        <w:tabs>
          <w:tab w:val="right" w:leader="dot" w:pos="13948"/>
        </w:tabs>
        <w:rPr>
          <w:rFonts w:eastAsiaTheme="minorEastAsia"/>
          <w:i w:val="0"/>
          <w:noProof/>
          <w:sz w:val="22"/>
          <w:szCs w:val="22"/>
          <w:lang w:val="en-GB" w:eastAsia="en-GB"/>
        </w:rPr>
      </w:pPr>
    </w:p>
    <w:p w14:paraId="02A210A3" w14:textId="7917FA88" w:rsidR="00611C78" w:rsidRDefault="00197552" w:rsidP="006C1B15">
      <w:pPr>
        <w:pStyle w:val="Heading1"/>
      </w:pPr>
      <w:r>
        <w:rPr>
          <w:rFonts w:asciiTheme="minorHAnsi" w:eastAsiaTheme="minorHAnsi" w:hAnsiTheme="minorHAnsi" w:cstheme="minorBidi"/>
          <w:b/>
          <w:color w:val="auto"/>
          <w:szCs w:val="28"/>
        </w:rPr>
        <w:fldChar w:fldCharType="end"/>
      </w:r>
      <w:r w:rsidR="005331D6">
        <w:br w:type="page"/>
      </w:r>
      <w:bookmarkStart w:id="0" w:name="_Toc56964416"/>
      <w:bookmarkStart w:id="1" w:name="_Toc63488637"/>
      <w:bookmarkStart w:id="2" w:name="_Toc63852574"/>
      <w:bookmarkStart w:id="3" w:name="_Toc63852924"/>
      <w:r w:rsidR="00611C78">
        <w:lastRenderedPageBreak/>
        <w:t>Acronyms</w:t>
      </w:r>
      <w:r w:rsidR="008C23D4">
        <w:t xml:space="preserve"> &amp; Abbreviations</w:t>
      </w:r>
      <w:bookmarkEnd w:id="0"/>
      <w:bookmarkEnd w:id="1"/>
      <w:bookmarkEnd w:id="2"/>
      <w:bookmarkEnd w:id="3"/>
    </w:p>
    <w:p w14:paraId="14F4118E" w14:textId="72524043" w:rsidR="00611C78" w:rsidRDefault="00611C78" w:rsidP="00ED5618"/>
    <w:p w14:paraId="12728A5C" w14:textId="77777777" w:rsidR="00E932BA" w:rsidRDefault="00E932BA" w:rsidP="00E932BA">
      <w:r w:rsidRPr="0045507A">
        <w:rPr>
          <w:b/>
          <w:bCs/>
        </w:rPr>
        <w:t>AMI</w:t>
      </w:r>
      <w:r>
        <w:t xml:space="preserve"> </w:t>
      </w:r>
      <w:r>
        <w:tab/>
      </w:r>
      <w:r>
        <w:tab/>
      </w:r>
      <w:r>
        <w:tab/>
      </w:r>
      <w:r>
        <w:tab/>
        <w:t>Amazon Machine Image</w:t>
      </w:r>
    </w:p>
    <w:p w14:paraId="4F32A7AA" w14:textId="77777777" w:rsidR="00E932BA" w:rsidRDefault="00E932BA" w:rsidP="00E932BA">
      <w:r w:rsidRPr="0089453B">
        <w:rPr>
          <w:b/>
          <w:bCs/>
        </w:rPr>
        <w:t>EBS</w:t>
      </w:r>
      <w:r>
        <w:tab/>
      </w:r>
      <w:r>
        <w:tab/>
      </w:r>
      <w:r>
        <w:tab/>
      </w:r>
      <w:r>
        <w:tab/>
      </w:r>
      <w:r w:rsidRPr="0089453B">
        <w:t>Elastic Block Store (Amazon EBS)</w:t>
      </w:r>
    </w:p>
    <w:p w14:paraId="65570018" w14:textId="77777777" w:rsidR="00E932BA" w:rsidRDefault="00E932BA" w:rsidP="00E932BA">
      <w:r w:rsidRPr="004E443C">
        <w:rPr>
          <w:b/>
          <w:bCs/>
        </w:rPr>
        <w:t xml:space="preserve">EC2 Instances </w:t>
      </w:r>
      <w:r>
        <w:tab/>
      </w:r>
      <w:r>
        <w:tab/>
      </w:r>
      <w:r>
        <w:tab/>
      </w:r>
      <w:r w:rsidRPr="00933289">
        <w:t>Amazon Elastic Compute</w:t>
      </w:r>
      <w:r>
        <w:t xml:space="preserve"> Cloud (EC2 Instances)</w:t>
      </w:r>
    </w:p>
    <w:p w14:paraId="55AB82AB" w14:textId="77777777" w:rsidR="00E932BA" w:rsidRDefault="00E932BA" w:rsidP="00E932BA">
      <w:r w:rsidRPr="005651A6">
        <w:rPr>
          <w:b/>
          <w:bCs/>
        </w:rPr>
        <w:t>ECS</w:t>
      </w:r>
      <w:r>
        <w:t xml:space="preserve"> </w:t>
      </w:r>
      <w:r w:rsidRPr="00925388">
        <w:t>Amazon</w:t>
      </w:r>
      <w:r>
        <w:t xml:space="preserve"> ECS</w:t>
      </w:r>
      <w:r>
        <w:tab/>
      </w:r>
      <w:r>
        <w:tab/>
      </w:r>
      <w:r w:rsidRPr="00925388">
        <w:t>Amazon Elastic Container Service</w:t>
      </w:r>
    </w:p>
    <w:p w14:paraId="2FC0ADD1" w14:textId="77777777" w:rsidR="00E932BA" w:rsidRPr="00545D9D" w:rsidRDefault="00E932BA" w:rsidP="00E932BA">
      <w:pPr>
        <w:rPr>
          <w:b/>
          <w:bCs/>
        </w:rPr>
      </w:pPr>
      <w:r w:rsidRPr="00545D9D">
        <w:rPr>
          <w:b/>
          <w:bCs/>
        </w:rPr>
        <w:t>EFS</w:t>
      </w:r>
      <w:r>
        <w:rPr>
          <w:b/>
          <w:bCs/>
        </w:rPr>
        <w:tab/>
      </w:r>
      <w:r>
        <w:rPr>
          <w:b/>
          <w:bCs/>
        </w:rPr>
        <w:tab/>
      </w:r>
      <w:r>
        <w:rPr>
          <w:b/>
          <w:bCs/>
        </w:rPr>
        <w:tab/>
      </w:r>
      <w:r>
        <w:rPr>
          <w:b/>
          <w:bCs/>
        </w:rPr>
        <w:tab/>
      </w:r>
      <w:r w:rsidRPr="00545D9D">
        <w:t>Amazon Elastic File System</w:t>
      </w:r>
    </w:p>
    <w:p w14:paraId="0DD900A6" w14:textId="77777777" w:rsidR="00E932BA" w:rsidRDefault="00E932BA" w:rsidP="00E932BA">
      <w:r w:rsidRPr="00E50DD4">
        <w:rPr>
          <w:b/>
          <w:bCs/>
        </w:rPr>
        <w:t>EKS</w:t>
      </w:r>
      <w:r w:rsidRPr="006B2815">
        <w:t xml:space="preserve"> Amazon </w:t>
      </w:r>
      <w:r>
        <w:tab/>
      </w:r>
      <w:r>
        <w:tab/>
      </w:r>
      <w:r>
        <w:tab/>
      </w:r>
      <w:r w:rsidRPr="006B2815">
        <w:t>EKS</w:t>
      </w:r>
      <w:r>
        <w:t xml:space="preserve"> </w:t>
      </w:r>
      <w:r w:rsidRPr="006B2815">
        <w:t xml:space="preserve">Amazon Elastic Container Service for Kubernetes </w:t>
      </w:r>
    </w:p>
    <w:p w14:paraId="58FA8BFD" w14:textId="77777777" w:rsidR="00E932BA" w:rsidRDefault="00E932BA" w:rsidP="00E932BA">
      <w:r w:rsidRPr="00611C78">
        <w:rPr>
          <w:b/>
          <w:bCs/>
        </w:rPr>
        <w:t>ELB</w:t>
      </w:r>
      <w:r>
        <w:tab/>
      </w:r>
      <w:r>
        <w:tab/>
      </w:r>
      <w:r>
        <w:tab/>
      </w:r>
      <w:r>
        <w:tab/>
      </w:r>
      <w:r w:rsidRPr="00611C78">
        <w:t>Elastic Load Balancer</w:t>
      </w:r>
    </w:p>
    <w:p w14:paraId="1ED93EC8" w14:textId="77777777" w:rsidR="00E932BA" w:rsidRDefault="00E932BA" w:rsidP="00E932BA">
      <w:pPr>
        <w:ind w:left="360" w:firstLine="0"/>
        <w:rPr>
          <w:lang w:val="en-GB"/>
        </w:rPr>
      </w:pPr>
      <w:r>
        <w:rPr>
          <w:b/>
          <w:bCs/>
          <w:lang w:val="en-GB"/>
        </w:rPr>
        <w:t xml:space="preserve"> </w:t>
      </w:r>
      <w:r>
        <w:rPr>
          <w:b/>
          <w:bCs/>
          <w:lang w:val="en-GB"/>
        </w:rPr>
        <w:tab/>
      </w:r>
      <w:r w:rsidRPr="00BF395B">
        <w:rPr>
          <w:b/>
          <w:bCs/>
          <w:lang w:val="en-GB"/>
        </w:rPr>
        <w:t>IGW</w:t>
      </w:r>
      <w:r>
        <w:rPr>
          <w:lang w:val="en-GB"/>
        </w:rPr>
        <w:tab/>
      </w:r>
      <w:r>
        <w:rPr>
          <w:lang w:val="en-GB"/>
        </w:rPr>
        <w:tab/>
      </w:r>
      <w:r>
        <w:rPr>
          <w:lang w:val="en-GB"/>
        </w:rPr>
        <w:tab/>
      </w:r>
      <w:r>
        <w:rPr>
          <w:lang w:val="en-GB"/>
        </w:rPr>
        <w:tab/>
      </w:r>
      <w:r w:rsidRPr="00933289">
        <w:rPr>
          <w:lang w:val="en-GB"/>
        </w:rPr>
        <w:t>Internet Gateway</w:t>
      </w:r>
      <w:r>
        <w:rPr>
          <w:lang w:val="en-GB"/>
        </w:rPr>
        <w:t xml:space="preserve"> </w:t>
      </w:r>
    </w:p>
    <w:p w14:paraId="0F4A3848" w14:textId="77777777" w:rsidR="00E932BA" w:rsidRDefault="00E932BA" w:rsidP="00E932BA">
      <w:r w:rsidRPr="00BF7DC0">
        <w:rPr>
          <w:b/>
          <w:bCs/>
        </w:rPr>
        <w:t>RDS</w:t>
      </w:r>
      <w:r>
        <w:t xml:space="preserve"> </w:t>
      </w:r>
      <w:r>
        <w:tab/>
      </w:r>
      <w:r>
        <w:tab/>
      </w:r>
      <w:r>
        <w:tab/>
      </w:r>
      <w:r>
        <w:tab/>
        <w:t>(Amazon) Relational Database Service (RDS)</w:t>
      </w:r>
    </w:p>
    <w:p w14:paraId="2D5DC96C" w14:textId="77777777" w:rsidR="00E932BA" w:rsidRDefault="00E932BA" w:rsidP="00E932BA">
      <w:r w:rsidRPr="004E443C">
        <w:rPr>
          <w:b/>
          <w:bCs/>
        </w:rPr>
        <w:t>S3</w:t>
      </w:r>
      <w:r>
        <w:t xml:space="preserve"> </w:t>
      </w:r>
      <w:r>
        <w:tab/>
      </w:r>
      <w:r>
        <w:tab/>
      </w:r>
      <w:r>
        <w:tab/>
      </w:r>
      <w:r>
        <w:tab/>
        <w:t xml:space="preserve">Amazon Simple Storage Services </w:t>
      </w:r>
    </w:p>
    <w:p w14:paraId="0204EE9C" w14:textId="77777777" w:rsidR="00E932BA" w:rsidRDefault="00E932BA" w:rsidP="00E932BA">
      <w:r w:rsidRPr="0014688B">
        <w:rPr>
          <w:b/>
          <w:bCs/>
        </w:rPr>
        <w:t xml:space="preserve">VGW </w:t>
      </w:r>
      <w:r>
        <w:tab/>
      </w:r>
      <w:r>
        <w:tab/>
      </w:r>
      <w:r>
        <w:tab/>
      </w:r>
      <w:r>
        <w:tab/>
      </w:r>
      <w:r w:rsidRPr="0014688B">
        <w:t xml:space="preserve">Virtual private Gateway </w:t>
      </w:r>
    </w:p>
    <w:p w14:paraId="124276E5" w14:textId="77777777" w:rsidR="00E932BA" w:rsidRDefault="00E932BA" w:rsidP="00E932BA">
      <w:r w:rsidRPr="00A72B01">
        <w:rPr>
          <w:b/>
          <w:bCs/>
        </w:rPr>
        <w:t>VPC</w:t>
      </w:r>
      <w:r>
        <w:tab/>
      </w:r>
      <w:r>
        <w:tab/>
      </w:r>
      <w:r>
        <w:tab/>
      </w:r>
      <w:r>
        <w:tab/>
        <w:t>Virtual Private Cloud</w:t>
      </w:r>
    </w:p>
    <w:p w14:paraId="478A8B4C" w14:textId="77777777" w:rsidR="0014688B" w:rsidRDefault="0014688B" w:rsidP="00BF395B">
      <w:pPr>
        <w:ind w:left="360" w:firstLine="0"/>
        <w:rPr>
          <w:lang w:val="en-GB"/>
        </w:rPr>
      </w:pPr>
    </w:p>
    <w:p w14:paraId="5BA55925" w14:textId="77777777" w:rsidR="00BF395B" w:rsidRPr="002D334F" w:rsidRDefault="00BF395B" w:rsidP="00A65F37"/>
    <w:p w14:paraId="56C014B5" w14:textId="77777777" w:rsidR="00A65F37" w:rsidRPr="00D727BE" w:rsidRDefault="00A65F37" w:rsidP="006B2815"/>
    <w:p w14:paraId="58B5EC89" w14:textId="77777777" w:rsidR="00BF7DC0" w:rsidRPr="00D727BE" w:rsidRDefault="00BF7DC0" w:rsidP="00ED5618"/>
    <w:p w14:paraId="02B28C9E" w14:textId="7507C033" w:rsidR="004E443C" w:rsidRDefault="004E443C" w:rsidP="00ED5618"/>
    <w:p w14:paraId="23149B62" w14:textId="77777777" w:rsidR="00D308F9" w:rsidRDefault="00D308F9" w:rsidP="00ED5618">
      <w:pPr>
        <w:sectPr w:rsidR="00D308F9" w:rsidSect="00B07104">
          <w:footerReference w:type="default" r:id="rId8"/>
          <w:pgSz w:w="16838" w:h="11906" w:orient="landscape"/>
          <w:pgMar w:top="1440" w:right="1440" w:bottom="1440" w:left="1440" w:header="708" w:footer="708" w:gutter="0"/>
          <w:pgNumType w:fmt="lowerRoman" w:start="1"/>
          <w:cols w:space="708"/>
          <w:docGrid w:linePitch="360"/>
        </w:sectPr>
      </w:pPr>
    </w:p>
    <w:p w14:paraId="45654D21" w14:textId="4BAF6724" w:rsidR="00D308F9" w:rsidRPr="00D727BE" w:rsidRDefault="00D308F9" w:rsidP="00ED5618"/>
    <w:p w14:paraId="1A279044" w14:textId="0EB08AB2" w:rsidR="005331D6" w:rsidRDefault="005331D6" w:rsidP="00ED5618">
      <w:pPr>
        <w:pStyle w:val="Heading1"/>
      </w:pPr>
      <w:bookmarkStart w:id="4" w:name="_Toc56964417"/>
      <w:bookmarkStart w:id="5" w:name="_Toc63488638"/>
      <w:bookmarkStart w:id="6" w:name="_Toc63852575"/>
      <w:bookmarkStart w:id="7" w:name="_Toc63852925"/>
      <w:r>
        <w:t xml:space="preserve">Cloud </w:t>
      </w:r>
      <w:r w:rsidRPr="0037158F">
        <w:t>Computing</w:t>
      </w:r>
      <w:bookmarkEnd w:id="4"/>
      <w:bookmarkEnd w:id="5"/>
      <w:bookmarkEnd w:id="6"/>
      <w:bookmarkEnd w:id="7"/>
    </w:p>
    <w:p w14:paraId="1803F504" w14:textId="29893054" w:rsidR="00A963A7" w:rsidRPr="00494D1F" w:rsidRDefault="008550F3" w:rsidP="00ED5618">
      <w:pPr>
        <w:pStyle w:val="ListParagraph"/>
        <w:numPr>
          <w:ilvl w:val="0"/>
          <w:numId w:val="1"/>
        </w:numPr>
        <w:rPr>
          <w:shd w:val="clear" w:color="auto" w:fill="FFFFFF"/>
        </w:rPr>
      </w:pPr>
      <w:r w:rsidRPr="00494D1F">
        <w:rPr>
          <w:shd w:val="clear" w:color="auto" w:fill="FFFFFF"/>
        </w:rPr>
        <w:t>Cloud computing</w:t>
      </w:r>
      <w:r w:rsidR="00A963A7" w:rsidRPr="00494D1F">
        <w:rPr>
          <w:shd w:val="clear" w:color="auto" w:fill="FFFFFF"/>
        </w:rPr>
        <w:t>:</w:t>
      </w:r>
    </w:p>
    <w:p w14:paraId="33C24EB0" w14:textId="77777777" w:rsidR="00E87111" w:rsidRPr="00361D74" w:rsidRDefault="008550F3" w:rsidP="00ED5618">
      <w:pPr>
        <w:pStyle w:val="ListParagraph"/>
        <w:numPr>
          <w:ilvl w:val="1"/>
          <w:numId w:val="1"/>
        </w:numPr>
      </w:pPr>
      <w:r w:rsidRPr="00361D74">
        <w:rPr>
          <w:shd w:val="clear" w:color="auto" w:fill="FFFFFF"/>
        </w:rPr>
        <w:t>compute power</w:t>
      </w:r>
    </w:p>
    <w:p w14:paraId="4D78A42F" w14:textId="77777777" w:rsidR="00E87111" w:rsidRPr="00361D74" w:rsidRDefault="008550F3" w:rsidP="00ED5618">
      <w:pPr>
        <w:pStyle w:val="ListParagraph"/>
        <w:numPr>
          <w:ilvl w:val="1"/>
          <w:numId w:val="1"/>
        </w:numPr>
      </w:pPr>
      <w:r w:rsidRPr="00361D74">
        <w:rPr>
          <w:shd w:val="clear" w:color="auto" w:fill="FFFFFF"/>
        </w:rPr>
        <w:t>database storage</w:t>
      </w:r>
    </w:p>
    <w:p w14:paraId="0CC4DB3C" w14:textId="23708189" w:rsidR="00E87111" w:rsidRPr="00361D74" w:rsidRDefault="008550F3" w:rsidP="00ED5618">
      <w:pPr>
        <w:pStyle w:val="ListParagraph"/>
        <w:numPr>
          <w:ilvl w:val="1"/>
          <w:numId w:val="1"/>
        </w:numPr>
        <w:rPr>
          <w:shd w:val="clear" w:color="auto" w:fill="FFFFFF"/>
        </w:rPr>
      </w:pPr>
      <w:r w:rsidRPr="00361D74">
        <w:rPr>
          <w:shd w:val="clear" w:color="auto" w:fill="FFFFFF"/>
        </w:rPr>
        <w:t xml:space="preserve"> </w:t>
      </w:r>
      <w:r w:rsidR="00361D74" w:rsidRPr="00361D74">
        <w:rPr>
          <w:shd w:val="clear" w:color="auto" w:fill="FFFFFF"/>
        </w:rPr>
        <w:t>analytics</w:t>
      </w:r>
    </w:p>
    <w:p w14:paraId="2E261DB7" w14:textId="43F6E8CC" w:rsidR="00361D74" w:rsidRPr="00361D74" w:rsidRDefault="00E53863" w:rsidP="00ED5618">
      <w:pPr>
        <w:pStyle w:val="ListParagraph"/>
        <w:numPr>
          <w:ilvl w:val="1"/>
          <w:numId w:val="1"/>
        </w:numPr>
        <w:rPr>
          <w:shd w:val="clear" w:color="auto" w:fill="FFFFFF"/>
        </w:rPr>
      </w:pPr>
      <w:r>
        <w:rPr>
          <w:shd w:val="clear" w:color="auto" w:fill="FFFFFF"/>
        </w:rPr>
        <w:t>n</w:t>
      </w:r>
      <w:r w:rsidR="00361D74" w:rsidRPr="00361D74">
        <w:rPr>
          <w:shd w:val="clear" w:color="auto" w:fill="FFFFFF"/>
        </w:rPr>
        <w:t>etworking</w:t>
      </w:r>
    </w:p>
    <w:p w14:paraId="27B4F45B" w14:textId="7DB0E098" w:rsidR="00361D74" w:rsidRPr="00361D74" w:rsidRDefault="00361D74" w:rsidP="00ED5618">
      <w:pPr>
        <w:pStyle w:val="ListParagraph"/>
        <w:numPr>
          <w:ilvl w:val="1"/>
          <w:numId w:val="1"/>
        </w:numPr>
        <w:rPr>
          <w:shd w:val="clear" w:color="auto" w:fill="FFFFFF"/>
        </w:rPr>
      </w:pPr>
      <w:r w:rsidRPr="00361D74">
        <w:rPr>
          <w:shd w:val="clear" w:color="auto" w:fill="FFFFFF"/>
        </w:rPr>
        <w:t>mobile, developer tools, management tools, Internet of Things (IoT), security, and enterprise applications</w:t>
      </w:r>
    </w:p>
    <w:p w14:paraId="698EB9DA" w14:textId="0A59445B" w:rsidR="008550F3" w:rsidRDefault="008550F3" w:rsidP="00ED5618">
      <w:pPr>
        <w:pStyle w:val="ListParagraph"/>
        <w:numPr>
          <w:ilvl w:val="1"/>
          <w:numId w:val="1"/>
        </w:numPr>
        <w:rPr>
          <w:shd w:val="clear" w:color="auto" w:fill="FFFFFF"/>
        </w:rPr>
      </w:pPr>
      <w:r w:rsidRPr="00361D74">
        <w:rPr>
          <w:shd w:val="clear" w:color="auto" w:fill="FFFFFF"/>
        </w:rPr>
        <w:t>and other IT resources through a cloud services platform via the internet with pay-as-you-go pricing</w:t>
      </w:r>
    </w:p>
    <w:p w14:paraId="1DA01720" w14:textId="03CE79BA" w:rsidR="007A7B6E" w:rsidRDefault="007A7B6E" w:rsidP="00ED5618">
      <w:pPr>
        <w:rPr>
          <w:shd w:val="clear" w:color="auto" w:fill="FFFFFF"/>
        </w:rPr>
      </w:pPr>
    </w:p>
    <w:p w14:paraId="23208C78" w14:textId="32B99E67" w:rsidR="007A7B6E" w:rsidRDefault="007A7B6E" w:rsidP="00ED5618">
      <w:pPr>
        <w:rPr>
          <w:shd w:val="clear" w:color="auto" w:fill="FFFFFF"/>
        </w:rPr>
      </w:pPr>
      <w:r>
        <w:rPr>
          <w:shd w:val="clear" w:color="auto" w:fill="FFFFFF"/>
        </w:rPr>
        <w:br w:type="page"/>
      </w:r>
    </w:p>
    <w:p w14:paraId="23BBAA5E" w14:textId="2F44AB79" w:rsidR="0037158F" w:rsidRPr="0037158F" w:rsidRDefault="0037158F" w:rsidP="00ED5618">
      <w:pPr>
        <w:pStyle w:val="Heading1"/>
        <w:rPr>
          <w:shd w:val="clear" w:color="auto" w:fill="FFFFFF"/>
        </w:rPr>
      </w:pPr>
      <w:bookmarkStart w:id="8" w:name="_Toc56964418"/>
      <w:bookmarkStart w:id="9" w:name="_Toc63488639"/>
      <w:bookmarkStart w:id="10" w:name="_Toc63852576"/>
      <w:bookmarkStart w:id="11" w:name="_Toc63852926"/>
      <w:r>
        <w:rPr>
          <w:shd w:val="clear" w:color="auto" w:fill="FFFFFF"/>
        </w:rPr>
        <w:lastRenderedPageBreak/>
        <w:t>Regions</w:t>
      </w:r>
      <w:bookmarkEnd w:id="8"/>
      <w:bookmarkEnd w:id="9"/>
      <w:bookmarkEnd w:id="10"/>
      <w:bookmarkEnd w:id="11"/>
    </w:p>
    <w:p w14:paraId="60B70980" w14:textId="5507EA66" w:rsidR="00361D74" w:rsidRDefault="005F4074" w:rsidP="008F1B5E">
      <w:pPr>
        <w:pStyle w:val="ListParagraph"/>
        <w:numPr>
          <w:ilvl w:val="0"/>
          <w:numId w:val="1"/>
        </w:numPr>
        <w:rPr>
          <w:shd w:val="clear" w:color="auto" w:fill="FFFFFF"/>
        </w:rPr>
      </w:pPr>
      <w:r>
        <w:rPr>
          <w:shd w:val="clear" w:color="auto" w:fill="FFFFFF"/>
        </w:rPr>
        <w:t xml:space="preserve">Region is a collection of availability </w:t>
      </w:r>
      <w:r w:rsidRPr="0096700C">
        <w:rPr>
          <w:i/>
          <w:iCs/>
          <w:shd w:val="clear" w:color="auto" w:fill="FFFFFF"/>
        </w:rPr>
        <w:t>zones</w:t>
      </w:r>
      <w:r>
        <w:rPr>
          <w:shd w:val="clear" w:color="auto" w:fill="FFFFFF"/>
        </w:rPr>
        <w:t>. To decide in which region:</w:t>
      </w:r>
    </w:p>
    <w:p w14:paraId="21ACBE3E" w14:textId="20CA84BB" w:rsidR="000511DA" w:rsidRPr="00985D5B" w:rsidRDefault="000511DA" w:rsidP="008F1B5E">
      <w:pPr>
        <w:pStyle w:val="ListParagraph"/>
        <w:numPr>
          <w:ilvl w:val="1"/>
          <w:numId w:val="1"/>
        </w:numPr>
        <w:rPr>
          <w:shd w:val="clear" w:color="auto" w:fill="FFFFFF"/>
        </w:rPr>
      </w:pPr>
      <w:r w:rsidRPr="001B248E">
        <w:rPr>
          <w:u w:val="single"/>
          <w:shd w:val="clear" w:color="auto" w:fill="FFFFFF"/>
        </w:rPr>
        <w:t>Latency</w:t>
      </w:r>
      <w:r>
        <w:rPr>
          <w:shd w:val="clear" w:color="auto" w:fill="FFFFFF"/>
        </w:rPr>
        <w:t xml:space="preserve"> (where are your customers located?)</w:t>
      </w:r>
      <w:r w:rsidR="00985D5B">
        <w:rPr>
          <w:shd w:val="clear" w:color="auto" w:fill="FFFFFF"/>
        </w:rPr>
        <w:t xml:space="preserve"> -&gt; in order to increase </w:t>
      </w:r>
      <w:r w:rsidR="00985D5B" w:rsidRPr="00985D5B">
        <w:rPr>
          <w:b/>
          <w:bCs/>
          <w:shd w:val="clear" w:color="auto" w:fill="FFFFFF"/>
        </w:rPr>
        <w:t>speed</w:t>
      </w:r>
      <w:r w:rsidR="00011C3C">
        <w:rPr>
          <w:b/>
          <w:bCs/>
          <w:shd w:val="clear" w:color="auto" w:fill="FFFFFF"/>
        </w:rPr>
        <w:t xml:space="preserve"> </w:t>
      </w:r>
      <w:r w:rsidR="00011C3C" w:rsidRPr="00011C3C">
        <w:rPr>
          <w:shd w:val="clear" w:color="auto" w:fill="FFFFFF"/>
        </w:rPr>
        <w:t>(when speed is more, latency is less)</w:t>
      </w:r>
    </w:p>
    <w:p w14:paraId="249D4D5D" w14:textId="4C7E0CB9" w:rsidR="00985D5B" w:rsidRPr="00B45E1A" w:rsidRDefault="00985D5B" w:rsidP="008F1B5E">
      <w:pPr>
        <w:pStyle w:val="ListParagraph"/>
        <w:numPr>
          <w:ilvl w:val="1"/>
          <w:numId w:val="1"/>
        </w:numPr>
        <w:rPr>
          <w:u w:val="single"/>
          <w:shd w:val="clear" w:color="auto" w:fill="FFFFFF"/>
        </w:rPr>
      </w:pPr>
      <w:r w:rsidRPr="00B45E1A">
        <w:rPr>
          <w:u w:val="single"/>
          <w:shd w:val="clear" w:color="auto" w:fill="FFFFFF"/>
        </w:rPr>
        <w:t>Cost</w:t>
      </w:r>
    </w:p>
    <w:p w14:paraId="1ABAE66F" w14:textId="6A28A6E7" w:rsidR="009035E8" w:rsidRDefault="009035E8" w:rsidP="008F1B5E">
      <w:pPr>
        <w:pStyle w:val="ListParagraph"/>
        <w:numPr>
          <w:ilvl w:val="1"/>
          <w:numId w:val="1"/>
        </w:numPr>
        <w:rPr>
          <w:shd w:val="clear" w:color="auto" w:fill="FFFFFF"/>
        </w:rPr>
      </w:pPr>
      <w:r w:rsidRPr="001B248E">
        <w:rPr>
          <w:u w:val="single"/>
          <w:shd w:val="clear" w:color="auto" w:fill="FFFFFF"/>
        </w:rPr>
        <w:t>Compliance</w:t>
      </w:r>
      <w:r>
        <w:rPr>
          <w:shd w:val="clear" w:color="auto" w:fill="FFFFFF"/>
        </w:rPr>
        <w:t xml:space="preserve"> (legal issues)</w:t>
      </w:r>
    </w:p>
    <w:p w14:paraId="3497CA41" w14:textId="7C8D280B" w:rsidR="00FB73CA" w:rsidRDefault="00FB73CA" w:rsidP="008F1B5E">
      <w:pPr>
        <w:pStyle w:val="ListParagraph"/>
        <w:numPr>
          <w:ilvl w:val="1"/>
          <w:numId w:val="1"/>
        </w:numPr>
        <w:rPr>
          <w:shd w:val="clear" w:color="auto" w:fill="FFFFFF"/>
        </w:rPr>
      </w:pPr>
      <w:r w:rsidRPr="00B45E1A">
        <w:rPr>
          <w:u w:val="single"/>
          <w:shd w:val="clear" w:color="auto" w:fill="FFFFFF"/>
        </w:rPr>
        <w:t>Availability</w:t>
      </w:r>
      <w:r>
        <w:rPr>
          <w:shd w:val="clear" w:color="auto" w:fill="FFFFFF"/>
        </w:rPr>
        <w:t xml:space="preserve"> (service availability)</w:t>
      </w:r>
    </w:p>
    <w:p w14:paraId="6DEECE0E" w14:textId="4D0F081B" w:rsidR="00166B54" w:rsidRDefault="0029410E" w:rsidP="008F1B5E">
      <w:pPr>
        <w:rPr>
          <w:shd w:val="clear" w:color="auto" w:fill="FFFFFF"/>
        </w:rPr>
      </w:pPr>
      <w:r>
        <w:rPr>
          <w:shd w:val="clear" w:color="auto" w:fill="FFFFFF"/>
        </w:rPr>
        <w:t xml:space="preserve">A region is made upon multiple </w:t>
      </w:r>
      <w:r w:rsidRPr="006F7896">
        <w:rPr>
          <w:b/>
          <w:bCs/>
          <w:shd w:val="clear" w:color="auto" w:fill="FFFFFF"/>
        </w:rPr>
        <w:t>availability zones</w:t>
      </w:r>
      <w:r w:rsidR="00855BC5" w:rsidRPr="006F7896">
        <w:rPr>
          <w:b/>
          <w:bCs/>
          <w:shd w:val="clear" w:color="auto" w:fill="FFFFFF"/>
        </w:rPr>
        <w:t>.</w:t>
      </w:r>
      <w:r w:rsidR="00855BC5">
        <w:rPr>
          <w:shd w:val="clear" w:color="auto" w:fill="FFFFFF"/>
        </w:rPr>
        <w:t xml:space="preserve"> </w:t>
      </w:r>
      <w:r w:rsidR="00A4017D">
        <w:rPr>
          <w:shd w:val="clear" w:color="auto" w:fill="FFFFFF"/>
        </w:rPr>
        <w:t>A</w:t>
      </w:r>
      <w:r w:rsidR="00855BC5">
        <w:rPr>
          <w:shd w:val="clear" w:color="auto" w:fill="FFFFFF"/>
        </w:rPr>
        <w:t>pplications in AWS run at least to 2 availability zones so that if there are connectivity issues to one</w:t>
      </w:r>
      <w:r w:rsidR="00A4017D">
        <w:rPr>
          <w:shd w:val="clear" w:color="auto" w:fill="FFFFFF"/>
        </w:rPr>
        <w:t xml:space="preserve">, </w:t>
      </w:r>
      <w:r w:rsidR="00855BC5">
        <w:rPr>
          <w:shd w:val="clear" w:color="auto" w:fill="FFFFFF"/>
        </w:rPr>
        <w:t xml:space="preserve">all </w:t>
      </w:r>
      <w:r w:rsidR="00A4017D">
        <w:rPr>
          <w:shd w:val="clear" w:color="auto" w:fill="FFFFFF"/>
        </w:rPr>
        <w:t>the</w:t>
      </w:r>
      <w:r w:rsidR="00855BC5">
        <w:rPr>
          <w:shd w:val="clear" w:color="auto" w:fill="FFFFFF"/>
        </w:rPr>
        <w:t xml:space="preserve"> data</w:t>
      </w:r>
      <w:r w:rsidR="00A4017D">
        <w:rPr>
          <w:shd w:val="clear" w:color="auto" w:fill="FFFFFF"/>
        </w:rPr>
        <w:t xml:space="preserve"> can be</w:t>
      </w:r>
      <w:r w:rsidR="00855BC5">
        <w:rPr>
          <w:shd w:val="clear" w:color="auto" w:fill="FFFFFF"/>
        </w:rPr>
        <w:t xml:space="preserve"> maintained and secured to the other</w:t>
      </w:r>
      <w:r w:rsidR="00DA2068">
        <w:rPr>
          <w:shd w:val="clear" w:color="auto" w:fill="FFFFFF"/>
        </w:rPr>
        <w:t xml:space="preserve"> (effective </w:t>
      </w:r>
      <w:r w:rsidR="00EC083B">
        <w:rPr>
          <w:shd w:val="clear" w:color="auto" w:fill="FFFFFF"/>
        </w:rPr>
        <w:t>and</w:t>
      </w:r>
      <w:r w:rsidR="00DA2068">
        <w:rPr>
          <w:shd w:val="clear" w:color="auto" w:fill="FFFFFF"/>
        </w:rPr>
        <w:t xml:space="preserve"> scalable).</w:t>
      </w:r>
    </w:p>
    <w:p w14:paraId="4E462189" w14:textId="7D63DA15" w:rsidR="0029410E" w:rsidRDefault="00DA2068" w:rsidP="008F1B5E">
      <w:pPr>
        <w:rPr>
          <w:shd w:val="clear" w:color="auto" w:fill="FFFFFF"/>
        </w:rPr>
      </w:pPr>
      <w:r>
        <w:rPr>
          <w:shd w:val="clear" w:color="auto" w:fill="FFFFFF"/>
        </w:rPr>
        <w:t xml:space="preserve">Therefore: </w:t>
      </w:r>
      <w:r w:rsidRPr="00DA2068">
        <w:rPr>
          <w:shd w:val="clear" w:color="auto" w:fill="FFFFFF"/>
        </w:rPr>
        <w:t>Each AWS Region has multiple, isolated locations that are known as Availability Zones.</w:t>
      </w:r>
    </w:p>
    <w:p w14:paraId="24468B24" w14:textId="7213A109" w:rsidR="00DA2068" w:rsidRPr="0029410E" w:rsidRDefault="00DA2068" w:rsidP="008F1B5E">
      <w:pPr>
        <w:rPr>
          <w:shd w:val="clear" w:color="auto" w:fill="FFFFFF"/>
        </w:rPr>
      </w:pPr>
      <w:r w:rsidRPr="00DA2068">
        <w:rPr>
          <w:shd w:val="clear" w:color="auto" w:fill="FFFFFF"/>
        </w:rPr>
        <w:t xml:space="preserve">Amazon Relational Database Service (Amazon RDS) provides the ability to place resources (such as instances) and data in multiple locations. Resources aren't replicated across AWS Regions unless </w:t>
      </w:r>
      <w:r w:rsidR="00221B43">
        <w:rPr>
          <w:shd w:val="clear" w:color="auto" w:fill="FFFFFF"/>
        </w:rPr>
        <w:t>this is</w:t>
      </w:r>
      <w:r w:rsidRPr="00DA2068">
        <w:rPr>
          <w:shd w:val="clear" w:color="auto" w:fill="FFFFFF"/>
        </w:rPr>
        <w:t xml:space="preserve"> do</w:t>
      </w:r>
      <w:r w:rsidR="00221B43">
        <w:rPr>
          <w:shd w:val="clear" w:color="auto" w:fill="FFFFFF"/>
        </w:rPr>
        <w:t>ne</w:t>
      </w:r>
      <w:r w:rsidRPr="00DA2068">
        <w:rPr>
          <w:shd w:val="clear" w:color="auto" w:fill="FFFFFF"/>
        </w:rPr>
        <w:t xml:space="preserve"> specifically.</w:t>
      </w:r>
    </w:p>
    <w:p w14:paraId="4450458F" w14:textId="25F3AA52" w:rsidR="001B248E" w:rsidRDefault="001B248E" w:rsidP="00ED5618">
      <w:pPr>
        <w:rPr>
          <w:shd w:val="clear" w:color="auto" w:fill="FFFFFF"/>
        </w:rPr>
      </w:pPr>
      <w:r>
        <w:rPr>
          <w:shd w:val="clear" w:color="auto" w:fill="FFFFFF"/>
        </w:rPr>
        <w:br w:type="page"/>
      </w:r>
    </w:p>
    <w:p w14:paraId="3CE56151" w14:textId="2776067F" w:rsidR="00AD698C" w:rsidRPr="007E65A0" w:rsidRDefault="001B248E" w:rsidP="00ED5618">
      <w:pPr>
        <w:pStyle w:val="Heading1"/>
        <w:rPr>
          <w:shd w:val="clear" w:color="auto" w:fill="FFFFFF"/>
        </w:rPr>
      </w:pPr>
      <w:bookmarkStart w:id="12" w:name="_Toc56964419"/>
      <w:bookmarkStart w:id="13" w:name="_Toc63488640"/>
      <w:bookmarkStart w:id="14" w:name="_Toc63852577"/>
      <w:bookmarkStart w:id="15" w:name="_Toc63852927"/>
      <w:r>
        <w:rPr>
          <w:shd w:val="clear" w:color="auto" w:fill="FFFFFF"/>
        </w:rPr>
        <w:lastRenderedPageBreak/>
        <w:t>Compute</w:t>
      </w:r>
      <w:r w:rsidR="006B7664">
        <w:rPr>
          <w:shd w:val="clear" w:color="auto" w:fill="FFFFFF"/>
        </w:rPr>
        <w:t xml:space="preserve"> Services on AWS</w:t>
      </w:r>
      <w:bookmarkEnd w:id="12"/>
      <w:bookmarkEnd w:id="13"/>
      <w:bookmarkEnd w:id="14"/>
      <w:bookmarkEnd w:id="15"/>
    </w:p>
    <w:p w14:paraId="3406EE40" w14:textId="15398D8D" w:rsidR="000B1C3A" w:rsidRDefault="00B76BE9" w:rsidP="00ED5618">
      <w:r w:rsidRPr="00D727BE">
        <w:t>How different services work together to build an application</w:t>
      </w:r>
      <w:r w:rsidR="00C06981">
        <w:t>.</w:t>
      </w:r>
    </w:p>
    <w:p w14:paraId="12998AFF" w14:textId="77777777" w:rsidR="007E65A0" w:rsidRDefault="007E65A0" w:rsidP="00ED5618"/>
    <w:p w14:paraId="055B3B2D" w14:textId="55C371F3" w:rsidR="007126F0" w:rsidRDefault="007126F0" w:rsidP="00ED5618">
      <w:pPr>
        <w:pStyle w:val="Heading2"/>
      </w:pPr>
      <w:bookmarkStart w:id="16" w:name="_Toc56964420"/>
      <w:bookmarkStart w:id="17" w:name="_Toc63488641"/>
      <w:bookmarkStart w:id="18" w:name="_Toc63852578"/>
      <w:bookmarkStart w:id="19" w:name="_Toc63852928"/>
      <w:r>
        <w:t>Architecture</w:t>
      </w:r>
      <w:bookmarkEnd w:id="16"/>
      <w:bookmarkEnd w:id="17"/>
      <w:bookmarkEnd w:id="18"/>
      <w:bookmarkEnd w:id="19"/>
    </w:p>
    <w:p w14:paraId="6AC556D6" w14:textId="2B753041" w:rsidR="003E196A" w:rsidRDefault="00B13874" w:rsidP="00ED5618">
      <w:r>
        <w:t xml:space="preserve">Traffic through internet </w:t>
      </w:r>
      <w:r>
        <w:sym w:font="Wingdings" w:char="F0E0"/>
      </w:r>
      <w:r>
        <w:t xml:space="preserve"> </w:t>
      </w:r>
      <w:r w:rsidR="004E443C">
        <w:t>(</w:t>
      </w:r>
      <w:r>
        <w:t>hit</w:t>
      </w:r>
      <w:r w:rsidR="004E443C">
        <w:t>)</w:t>
      </w:r>
      <w:r>
        <w:t xml:space="preserve"> </w:t>
      </w:r>
      <w:r>
        <w:sym w:font="Wingdings" w:char="F0E0"/>
      </w:r>
      <w:r>
        <w:t xml:space="preserve"> Elastic Load Balancer (ELB) </w:t>
      </w:r>
      <w:r>
        <w:sym w:font="Wingdings" w:char="F0E0"/>
      </w:r>
      <w:r>
        <w:t xml:space="preserve"> </w:t>
      </w:r>
      <w:r w:rsidR="004E443C">
        <w:t>(</w:t>
      </w:r>
      <w:r>
        <w:t>distribute</w:t>
      </w:r>
      <w:r w:rsidR="00737B5F">
        <w:t xml:space="preserve"> traffic across</w:t>
      </w:r>
      <w:r w:rsidR="004E443C">
        <w:t>)</w:t>
      </w:r>
      <w:r>
        <w:t xml:space="preserve"> </w:t>
      </w:r>
      <w:r>
        <w:sym w:font="Wingdings" w:char="F0E0"/>
      </w:r>
      <w:r>
        <w:t xml:space="preserve"> </w:t>
      </w:r>
      <w:r w:rsidR="00737B5F">
        <w:t>Amazon Elastic Compute Cloud (EC2 Instances)</w:t>
      </w:r>
      <w:r w:rsidR="004E443C">
        <w:t xml:space="preserve"> and Amazon Simple Storage Services (S3)</w:t>
      </w:r>
      <w:r w:rsidR="00BF7DC0">
        <w:t xml:space="preserve"> (e.g. storing images of application)</w:t>
      </w:r>
    </w:p>
    <w:p w14:paraId="49C8FF6F" w14:textId="3EFC2CA7" w:rsidR="00BF7DC0" w:rsidRDefault="00BF7DC0" w:rsidP="00ED5618"/>
    <w:p w14:paraId="6B49C8A6" w14:textId="6B3771DE" w:rsidR="00BF7DC0" w:rsidRDefault="00BF7DC0" w:rsidP="00ED5618">
      <w:pPr>
        <w:pStyle w:val="ListParagraph"/>
        <w:numPr>
          <w:ilvl w:val="0"/>
          <w:numId w:val="1"/>
        </w:numPr>
      </w:pPr>
      <w:r>
        <w:t xml:space="preserve">EC2 uses databases: </w:t>
      </w:r>
    </w:p>
    <w:p w14:paraId="49184E07" w14:textId="7C606AA3" w:rsidR="00BF7DC0" w:rsidRDefault="00BF7DC0" w:rsidP="00ED5618">
      <w:pPr>
        <w:pStyle w:val="ListParagraph"/>
        <w:numPr>
          <w:ilvl w:val="1"/>
          <w:numId w:val="1"/>
        </w:numPr>
      </w:pPr>
      <w:r>
        <w:t>DynamoDB, or</w:t>
      </w:r>
    </w:p>
    <w:p w14:paraId="19E7FB2F" w14:textId="146B63C5" w:rsidR="00BF7DC0" w:rsidRDefault="00BF7DC0" w:rsidP="00ED5618">
      <w:pPr>
        <w:pStyle w:val="ListParagraph"/>
        <w:numPr>
          <w:ilvl w:val="1"/>
          <w:numId w:val="1"/>
        </w:numPr>
      </w:pPr>
      <w:r>
        <w:t>Amazon Relational Database Service (RDS)</w:t>
      </w:r>
      <w:r w:rsidR="00C31BD4">
        <w:t xml:space="preserve"> </w:t>
      </w:r>
    </w:p>
    <w:p w14:paraId="76DF355C" w14:textId="050D1BDD" w:rsidR="00C31BD4" w:rsidRDefault="00C31BD4" w:rsidP="00ED5618"/>
    <w:p w14:paraId="2DDEB5EA" w14:textId="4C624DA6" w:rsidR="00C31BD4" w:rsidRDefault="00C31BD4" w:rsidP="00ED5618">
      <w:pPr>
        <w:pStyle w:val="Heading2"/>
      </w:pPr>
      <w:bookmarkStart w:id="20" w:name="_Toc56964421"/>
      <w:bookmarkStart w:id="21" w:name="_Toc63488642"/>
      <w:bookmarkStart w:id="22" w:name="_Toc63852579"/>
      <w:bookmarkStart w:id="23" w:name="_Toc63852929"/>
      <w:r w:rsidRPr="00080A02">
        <w:t>Compute</w:t>
      </w:r>
      <w:r>
        <w:t xml:space="preserve"> Capacity</w:t>
      </w:r>
      <w:bookmarkEnd w:id="20"/>
      <w:bookmarkEnd w:id="21"/>
      <w:bookmarkEnd w:id="22"/>
      <w:bookmarkEnd w:id="23"/>
    </w:p>
    <w:p w14:paraId="113C131D" w14:textId="41791F9E" w:rsidR="00C31BD4" w:rsidRPr="00D61C55" w:rsidRDefault="00306E01" w:rsidP="004E693E">
      <w:pPr>
        <w:pStyle w:val="Heading3"/>
      </w:pPr>
      <w:bookmarkStart w:id="24" w:name="_Toc56964422"/>
      <w:bookmarkStart w:id="25" w:name="_Toc63488643"/>
      <w:bookmarkStart w:id="26" w:name="_Toc63852580"/>
      <w:bookmarkStart w:id="27" w:name="_Toc63852930"/>
      <w:r>
        <w:t xml:space="preserve">1) </w:t>
      </w:r>
      <w:r w:rsidR="00C31BD4" w:rsidRPr="00D61C55">
        <w:t>Traditional way:</w:t>
      </w:r>
      <w:bookmarkEnd w:id="24"/>
      <w:bookmarkEnd w:id="25"/>
      <w:bookmarkEnd w:id="26"/>
      <w:bookmarkEnd w:id="27"/>
    </w:p>
    <w:p w14:paraId="364C8BC4" w14:textId="0B8DC7EB" w:rsidR="00C31BD4" w:rsidRDefault="00C31BD4" w:rsidP="00ED5618">
      <w:r>
        <w:t>Y</w:t>
      </w:r>
      <w:r w:rsidRPr="00C31BD4">
        <w:t xml:space="preserve">ou </w:t>
      </w:r>
      <w:r w:rsidRPr="006546AC">
        <w:t>would first need to estimate how much compute capacity you're going to need, buy the necessary hardware to support that capacity, and stand up the computers or servers to run your application on. Once you deploy your application to those servers, you must maintain that server from the physical maintenance perspective, as well as from</w:t>
      </w:r>
      <w:r w:rsidRPr="00C31BD4">
        <w:t xml:space="preserve"> a software perspective.</w:t>
      </w:r>
    </w:p>
    <w:p w14:paraId="11A43270" w14:textId="310EF006" w:rsidR="006546AC" w:rsidRDefault="00306E01" w:rsidP="004E693E">
      <w:pPr>
        <w:pStyle w:val="Heading3"/>
      </w:pPr>
      <w:bookmarkStart w:id="28" w:name="_Toc56964423"/>
      <w:bookmarkStart w:id="29" w:name="_Toc63488644"/>
      <w:bookmarkStart w:id="30" w:name="_Toc63852581"/>
      <w:bookmarkStart w:id="31" w:name="_Toc63852931"/>
      <w:r>
        <w:t xml:space="preserve">2) </w:t>
      </w:r>
      <w:r w:rsidR="00D61C55" w:rsidRPr="00D61C55">
        <w:t>Cloud-native applications</w:t>
      </w:r>
      <w:r w:rsidR="00B11B76">
        <w:t>:</w:t>
      </w:r>
      <w:bookmarkEnd w:id="28"/>
      <w:bookmarkEnd w:id="29"/>
      <w:bookmarkEnd w:id="30"/>
      <w:bookmarkEnd w:id="31"/>
    </w:p>
    <w:p w14:paraId="10B1806E" w14:textId="7796DE2F" w:rsidR="0002370C" w:rsidRPr="00ED5618" w:rsidRDefault="00C10E06" w:rsidP="00ED5618">
      <w:r>
        <w:t>U</w:t>
      </w:r>
      <w:r w:rsidR="006546AC" w:rsidRPr="00ED5618">
        <w:t>sing a compute as a service model, which allows provision</w:t>
      </w:r>
      <w:r>
        <w:t>ing</w:t>
      </w:r>
      <w:r w:rsidR="006546AC" w:rsidRPr="00ED5618">
        <w:t xml:space="preserve"> and consum</w:t>
      </w:r>
      <w:r>
        <w:t xml:space="preserve">ing </w:t>
      </w:r>
      <w:r w:rsidR="006546AC" w:rsidRPr="00ED5618">
        <w:t>raw compute or server capacity over the internet with pay-as-you-go pricing. </w:t>
      </w:r>
    </w:p>
    <w:p w14:paraId="6167D27D" w14:textId="4D691B9A" w:rsidR="006546AC" w:rsidRPr="006546AC" w:rsidRDefault="006546AC" w:rsidP="008F1B5E">
      <w:r w:rsidRPr="00ED5618">
        <w:lastRenderedPageBreak/>
        <w:t xml:space="preserve">This would </w:t>
      </w:r>
      <w:r w:rsidRPr="00B26142">
        <w:rPr>
          <w:i/>
          <w:iCs/>
          <w:u w:val="single"/>
        </w:rPr>
        <w:t>take away the burden of standing up and maintaining  physical servers</w:t>
      </w:r>
      <w:r w:rsidRPr="006546AC">
        <w:t xml:space="preserve">, while still allowing to have the </w:t>
      </w:r>
      <w:r w:rsidRPr="00B26142">
        <w:rPr>
          <w:i/>
          <w:iCs/>
          <w:u w:val="single"/>
        </w:rPr>
        <w:t>control</w:t>
      </w:r>
      <w:r w:rsidRPr="006546AC">
        <w:t> over what</w:t>
      </w:r>
      <w:r w:rsidR="0002370C">
        <w:t xml:space="preserve"> </w:t>
      </w:r>
      <w:r w:rsidRPr="006546AC">
        <w:t>type of hardware you need to run and the software that runs on top of it. In addition to building out and maintaining computer infrastructure in a traditional on-premise environment, </w:t>
      </w:r>
      <w:r w:rsidR="00C10E06">
        <w:t>it solves problems with reference to the difficulty for accurate</w:t>
      </w:r>
      <w:r w:rsidRPr="006546AC">
        <w:t xml:space="preserve"> initial </w:t>
      </w:r>
      <w:r w:rsidRPr="0074117A">
        <w:rPr>
          <w:i/>
          <w:iCs/>
          <w:u w:val="single"/>
        </w:rPr>
        <w:t>estimate for</w:t>
      </w:r>
      <w:r w:rsidR="00C10E06">
        <w:rPr>
          <w:i/>
          <w:iCs/>
          <w:u w:val="single"/>
        </w:rPr>
        <w:t xml:space="preserve"> </w:t>
      </w:r>
      <w:r w:rsidR="00785362">
        <w:rPr>
          <w:i/>
          <w:iCs/>
          <w:u w:val="single"/>
        </w:rPr>
        <w:t>resources</w:t>
      </w:r>
      <w:r w:rsidRPr="0074117A">
        <w:rPr>
          <w:i/>
          <w:iCs/>
          <w:u w:val="single"/>
        </w:rPr>
        <w:t xml:space="preserve"> capacity</w:t>
      </w:r>
      <w:r w:rsidR="00785362">
        <w:t>.</w:t>
      </w:r>
    </w:p>
    <w:p w14:paraId="38322C04" w14:textId="007816FB" w:rsidR="00F85B8D" w:rsidRDefault="006546AC" w:rsidP="008F1B5E">
      <w:r w:rsidRPr="006546AC">
        <w:t xml:space="preserve">If you </w:t>
      </w:r>
      <w:proofErr w:type="spellStart"/>
      <w:r w:rsidRPr="006546AC">
        <w:t>underprovision</w:t>
      </w:r>
      <w:proofErr w:type="spellEnd"/>
      <w:r w:rsidRPr="006546AC">
        <w:t xml:space="preserve"> resources, your users will feel the effects of a slow application or service. Latency leads to user dissatisfaction, which could</w:t>
      </w:r>
      <w:r w:rsidR="0002370C">
        <w:t xml:space="preserve"> </w:t>
      </w:r>
      <w:r w:rsidRPr="006546AC">
        <w:t>impact your business. To remedy this, you need to go out, purchase more servers, and follow the same process of installing, setting up, and maintaining those physical servers.</w:t>
      </w:r>
      <w:r w:rsidR="0002370C">
        <w:t xml:space="preserve"> </w:t>
      </w:r>
      <w:r w:rsidRPr="006546AC">
        <w:t>On the flip side, if you overprovisioned, you're going to be paying for those idle resources, and driving up costs unnecessarily. </w:t>
      </w:r>
    </w:p>
    <w:p w14:paraId="1735F1E6" w14:textId="0C925F2A" w:rsidR="00D61C55" w:rsidRDefault="0002370C" w:rsidP="008F1B5E">
      <w:r>
        <w:t xml:space="preserve"> </w:t>
      </w:r>
      <w:r w:rsidR="006546AC" w:rsidRPr="006546AC">
        <w:t xml:space="preserve">AWS compute services can easily eliminate the pain of </w:t>
      </w:r>
      <w:proofErr w:type="spellStart"/>
      <w:r w:rsidR="006546AC" w:rsidRPr="006546AC">
        <w:t>underprovisioning</w:t>
      </w:r>
      <w:proofErr w:type="spellEnd"/>
      <w:r w:rsidR="006546AC" w:rsidRPr="006546AC">
        <w:t xml:space="preserve"> or overprovisioning resources by offering flexible, scalable, and configurable compute resources in the cloud to meet specific needs. AWS also offers managed compute options, like Amazon </w:t>
      </w:r>
      <w:proofErr w:type="spellStart"/>
      <w:r w:rsidR="006546AC" w:rsidRPr="006546AC">
        <w:t>Lightsail</w:t>
      </w:r>
      <w:proofErr w:type="spellEnd"/>
      <w:r w:rsidR="006546AC" w:rsidRPr="006546AC">
        <w:t xml:space="preserve">, that allow you to use compute capacity without worrying about provisioning or managing the underlying hardware. In addition, </w:t>
      </w:r>
      <w:r w:rsidR="004F3ACA">
        <w:t>there are</w:t>
      </w:r>
      <w:r w:rsidR="006546AC" w:rsidRPr="006546AC">
        <w:t xml:space="preserve"> options that go beyond raw server capacity. </w:t>
      </w:r>
      <w:r w:rsidR="004F3ACA">
        <w:t>AWS offers</w:t>
      </w:r>
      <w:r w:rsidR="006546AC" w:rsidRPr="006546AC">
        <w:t xml:space="preserve"> container services that allo</w:t>
      </w:r>
      <w:r w:rsidR="0085131A">
        <w:t xml:space="preserve">w the user </w:t>
      </w:r>
      <w:r w:rsidR="006546AC" w:rsidRPr="006546AC">
        <w:t xml:space="preserve">to use </w:t>
      </w:r>
      <w:r w:rsidR="006546AC" w:rsidRPr="0085131A">
        <w:rPr>
          <w:u w:val="single"/>
        </w:rPr>
        <w:t>Docker</w:t>
      </w:r>
      <w:r w:rsidR="006546AC" w:rsidRPr="006546AC">
        <w:t xml:space="preserve"> through Elastic Container Service, or ECS, or Kubernetes through EKS.  </w:t>
      </w:r>
      <w:r w:rsidR="000029E7">
        <w:t>S</w:t>
      </w:r>
      <w:r w:rsidR="006546AC" w:rsidRPr="006546AC">
        <w:t>erverless solutions</w:t>
      </w:r>
      <w:r w:rsidR="000029E7">
        <w:t xml:space="preserve"> can also be offered</w:t>
      </w:r>
      <w:r w:rsidR="006546AC" w:rsidRPr="006546AC">
        <w:t>, like AWS Lambda</w:t>
      </w:r>
      <w:r w:rsidR="00FE0442">
        <w:t>, and any application can be virtually run in the cloud</w:t>
      </w:r>
      <w:r w:rsidR="000B0E63">
        <w:t>.</w:t>
      </w:r>
    </w:p>
    <w:p w14:paraId="52DD5ED7" w14:textId="118C4609" w:rsidR="00D04E42" w:rsidRDefault="00D04E42" w:rsidP="00D04E42">
      <w:pPr>
        <w:ind w:firstLine="0"/>
      </w:pPr>
    </w:p>
    <w:p w14:paraId="157DE754" w14:textId="77777777" w:rsidR="00D04E42" w:rsidRDefault="00D04E42" w:rsidP="004E693E">
      <w:pPr>
        <w:pStyle w:val="Heading3"/>
      </w:pPr>
      <w:bookmarkStart w:id="32" w:name="_Toc56964424"/>
      <w:bookmarkStart w:id="33" w:name="_Toc63488645"/>
      <w:bookmarkStart w:id="34" w:name="_Toc63852582"/>
      <w:bookmarkStart w:id="35" w:name="_Toc63852932"/>
      <w:r w:rsidRPr="004E693E">
        <w:t>Useful</w:t>
      </w:r>
      <w:r>
        <w:t xml:space="preserve"> Links:</w:t>
      </w:r>
      <w:bookmarkEnd w:id="32"/>
      <w:bookmarkEnd w:id="33"/>
      <w:bookmarkEnd w:id="34"/>
      <w:bookmarkEnd w:id="35"/>
    </w:p>
    <w:p w14:paraId="1A204973" w14:textId="0CF39BD1" w:rsidR="00D04E42" w:rsidRDefault="00796D2B" w:rsidP="00427C8B">
      <w:pPr>
        <w:pStyle w:val="ListParagraph"/>
        <w:numPr>
          <w:ilvl w:val="0"/>
          <w:numId w:val="7"/>
        </w:numPr>
      </w:pPr>
      <w:hyperlink r:id="rId9" w:history="1">
        <w:r w:rsidR="00D04E42" w:rsidRPr="00345406">
          <w:rPr>
            <w:rStyle w:val="Hyperlink"/>
          </w:rPr>
          <w:t>full range of AWS compute services</w:t>
        </w:r>
      </w:hyperlink>
    </w:p>
    <w:p w14:paraId="78AD6B7A" w14:textId="77339685" w:rsidR="009B0C27" w:rsidRDefault="00796D2B" w:rsidP="00427C8B">
      <w:pPr>
        <w:pStyle w:val="ListParagraph"/>
        <w:numPr>
          <w:ilvl w:val="0"/>
          <w:numId w:val="7"/>
        </w:numPr>
      </w:pPr>
      <w:hyperlink r:id="rId10" w:history="1">
        <w:r w:rsidR="009B0C27" w:rsidRPr="006335C5">
          <w:rPr>
            <w:rStyle w:val="Hyperlink"/>
          </w:rPr>
          <w:t xml:space="preserve">AWS </w:t>
        </w:r>
        <w:proofErr w:type="spellStart"/>
        <w:r w:rsidR="009B0C27" w:rsidRPr="006335C5">
          <w:rPr>
            <w:rStyle w:val="Hyperlink"/>
          </w:rPr>
          <w:t>Lamda</w:t>
        </w:r>
        <w:proofErr w:type="spellEnd"/>
      </w:hyperlink>
      <w:r w:rsidR="009B0C27">
        <w:t xml:space="preserve">: </w:t>
      </w:r>
      <w:r w:rsidR="009B0C27" w:rsidRPr="009B0C27">
        <w:t>AWS Lambda lets you run code without provisioning or managing servers. You pay only for the compute time you consume</w:t>
      </w:r>
      <w:r w:rsidR="00AB7B0D">
        <w:t xml:space="preserve">- </w:t>
      </w:r>
      <w:r w:rsidR="009B0C27" w:rsidRPr="009B0C27">
        <w:t>there is no charge when your code isn't running.</w:t>
      </w:r>
    </w:p>
    <w:p w14:paraId="18310444" w14:textId="77777777" w:rsidR="00EA2A99" w:rsidRDefault="00FC2269" w:rsidP="00EA2A99">
      <w:pPr>
        <w:pStyle w:val="ListParagraph"/>
        <w:numPr>
          <w:ilvl w:val="0"/>
          <w:numId w:val="7"/>
        </w:numPr>
      </w:pPr>
      <w:r>
        <w:t>Amazon Container Services</w:t>
      </w:r>
    </w:p>
    <w:p w14:paraId="1A8E249B" w14:textId="66597B23" w:rsidR="00FC2269" w:rsidRDefault="00796D2B" w:rsidP="00EA2A99">
      <w:pPr>
        <w:pStyle w:val="ListParagraph"/>
        <w:numPr>
          <w:ilvl w:val="1"/>
          <w:numId w:val="7"/>
        </w:numPr>
      </w:pPr>
      <w:hyperlink r:id="rId11" w:history="1">
        <w:r w:rsidR="00EA2A99" w:rsidRPr="00EA2A99">
          <w:rPr>
            <w:rStyle w:val="Hyperlink"/>
          </w:rPr>
          <w:t>Amazon Elastic Container Service</w:t>
        </w:r>
      </w:hyperlink>
      <w:r w:rsidR="00EA2A99" w:rsidRPr="00EA2A99">
        <w:t xml:space="preserve"> (Amazon ECS) is a highly scalable, high-performance container orchestration service that supports Docker containers. It allows you to run and scale containerized applications on AWS</w:t>
      </w:r>
      <w:r w:rsidR="000B0E63">
        <w:t>.</w:t>
      </w:r>
    </w:p>
    <w:p w14:paraId="03E6004A" w14:textId="1E363966" w:rsidR="00EA2A99" w:rsidRDefault="00796D2B" w:rsidP="00EA2A99">
      <w:pPr>
        <w:pStyle w:val="ListParagraph"/>
        <w:numPr>
          <w:ilvl w:val="1"/>
          <w:numId w:val="7"/>
        </w:numPr>
      </w:pPr>
      <w:hyperlink r:id="rId12" w:history="1">
        <w:r w:rsidR="00814E0A" w:rsidRPr="00EC6A4C">
          <w:rPr>
            <w:rStyle w:val="Hyperlink"/>
          </w:rPr>
          <w:t>Amazon Elastic Container Service for Kubernetes (Amazon EKS)</w:t>
        </w:r>
      </w:hyperlink>
      <w:r w:rsidR="00814E0A" w:rsidRPr="00814E0A">
        <w:t xml:space="preserve"> makes it straightforward to deploy, manage, and scale containerized applications that use Kubernetes on AWS</w:t>
      </w:r>
      <w:r w:rsidR="005D4797">
        <w:t>.</w:t>
      </w:r>
    </w:p>
    <w:p w14:paraId="5B95CDE1" w14:textId="2144D01A" w:rsidR="007E4F24" w:rsidRDefault="00796D2B" w:rsidP="00EA2A99">
      <w:pPr>
        <w:pStyle w:val="ListParagraph"/>
        <w:numPr>
          <w:ilvl w:val="1"/>
          <w:numId w:val="7"/>
        </w:numPr>
      </w:pPr>
      <w:hyperlink r:id="rId13" w:history="1">
        <w:r w:rsidR="007E4F24" w:rsidRPr="003E488C">
          <w:rPr>
            <w:rStyle w:val="Hyperlink"/>
          </w:rPr>
          <w:t xml:space="preserve">AWS </w:t>
        </w:r>
        <w:proofErr w:type="spellStart"/>
        <w:r w:rsidR="007E4F24" w:rsidRPr="003E488C">
          <w:rPr>
            <w:rStyle w:val="Hyperlink"/>
            <w:b/>
            <w:bCs/>
          </w:rPr>
          <w:t>Fargate</w:t>
        </w:r>
        <w:proofErr w:type="spellEnd"/>
      </w:hyperlink>
      <w:r w:rsidR="007E4F24" w:rsidRPr="007E4F24">
        <w:t xml:space="preserve"> is a compute engine for Amazon ECS and Amazon EKS that allows you to run containers without having to manage servers or clusters</w:t>
      </w:r>
      <w:r w:rsidR="005D4797">
        <w:t>.</w:t>
      </w:r>
    </w:p>
    <w:p w14:paraId="14CE585F" w14:textId="1F6C20F3" w:rsidR="00327EF4" w:rsidRDefault="00796D2B" w:rsidP="00587672">
      <w:pPr>
        <w:pStyle w:val="ListParagraph"/>
        <w:numPr>
          <w:ilvl w:val="0"/>
          <w:numId w:val="7"/>
        </w:numPr>
        <w:ind w:firstLine="0"/>
      </w:pPr>
      <w:hyperlink r:id="rId14" w:history="1">
        <w:r w:rsidR="00C872B8" w:rsidRPr="0075124B">
          <w:rPr>
            <w:rStyle w:val="Hyperlink"/>
          </w:rPr>
          <w:t>Eligibility for the AWS Free Tier</w:t>
        </w:r>
      </w:hyperlink>
    </w:p>
    <w:p w14:paraId="662B8576" w14:textId="2EABE41F" w:rsidR="00696756" w:rsidRDefault="00696756" w:rsidP="00696756">
      <w:pPr>
        <w:ind w:firstLine="0"/>
      </w:pPr>
    </w:p>
    <w:p w14:paraId="13F9FCC2" w14:textId="081815C5" w:rsidR="00C80FA0" w:rsidRDefault="00696756" w:rsidP="0052744D">
      <w:pPr>
        <w:pStyle w:val="Heading2"/>
      </w:pPr>
      <w:bookmarkStart w:id="36" w:name="_Toc56964425"/>
      <w:bookmarkStart w:id="37" w:name="_Toc63488646"/>
      <w:bookmarkStart w:id="38" w:name="_Toc63852583"/>
      <w:bookmarkStart w:id="39" w:name="_Toc63852933"/>
      <w:r>
        <w:t>Amazon Elastic Compute Cloud (EC2 – EC2 Instances)</w:t>
      </w:r>
      <w:bookmarkEnd w:id="36"/>
      <w:bookmarkEnd w:id="37"/>
      <w:bookmarkEnd w:id="38"/>
      <w:bookmarkEnd w:id="39"/>
    </w:p>
    <w:p w14:paraId="42B74EC1" w14:textId="368EB62F" w:rsidR="00C80FA0" w:rsidRDefault="00C80FA0" w:rsidP="008F1B5E">
      <w:pPr>
        <w:pStyle w:val="ListParagraph"/>
        <w:numPr>
          <w:ilvl w:val="0"/>
          <w:numId w:val="1"/>
        </w:numPr>
      </w:pPr>
      <w:r>
        <w:t xml:space="preserve">Each </w:t>
      </w:r>
      <w:r w:rsidRPr="005521D2">
        <w:rPr>
          <w:b/>
          <w:bCs/>
          <w:u w:val="single"/>
        </w:rPr>
        <w:t>virtual server</w:t>
      </w:r>
      <w:r>
        <w:t xml:space="preserve"> you provision is called EC2 instance</w:t>
      </w:r>
      <w:r w:rsidR="00742A62">
        <w:t>.</w:t>
      </w:r>
    </w:p>
    <w:p w14:paraId="79FA01A2" w14:textId="3BC21DC9" w:rsidR="002D334F" w:rsidRDefault="00742A62" w:rsidP="008F1B5E">
      <w:pPr>
        <w:pStyle w:val="ListParagraph"/>
        <w:numPr>
          <w:ilvl w:val="0"/>
          <w:numId w:val="1"/>
        </w:numPr>
      </w:pPr>
      <w:r>
        <w:t xml:space="preserve">EC2 instances can be configured based on </w:t>
      </w:r>
      <w:r w:rsidR="00A2629A">
        <w:t>customized</w:t>
      </w:r>
      <w:r>
        <w:t xml:space="preserve"> needs.</w:t>
      </w:r>
    </w:p>
    <w:p w14:paraId="3D7A97AA" w14:textId="170908C1" w:rsidR="00A65F37" w:rsidRPr="00A12499" w:rsidRDefault="00A65F37" w:rsidP="008F1B5E">
      <w:pPr>
        <w:pStyle w:val="ListParagraph"/>
        <w:numPr>
          <w:ilvl w:val="0"/>
          <w:numId w:val="1"/>
        </w:numPr>
        <w:rPr>
          <w:b/>
          <w:bCs/>
        </w:rPr>
      </w:pPr>
      <w:r>
        <w:t xml:space="preserve">You choose an </w:t>
      </w:r>
      <w:r w:rsidRPr="00A12499">
        <w:rPr>
          <w:b/>
          <w:bCs/>
        </w:rPr>
        <w:t>Amazon Machine Image (AMI)</w:t>
      </w:r>
    </w:p>
    <w:p w14:paraId="50A187E3" w14:textId="45D8F727" w:rsidR="002825F0" w:rsidRDefault="002825F0" w:rsidP="008F1B5E">
      <w:pPr>
        <w:pStyle w:val="ListParagraph"/>
        <w:numPr>
          <w:ilvl w:val="1"/>
          <w:numId w:val="1"/>
        </w:numPr>
      </w:pPr>
      <w:r>
        <w:t>It contains information about how you want your instance to be configured</w:t>
      </w:r>
      <w:r w:rsidR="00D9649C">
        <w:t xml:space="preserve"> (e.g. </w:t>
      </w:r>
      <w:r w:rsidR="00D9649C" w:rsidRPr="00A81EE4">
        <w:rPr>
          <w:b/>
          <w:bCs/>
        </w:rPr>
        <w:t>operating system</w:t>
      </w:r>
      <w:r w:rsidR="00D9649C">
        <w:t xml:space="preserve"> (</w:t>
      </w:r>
      <w:proofErr w:type="spellStart"/>
      <w:r w:rsidR="00D9649C">
        <w:t>linux</w:t>
      </w:r>
      <w:proofErr w:type="spellEnd"/>
      <w:r w:rsidR="00D9649C">
        <w:t>/windows)</w:t>
      </w:r>
      <w:r w:rsidR="008F3CAF">
        <w:t xml:space="preserve">, desired </w:t>
      </w:r>
      <w:r w:rsidR="008F3CAF" w:rsidRPr="00A81EE4">
        <w:rPr>
          <w:b/>
          <w:bCs/>
        </w:rPr>
        <w:t>applications</w:t>
      </w:r>
      <w:r w:rsidR="008F3CAF">
        <w:t xml:space="preserve"> to be installed</w:t>
      </w:r>
      <w:r w:rsidR="0046419A">
        <w:t xml:space="preserve"> on that instance</w:t>
      </w:r>
      <w:r w:rsidR="00D9649C">
        <w:t>)</w:t>
      </w:r>
    </w:p>
    <w:p w14:paraId="1CAF5B55" w14:textId="7CACBC42" w:rsidR="00922421" w:rsidRDefault="001A789F" w:rsidP="008F1B5E">
      <w:pPr>
        <w:pStyle w:val="ListParagraph"/>
        <w:numPr>
          <w:ilvl w:val="1"/>
          <w:numId w:val="1"/>
        </w:numPr>
      </w:pPr>
      <w:r>
        <w:t xml:space="preserve">A single AMI can have </w:t>
      </w:r>
      <w:r w:rsidR="004F3A77">
        <w:t>one</w:t>
      </w:r>
      <w:r>
        <w:t xml:space="preserve"> or more EC2 Instances</w:t>
      </w:r>
      <w:r w:rsidR="00A81EE4">
        <w:t xml:space="preserve">, which all would share the same </w:t>
      </w:r>
      <w:r w:rsidR="00A81EE4" w:rsidRPr="00A81EE4">
        <w:rPr>
          <w:b/>
          <w:bCs/>
        </w:rPr>
        <w:t>configuration</w:t>
      </w:r>
    </w:p>
    <w:p w14:paraId="5143B9EE" w14:textId="529DFC8E" w:rsidR="00A81EE4" w:rsidRDefault="00A81EE4" w:rsidP="008F1B5E">
      <w:pPr>
        <w:pStyle w:val="ListParagraph"/>
        <w:numPr>
          <w:ilvl w:val="1"/>
          <w:numId w:val="1"/>
        </w:numPr>
      </w:pPr>
      <w:r>
        <w:t xml:space="preserve">You can also configure the </w:t>
      </w:r>
      <w:r w:rsidRPr="00A81EE4">
        <w:rPr>
          <w:b/>
          <w:bCs/>
        </w:rPr>
        <w:t>instance type</w:t>
      </w:r>
      <w:r w:rsidR="00400CC9">
        <w:rPr>
          <w:b/>
          <w:bCs/>
        </w:rPr>
        <w:t xml:space="preserve"> &amp; size, </w:t>
      </w:r>
      <w:r w:rsidR="00400CC9" w:rsidRPr="00400CC9">
        <w:t>i.e. amount of compute</w:t>
      </w:r>
      <w:r w:rsidR="00C43674">
        <w:t xml:space="preserve"> (</w:t>
      </w:r>
      <w:r w:rsidR="00C43674" w:rsidRPr="00C43674">
        <w:rPr>
          <w:i/>
          <w:iCs/>
        </w:rPr>
        <w:t>compute optimized</w:t>
      </w:r>
      <w:r w:rsidR="00C43674">
        <w:t>)</w:t>
      </w:r>
      <w:r w:rsidR="00400CC9" w:rsidRPr="00400CC9">
        <w:t>, memory</w:t>
      </w:r>
      <w:r w:rsidR="00C43674">
        <w:t xml:space="preserve"> (</w:t>
      </w:r>
      <w:r w:rsidR="00C43674" w:rsidRPr="00C43674">
        <w:rPr>
          <w:i/>
          <w:iCs/>
        </w:rPr>
        <w:t>memory optimized</w:t>
      </w:r>
      <w:r w:rsidR="00C43674">
        <w:t>)</w:t>
      </w:r>
      <w:r w:rsidR="00400CC9" w:rsidRPr="00400CC9">
        <w:t xml:space="preserve">, </w:t>
      </w:r>
      <w:r w:rsidR="000924F0">
        <w:t>storage (</w:t>
      </w:r>
      <w:r w:rsidR="000924F0" w:rsidRPr="000924F0">
        <w:rPr>
          <w:i/>
          <w:iCs/>
        </w:rPr>
        <w:t>storage optimized</w:t>
      </w:r>
      <w:r w:rsidR="000924F0">
        <w:t xml:space="preserve">), </w:t>
      </w:r>
      <w:r w:rsidR="00400CC9" w:rsidRPr="00400CC9">
        <w:t>networking capabilities available per instance</w:t>
      </w:r>
    </w:p>
    <w:p w14:paraId="498C3D4E" w14:textId="4CBF18BA" w:rsidR="00FB3EA5" w:rsidRDefault="00FB3EA5" w:rsidP="008F1B5E">
      <w:pPr>
        <w:pStyle w:val="ListParagraph"/>
        <w:numPr>
          <w:ilvl w:val="2"/>
          <w:numId w:val="1"/>
        </w:numPr>
      </w:pPr>
      <w:r>
        <w:t xml:space="preserve">There are </w:t>
      </w:r>
      <w:r w:rsidRPr="003C11BD">
        <w:rPr>
          <w:b/>
          <w:bCs/>
          <w:u w:val="single"/>
        </w:rPr>
        <w:t>instance</w:t>
      </w:r>
      <w:r w:rsidRPr="003C11BD">
        <w:rPr>
          <w:u w:val="single"/>
        </w:rPr>
        <w:t xml:space="preserve"> </w:t>
      </w:r>
      <w:r w:rsidRPr="003C11BD">
        <w:rPr>
          <w:b/>
          <w:bCs/>
          <w:u w:val="single"/>
        </w:rPr>
        <w:t>types</w:t>
      </w:r>
      <w:r>
        <w:t xml:space="preserve"> which lead to different types of </w:t>
      </w:r>
      <w:r w:rsidRPr="003C11BD">
        <w:rPr>
          <w:b/>
          <w:bCs/>
        </w:rPr>
        <w:t>hardware</w:t>
      </w:r>
      <w:r w:rsidR="00527835" w:rsidRPr="00527835">
        <w:t xml:space="preserve"> based on the situation</w:t>
      </w:r>
    </w:p>
    <w:p w14:paraId="582BB2BD" w14:textId="0693555A" w:rsidR="001C59E6" w:rsidRDefault="0087225C" w:rsidP="008F1B5E">
      <w:pPr>
        <w:pStyle w:val="ListParagraph"/>
        <w:numPr>
          <w:ilvl w:val="2"/>
          <w:numId w:val="1"/>
        </w:numPr>
      </w:pPr>
      <w:r>
        <w:t>In the short term, you can experiment  on different servers until you find the optimal configurations for your applications for the long term period</w:t>
      </w:r>
    </w:p>
    <w:p w14:paraId="01FBE977" w14:textId="77777777" w:rsidR="00F0170B" w:rsidRPr="00F0170B" w:rsidRDefault="00F0170B" w:rsidP="008F1B5E">
      <w:r w:rsidRPr="00031FFF">
        <w:rPr>
          <w:b/>
          <w:bCs/>
        </w:rPr>
        <w:t>Amazon Elastic Compute Cloud (Amazon EC2) is a web service</w:t>
      </w:r>
      <w:r w:rsidRPr="00F0170B">
        <w:t xml:space="preserve"> that provides secure and resizable compute capacity in the cloud. It's designed to make web-scale cloud computing easier for developers.</w:t>
      </w:r>
    </w:p>
    <w:p w14:paraId="38381E46" w14:textId="77777777" w:rsidR="00F0170B" w:rsidRPr="00F0170B" w:rsidRDefault="00F0170B" w:rsidP="00F0170B">
      <w:r w:rsidRPr="00F0170B">
        <w:lastRenderedPageBreak/>
        <w:t xml:space="preserve">Amazon EC2 presents a true </w:t>
      </w:r>
      <w:r w:rsidRPr="0044302A">
        <w:rPr>
          <w:b/>
          <w:bCs/>
        </w:rPr>
        <w:t>virtual computing environment</w:t>
      </w:r>
      <w:r w:rsidRPr="00F0170B">
        <w:t>, and it allows you to use web service interfaces to launch instances with a variety of operating systems, load them with your custom application environment, manage your network’s access permissions, and run your image by using as many or few systems as you want.</w:t>
      </w:r>
    </w:p>
    <w:p w14:paraId="5BEE2511" w14:textId="4403375E" w:rsidR="00F0170B" w:rsidRPr="00F0170B" w:rsidRDefault="00F0170B" w:rsidP="00F0170B">
      <w:r w:rsidRPr="00F0170B">
        <w:t>Details on the features and cost of Amazon EC2</w:t>
      </w:r>
      <w:r w:rsidR="002755A2">
        <w:t>:</w:t>
      </w:r>
      <w:r w:rsidRPr="00F0170B">
        <w:t xml:space="preserve"> </w:t>
      </w:r>
      <w:hyperlink r:id="rId15" w:tgtFrame="_blank" w:history="1">
        <w:r w:rsidRPr="00F0170B">
          <w:t>https://aws.amazon.com/ec2/</w:t>
        </w:r>
      </w:hyperlink>
    </w:p>
    <w:p w14:paraId="5A10F283" w14:textId="77777777" w:rsidR="00F0170B" w:rsidRPr="00F0170B" w:rsidRDefault="00F0170B" w:rsidP="0044302A">
      <w:pPr>
        <w:pStyle w:val="Heading3"/>
      </w:pPr>
      <w:bookmarkStart w:id="40" w:name="_Toc56964426"/>
      <w:bookmarkStart w:id="41" w:name="_Toc63488647"/>
      <w:bookmarkStart w:id="42" w:name="_Toc63852584"/>
      <w:bookmarkStart w:id="43" w:name="_Toc63852934"/>
      <w:r w:rsidRPr="00F0170B">
        <w:t>Amazon EC2 instance types</w:t>
      </w:r>
      <w:bookmarkEnd w:id="40"/>
      <w:bookmarkEnd w:id="41"/>
      <w:bookmarkEnd w:id="42"/>
      <w:bookmarkEnd w:id="43"/>
    </w:p>
    <w:p w14:paraId="12B920E4" w14:textId="7CA52525" w:rsidR="00F0170B" w:rsidRDefault="00F0170B" w:rsidP="00F0170B">
      <w:r w:rsidRPr="00F0170B">
        <w:t xml:space="preserve">Amazon EC2 provides a wide selection of instance types that are optimized to fit different </w:t>
      </w:r>
      <w:r w:rsidRPr="00982AFC">
        <w:rPr>
          <w:b/>
          <w:bCs/>
        </w:rPr>
        <w:t>use cases</w:t>
      </w:r>
      <w:r w:rsidRPr="00F0170B">
        <w:t>. Instance types comprise varying combinations of CPU, memory, storage, and networking capacity. They give you the flexibility to choose the appropriate mix of resources for your applications. Each instance type includes one or more instance sizes, which allows you to scale your resources to the requirements of your target workload.</w:t>
      </w:r>
      <w:r w:rsidR="00B24920">
        <w:t xml:space="preserve"> Details</w:t>
      </w:r>
      <w:r w:rsidRPr="00F0170B">
        <w:t xml:space="preserve">: </w:t>
      </w:r>
      <w:hyperlink r:id="rId16" w:tgtFrame="_blank" w:history="1">
        <w:r w:rsidRPr="00F0170B">
          <w:t>https://aws.amazon.com/ec2/instance-types/</w:t>
        </w:r>
      </w:hyperlink>
      <w:r w:rsidRPr="00F0170B">
        <w:t xml:space="preserve"> </w:t>
      </w:r>
    </w:p>
    <w:p w14:paraId="06D4660D" w14:textId="1D5BBA32" w:rsidR="00982AFC" w:rsidRDefault="00982AFC" w:rsidP="00F0170B"/>
    <w:p w14:paraId="6302CFDA" w14:textId="7DECC72B" w:rsidR="00982AFC" w:rsidRDefault="00982AFC">
      <w:pPr>
        <w:spacing w:after="160" w:line="259" w:lineRule="auto"/>
        <w:ind w:firstLine="0"/>
        <w:jc w:val="left"/>
      </w:pPr>
      <w:r>
        <w:br w:type="page"/>
      </w:r>
    </w:p>
    <w:p w14:paraId="7FA1A8D0" w14:textId="3ED7652E" w:rsidR="00982AFC" w:rsidRDefault="00982AFC" w:rsidP="00A62AD3">
      <w:pPr>
        <w:pStyle w:val="Heading2"/>
      </w:pPr>
      <w:bookmarkStart w:id="44" w:name="_Toc56964427"/>
      <w:bookmarkStart w:id="45" w:name="_Toc63488648"/>
      <w:bookmarkStart w:id="46" w:name="_Toc63852585"/>
      <w:bookmarkStart w:id="47" w:name="_Toc63852935"/>
      <w:r>
        <w:lastRenderedPageBreak/>
        <w:t xml:space="preserve">Amazon </w:t>
      </w:r>
      <w:proofErr w:type="spellStart"/>
      <w:r>
        <w:t>Lightsail</w:t>
      </w:r>
      <w:bookmarkEnd w:id="44"/>
      <w:bookmarkEnd w:id="45"/>
      <w:bookmarkEnd w:id="46"/>
      <w:bookmarkEnd w:id="47"/>
      <w:proofErr w:type="spellEnd"/>
    </w:p>
    <w:p w14:paraId="341E19B5" w14:textId="095824D6" w:rsidR="00AA7C4F" w:rsidRPr="00AA7C4F" w:rsidRDefault="00AA7C4F" w:rsidP="00AA7C4F">
      <w:r w:rsidRPr="00222F95">
        <w:rPr>
          <w:b/>
          <w:bCs/>
        </w:rPr>
        <w:t xml:space="preserve">Amazon </w:t>
      </w:r>
      <w:proofErr w:type="spellStart"/>
      <w:r w:rsidRPr="00222F95">
        <w:rPr>
          <w:b/>
          <w:bCs/>
        </w:rPr>
        <w:t>Lightsail</w:t>
      </w:r>
      <w:proofErr w:type="spellEnd"/>
      <w:r w:rsidRPr="00AA7C4F">
        <w:t xml:space="preserve"> is the easiest way to get started with AWS for developers, small businesses, students, and other users who need a simple virtual private server (VPS) solution. </w:t>
      </w:r>
      <w:proofErr w:type="spellStart"/>
      <w:r w:rsidRPr="00AA7C4F">
        <w:t>Lightsail</w:t>
      </w:r>
      <w:proofErr w:type="spellEnd"/>
      <w:r w:rsidRPr="00AA7C4F">
        <w:t xml:space="preserve"> provides developers compute, storage, and networking capacity, and it also provides capabilities to deploy and manage websites and web applications in the cloud. </w:t>
      </w:r>
      <w:proofErr w:type="spellStart"/>
      <w:r w:rsidRPr="00AA7C4F">
        <w:t>Lightsail</w:t>
      </w:r>
      <w:proofErr w:type="spellEnd"/>
      <w:r w:rsidRPr="00AA7C4F">
        <w:t xml:space="preserve"> includes everything you need to launch your project quickly--a virtual machine, solid state drive (SSD)-based storage, data transfer, Domain Name System (DNS) management, and a static IP</w:t>
      </w:r>
      <w:r w:rsidR="008F2D33">
        <w:t xml:space="preserve">, </w:t>
      </w:r>
      <w:r w:rsidRPr="00AA7C4F">
        <w:t>for a low, predictable</w:t>
      </w:r>
      <w:r w:rsidR="00B77108">
        <w:t>,</w:t>
      </w:r>
      <w:r w:rsidR="00DB7C44">
        <w:t xml:space="preserve"> and</w:t>
      </w:r>
      <w:r w:rsidRPr="00AA7C4F">
        <w:t xml:space="preserve"> monthly price.</w:t>
      </w:r>
    </w:p>
    <w:p w14:paraId="31F237B0" w14:textId="63BCA061" w:rsidR="00AA7C4F" w:rsidRPr="00AA7C4F" w:rsidRDefault="00AA7C4F" w:rsidP="00F03628">
      <w:r w:rsidRPr="00AA7C4F">
        <w:t xml:space="preserve">A more detailed introduction from AWS </w:t>
      </w:r>
      <w:proofErr w:type="spellStart"/>
      <w:r w:rsidRPr="00AA7C4F">
        <w:t>re:Invent</w:t>
      </w:r>
      <w:proofErr w:type="spellEnd"/>
      <w:r w:rsidRPr="00AA7C4F">
        <w:t xml:space="preserve"> 2017 is available here: </w:t>
      </w:r>
      <w:hyperlink r:id="rId17" w:tgtFrame="_blank" w:history="1">
        <w:r w:rsidRPr="00AA7C4F">
          <w:t>https://www.youtube.com/watch?v=29_LqYnomdg</w:t>
        </w:r>
      </w:hyperlink>
      <w:r w:rsidRPr="00AA7C4F">
        <w:t xml:space="preserve">. Note that pricing has changed (decreased) since this video was created. Specific details are on the </w:t>
      </w:r>
      <w:hyperlink r:id="rId18" w:tgtFrame="_blank" w:tooltip="Amazon Lightsail" w:history="1">
        <w:proofErr w:type="spellStart"/>
        <w:r w:rsidRPr="00AA7C4F">
          <w:t>Lightsail</w:t>
        </w:r>
        <w:proofErr w:type="spellEnd"/>
        <w:r w:rsidRPr="00AA7C4F">
          <w:t xml:space="preserve"> web page</w:t>
        </w:r>
      </w:hyperlink>
      <w:r w:rsidRPr="00AA7C4F">
        <w:t>.</w:t>
      </w:r>
    </w:p>
    <w:p w14:paraId="344F19A8" w14:textId="0E0DA1A2" w:rsidR="00AA7C4F" w:rsidRDefault="00AA7C4F" w:rsidP="0037338D">
      <w:pPr>
        <w:pStyle w:val="ListParagraph"/>
        <w:numPr>
          <w:ilvl w:val="0"/>
          <w:numId w:val="1"/>
        </w:numPr>
      </w:pPr>
      <w:proofErr w:type="spellStart"/>
      <w:r w:rsidRPr="00AA7C4F">
        <w:t>Lightsai</w:t>
      </w:r>
      <w:r w:rsidR="00531D01">
        <w:t>l</w:t>
      </w:r>
      <w:proofErr w:type="spellEnd"/>
      <w:r w:rsidRPr="00AA7C4F">
        <w:t>:</w:t>
      </w:r>
      <w:r w:rsidR="00531D01" w:rsidRPr="00531D01">
        <w:t xml:space="preserve"> </w:t>
      </w:r>
      <w:hyperlink r:id="rId19" w:tgtFrame="_blank" w:history="1">
        <w:r w:rsidR="00531D01" w:rsidRPr="00AA7C4F">
          <w:t>https://aws.amazon.com/lightsail/</w:t>
        </w:r>
      </w:hyperlink>
      <w:r w:rsidR="00531D01">
        <w:t xml:space="preserve">, </w:t>
      </w:r>
      <w:proofErr w:type="spellStart"/>
      <w:r w:rsidR="00531D01">
        <w:t>Lightsail</w:t>
      </w:r>
      <w:proofErr w:type="spellEnd"/>
      <w:r w:rsidR="00531D01">
        <w:t xml:space="preserve"> pricing: </w:t>
      </w:r>
      <w:hyperlink r:id="rId20" w:tgtFrame="_blank" w:history="1">
        <w:r w:rsidR="00531D01" w:rsidRPr="00AA7C4F">
          <w:t>https://aws.amazon.com/lightsail/pricing</w:t>
        </w:r>
      </w:hyperlink>
    </w:p>
    <w:p w14:paraId="6C6CCABF" w14:textId="24AAE857" w:rsidR="008B18F8" w:rsidRDefault="008B18F8" w:rsidP="00AA7C4F"/>
    <w:p w14:paraId="4BA01B42" w14:textId="5842A205" w:rsidR="008B18F8" w:rsidRDefault="008B18F8">
      <w:pPr>
        <w:spacing w:after="160" w:line="259" w:lineRule="auto"/>
        <w:ind w:firstLine="0"/>
        <w:jc w:val="left"/>
      </w:pPr>
      <w:r>
        <w:br w:type="page"/>
      </w:r>
    </w:p>
    <w:p w14:paraId="0F4E7B00" w14:textId="1B7D15E2" w:rsidR="008B18F8" w:rsidRDefault="008B18F8" w:rsidP="002D32C9">
      <w:pPr>
        <w:pStyle w:val="Heading1"/>
      </w:pPr>
      <w:bookmarkStart w:id="48" w:name="_Toc56964428"/>
      <w:bookmarkStart w:id="49" w:name="_Toc63488649"/>
      <w:bookmarkStart w:id="50" w:name="_Toc63852586"/>
      <w:bookmarkStart w:id="51" w:name="_Toc63852936"/>
      <w:r>
        <w:lastRenderedPageBreak/>
        <w:t>Networking &amp; Storage</w:t>
      </w:r>
      <w:bookmarkEnd w:id="48"/>
      <w:bookmarkEnd w:id="49"/>
      <w:bookmarkEnd w:id="50"/>
      <w:bookmarkEnd w:id="51"/>
    </w:p>
    <w:p w14:paraId="28BD4E27" w14:textId="58C688C7" w:rsidR="008B18F8" w:rsidRPr="00AA7C4F" w:rsidRDefault="005F376D" w:rsidP="002D32C9">
      <w:pPr>
        <w:pStyle w:val="Heading2"/>
        <w:rPr>
          <w:rFonts w:asciiTheme="minorHAnsi" w:hAnsiTheme="minorHAnsi" w:cstheme="minorBidi"/>
          <w:color w:val="auto"/>
          <w:sz w:val="24"/>
          <w:szCs w:val="24"/>
        </w:rPr>
      </w:pPr>
      <w:bookmarkStart w:id="52" w:name="_Toc56964429"/>
      <w:bookmarkStart w:id="53" w:name="_Toc63488650"/>
      <w:bookmarkStart w:id="54" w:name="_Toc63852587"/>
      <w:bookmarkStart w:id="55" w:name="_Toc63852937"/>
      <w:r>
        <w:t>Amazon Virtual Private Cloud (VPC)</w:t>
      </w:r>
      <w:bookmarkEnd w:id="52"/>
      <w:bookmarkEnd w:id="53"/>
      <w:bookmarkEnd w:id="54"/>
      <w:bookmarkEnd w:id="55"/>
    </w:p>
    <w:p w14:paraId="21DE78D5" w14:textId="57CC4175" w:rsidR="00A70A6F" w:rsidRPr="00A70A6F" w:rsidRDefault="00A367E9" w:rsidP="00A70A6F">
      <w:pPr>
        <w:ind w:firstLine="0"/>
        <w:rPr>
          <w:lang w:val="el-GR"/>
        </w:rPr>
      </w:pPr>
      <w:r>
        <w:t xml:space="preserve">Providing a frame in which all applications on website are inside </w:t>
      </w:r>
      <w:r w:rsidR="006B2BCC">
        <w:t xml:space="preserve">the </w:t>
      </w:r>
      <w:r>
        <w:t xml:space="preserve"> VPC.</w:t>
      </w:r>
    </w:p>
    <w:p w14:paraId="3CB91750" w14:textId="6E99B8E8" w:rsidR="00A367E9" w:rsidRDefault="00797D9C" w:rsidP="00797D9C">
      <w:pPr>
        <w:ind w:firstLine="0"/>
      </w:pPr>
      <w:r>
        <w:t>We have to s</w:t>
      </w:r>
      <w:r w:rsidR="00A367E9">
        <w:t>elect</w:t>
      </w:r>
      <w:r>
        <w:t>:</w:t>
      </w:r>
    </w:p>
    <w:p w14:paraId="490619FF" w14:textId="097B2102" w:rsidR="00A367E9" w:rsidRDefault="00A367E9" w:rsidP="00A367E9">
      <w:pPr>
        <w:pStyle w:val="ListParagraph"/>
        <w:numPr>
          <w:ilvl w:val="0"/>
          <w:numId w:val="1"/>
        </w:numPr>
      </w:pPr>
      <w:r>
        <w:t>Region</w:t>
      </w:r>
    </w:p>
    <w:p w14:paraId="53AE031F" w14:textId="713F474D" w:rsidR="00A367E9" w:rsidRDefault="00A367E9" w:rsidP="00A367E9">
      <w:pPr>
        <w:pStyle w:val="ListParagraph"/>
        <w:numPr>
          <w:ilvl w:val="0"/>
          <w:numId w:val="1"/>
        </w:numPr>
      </w:pPr>
      <w:r>
        <w:t>IP range</w:t>
      </w:r>
    </w:p>
    <w:p w14:paraId="239F4AC3" w14:textId="51F9FE0F" w:rsidR="0068326E" w:rsidRDefault="0068326E" w:rsidP="0068326E"/>
    <w:p w14:paraId="7E9478FC" w14:textId="0D3AE08D" w:rsidR="0068326E" w:rsidRDefault="0068326E" w:rsidP="0068326E">
      <w:r>
        <w:rPr>
          <w:noProof/>
        </w:rPr>
        <w:lastRenderedPageBreak/>
        <w:drawing>
          <wp:anchor distT="0" distB="0" distL="114300" distR="114300" simplePos="0" relativeHeight="251658240" behindDoc="1" locked="0" layoutInCell="1" allowOverlap="1" wp14:anchorId="26C53D78" wp14:editId="2CF66E93">
            <wp:simplePos x="0" y="0"/>
            <wp:positionH relativeFrom="margin">
              <wp:align>right</wp:align>
            </wp:positionH>
            <wp:positionV relativeFrom="paragraph">
              <wp:posOffset>0</wp:posOffset>
            </wp:positionV>
            <wp:extent cx="9227820" cy="6423660"/>
            <wp:effectExtent l="0" t="0" r="0" b="0"/>
            <wp:wrapTight wrapText="bothSides">
              <wp:wrapPolygon edited="0">
                <wp:start x="0" y="0"/>
                <wp:lineTo x="0" y="21523"/>
                <wp:lineTo x="21538" y="21523"/>
                <wp:lineTo x="21538"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227820" cy="6423660"/>
                    </a:xfrm>
                    <a:prstGeom prst="rect">
                      <a:avLst/>
                    </a:prstGeom>
                  </pic:spPr>
                </pic:pic>
              </a:graphicData>
            </a:graphic>
            <wp14:sizeRelH relativeFrom="page">
              <wp14:pctWidth>0</wp14:pctWidth>
            </wp14:sizeRelH>
            <wp14:sizeRelV relativeFrom="page">
              <wp14:pctHeight>0</wp14:pctHeight>
            </wp14:sizeRelV>
          </wp:anchor>
        </w:drawing>
      </w:r>
    </w:p>
    <w:p w14:paraId="2727F7B7" w14:textId="4356F03C" w:rsidR="00E25591" w:rsidRDefault="00E25591" w:rsidP="00E25591"/>
    <w:p w14:paraId="3E44FDAF" w14:textId="04BD17D1" w:rsidR="00CB75FF" w:rsidRDefault="00E25591" w:rsidP="0025160F">
      <w:pPr>
        <w:pStyle w:val="Heading3"/>
      </w:pPr>
      <w:bookmarkStart w:id="56" w:name="_Toc56964430"/>
      <w:bookmarkStart w:id="57" w:name="_Toc63488651"/>
      <w:bookmarkStart w:id="58" w:name="_Toc63852588"/>
      <w:bookmarkStart w:id="59" w:name="_Toc63852938"/>
      <w:r w:rsidRPr="00E25591">
        <w:t>Subnets</w:t>
      </w:r>
      <w:bookmarkEnd w:id="56"/>
      <w:bookmarkEnd w:id="57"/>
      <w:bookmarkEnd w:id="58"/>
      <w:bookmarkEnd w:id="59"/>
    </w:p>
    <w:p w14:paraId="6962FE9C" w14:textId="03B98F38" w:rsidR="006B566D" w:rsidRDefault="006B566D" w:rsidP="006B566D">
      <w:pPr>
        <w:ind w:left="360" w:firstLine="0"/>
        <w:rPr>
          <w:lang w:val="en-GB"/>
        </w:rPr>
      </w:pPr>
      <w:r w:rsidRPr="00416A63">
        <w:rPr>
          <w:b/>
          <w:bCs/>
        </w:rPr>
        <w:t>Subnet</w:t>
      </w:r>
      <w:r w:rsidRPr="006B566D">
        <w:rPr>
          <w:lang w:val="el-GR"/>
        </w:rPr>
        <w:t xml:space="preserve"> </w:t>
      </w:r>
      <w:r w:rsidRPr="006B566D">
        <w:rPr>
          <w:lang w:val="en-GB"/>
        </w:rPr>
        <w:t>is a subset of the IP ranges for the VPC</w:t>
      </w:r>
      <w:r w:rsidR="007B1A30">
        <w:rPr>
          <w:lang w:val="en-GB"/>
        </w:rPr>
        <w:t xml:space="preserve"> which hosts the EC2 instances</w:t>
      </w:r>
      <w:r w:rsidR="000A2719">
        <w:rPr>
          <w:lang w:val="en-GB"/>
        </w:rPr>
        <w:t xml:space="preserve"> (public subnet)</w:t>
      </w:r>
    </w:p>
    <w:p w14:paraId="137EF813" w14:textId="61F96A40" w:rsidR="00416A63" w:rsidRPr="00F20AF8" w:rsidRDefault="00416A63" w:rsidP="00FB136C">
      <w:pPr>
        <w:pStyle w:val="ListParagraph"/>
        <w:numPr>
          <w:ilvl w:val="0"/>
          <w:numId w:val="1"/>
        </w:numPr>
        <w:rPr>
          <w:lang w:val="en-GB"/>
        </w:rPr>
      </w:pPr>
      <w:r>
        <w:rPr>
          <w:b/>
          <w:bCs/>
        </w:rPr>
        <w:t xml:space="preserve">Private subnet: </w:t>
      </w:r>
      <w:r w:rsidRPr="00416A63">
        <w:t>special category of subnet, which hosts the database</w:t>
      </w:r>
      <w:r w:rsidR="00790523">
        <w:t>-</w:t>
      </w:r>
      <w:r w:rsidR="007B1A30">
        <w:t>data plane</w:t>
      </w:r>
      <w:r w:rsidR="00790523">
        <w:t xml:space="preserve"> (will be the </w:t>
      </w:r>
      <w:r w:rsidR="00790523" w:rsidRPr="00790523">
        <w:rPr>
          <w:b/>
          <w:bCs/>
        </w:rPr>
        <w:t xml:space="preserve">master database </w:t>
      </w:r>
      <w:r w:rsidR="00790523">
        <w:t>if it is our 1</w:t>
      </w:r>
      <w:r w:rsidR="00790523" w:rsidRPr="00790523">
        <w:rPr>
          <w:vertAlign w:val="superscript"/>
        </w:rPr>
        <w:t>st</w:t>
      </w:r>
      <w:r w:rsidR="00790523">
        <w:rPr>
          <w:vertAlign w:val="superscript"/>
        </w:rPr>
        <w:t xml:space="preserve"> </w:t>
      </w:r>
      <w:r w:rsidR="00790523">
        <w:t xml:space="preserve"> private subnet)</w:t>
      </w:r>
      <w:r w:rsidRPr="00416A63">
        <w:t>, which we do not want to be directly interacted with users coming in the website</w:t>
      </w:r>
      <w:r w:rsidR="00F2069E">
        <w:t>, i.e. IGW does not have access in the private subnet</w:t>
      </w:r>
      <w:r w:rsidR="006073AF">
        <w:t>.</w:t>
      </w:r>
    </w:p>
    <w:p w14:paraId="2C81EA28" w14:textId="6855D78F" w:rsidR="00F20AF8" w:rsidRDefault="00F20AF8" w:rsidP="00F20AF8">
      <w:pPr>
        <w:rPr>
          <w:lang w:val="en-GB"/>
        </w:rPr>
      </w:pPr>
    </w:p>
    <w:p w14:paraId="403B7D50" w14:textId="1BC4633E" w:rsidR="00F20AF8" w:rsidRDefault="00F20AF8" w:rsidP="00F20AF8">
      <w:pPr>
        <w:ind w:firstLine="0"/>
        <w:rPr>
          <w:lang w:val="en-GB"/>
        </w:rPr>
      </w:pPr>
      <w:r>
        <w:rPr>
          <w:lang w:val="en-GB"/>
        </w:rPr>
        <w:t>We can create multiple public subnets -for expanding our availability zone- which will have the same VPC</w:t>
      </w:r>
    </w:p>
    <w:p w14:paraId="581FF8AB" w14:textId="7F1ECA14" w:rsidR="00F20AF8" w:rsidRDefault="00F20AF8" w:rsidP="00F20AF8">
      <w:pPr>
        <w:pStyle w:val="ListParagraph"/>
        <w:numPr>
          <w:ilvl w:val="0"/>
          <w:numId w:val="1"/>
        </w:numPr>
        <w:rPr>
          <w:lang w:val="en-GB"/>
        </w:rPr>
      </w:pPr>
      <w:r>
        <w:rPr>
          <w:lang w:val="en-GB"/>
        </w:rPr>
        <w:t>More public subnets will again have to be associated with their private subnet, as before</w:t>
      </w:r>
    </w:p>
    <w:p w14:paraId="5B3B6CB5" w14:textId="03AF7307" w:rsidR="001D7252" w:rsidRDefault="001D7252" w:rsidP="00F20AF8">
      <w:pPr>
        <w:pStyle w:val="ListParagraph"/>
        <w:numPr>
          <w:ilvl w:val="0"/>
          <w:numId w:val="1"/>
        </w:numPr>
        <w:rPr>
          <w:lang w:val="en-GB"/>
        </w:rPr>
      </w:pPr>
      <w:r>
        <w:rPr>
          <w:lang w:val="en-GB"/>
        </w:rPr>
        <w:t>Again, the public subnet will host an EC2 Instance, a new one</w:t>
      </w:r>
      <w:r w:rsidR="00707E5D">
        <w:rPr>
          <w:lang w:val="en-GB"/>
        </w:rPr>
        <w:t xml:space="preserve"> (that is going to have a standby running in this other availability zone)</w:t>
      </w:r>
    </w:p>
    <w:p w14:paraId="438A33E2" w14:textId="078F4041" w:rsidR="001D7252" w:rsidRPr="00F20AF8" w:rsidRDefault="001D7252" w:rsidP="00F20AF8">
      <w:pPr>
        <w:pStyle w:val="ListParagraph"/>
        <w:numPr>
          <w:ilvl w:val="0"/>
          <w:numId w:val="1"/>
        </w:numPr>
        <w:rPr>
          <w:lang w:val="en-GB"/>
        </w:rPr>
      </w:pPr>
      <w:r>
        <w:rPr>
          <w:lang w:val="en-GB"/>
        </w:rPr>
        <w:t>Again, the private subnet will host the database</w:t>
      </w:r>
      <w:r w:rsidR="00707E5D">
        <w:rPr>
          <w:lang w:val="en-GB"/>
        </w:rPr>
        <w:t>, but this time will be a Multi-AZ RDS (let’s suppose we had RDS in the 1</w:t>
      </w:r>
      <w:r w:rsidR="00707E5D" w:rsidRPr="00707E5D">
        <w:rPr>
          <w:vertAlign w:val="superscript"/>
          <w:lang w:val="en-GB"/>
        </w:rPr>
        <w:t>st</w:t>
      </w:r>
      <w:r w:rsidR="00707E5D">
        <w:rPr>
          <w:lang w:val="en-GB"/>
        </w:rPr>
        <w:t xml:space="preserve"> subnet</w:t>
      </w:r>
      <w:r w:rsidR="00790523">
        <w:rPr>
          <w:lang w:val="en-GB"/>
        </w:rPr>
        <w:t xml:space="preserve"> master database</w:t>
      </w:r>
      <w:r w:rsidR="00707E5D">
        <w:rPr>
          <w:lang w:val="en-GB"/>
        </w:rPr>
        <w:t>) to support multi-zone availability</w:t>
      </w:r>
    </w:p>
    <w:p w14:paraId="2EFD93C2" w14:textId="77777777" w:rsidR="001564CB" w:rsidRDefault="001564CB" w:rsidP="001564CB">
      <w:pPr>
        <w:ind w:firstLine="0"/>
        <w:rPr>
          <w:lang w:val="en-GB"/>
        </w:rPr>
      </w:pPr>
    </w:p>
    <w:p w14:paraId="2CDFD331" w14:textId="1BE4AE40" w:rsidR="00336B3F" w:rsidRDefault="00336B3F" w:rsidP="00BE3934">
      <w:pPr>
        <w:pStyle w:val="Heading3"/>
        <w:rPr>
          <w:lang w:val="en-GB"/>
        </w:rPr>
      </w:pPr>
      <w:bookmarkStart w:id="60" w:name="_Toc56964431"/>
      <w:bookmarkStart w:id="61" w:name="_Toc63488652"/>
      <w:bookmarkStart w:id="62" w:name="_Toc63852589"/>
      <w:bookmarkStart w:id="63" w:name="_Toc63852939"/>
      <w:r>
        <w:rPr>
          <w:lang w:val="en-GB"/>
        </w:rPr>
        <w:t>Internet Gateway : IGW</w:t>
      </w:r>
      <w:bookmarkEnd w:id="60"/>
      <w:bookmarkEnd w:id="61"/>
      <w:bookmarkEnd w:id="62"/>
      <w:bookmarkEnd w:id="63"/>
      <w:r>
        <w:rPr>
          <w:lang w:val="en-GB"/>
        </w:rPr>
        <w:t xml:space="preserve"> </w:t>
      </w:r>
    </w:p>
    <w:p w14:paraId="40418D12" w14:textId="10C18D9B" w:rsidR="00336B3F" w:rsidRDefault="00336B3F" w:rsidP="00336B3F">
      <w:pPr>
        <w:pStyle w:val="ListParagraph"/>
        <w:numPr>
          <w:ilvl w:val="0"/>
          <w:numId w:val="1"/>
        </w:numPr>
        <w:rPr>
          <w:lang w:val="en-GB"/>
        </w:rPr>
      </w:pPr>
      <w:r>
        <w:rPr>
          <w:lang w:val="en-GB"/>
        </w:rPr>
        <w:t xml:space="preserve">So that others (customers) can interact within that framework = VPC </w:t>
      </w:r>
      <w:r w:rsidR="00BF395B">
        <w:rPr>
          <w:lang w:val="en-GB"/>
        </w:rPr>
        <w:t xml:space="preserve">and our subnet. </w:t>
      </w:r>
      <w:r w:rsidR="00F75359">
        <w:rPr>
          <w:lang w:val="en-GB"/>
        </w:rPr>
        <w:t>Otherwise</w:t>
      </w:r>
      <w:r w:rsidR="00BF395B">
        <w:rPr>
          <w:lang w:val="en-GB"/>
        </w:rPr>
        <w:t>, without a IGW, out VPC and subnet would be fully isolate</w:t>
      </w:r>
      <w:r w:rsidR="00A02392">
        <w:rPr>
          <w:lang w:val="en-GB"/>
        </w:rPr>
        <w:t>d</w:t>
      </w:r>
      <w:r w:rsidR="00592C58">
        <w:rPr>
          <w:lang w:val="en-GB"/>
        </w:rPr>
        <w:t xml:space="preserve"> (</w:t>
      </w:r>
      <w:r w:rsidR="00A02392">
        <w:rPr>
          <w:lang w:val="en-GB"/>
        </w:rPr>
        <w:t xml:space="preserve">not able </w:t>
      </w:r>
      <w:r w:rsidR="00592C58">
        <w:rPr>
          <w:lang w:val="en-GB"/>
        </w:rPr>
        <w:t>to allow public traffic)</w:t>
      </w:r>
    </w:p>
    <w:p w14:paraId="7D5B0433" w14:textId="41743D6B" w:rsidR="0014688B" w:rsidRDefault="0014688B" w:rsidP="0014688B">
      <w:pPr>
        <w:rPr>
          <w:lang w:val="en-GB"/>
        </w:rPr>
      </w:pPr>
    </w:p>
    <w:p w14:paraId="2365080A" w14:textId="3CB9E1EA" w:rsidR="0014688B" w:rsidRDefault="0014688B" w:rsidP="0014688B">
      <w:pPr>
        <w:pStyle w:val="Heading3"/>
        <w:rPr>
          <w:lang w:val="en-GB"/>
        </w:rPr>
      </w:pPr>
      <w:bookmarkStart w:id="64" w:name="_Toc63488653"/>
      <w:bookmarkStart w:id="65" w:name="_Toc63852590"/>
      <w:bookmarkStart w:id="66" w:name="_Toc63852940"/>
      <w:r>
        <w:rPr>
          <w:lang w:val="en-GB"/>
        </w:rPr>
        <w:t>Virtual private Gateway VGW</w:t>
      </w:r>
      <w:bookmarkEnd w:id="64"/>
      <w:bookmarkEnd w:id="65"/>
      <w:bookmarkEnd w:id="66"/>
    </w:p>
    <w:p w14:paraId="421C8FCC" w14:textId="05076DE4" w:rsidR="00B96466" w:rsidRPr="00B96466" w:rsidRDefault="00B96466" w:rsidP="00B96466">
      <w:pPr>
        <w:pStyle w:val="ListParagraph"/>
        <w:numPr>
          <w:ilvl w:val="0"/>
          <w:numId w:val="1"/>
        </w:numPr>
        <w:rPr>
          <w:lang w:val="en-GB"/>
        </w:rPr>
      </w:pPr>
      <w:r>
        <w:rPr>
          <w:lang w:val="en-GB"/>
        </w:rPr>
        <w:t>For creating private access, contrary to the IGW which gives public access</w:t>
      </w:r>
    </w:p>
    <w:p w14:paraId="3D889B48" w14:textId="77777777" w:rsidR="00B96466" w:rsidRPr="00B96466" w:rsidRDefault="00B96466" w:rsidP="00B96466">
      <w:pPr>
        <w:rPr>
          <w:lang w:val="en-GB"/>
        </w:rPr>
      </w:pPr>
    </w:p>
    <w:p w14:paraId="0C18876B" w14:textId="42507B99" w:rsidR="00541EF8" w:rsidRDefault="00541EF8" w:rsidP="00541EF8">
      <w:pPr>
        <w:rPr>
          <w:lang w:val="en-GB"/>
        </w:rPr>
      </w:pPr>
    </w:p>
    <w:p w14:paraId="24A26C15" w14:textId="1B856252" w:rsidR="00541EF8" w:rsidRDefault="00541EF8" w:rsidP="00541EF8">
      <w:pPr>
        <w:pStyle w:val="Heading3"/>
        <w:rPr>
          <w:lang w:val="en-GB"/>
        </w:rPr>
      </w:pPr>
      <w:bookmarkStart w:id="67" w:name="_Toc56964432"/>
      <w:bookmarkStart w:id="68" w:name="_Toc63488654"/>
      <w:bookmarkStart w:id="69" w:name="_Toc63852591"/>
      <w:bookmarkStart w:id="70" w:name="_Toc63852941"/>
      <w:r>
        <w:rPr>
          <w:lang w:val="en-GB"/>
        </w:rPr>
        <w:t xml:space="preserve">Elastic Load Balancer </w:t>
      </w:r>
      <w:r w:rsidR="00811051">
        <w:rPr>
          <w:lang w:val="en-GB"/>
        </w:rPr>
        <w:t>(</w:t>
      </w:r>
      <w:r>
        <w:rPr>
          <w:lang w:val="en-GB"/>
        </w:rPr>
        <w:t>ELB</w:t>
      </w:r>
      <w:bookmarkEnd w:id="67"/>
      <w:r w:rsidR="00811051">
        <w:rPr>
          <w:lang w:val="en-GB"/>
        </w:rPr>
        <w:t>)</w:t>
      </w:r>
      <w:bookmarkEnd w:id="68"/>
      <w:bookmarkEnd w:id="69"/>
      <w:bookmarkEnd w:id="70"/>
    </w:p>
    <w:p w14:paraId="2106C784" w14:textId="55B6B678" w:rsidR="00AA072D" w:rsidRDefault="00541EF8" w:rsidP="00541EF8">
      <w:pPr>
        <w:rPr>
          <w:lang w:val="en-GB"/>
        </w:rPr>
      </w:pPr>
      <w:r>
        <w:rPr>
          <w:lang w:val="en-GB"/>
        </w:rPr>
        <w:t xml:space="preserve">When you have more than 1 public subnet (and therefore more than one range of Ips for customers), you need an elastic load balancer (ELB) associate with the  EC2 Instances (hosted in the 2 public subnets) so that it doesn’t matter which one gets the customer traffic: they will </w:t>
      </w:r>
      <w:r w:rsidR="009F2DA4">
        <w:rPr>
          <w:lang w:val="en-GB"/>
        </w:rPr>
        <w:t xml:space="preserve">both </w:t>
      </w:r>
      <w:r>
        <w:rPr>
          <w:lang w:val="en-GB"/>
        </w:rPr>
        <w:t>get an even amount of traffic distributed automatically by the ELB</w:t>
      </w:r>
      <w:r w:rsidR="000A55AB">
        <w:rPr>
          <w:lang w:val="en-GB"/>
        </w:rPr>
        <w:t>.</w:t>
      </w:r>
    </w:p>
    <w:p w14:paraId="358800A9" w14:textId="3D8E2D62" w:rsidR="00AA072D" w:rsidRDefault="00AA072D" w:rsidP="00541EF8">
      <w:pPr>
        <w:rPr>
          <w:lang w:val="en-GB"/>
        </w:rPr>
      </w:pPr>
    </w:p>
    <w:p w14:paraId="126FE837" w14:textId="2506EB9F" w:rsidR="00AA072D" w:rsidRDefault="00AA072D" w:rsidP="00AA072D">
      <w:pPr>
        <w:pStyle w:val="Heading3"/>
        <w:rPr>
          <w:lang w:val="en-GB"/>
        </w:rPr>
      </w:pPr>
      <w:bookmarkStart w:id="71" w:name="_Toc63488655"/>
      <w:bookmarkStart w:id="72" w:name="_Toc63852592"/>
      <w:bookmarkStart w:id="73" w:name="_Toc63852942"/>
      <w:r>
        <w:rPr>
          <w:lang w:val="en-GB"/>
        </w:rPr>
        <w:t>Amazon Networking Notes</w:t>
      </w:r>
      <w:bookmarkEnd w:id="71"/>
      <w:bookmarkEnd w:id="72"/>
      <w:bookmarkEnd w:id="73"/>
    </w:p>
    <w:p w14:paraId="7F5E3858" w14:textId="77777777" w:rsidR="00AA072D" w:rsidRPr="00694F19" w:rsidRDefault="00AA072D" w:rsidP="00AA072D">
      <w:pPr>
        <w:rPr>
          <w:b/>
          <w:bCs/>
          <w:lang w:val="en-GB"/>
        </w:rPr>
      </w:pPr>
      <w:r w:rsidRPr="00694F19">
        <w:rPr>
          <w:b/>
          <w:bCs/>
          <w:lang w:val="en-GB"/>
        </w:rPr>
        <w:t>CIDR Notation</w:t>
      </w:r>
    </w:p>
    <w:p w14:paraId="5CA477AF" w14:textId="15DA8D92" w:rsidR="00AA072D" w:rsidRPr="00AA072D" w:rsidRDefault="00AA072D" w:rsidP="00AA072D">
      <w:pPr>
        <w:rPr>
          <w:lang w:val="en-GB"/>
        </w:rPr>
      </w:pPr>
      <w:r w:rsidRPr="00AA072D">
        <w:rPr>
          <w:lang w:val="en-GB"/>
        </w:rPr>
        <w:t xml:space="preserve">An important concept that's used in networking on AWS is CIDR, or </w:t>
      </w:r>
      <w:r w:rsidRPr="00AA072D">
        <w:rPr>
          <w:i/>
          <w:iCs/>
          <w:lang w:val="en-GB"/>
        </w:rPr>
        <w:t>Classless Inter-Domain Routing</w:t>
      </w:r>
      <w:r w:rsidRPr="00AA072D">
        <w:rPr>
          <w:lang w:val="en-GB"/>
        </w:rPr>
        <w:t>. CIDR network addresses are allocated in a virtual private cloud (VPC) and in a subnet by using CIDR notation. A /16 block provides 65,536 IPv4 addresses. A /24 block provides 256 addresses. CIDR</w:t>
      </w:r>
      <w:r w:rsidR="00694F19">
        <w:rPr>
          <w:lang w:val="en-GB"/>
        </w:rPr>
        <w:t xml:space="preserve">: </w:t>
      </w:r>
      <w:r w:rsidR="00694F19" w:rsidRPr="00694F19">
        <w:rPr>
          <w:lang w:val="en-GB"/>
        </w:rPr>
        <w:t>https://en.wikipedia.org/wiki/Classless_Inter-Domain_Routing</w:t>
      </w:r>
    </w:p>
    <w:p w14:paraId="2C906E2F" w14:textId="77777777" w:rsidR="00AA072D" w:rsidRPr="00694F19" w:rsidRDefault="00AA072D" w:rsidP="00AA072D">
      <w:pPr>
        <w:rPr>
          <w:b/>
          <w:bCs/>
          <w:lang w:val="en-GB"/>
        </w:rPr>
      </w:pPr>
      <w:r w:rsidRPr="00694F19">
        <w:rPr>
          <w:b/>
          <w:bCs/>
          <w:lang w:val="en-GB"/>
        </w:rPr>
        <w:t>Amazon Virtual Private Cloud</w:t>
      </w:r>
    </w:p>
    <w:p w14:paraId="3BDFD359" w14:textId="77777777" w:rsidR="00AA072D" w:rsidRPr="00AA072D" w:rsidRDefault="00AA072D" w:rsidP="00AA072D">
      <w:pPr>
        <w:rPr>
          <w:lang w:val="en-GB"/>
        </w:rPr>
      </w:pPr>
      <w:r w:rsidRPr="00AA072D">
        <w:rPr>
          <w:lang w:val="en-GB"/>
        </w:rPr>
        <w:t>Amazon Virtual Private Cloud (Amazon VPC) lets you provision a logically isolated section of the AWS Cloud where you can launch AWS resources in a virtual network that you define. You have complete control over your virtual networking environment, including the selection of your own IP address range, the creation of subnets, and the configuration of route tables and network gateways. You can use both IPv4 and IPv6 in your VPC for secure and easy access to resources and applications. You could create up to five non-default VPCs per AWS account per Region. (See below for information about default VPCs.)</w:t>
      </w:r>
    </w:p>
    <w:p w14:paraId="14BBC1BF" w14:textId="77777777" w:rsidR="00AA072D" w:rsidRPr="00AA072D" w:rsidRDefault="00AA072D" w:rsidP="00AA072D">
      <w:pPr>
        <w:rPr>
          <w:lang w:val="en-GB"/>
        </w:rPr>
      </w:pPr>
      <w:r w:rsidRPr="00AA072D">
        <w:rPr>
          <w:lang w:val="en-GB"/>
        </w:rPr>
        <w:t xml:space="preserve">Details on Amazon VPC can be found here: </w:t>
      </w:r>
      <w:hyperlink r:id="rId22" w:tgtFrame="_blank" w:history="1">
        <w:r w:rsidRPr="00AA072D">
          <w:rPr>
            <w:lang w:val="en-GB"/>
          </w:rPr>
          <w:t>https://aws.amazon.com/vpc</w:t>
        </w:r>
      </w:hyperlink>
    </w:p>
    <w:p w14:paraId="020469A6" w14:textId="77777777" w:rsidR="00AA072D" w:rsidRPr="00694F19" w:rsidRDefault="00AA072D" w:rsidP="00AA072D">
      <w:pPr>
        <w:rPr>
          <w:b/>
          <w:bCs/>
          <w:lang w:val="en-GB"/>
        </w:rPr>
      </w:pPr>
      <w:r w:rsidRPr="00694F19">
        <w:rPr>
          <w:b/>
          <w:bCs/>
          <w:lang w:val="en-GB"/>
        </w:rPr>
        <w:t>Subnets</w:t>
      </w:r>
    </w:p>
    <w:p w14:paraId="7E55ADB0" w14:textId="77777777" w:rsidR="00AA072D" w:rsidRPr="00AA072D" w:rsidRDefault="00AA072D" w:rsidP="00AA072D">
      <w:pPr>
        <w:rPr>
          <w:lang w:val="en-GB"/>
        </w:rPr>
      </w:pPr>
      <w:r w:rsidRPr="00AA072D">
        <w:rPr>
          <w:lang w:val="en-GB"/>
        </w:rPr>
        <w:lastRenderedPageBreak/>
        <w:t xml:space="preserve">A VPC spans all the Availability Zones in the Region. After creating a VPC, you can add one or more subnets in each Availability Zone. When you create a subnet, you specify the CIDR block for the subnet, which is a subset of the VPC CIDR block. Each subnet must reside entirely within one Availability Zone, and it can't span Availability Zones. </w:t>
      </w:r>
    </w:p>
    <w:p w14:paraId="37F53579" w14:textId="1C2D4200" w:rsidR="00AA072D" w:rsidRPr="00AA072D" w:rsidRDefault="0067065A" w:rsidP="00AA072D">
      <w:pPr>
        <w:rPr>
          <w:lang w:val="en-GB"/>
        </w:rPr>
      </w:pPr>
      <w:r>
        <w:rPr>
          <w:lang w:val="en-GB"/>
        </w:rPr>
        <w:t>More info</w:t>
      </w:r>
      <w:r w:rsidR="00AA072D" w:rsidRPr="00AA072D">
        <w:rPr>
          <w:lang w:val="en-GB"/>
        </w:rPr>
        <w:t xml:space="preserve">: </w:t>
      </w:r>
      <w:hyperlink r:id="rId23" w:tgtFrame="_blank" w:history="1">
        <w:r w:rsidR="00AA072D" w:rsidRPr="00AA072D">
          <w:rPr>
            <w:lang w:val="en-GB"/>
          </w:rPr>
          <w:t>https://docs.aws.amazon.com/vpc/latest/userguide/VPC_Subnets.html</w:t>
        </w:r>
      </w:hyperlink>
    </w:p>
    <w:p w14:paraId="5511292A" w14:textId="16A04407" w:rsidR="00AA072D" w:rsidRDefault="00AA072D" w:rsidP="00AA072D">
      <w:pPr>
        <w:rPr>
          <w:lang w:val="en-GB"/>
        </w:rPr>
      </w:pPr>
      <w:r w:rsidRPr="00AA072D">
        <w:rPr>
          <w:lang w:val="en-GB"/>
        </w:rPr>
        <w:t xml:space="preserve">Security in a VPC is provided by using Security Groups and Network Access Control Groups. </w:t>
      </w:r>
    </w:p>
    <w:p w14:paraId="1D5E6CC1" w14:textId="77777777" w:rsidR="008A3D05" w:rsidRPr="00AA072D" w:rsidRDefault="008A3D05" w:rsidP="00AA072D">
      <w:pPr>
        <w:rPr>
          <w:lang w:val="en-GB"/>
        </w:rPr>
      </w:pPr>
    </w:p>
    <w:p w14:paraId="0E6511AB" w14:textId="77777777" w:rsidR="00AA072D" w:rsidRPr="00694F19" w:rsidRDefault="00AA072D" w:rsidP="00AA072D">
      <w:pPr>
        <w:rPr>
          <w:b/>
          <w:bCs/>
          <w:lang w:val="en-GB"/>
        </w:rPr>
      </w:pPr>
      <w:r w:rsidRPr="00694F19">
        <w:rPr>
          <w:b/>
          <w:bCs/>
          <w:lang w:val="en-GB"/>
        </w:rPr>
        <w:t>Default VPC</w:t>
      </w:r>
    </w:p>
    <w:p w14:paraId="566385B1" w14:textId="0A4AAA57" w:rsidR="00AA072D" w:rsidRPr="00AA072D" w:rsidRDefault="00AA072D" w:rsidP="00AA072D">
      <w:pPr>
        <w:rPr>
          <w:lang w:val="en-GB"/>
        </w:rPr>
      </w:pPr>
      <w:r w:rsidRPr="00ED2964">
        <w:rPr>
          <w:u w:val="single"/>
          <w:lang w:val="en-GB"/>
        </w:rPr>
        <w:t>In each Region, AWS will provision a default VPC.</w:t>
      </w:r>
      <w:r w:rsidRPr="00AA072D">
        <w:rPr>
          <w:lang w:val="en-GB"/>
        </w:rPr>
        <w:t xml:space="preserve"> The route table that is associated with the default VPC will have a public route, which</w:t>
      </w:r>
      <w:r w:rsidR="00616777">
        <w:rPr>
          <w:lang w:val="en-GB"/>
        </w:rPr>
        <w:t xml:space="preserve"> </w:t>
      </w:r>
      <w:r w:rsidRPr="00AA072D">
        <w:rPr>
          <w:lang w:val="en-GB"/>
        </w:rPr>
        <w:t>in turn is associated with a provisioned internet gateway.</w:t>
      </w:r>
    </w:p>
    <w:p w14:paraId="430CB676" w14:textId="77777777" w:rsidR="00AA072D" w:rsidRPr="00AA072D" w:rsidRDefault="00AA072D" w:rsidP="00AA072D">
      <w:pPr>
        <w:rPr>
          <w:lang w:val="en-GB"/>
        </w:rPr>
      </w:pPr>
      <w:r w:rsidRPr="00AA072D">
        <w:rPr>
          <w:lang w:val="en-GB"/>
        </w:rPr>
        <w:t>You can modify or delete the default VPC if you want to do so.</w:t>
      </w:r>
    </w:p>
    <w:p w14:paraId="59C09A91" w14:textId="7EFB2865" w:rsidR="00AA072D" w:rsidRDefault="00AA072D" w:rsidP="00AA072D">
      <w:pPr>
        <w:rPr>
          <w:lang w:val="en-GB"/>
        </w:rPr>
      </w:pPr>
      <w:r w:rsidRPr="00AA072D">
        <w:rPr>
          <w:lang w:val="en-GB"/>
        </w:rPr>
        <w:t xml:space="preserve">The most current details on the default VPC can be found here: </w:t>
      </w:r>
      <w:hyperlink r:id="rId24" w:tgtFrame="_blank" w:history="1">
        <w:r w:rsidRPr="00AA072D">
          <w:rPr>
            <w:lang w:val="en-GB"/>
          </w:rPr>
          <w:t>https://docs.aws.amazon.com/vpc/latest/userguide/default-vpc.html</w:t>
        </w:r>
      </w:hyperlink>
    </w:p>
    <w:p w14:paraId="04499E9C" w14:textId="17567A27" w:rsidR="001D4EC4" w:rsidRDefault="001D4EC4" w:rsidP="00631A27">
      <w:pPr>
        <w:ind w:firstLine="0"/>
        <w:rPr>
          <w:lang w:val="en-GB"/>
        </w:rPr>
      </w:pPr>
    </w:p>
    <w:p w14:paraId="6B98D579" w14:textId="38407E7E" w:rsidR="001D4EC4" w:rsidRDefault="001D4EC4" w:rsidP="001D4EC4">
      <w:pPr>
        <w:pStyle w:val="Heading2"/>
        <w:rPr>
          <w:lang w:val="en-GB"/>
        </w:rPr>
      </w:pPr>
      <w:bookmarkStart w:id="74" w:name="_Toc63488656"/>
      <w:bookmarkStart w:id="75" w:name="_Toc63852593"/>
      <w:bookmarkStart w:id="76" w:name="_Toc63852943"/>
      <w:r>
        <w:rPr>
          <w:lang w:val="en-GB"/>
        </w:rPr>
        <w:t>Storage</w:t>
      </w:r>
      <w:bookmarkEnd w:id="74"/>
      <w:bookmarkEnd w:id="75"/>
      <w:bookmarkEnd w:id="76"/>
    </w:p>
    <w:p w14:paraId="1D41831D" w14:textId="0D2AF6B7" w:rsidR="0089453B" w:rsidRPr="0089453B" w:rsidRDefault="00631A27" w:rsidP="0089453B">
      <w:pPr>
        <w:rPr>
          <w:lang w:val="en-GB"/>
        </w:rPr>
      </w:pPr>
      <w:r>
        <w:rPr>
          <w:lang w:val="en-GB"/>
        </w:rPr>
        <w:t>S</w:t>
      </w:r>
      <w:r w:rsidR="00063854" w:rsidRPr="00063854">
        <w:rPr>
          <w:b/>
          <w:bCs/>
          <w:lang w:val="en-GB"/>
        </w:rPr>
        <w:t>tatic</w:t>
      </w:r>
      <w:r w:rsidR="00063854">
        <w:rPr>
          <w:lang w:val="en-GB"/>
        </w:rPr>
        <w:t xml:space="preserve"> data-files</w:t>
      </w:r>
      <w:r>
        <w:rPr>
          <w:lang w:val="en-GB"/>
        </w:rPr>
        <w:t>,</w:t>
      </w:r>
      <w:r w:rsidR="00063854">
        <w:rPr>
          <w:lang w:val="en-GB"/>
        </w:rPr>
        <w:t xml:space="preserve"> like images</w:t>
      </w:r>
      <w:r>
        <w:rPr>
          <w:lang w:val="en-GB"/>
        </w:rPr>
        <w:t>, are stored</w:t>
      </w:r>
      <w:r w:rsidR="00063854">
        <w:rPr>
          <w:lang w:val="en-GB"/>
        </w:rPr>
        <w:t xml:space="preserve"> in S3 </w:t>
      </w:r>
      <w:r w:rsidR="00063854" w:rsidRPr="00063854">
        <w:rPr>
          <w:b/>
          <w:bCs/>
          <w:lang w:val="en-GB"/>
        </w:rPr>
        <w:t>(object-level storage)</w:t>
      </w:r>
      <w:r w:rsidR="00063854">
        <w:rPr>
          <w:lang w:val="en-GB"/>
        </w:rPr>
        <w:t xml:space="preserve">, but </w:t>
      </w:r>
      <w:r w:rsidR="00063854" w:rsidRPr="00063854">
        <w:rPr>
          <w:b/>
          <w:bCs/>
          <w:lang w:val="en-GB"/>
        </w:rPr>
        <w:t>dynamic</w:t>
      </w:r>
      <w:r w:rsidR="00063854">
        <w:rPr>
          <w:lang w:val="en-GB"/>
        </w:rPr>
        <w:t xml:space="preserve"> data in RDS </w:t>
      </w:r>
      <w:r w:rsidR="00063854" w:rsidRPr="00063854">
        <w:rPr>
          <w:b/>
          <w:bCs/>
          <w:lang w:val="en-GB"/>
        </w:rPr>
        <w:t>(block-level storage)</w:t>
      </w:r>
      <w:r w:rsidR="00063854">
        <w:rPr>
          <w:lang w:val="en-GB"/>
        </w:rPr>
        <w:t>. This happens because if you want to replace an image you have to delete the previous one, while if you want to update a contact form, e.g. changing the location info while maintaining the other info as it was, then you do not need to overwrite that form</w:t>
      </w:r>
      <w:r w:rsidR="004176E5">
        <w:rPr>
          <w:lang w:val="en-GB"/>
        </w:rPr>
        <w:t>/</w:t>
      </w:r>
      <w:r w:rsidR="00063854">
        <w:rPr>
          <w:lang w:val="en-GB"/>
        </w:rPr>
        <w:t>platform</w:t>
      </w:r>
      <w:r w:rsidR="006A63B9">
        <w:rPr>
          <w:lang w:val="en-GB"/>
        </w:rPr>
        <w:t>.</w:t>
      </w:r>
    </w:p>
    <w:p w14:paraId="5695500D" w14:textId="77777777" w:rsidR="0089453B" w:rsidRDefault="0089453B" w:rsidP="0089453B">
      <w:pPr>
        <w:rPr>
          <w:lang w:val="en-GB"/>
        </w:rPr>
      </w:pPr>
    </w:p>
    <w:p w14:paraId="3C9AEA5F" w14:textId="77777777" w:rsidR="00223A65" w:rsidRDefault="00223A65" w:rsidP="00223A65">
      <w:pPr>
        <w:pStyle w:val="Heading3"/>
        <w:rPr>
          <w:lang w:val="en-GB"/>
        </w:rPr>
      </w:pPr>
      <w:bookmarkStart w:id="77" w:name="_Toc63488657"/>
      <w:bookmarkStart w:id="78" w:name="_Toc63852594"/>
      <w:bookmarkStart w:id="79" w:name="_Toc63852944"/>
      <w:r w:rsidRPr="00E470E8">
        <w:rPr>
          <w:lang w:val="en-GB"/>
        </w:rPr>
        <w:lastRenderedPageBreak/>
        <w:t>Amazon Elastic Block Store (Amazon EBS)</w:t>
      </w:r>
      <w:bookmarkEnd w:id="77"/>
      <w:bookmarkEnd w:id="78"/>
      <w:bookmarkEnd w:id="79"/>
    </w:p>
    <w:p w14:paraId="5A3741AE" w14:textId="07D4D0BA" w:rsidR="0089453B" w:rsidRPr="0089453B" w:rsidRDefault="0089453B" w:rsidP="007A7968">
      <w:pPr>
        <w:rPr>
          <w:lang w:val="en-GB"/>
        </w:rPr>
      </w:pPr>
      <w:r w:rsidRPr="00E470E8">
        <w:rPr>
          <w:b/>
          <w:bCs/>
          <w:lang w:val="en-GB"/>
        </w:rPr>
        <w:t>Amazon Elastic Block Store (Amazon EBS)</w:t>
      </w:r>
      <w:r w:rsidRPr="0089453B">
        <w:rPr>
          <w:lang w:val="en-GB"/>
        </w:rPr>
        <w:t xml:space="preserve"> provides persistent </w:t>
      </w:r>
      <w:r w:rsidRPr="00407C4E">
        <w:rPr>
          <w:u w:val="single"/>
          <w:lang w:val="en-GB"/>
        </w:rPr>
        <w:t>block storage</w:t>
      </w:r>
      <w:r w:rsidRPr="0089453B">
        <w:rPr>
          <w:lang w:val="en-GB"/>
        </w:rPr>
        <w:t xml:space="preserve"> volumes for use with Amazon </w:t>
      </w:r>
      <w:r w:rsidRPr="001C43E3">
        <w:rPr>
          <w:u w:val="single"/>
          <w:lang w:val="en-GB"/>
        </w:rPr>
        <w:t>EC2</w:t>
      </w:r>
      <w:r w:rsidRPr="0089453B">
        <w:rPr>
          <w:lang w:val="en-GB"/>
        </w:rPr>
        <w:t xml:space="preserve"> instances in the AWS Cloud. Each Amazon EBS volume is automatically replicated inside an Availability Zone to protect you from component failure, which offers high availability and durability. Amazon EBS volumes offer consisten</w:t>
      </w:r>
      <w:r w:rsidR="001C43E3">
        <w:rPr>
          <w:lang w:val="en-GB"/>
        </w:rPr>
        <w:t>cy</w:t>
      </w:r>
      <w:r w:rsidRPr="0089453B">
        <w:rPr>
          <w:lang w:val="en-GB"/>
        </w:rPr>
        <w:t xml:space="preserve"> and low-latency performance</w:t>
      </w:r>
      <w:r w:rsidR="001C43E3">
        <w:rPr>
          <w:lang w:val="en-GB"/>
        </w:rPr>
        <w:t xml:space="preserve"> for workloads.</w:t>
      </w:r>
    </w:p>
    <w:p w14:paraId="5255AB13" w14:textId="77777777" w:rsidR="001C43E3" w:rsidRDefault="0089453B" w:rsidP="007A7968">
      <w:pPr>
        <w:rPr>
          <w:lang w:val="en-GB"/>
        </w:rPr>
      </w:pPr>
      <w:r w:rsidRPr="0089453B">
        <w:rPr>
          <w:lang w:val="en-GB"/>
        </w:rPr>
        <w:t xml:space="preserve">Amazon EBS </w:t>
      </w:r>
      <w:r w:rsidR="001C43E3">
        <w:rPr>
          <w:lang w:val="en-GB"/>
        </w:rPr>
        <w:t>options</w:t>
      </w:r>
      <w:r w:rsidRPr="0089453B">
        <w:rPr>
          <w:lang w:val="en-GB"/>
        </w:rPr>
        <w:t xml:space="preserve">: </w:t>
      </w:r>
    </w:p>
    <w:p w14:paraId="599C44F3" w14:textId="77777777" w:rsidR="00E82158" w:rsidRDefault="0089453B" w:rsidP="007A7968">
      <w:pPr>
        <w:pStyle w:val="ListParagraph"/>
        <w:numPr>
          <w:ilvl w:val="0"/>
          <w:numId w:val="8"/>
        </w:numPr>
        <w:rPr>
          <w:lang w:val="en-GB"/>
        </w:rPr>
      </w:pPr>
      <w:r w:rsidRPr="00E50433">
        <w:rPr>
          <w:u w:val="single"/>
          <w:lang w:val="en-GB"/>
        </w:rPr>
        <w:t>SSD-backed storage for transactional workloads</w:t>
      </w:r>
      <w:r w:rsidRPr="001C43E3">
        <w:rPr>
          <w:lang w:val="en-GB"/>
        </w:rPr>
        <w:t>, such as databases and boot volumes (performance depends primarily on IOPS)</w:t>
      </w:r>
    </w:p>
    <w:p w14:paraId="14DF8389" w14:textId="593D1417" w:rsidR="0089453B" w:rsidRPr="001C43E3" w:rsidRDefault="00FB3995" w:rsidP="007A7968">
      <w:pPr>
        <w:pStyle w:val="ListParagraph"/>
        <w:numPr>
          <w:ilvl w:val="0"/>
          <w:numId w:val="8"/>
        </w:numPr>
        <w:rPr>
          <w:lang w:val="en-GB"/>
        </w:rPr>
      </w:pPr>
      <w:r w:rsidRPr="00A538D6">
        <w:rPr>
          <w:u w:val="single"/>
          <w:lang w:val="en-GB"/>
        </w:rPr>
        <w:t>H</w:t>
      </w:r>
      <w:r w:rsidR="0089453B" w:rsidRPr="00A538D6">
        <w:rPr>
          <w:u w:val="single"/>
          <w:lang w:val="en-GB"/>
        </w:rPr>
        <w:t>ard disk drive (HDD)-backed storage for throughput-intensive workloads</w:t>
      </w:r>
      <w:r w:rsidR="0089453B" w:rsidRPr="001C43E3">
        <w:rPr>
          <w:lang w:val="en-GB"/>
        </w:rPr>
        <w:t>, such as MapReduce and log processing (performance depends primarily on MB/s).</w:t>
      </w:r>
    </w:p>
    <w:p w14:paraId="5DC5D1A5" w14:textId="77777777" w:rsidR="0089453B" w:rsidRPr="0089453B" w:rsidRDefault="0089453B" w:rsidP="007A7968">
      <w:pPr>
        <w:rPr>
          <w:lang w:val="en-GB"/>
        </w:rPr>
      </w:pPr>
      <w:r w:rsidRPr="00937042">
        <w:rPr>
          <w:u w:val="single"/>
          <w:lang w:val="en-GB"/>
        </w:rPr>
        <w:t>The Elastic Volume feature of Amazon EBS</w:t>
      </w:r>
      <w:r w:rsidRPr="0089453B">
        <w:rPr>
          <w:lang w:val="en-GB"/>
        </w:rPr>
        <w:t xml:space="preserve"> allows you to dynamically increase capacity, tune performance, and change the type of live volumes with no downtime or performance impact. This allows you to easily right-size your deployment and adapt to performance changes.</w:t>
      </w:r>
    </w:p>
    <w:p w14:paraId="41FAF961" w14:textId="77777777" w:rsidR="001C147C" w:rsidRDefault="0089453B" w:rsidP="007A7968">
      <w:pPr>
        <w:pStyle w:val="ListParagraph"/>
        <w:numPr>
          <w:ilvl w:val="0"/>
          <w:numId w:val="1"/>
        </w:numPr>
        <w:rPr>
          <w:lang w:val="en-GB"/>
        </w:rPr>
      </w:pPr>
      <w:r w:rsidRPr="001C147C">
        <w:rPr>
          <w:lang w:val="en-GB"/>
        </w:rPr>
        <w:t xml:space="preserve">Pricing for Amazon EBS is based on the amount (volume) and type of Amazon EBS volume that you provision. </w:t>
      </w:r>
    </w:p>
    <w:p w14:paraId="09088D99" w14:textId="5046AA2A" w:rsidR="0089453B" w:rsidRPr="001C147C" w:rsidRDefault="001C147C" w:rsidP="007A7968">
      <w:pPr>
        <w:pStyle w:val="ListParagraph"/>
        <w:numPr>
          <w:ilvl w:val="1"/>
          <w:numId w:val="1"/>
        </w:numPr>
        <w:rPr>
          <w:lang w:val="en-GB"/>
        </w:rPr>
      </w:pPr>
      <w:r w:rsidRPr="001C147C">
        <w:rPr>
          <w:lang w:val="en-GB"/>
        </w:rPr>
        <w:t>Info</w:t>
      </w:r>
      <w:r w:rsidR="0089453B" w:rsidRPr="001C147C">
        <w:rPr>
          <w:lang w:val="en-GB"/>
        </w:rPr>
        <w:t>:</w:t>
      </w:r>
      <w:hyperlink r:id="rId25" w:tgtFrame="_blank" w:tooltip="EBS Pricing" w:history="1">
        <w:r w:rsidR="0089453B" w:rsidRPr="001C147C">
          <w:rPr>
            <w:lang w:val="en-GB"/>
          </w:rPr>
          <w:t xml:space="preserve"> https://aws.amazon.com/ebs/pricing/</w:t>
        </w:r>
      </w:hyperlink>
      <w:r w:rsidR="0089453B" w:rsidRPr="001C147C">
        <w:rPr>
          <w:lang w:val="en-GB"/>
        </w:rPr>
        <w:t>. Confirm that you are looking at cost in the correct Region.</w:t>
      </w:r>
    </w:p>
    <w:p w14:paraId="282CD437" w14:textId="5267D9F6" w:rsidR="0089453B" w:rsidRPr="00362E43" w:rsidRDefault="00362E43" w:rsidP="007A7968">
      <w:pPr>
        <w:pStyle w:val="ListParagraph"/>
        <w:numPr>
          <w:ilvl w:val="0"/>
          <w:numId w:val="1"/>
        </w:numPr>
        <w:rPr>
          <w:lang w:val="en-GB"/>
        </w:rPr>
      </w:pPr>
      <w:r w:rsidRPr="00362E43">
        <w:rPr>
          <w:lang w:val="en-GB"/>
        </w:rPr>
        <w:t>D</w:t>
      </w:r>
      <w:r w:rsidR="0089453B" w:rsidRPr="00362E43">
        <w:rPr>
          <w:lang w:val="en-GB"/>
        </w:rPr>
        <w:t>etails on Amazon EBS</w:t>
      </w:r>
      <w:r w:rsidR="00FB335C">
        <w:rPr>
          <w:lang w:val="en-GB"/>
        </w:rPr>
        <w:t>:</w:t>
      </w:r>
      <w:r w:rsidR="0089453B" w:rsidRPr="00362E43">
        <w:rPr>
          <w:lang w:val="en-GB"/>
        </w:rPr>
        <w:t xml:space="preserve"> </w:t>
      </w:r>
      <w:hyperlink r:id="rId26" w:tgtFrame="_blank" w:tooltip="Amazon Elastic Block Store" w:history="1">
        <w:r w:rsidR="0089453B" w:rsidRPr="00362E43">
          <w:rPr>
            <w:lang w:val="en-GB"/>
          </w:rPr>
          <w:t xml:space="preserve">https://aws.amazon.com/ebs </w:t>
        </w:r>
      </w:hyperlink>
    </w:p>
    <w:p w14:paraId="04D91BAC" w14:textId="18074B6F" w:rsidR="00A9749F" w:rsidRDefault="00A9749F" w:rsidP="0089453B">
      <w:pPr>
        <w:rPr>
          <w:lang w:val="en-GB"/>
        </w:rPr>
      </w:pPr>
    </w:p>
    <w:p w14:paraId="6AE5B2C5" w14:textId="06F1D45D" w:rsidR="00A9749F" w:rsidRDefault="00A9749F" w:rsidP="00180F13">
      <w:pPr>
        <w:pStyle w:val="Heading3"/>
        <w:rPr>
          <w:lang w:val="en-GB"/>
        </w:rPr>
      </w:pPr>
      <w:bookmarkStart w:id="80" w:name="_Toc63488658"/>
      <w:bookmarkStart w:id="81" w:name="_Toc63852595"/>
      <w:bookmarkStart w:id="82" w:name="_Toc63852945"/>
      <w:r>
        <w:rPr>
          <w:lang w:val="en-GB"/>
        </w:rPr>
        <w:t>Amazon S3</w:t>
      </w:r>
      <w:bookmarkEnd w:id="80"/>
      <w:bookmarkEnd w:id="81"/>
      <w:bookmarkEnd w:id="82"/>
    </w:p>
    <w:p w14:paraId="066CAAC9" w14:textId="00DB5F66" w:rsidR="00A9749F" w:rsidRPr="005D5988" w:rsidRDefault="00833CF8" w:rsidP="000278F4">
      <w:pPr>
        <w:pStyle w:val="ListParagraph"/>
        <w:numPr>
          <w:ilvl w:val="0"/>
          <w:numId w:val="1"/>
        </w:numPr>
        <w:rPr>
          <w:b/>
          <w:bCs/>
          <w:lang w:val="en-GB"/>
        </w:rPr>
      </w:pPr>
      <w:r w:rsidRPr="005D5988">
        <w:rPr>
          <w:b/>
          <w:bCs/>
          <w:lang w:val="en-GB"/>
        </w:rPr>
        <w:t xml:space="preserve">Objects are stored in the so-called </w:t>
      </w:r>
      <w:r w:rsidRPr="005D5988">
        <w:rPr>
          <w:b/>
          <w:bCs/>
          <w:u w:val="single"/>
          <w:lang w:val="en-GB"/>
        </w:rPr>
        <w:t>buckets</w:t>
      </w:r>
    </w:p>
    <w:p w14:paraId="7AE77D6E" w14:textId="26AF4444" w:rsidR="000278F4" w:rsidRDefault="000278F4" w:rsidP="000278F4">
      <w:pPr>
        <w:pStyle w:val="ListParagraph"/>
        <w:numPr>
          <w:ilvl w:val="1"/>
          <w:numId w:val="1"/>
        </w:numPr>
        <w:rPr>
          <w:lang w:val="en-GB"/>
        </w:rPr>
      </w:pPr>
      <w:r>
        <w:rPr>
          <w:lang w:val="en-GB"/>
        </w:rPr>
        <w:t>Buckets= repositories</w:t>
      </w:r>
    </w:p>
    <w:p w14:paraId="2CDAACEF" w14:textId="694DBF69" w:rsidR="00516A77" w:rsidRPr="0026272E" w:rsidRDefault="00796D2B" w:rsidP="000278F4">
      <w:pPr>
        <w:pStyle w:val="ListParagraph"/>
        <w:numPr>
          <w:ilvl w:val="1"/>
          <w:numId w:val="1"/>
        </w:numPr>
        <w:rPr>
          <w:lang w:val="en-GB"/>
        </w:rPr>
      </w:pPr>
      <w:hyperlink r:id="rId27" w:history="1">
        <w:r w:rsidR="0026272E" w:rsidRPr="008F0F13">
          <w:rPr>
            <w:rStyle w:val="Hyperlink"/>
            <w:lang w:val="en-GB"/>
          </w:rPr>
          <w:t>http://mybucketname.s3.amazon.com/</w:t>
        </w:r>
        <w:r w:rsidR="0026272E" w:rsidRPr="008F0F13">
          <w:rPr>
            <w:rStyle w:val="Hyperlink"/>
            <w:i/>
            <w:iCs/>
            <w:lang w:val="en-GB"/>
          </w:rPr>
          <w:t>object_name</w:t>
        </w:r>
      </w:hyperlink>
    </w:p>
    <w:p w14:paraId="752F34A5" w14:textId="77777777" w:rsidR="0026272E" w:rsidRPr="0026272E" w:rsidRDefault="0026272E" w:rsidP="007A7968">
      <w:pPr>
        <w:rPr>
          <w:lang w:val="en-GB"/>
        </w:rPr>
      </w:pPr>
      <w:r w:rsidRPr="0026272E">
        <w:rPr>
          <w:lang w:val="en-GB"/>
        </w:rPr>
        <w:lastRenderedPageBreak/>
        <w:t xml:space="preserve">Amazon Simple Storage Service (Amazon S3) stores data as </w:t>
      </w:r>
      <w:r w:rsidRPr="007B3FAC">
        <w:rPr>
          <w:b/>
          <w:bCs/>
          <w:lang w:val="en-GB"/>
        </w:rPr>
        <w:t>objects</w:t>
      </w:r>
      <w:r w:rsidRPr="0026272E">
        <w:rPr>
          <w:lang w:val="en-GB"/>
        </w:rPr>
        <w:t xml:space="preserve"> within resources that are called </w:t>
      </w:r>
      <w:r w:rsidRPr="007B3FAC">
        <w:rPr>
          <w:b/>
          <w:bCs/>
          <w:i/>
          <w:iCs/>
          <w:lang w:val="en-GB"/>
        </w:rPr>
        <w:t>buckets</w:t>
      </w:r>
      <w:r w:rsidRPr="0026272E">
        <w:rPr>
          <w:lang w:val="en-GB"/>
        </w:rPr>
        <w:t>. You can store as many objects as you want within a bucket, and you can write, read, and delete objects in your bucket. Objects can be up to 5 TB in size.</w:t>
      </w:r>
    </w:p>
    <w:p w14:paraId="2F03930E" w14:textId="77777777" w:rsidR="0026272E" w:rsidRPr="0026272E" w:rsidRDefault="0026272E" w:rsidP="007A7968">
      <w:pPr>
        <w:rPr>
          <w:lang w:val="en-GB"/>
        </w:rPr>
      </w:pPr>
      <w:r w:rsidRPr="0026272E">
        <w:rPr>
          <w:lang w:val="en-GB"/>
        </w:rPr>
        <w:t xml:space="preserve">You can control access to both the bucket and the objects (who can create, delete, and retrieve objects in the bucket for example), and view access logs for the bucket and its objects. You can also choose the </w:t>
      </w:r>
      <w:r w:rsidRPr="00824B3C">
        <w:rPr>
          <w:u w:val="single"/>
          <w:lang w:val="en-GB"/>
        </w:rPr>
        <w:t>AWS Region where a bucket is stored</w:t>
      </w:r>
      <w:r w:rsidRPr="0026272E">
        <w:rPr>
          <w:lang w:val="en-GB"/>
        </w:rPr>
        <w:t xml:space="preserve"> to optimize for latency, minimize costs, or address regulatory requirements. </w:t>
      </w:r>
    </w:p>
    <w:p w14:paraId="2C1D32AA" w14:textId="77777777" w:rsidR="00A67A08" w:rsidRDefault="00E56712" w:rsidP="007A7968">
      <w:pPr>
        <w:pStyle w:val="ListParagraph"/>
        <w:numPr>
          <w:ilvl w:val="0"/>
          <w:numId w:val="1"/>
        </w:numPr>
        <w:rPr>
          <w:lang w:val="en-GB"/>
        </w:rPr>
      </w:pPr>
      <w:r>
        <w:t xml:space="preserve">Price: </w:t>
      </w:r>
      <w:hyperlink r:id="rId28" w:history="1">
        <w:r w:rsidR="0026272E" w:rsidRPr="00E56712">
          <w:rPr>
            <w:rStyle w:val="Hyperlink"/>
            <w:lang w:val="en-GB"/>
          </w:rPr>
          <w:t>AWS Simple Monthly Calculator</w:t>
        </w:r>
      </w:hyperlink>
      <w:r w:rsidR="0026272E" w:rsidRPr="00E56712">
        <w:rPr>
          <w:lang w:val="en-GB"/>
        </w:rPr>
        <w:t xml:space="preserve">. </w:t>
      </w:r>
      <w:r w:rsidR="00A67A08">
        <w:rPr>
          <w:lang w:val="en-GB"/>
        </w:rPr>
        <w:t xml:space="preserve">Also </w:t>
      </w:r>
      <w:r w:rsidR="0026272E" w:rsidRPr="00E56712">
        <w:rPr>
          <w:lang w:val="en-GB"/>
        </w:rPr>
        <w:t>based on the location of your Amazon S3 bucket.</w:t>
      </w:r>
    </w:p>
    <w:p w14:paraId="6155B0FA" w14:textId="338C6576" w:rsidR="0026272E" w:rsidRPr="00A67A08" w:rsidRDefault="00796D2B" w:rsidP="007A7968">
      <w:pPr>
        <w:pStyle w:val="ListParagraph"/>
        <w:numPr>
          <w:ilvl w:val="1"/>
          <w:numId w:val="1"/>
        </w:numPr>
        <w:rPr>
          <w:lang w:val="en-GB"/>
        </w:rPr>
      </w:pPr>
      <w:hyperlink r:id="rId29" w:tgtFrame="_blank" w:tooltip="Amazon S3" w:history="1">
        <w:r w:rsidR="0026272E" w:rsidRPr="00A67A08">
          <w:rPr>
            <w:lang w:val="en-GB"/>
          </w:rPr>
          <w:t>https://aws.amazon.com/s3</w:t>
        </w:r>
      </w:hyperlink>
      <w:r w:rsidR="0026272E" w:rsidRPr="00A67A08">
        <w:rPr>
          <w:lang w:val="en-GB"/>
        </w:rPr>
        <w:t>.</w:t>
      </w:r>
    </w:p>
    <w:p w14:paraId="2C09562B" w14:textId="7D3B8184" w:rsidR="00180F13" w:rsidRDefault="00180F13" w:rsidP="007A7968">
      <w:pPr>
        <w:ind w:firstLine="0"/>
        <w:rPr>
          <w:lang w:val="en-GB"/>
        </w:rPr>
      </w:pPr>
    </w:p>
    <w:p w14:paraId="6EE4933F" w14:textId="056788ED" w:rsidR="00180F13" w:rsidRDefault="00180F13" w:rsidP="00180F13">
      <w:pPr>
        <w:pStyle w:val="Heading3"/>
        <w:rPr>
          <w:lang w:val="en-GB"/>
        </w:rPr>
      </w:pPr>
      <w:bookmarkStart w:id="83" w:name="_Toc63488659"/>
      <w:bookmarkStart w:id="84" w:name="_Toc63852596"/>
      <w:bookmarkStart w:id="85" w:name="_Toc63852946"/>
      <w:r>
        <w:rPr>
          <w:lang w:val="en-GB"/>
        </w:rPr>
        <w:t>Elastic File System</w:t>
      </w:r>
      <w:r w:rsidR="00717FBC">
        <w:rPr>
          <w:lang w:val="en-GB"/>
        </w:rPr>
        <w:t xml:space="preserve"> (EFS)</w:t>
      </w:r>
      <w:bookmarkEnd w:id="83"/>
      <w:bookmarkEnd w:id="84"/>
      <w:bookmarkEnd w:id="85"/>
    </w:p>
    <w:p w14:paraId="6DF7BD2E" w14:textId="77777777" w:rsidR="00223A65" w:rsidRPr="00223A65" w:rsidRDefault="00223A65" w:rsidP="001031DC">
      <w:pPr>
        <w:rPr>
          <w:lang w:val="en-GB"/>
        </w:rPr>
      </w:pPr>
      <w:r w:rsidRPr="00223A65">
        <w:rPr>
          <w:b/>
          <w:bCs/>
          <w:lang w:val="en-GB"/>
        </w:rPr>
        <w:t>Amazon Elastic File System</w:t>
      </w:r>
      <w:r w:rsidRPr="00223A65">
        <w:rPr>
          <w:lang w:val="en-GB"/>
        </w:rPr>
        <w:t xml:space="preserve"> (Amazon </w:t>
      </w:r>
      <w:r w:rsidRPr="00223A65">
        <w:rPr>
          <w:b/>
          <w:bCs/>
          <w:lang w:val="en-GB"/>
        </w:rPr>
        <w:t>EFS</w:t>
      </w:r>
      <w:r w:rsidRPr="00223A65">
        <w:rPr>
          <w:lang w:val="en-GB"/>
        </w:rPr>
        <w:t>) provides simple, scalable, elastic file storage for use with AWS Cloud services and on-premises resources. It is straightforward to use, and it offers a simple interface that allows you to create and configure file systems quickly and easily.</w:t>
      </w:r>
    </w:p>
    <w:p w14:paraId="54216FCB" w14:textId="747B1666" w:rsidR="00223A65" w:rsidRPr="00223A65" w:rsidRDefault="0087105C" w:rsidP="001031DC">
      <w:pPr>
        <w:rPr>
          <w:lang w:val="en-GB"/>
        </w:rPr>
      </w:pPr>
      <w:r>
        <w:rPr>
          <w:lang w:val="en-GB"/>
        </w:rPr>
        <w:t xml:space="preserve">It </w:t>
      </w:r>
      <w:r w:rsidR="00223A65" w:rsidRPr="00223A65">
        <w:rPr>
          <w:lang w:val="en-GB"/>
        </w:rPr>
        <w:t>provide</w:t>
      </w:r>
      <w:r>
        <w:rPr>
          <w:lang w:val="en-GB"/>
        </w:rPr>
        <w:t>s</w:t>
      </w:r>
      <w:r w:rsidR="00223A65" w:rsidRPr="00223A65">
        <w:rPr>
          <w:lang w:val="en-GB"/>
        </w:rPr>
        <w:t xml:space="preserve"> massively parallel shared </w:t>
      </w:r>
      <w:r w:rsidR="00223A65" w:rsidRPr="00F35ACE">
        <w:rPr>
          <w:b/>
          <w:bCs/>
          <w:lang w:val="en-GB"/>
        </w:rPr>
        <w:t>access to thousands of Amazon EC2 instances</w:t>
      </w:r>
      <w:r w:rsidR="00223A65" w:rsidRPr="00223A65">
        <w:rPr>
          <w:lang w:val="en-GB"/>
        </w:rPr>
        <w:t xml:space="preserve">. This enables your applications to achieve </w:t>
      </w:r>
      <w:r w:rsidR="00223A65" w:rsidRPr="007F0AA5">
        <w:rPr>
          <w:u w:val="single"/>
          <w:lang w:val="en-GB"/>
        </w:rPr>
        <w:t>high levels of aggregate throughput and IOPS</w:t>
      </w:r>
      <w:r w:rsidR="00807163">
        <w:rPr>
          <w:lang w:val="en-GB"/>
        </w:rPr>
        <w:t xml:space="preserve"> (</w:t>
      </w:r>
      <w:r w:rsidR="00807163" w:rsidRPr="00194647">
        <w:rPr>
          <w:lang w:val="en-GB"/>
        </w:rPr>
        <w:t>Input/output operations per second</w:t>
      </w:r>
      <w:r w:rsidR="00807163">
        <w:rPr>
          <w:lang w:val="en-GB"/>
        </w:rPr>
        <w:t>)</w:t>
      </w:r>
      <w:r w:rsidR="00223A65" w:rsidRPr="00223A65">
        <w:rPr>
          <w:lang w:val="en-GB"/>
        </w:rPr>
        <w:t xml:space="preserve"> that scale as a file system grows, with consistent low latencies. </w:t>
      </w:r>
    </w:p>
    <w:p w14:paraId="21CA8FBF" w14:textId="77777777" w:rsidR="00223A65" w:rsidRPr="00223A65" w:rsidRDefault="00223A65" w:rsidP="001031DC">
      <w:pPr>
        <w:rPr>
          <w:u w:val="single"/>
          <w:lang w:val="en-GB"/>
        </w:rPr>
      </w:pPr>
      <w:r w:rsidRPr="00223A65">
        <w:rPr>
          <w:lang w:val="en-GB"/>
        </w:rPr>
        <w:t xml:space="preserve">When an Amazon EFS file system is mounted on Amazon EC2 instances, it provides a </w:t>
      </w:r>
      <w:r w:rsidRPr="00AC0877">
        <w:rPr>
          <w:b/>
          <w:bCs/>
          <w:lang w:val="en-GB"/>
        </w:rPr>
        <w:t>standard</w:t>
      </w:r>
      <w:r w:rsidRPr="00223A65">
        <w:rPr>
          <w:lang w:val="en-GB"/>
        </w:rPr>
        <w:t xml:space="preserve"> file </w:t>
      </w:r>
      <w:r w:rsidRPr="00AC0877">
        <w:rPr>
          <w:b/>
          <w:bCs/>
          <w:lang w:val="en-GB"/>
        </w:rPr>
        <w:t>system</w:t>
      </w:r>
      <w:r w:rsidRPr="00223A65">
        <w:rPr>
          <w:lang w:val="en-GB"/>
        </w:rPr>
        <w:t xml:space="preserve"> </w:t>
      </w:r>
      <w:r w:rsidRPr="00AC0877">
        <w:rPr>
          <w:b/>
          <w:bCs/>
          <w:lang w:val="en-GB"/>
        </w:rPr>
        <w:t>interface</w:t>
      </w:r>
      <w:r w:rsidRPr="00223A65">
        <w:rPr>
          <w:lang w:val="en-GB"/>
        </w:rPr>
        <w:t xml:space="preserve"> and </w:t>
      </w:r>
      <w:r w:rsidRPr="00AC0877">
        <w:rPr>
          <w:b/>
          <w:bCs/>
          <w:lang w:val="en-GB"/>
        </w:rPr>
        <w:t>file system access semantics</w:t>
      </w:r>
      <w:r w:rsidRPr="00223A65">
        <w:rPr>
          <w:lang w:val="en-GB"/>
        </w:rPr>
        <w:t xml:space="preserve">, which allows you to seamlessly integrate Amazon EFS with your existing applications and tools. </w:t>
      </w:r>
      <w:r w:rsidRPr="00223A65">
        <w:rPr>
          <w:u w:val="single"/>
          <w:lang w:val="en-GB"/>
        </w:rPr>
        <w:t>Multiple Amazon EC2 instances can access an Amazon EFS file system at the same time, thus allowing Amazon EFS to provide a common data source for workloads and applications that run on more than one Amazon EC2 instance.</w:t>
      </w:r>
    </w:p>
    <w:p w14:paraId="4D677846" w14:textId="65939F29" w:rsidR="00D04E42" w:rsidRDefault="00067804" w:rsidP="00BA4925">
      <w:r>
        <w:rPr>
          <w:lang w:val="en-GB"/>
        </w:rPr>
        <w:t>Details</w:t>
      </w:r>
      <w:r w:rsidR="00223A65" w:rsidRPr="00223A65">
        <w:rPr>
          <w:lang w:val="en-GB"/>
        </w:rPr>
        <w:t xml:space="preserve">: </w:t>
      </w:r>
      <w:hyperlink r:id="rId30" w:tgtFrame="_blank" w:tooltip="Amazon Elastic File Service" w:history="1">
        <w:r w:rsidR="00223A65" w:rsidRPr="00223A65">
          <w:rPr>
            <w:lang w:val="en-GB"/>
          </w:rPr>
          <w:t>https://aws.amazon.com/efs/</w:t>
        </w:r>
      </w:hyperlink>
    </w:p>
    <w:p w14:paraId="5EE406D3" w14:textId="77777777" w:rsidR="00C31BD4" w:rsidRPr="00C31BD4" w:rsidRDefault="00C31BD4" w:rsidP="00ED5618"/>
    <w:p w14:paraId="322944B6" w14:textId="77777777" w:rsidR="001B248E" w:rsidRPr="001B248E" w:rsidRDefault="001B248E" w:rsidP="00BA0CF5">
      <w:pPr>
        <w:ind w:firstLine="0"/>
      </w:pPr>
    </w:p>
    <w:sectPr w:rsidR="001B248E" w:rsidRPr="001B248E" w:rsidSect="0067071B">
      <w:pgSz w:w="16838" w:h="11906" w:orient="landscape"/>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D5392" w14:textId="77777777" w:rsidR="00796D2B" w:rsidRDefault="00796D2B" w:rsidP="00ED5618">
      <w:r>
        <w:separator/>
      </w:r>
    </w:p>
  </w:endnote>
  <w:endnote w:type="continuationSeparator" w:id="0">
    <w:p w14:paraId="41A083AE" w14:textId="77777777" w:rsidR="00796D2B" w:rsidRDefault="00796D2B" w:rsidP="00ED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7554821"/>
      <w:docPartObj>
        <w:docPartGallery w:val="Page Numbers (Bottom of Page)"/>
        <w:docPartUnique/>
      </w:docPartObj>
    </w:sdtPr>
    <w:sdtEndPr>
      <w:rPr>
        <w:noProof/>
      </w:rPr>
    </w:sdtEndPr>
    <w:sdtContent>
      <w:p w14:paraId="0158F432" w14:textId="39C50ED8" w:rsidR="005B3D17" w:rsidRDefault="005B3D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1F4BC" w14:textId="77777777" w:rsidR="00E066F8" w:rsidRDefault="00E066F8" w:rsidP="00ED56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A48858" w14:textId="77777777" w:rsidR="00796D2B" w:rsidRDefault="00796D2B" w:rsidP="00ED5618">
      <w:r>
        <w:separator/>
      </w:r>
    </w:p>
  </w:footnote>
  <w:footnote w:type="continuationSeparator" w:id="0">
    <w:p w14:paraId="35B5CB0B" w14:textId="77777777" w:rsidR="00796D2B" w:rsidRDefault="00796D2B" w:rsidP="00ED5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7281"/>
    <w:multiLevelType w:val="hybridMultilevel"/>
    <w:tmpl w:val="9A7E59EE"/>
    <w:lvl w:ilvl="0" w:tplc="0DEED616">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8A0FDC"/>
    <w:multiLevelType w:val="hybridMultilevel"/>
    <w:tmpl w:val="A0926B16"/>
    <w:lvl w:ilvl="0" w:tplc="BE1477A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 w15:restartNumberingAfterBreak="0">
    <w:nsid w:val="214C0672"/>
    <w:multiLevelType w:val="hybridMultilevel"/>
    <w:tmpl w:val="0204C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4D556CA"/>
    <w:multiLevelType w:val="hybridMultilevel"/>
    <w:tmpl w:val="D4C8B82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FD68AD"/>
    <w:multiLevelType w:val="hybridMultilevel"/>
    <w:tmpl w:val="3BFED4C6"/>
    <w:lvl w:ilvl="0" w:tplc="4E16249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73D2EB8"/>
    <w:multiLevelType w:val="hybridMultilevel"/>
    <w:tmpl w:val="BFAA57AE"/>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B6F1B56"/>
    <w:multiLevelType w:val="hybridMultilevel"/>
    <w:tmpl w:val="F7147F9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DC54196"/>
    <w:multiLevelType w:val="hybridMultilevel"/>
    <w:tmpl w:val="A456FA44"/>
    <w:lvl w:ilvl="0" w:tplc="8DC43BA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3"/>
  </w:num>
  <w:num w:numId="3">
    <w:abstractNumId w:val="5"/>
  </w:num>
  <w:num w:numId="4">
    <w:abstractNumId w:val="4"/>
  </w:num>
  <w:num w:numId="5">
    <w:abstractNumId w:val="7"/>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113"/>
    <w:rsid w:val="000029E7"/>
    <w:rsid w:val="00011C3C"/>
    <w:rsid w:val="00011EF6"/>
    <w:rsid w:val="0002370C"/>
    <w:rsid w:val="000278F4"/>
    <w:rsid w:val="00031FFF"/>
    <w:rsid w:val="00047351"/>
    <w:rsid w:val="000511DA"/>
    <w:rsid w:val="00063854"/>
    <w:rsid w:val="00067804"/>
    <w:rsid w:val="00067A4B"/>
    <w:rsid w:val="00071518"/>
    <w:rsid w:val="0007473B"/>
    <w:rsid w:val="0007754D"/>
    <w:rsid w:val="00080A02"/>
    <w:rsid w:val="000924F0"/>
    <w:rsid w:val="000930CE"/>
    <w:rsid w:val="000A2719"/>
    <w:rsid w:val="000A55AB"/>
    <w:rsid w:val="000B0E63"/>
    <w:rsid w:val="000B1C3A"/>
    <w:rsid w:val="000C6113"/>
    <w:rsid w:val="000D3599"/>
    <w:rsid w:val="000F63DF"/>
    <w:rsid w:val="001031DC"/>
    <w:rsid w:val="0010405C"/>
    <w:rsid w:val="00133085"/>
    <w:rsid w:val="00137283"/>
    <w:rsid w:val="0014688B"/>
    <w:rsid w:val="001549F4"/>
    <w:rsid w:val="001564CB"/>
    <w:rsid w:val="00166291"/>
    <w:rsid w:val="00166B54"/>
    <w:rsid w:val="00175308"/>
    <w:rsid w:val="0017733E"/>
    <w:rsid w:val="00180F13"/>
    <w:rsid w:val="00182DCD"/>
    <w:rsid w:val="00194647"/>
    <w:rsid w:val="00197552"/>
    <w:rsid w:val="001A2F2F"/>
    <w:rsid w:val="001A789F"/>
    <w:rsid w:val="001B248E"/>
    <w:rsid w:val="001B27A6"/>
    <w:rsid w:val="001C147C"/>
    <w:rsid w:val="001C22B5"/>
    <w:rsid w:val="001C43E3"/>
    <w:rsid w:val="001C59E6"/>
    <w:rsid w:val="001D4EC4"/>
    <w:rsid w:val="001D7252"/>
    <w:rsid w:val="001E0B38"/>
    <w:rsid w:val="001E798E"/>
    <w:rsid w:val="0020110C"/>
    <w:rsid w:val="00221B43"/>
    <w:rsid w:val="00222F95"/>
    <w:rsid w:val="00223A65"/>
    <w:rsid w:val="0024765C"/>
    <w:rsid w:val="0025160F"/>
    <w:rsid w:val="002528D5"/>
    <w:rsid w:val="00257268"/>
    <w:rsid w:val="0026272E"/>
    <w:rsid w:val="00265349"/>
    <w:rsid w:val="00273C99"/>
    <w:rsid w:val="00274E87"/>
    <w:rsid w:val="002755A2"/>
    <w:rsid w:val="002825F0"/>
    <w:rsid w:val="0029410E"/>
    <w:rsid w:val="002D32C9"/>
    <w:rsid w:val="002D334F"/>
    <w:rsid w:val="002D5831"/>
    <w:rsid w:val="002E47AB"/>
    <w:rsid w:val="00302DA1"/>
    <w:rsid w:val="00306E01"/>
    <w:rsid w:val="00327EF4"/>
    <w:rsid w:val="00331DE5"/>
    <w:rsid w:val="00336B3F"/>
    <w:rsid w:val="00337E07"/>
    <w:rsid w:val="00345406"/>
    <w:rsid w:val="0034697F"/>
    <w:rsid w:val="00354E21"/>
    <w:rsid w:val="00361D74"/>
    <w:rsid w:val="00362E43"/>
    <w:rsid w:val="0037158F"/>
    <w:rsid w:val="0037338D"/>
    <w:rsid w:val="00387819"/>
    <w:rsid w:val="00391763"/>
    <w:rsid w:val="00392730"/>
    <w:rsid w:val="003A430D"/>
    <w:rsid w:val="003B04D7"/>
    <w:rsid w:val="003C11BD"/>
    <w:rsid w:val="003C4821"/>
    <w:rsid w:val="003D00FD"/>
    <w:rsid w:val="003E196A"/>
    <w:rsid w:val="003E488C"/>
    <w:rsid w:val="003F01D9"/>
    <w:rsid w:val="00400CC9"/>
    <w:rsid w:val="00407C4E"/>
    <w:rsid w:val="00416A63"/>
    <w:rsid w:val="004176E5"/>
    <w:rsid w:val="00421066"/>
    <w:rsid w:val="00427C8B"/>
    <w:rsid w:val="00440713"/>
    <w:rsid w:val="0044302A"/>
    <w:rsid w:val="00446F85"/>
    <w:rsid w:val="0045507A"/>
    <w:rsid w:val="0046419A"/>
    <w:rsid w:val="00472AA7"/>
    <w:rsid w:val="004928E3"/>
    <w:rsid w:val="00494D1F"/>
    <w:rsid w:val="004D2C2F"/>
    <w:rsid w:val="004D34E4"/>
    <w:rsid w:val="004E40C2"/>
    <w:rsid w:val="004E443C"/>
    <w:rsid w:val="004E693E"/>
    <w:rsid w:val="004F3A77"/>
    <w:rsid w:val="004F3ACA"/>
    <w:rsid w:val="004F406D"/>
    <w:rsid w:val="00513ED8"/>
    <w:rsid w:val="00516A77"/>
    <w:rsid w:val="0052744D"/>
    <w:rsid w:val="00527835"/>
    <w:rsid w:val="00531D01"/>
    <w:rsid w:val="005331D6"/>
    <w:rsid w:val="00541EF8"/>
    <w:rsid w:val="00545D9D"/>
    <w:rsid w:val="005521D2"/>
    <w:rsid w:val="00562005"/>
    <w:rsid w:val="005651A6"/>
    <w:rsid w:val="00592C58"/>
    <w:rsid w:val="005A061E"/>
    <w:rsid w:val="005A28DF"/>
    <w:rsid w:val="005A7822"/>
    <w:rsid w:val="005B3D17"/>
    <w:rsid w:val="005C3D97"/>
    <w:rsid w:val="005D4797"/>
    <w:rsid w:val="005D5988"/>
    <w:rsid w:val="005E20A9"/>
    <w:rsid w:val="005F376D"/>
    <w:rsid w:val="005F4074"/>
    <w:rsid w:val="006073AF"/>
    <w:rsid w:val="00611C78"/>
    <w:rsid w:val="00616777"/>
    <w:rsid w:val="00631A27"/>
    <w:rsid w:val="006335C5"/>
    <w:rsid w:val="006546AC"/>
    <w:rsid w:val="00655E93"/>
    <w:rsid w:val="0066051E"/>
    <w:rsid w:val="006674E1"/>
    <w:rsid w:val="0067065A"/>
    <w:rsid w:val="0067071B"/>
    <w:rsid w:val="0068326E"/>
    <w:rsid w:val="00694F19"/>
    <w:rsid w:val="00696756"/>
    <w:rsid w:val="006A0EE6"/>
    <w:rsid w:val="006A63B9"/>
    <w:rsid w:val="006B2815"/>
    <w:rsid w:val="006B2BCC"/>
    <w:rsid w:val="006B566D"/>
    <w:rsid w:val="006B7664"/>
    <w:rsid w:val="006C1B15"/>
    <w:rsid w:val="006C2E7C"/>
    <w:rsid w:val="006F039A"/>
    <w:rsid w:val="006F673D"/>
    <w:rsid w:val="006F7896"/>
    <w:rsid w:val="00707E5D"/>
    <w:rsid w:val="007126F0"/>
    <w:rsid w:val="00717FBC"/>
    <w:rsid w:val="007259F1"/>
    <w:rsid w:val="00737B5F"/>
    <w:rsid w:val="0074117A"/>
    <w:rsid w:val="00742A62"/>
    <w:rsid w:val="0075124B"/>
    <w:rsid w:val="00770012"/>
    <w:rsid w:val="007847C8"/>
    <w:rsid w:val="00785362"/>
    <w:rsid w:val="00785AB1"/>
    <w:rsid w:val="00790523"/>
    <w:rsid w:val="007938F7"/>
    <w:rsid w:val="00796D2B"/>
    <w:rsid w:val="00797D9C"/>
    <w:rsid w:val="007A7968"/>
    <w:rsid w:val="007A7B6E"/>
    <w:rsid w:val="007B1A30"/>
    <w:rsid w:val="007B3FAC"/>
    <w:rsid w:val="007B5256"/>
    <w:rsid w:val="007E4F24"/>
    <w:rsid w:val="007E65A0"/>
    <w:rsid w:val="007F0AA5"/>
    <w:rsid w:val="007F741F"/>
    <w:rsid w:val="00807163"/>
    <w:rsid w:val="00811051"/>
    <w:rsid w:val="00814E0A"/>
    <w:rsid w:val="00824B3C"/>
    <w:rsid w:val="00833CF8"/>
    <w:rsid w:val="0085131A"/>
    <w:rsid w:val="008522F8"/>
    <w:rsid w:val="008550F3"/>
    <w:rsid w:val="008557BE"/>
    <w:rsid w:val="00855BC5"/>
    <w:rsid w:val="008632FE"/>
    <w:rsid w:val="0087105C"/>
    <w:rsid w:val="0087225C"/>
    <w:rsid w:val="00882FF8"/>
    <w:rsid w:val="0089453B"/>
    <w:rsid w:val="008A3D05"/>
    <w:rsid w:val="008B18F8"/>
    <w:rsid w:val="008C23D4"/>
    <w:rsid w:val="008C2ACA"/>
    <w:rsid w:val="008D1B5F"/>
    <w:rsid w:val="008E27AE"/>
    <w:rsid w:val="008E5029"/>
    <w:rsid w:val="008E747F"/>
    <w:rsid w:val="008F1B5E"/>
    <w:rsid w:val="008F2D33"/>
    <w:rsid w:val="008F3CAF"/>
    <w:rsid w:val="0090240E"/>
    <w:rsid w:val="009035E8"/>
    <w:rsid w:val="00916336"/>
    <w:rsid w:val="009215CD"/>
    <w:rsid w:val="00922421"/>
    <w:rsid w:val="00925341"/>
    <w:rsid w:val="00925388"/>
    <w:rsid w:val="00933289"/>
    <w:rsid w:val="00937042"/>
    <w:rsid w:val="009574AE"/>
    <w:rsid w:val="0096700C"/>
    <w:rsid w:val="00970D01"/>
    <w:rsid w:val="00972E64"/>
    <w:rsid w:val="00982AFC"/>
    <w:rsid w:val="00985D5B"/>
    <w:rsid w:val="00995D87"/>
    <w:rsid w:val="00997003"/>
    <w:rsid w:val="009B0C27"/>
    <w:rsid w:val="009D037B"/>
    <w:rsid w:val="009F2DA4"/>
    <w:rsid w:val="00A02392"/>
    <w:rsid w:val="00A05CA1"/>
    <w:rsid w:val="00A113CC"/>
    <w:rsid w:val="00A12499"/>
    <w:rsid w:val="00A20721"/>
    <w:rsid w:val="00A2629A"/>
    <w:rsid w:val="00A367E9"/>
    <w:rsid w:val="00A4017D"/>
    <w:rsid w:val="00A538D6"/>
    <w:rsid w:val="00A5468D"/>
    <w:rsid w:val="00A62AD3"/>
    <w:rsid w:val="00A65F37"/>
    <w:rsid w:val="00A67A08"/>
    <w:rsid w:val="00A70A6F"/>
    <w:rsid w:val="00A72B01"/>
    <w:rsid w:val="00A81EE4"/>
    <w:rsid w:val="00A963A7"/>
    <w:rsid w:val="00A9749F"/>
    <w:rsid w:val="00AA03A5"/>
    <w:rsid w:val="00AA072D"/>
    <w:rsid w:val="00AA7C4F"/>
    <w:rsid w:val="00AB7B0D"/>
    <w:rsid w:val="00AC0877"/>
    <w:rsid w:val="00AC78BD"/>
    <w:rsid w:val="00AC7930"/>
    <w:rsid w:val="00AD698C"/>
    <w:rsid w:val="00B01B80"/>
    <w:rsid w:val="00B07104"/>
    <w:rsid w:val="00B10B85"/>
    <w:rsid w:val="00B11B76"/>
    <w:rsid w:val="00B13874"/>
    <w:rsid w:val="00B24920"/>
    <w:rsid w:val="00B26142"/>
    <w:rsid w:val="00B3574F"/>
    <w:rsid w:val="00B36B2C"/>
    <w:rsid w:val="00B45E1A"/>
    <w:rsid w:val="00B50472"/>
    <w:rsid w:val="00B64FEA"/>
    <w:rsid w:val="00B76BE9"/>
    <w:rsid w:val="00B77108"/>
    <w:rsid w:val="00B778C1"/>
    <w:rsid w:val="00B833D7"/>
    <w:rsid w:val="00B96466"/>
    <w:rsid w:val="00BA0CF5"/>
    <w:rsid w:val="00BA4925"/>
    <w:rsid w:val="00BA7F4E"/>
    <w:rsid w:val="00BB53E1"/>
    <w:rsid w:val="00BC3354"/>
    <w:rsid w:val="00BE3934"/>
    <w:rsid w:val="00BF1B20"/>
    <w:rsid w:val="00BF395B"/>
    <w:rsid w:val="00BF7DC0"/>
    <w:rsid w:val="00C0600E"/>
    <w:rsid w:val="00C06981"/>
    <w:rsid w:val="00C10E06"/>
    <w:rsid w:val="00C11D60"/>
    <w:rsid w:val="00C2662A"/>
    <w:rsid w:val="00C31BD4"/>
    <w:rsid w:val="00C43674"/>
    <w:rsid w:val="00C44E61"/>
    <w:rsid w:val="00C80FA0"/>
    <w:rsid w:val="00C872B8"/>
    <w:rsid w:val="00C95641"/>
    <w:rsid w:val="00CB75FF"/>
    <w:rsid w:val="00CC77C4"/>
    <w:rsid w:val="00CE272C"/>
    <w:rsid w:val="00D04E42"/>
    <w:rsid w:val="00D212E3"/>
    <w:rsid w:val="00D2611A"/>
    <w:rsid w:val="00D308F9"/>
    <w:rsid w:val="00D3292C"/>
    <w:rsid w:val="00D4258F"/>
    <w:rsid w:val="00D61C55"/>
    <w:rsid w:val="00D62B6E"/>
    <w:rsid w:val="00D727BE"/>
    <w:rsid w:val="00D748CF"/>
    <w:rsid w:val="00D80714"/>
    <w:rsid w:val="00D901F6"/>
    <w:rsid w:val="00D9649C"/>
    <w:rsid w:val="00DA2068"/>
    <w:rsid w:val="00DB7C44"/>
    <w:rsid w:val="00DC5523"/>
    <w:rsid w:val="00DD458E"/>
    <w:rsid w:val="00DD6AC4"/>
    <w:rsid w:val="00E003EA"/>
    <w:rsid w:val="00E066F8"/>
    <w:rsid w:val="00E25591"/>
    <w:rsid w:val="00E2690C"/>
    <w:rsid w:val="00E32ECF"/>
    <w:rsid w:val="00E43322"/>
    <w:rsid w:val="00E470E8"/>
    <w:rsid w:val="00E50433"/>
    <w:rsid w:val="00E50DD4"/>
    <w:rsid w:val="00E53863"/>
    <w:rsid w:val="00E56712"/>
    <w:rsid w:val="00E82158"/>
    <w:rsid w:val="00E8370F"/>
    <w:rsid w:val="00E87111"/>
    <w:rsid w:val="00E932BA"/>
    <w:rsid w:val="00EA2A99"/>
    <w:rsid w:val="00EB5B07"/>
    <w:rsid w:val="00EC083B"/>
    <w:rsid w:val="00EC544B"/>
    <w:rsid w:val="00EC6A4C"/>
    <w:rsid w:val="00ED2964"/>
    <w:rsid w:val="00ED5618"/>
    <w:rsid w:val="00ED6F5D"/>
    <w:rsid w:val="00EF428D"/>
    <w:rsid w:val="00EF6F7E"/>
    <w:rsid w:val="00F0170B"/>
    <w:rsid w:val="00F03628"/>
    <w:rsid w:val="00F1381C"/>
    <w:rsid w:val="00F2069E"/>
    <w:rsid w:val="00F20AF8"/>
    <w:rsid w:val="00F27E72"/>
    <w:rsid w:val="00F35ACE"/>
    <w:rsid w:val="00F548D8"/>
    <w:rsid w:val="00F61C94"/>
    <w:rsid w:val="00F66277"/>
    <w:rsid w:val="00F75359"/>
    <w:rsid w:val="00F85B8D"/>
    <w:rsid w:val="00F91791"/>
    <w:rsid w:val="00F92D48"/>
    <w:rsid w:val="00FB136C"/>
    <w:rsid w:val="00FB335C"/>
    <w:rsid w:val="00FB3995"/>
    <w:rsid w:val="00FB3EA5"/>
    <w:rsid w:val="00FB4A14"/>
    <w:rsid w:val="00FB73CA"/>
    <w:rsid w:val="00FC2269"/>
    <w:rsid w:val="00FC33A8"/>
    <w:rsid w:val="00FE04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FA59B7"/>
  <w15:chartTrackingRefBased/>
  <w15:docId w15:val="{4F830BB3-6D1C-4AF8-9A94-C9C60DA56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618"/>
    <w:pPr>
      <w:spacing w:after="0" w:line="360" w:lineRule="auto"/>
      <w:ind w:firstLine="720"/>
      <w:jc w:val="both"/>
    </w:pPr>
    <w:rPr>
      <w:sz w:val="24"/>
      <w:szCs w:val="24"/>
      <w:lang w:val="en-US"/>
    </w:rPr>
  </w:style>
  <w:style w:type="paragraph" w:styleId="Heading1">
    <w:name w:val="heading 1"/>
    <w:basedOn w:val="Normal"/>
    <w:next w:val="Normal"/>
    <w:link w:val="Heading1Char"/>
    <w:uiPriority w:val="9"/>
    <w:qFormat/>
    <w:rsid w:val="003715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A0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693E"/>
    <w:pPr>
      <w:keepNext/>
      <w:keepLines/>
      <w:spacing w:before="40"/>
      <w:ind w:left="1080" w:hanging="36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63A7"/>
    <w:pPr>
      <w:ind w:left="720"/>
      <w:contextualSpacing/>
    </w:pPr>
  </w:style>
  <w:style w:type="character" w:customStyle="1" w:styleId="Heading1Char">
    <w:name w:val="Heading 1 Char"/>
    <w:basedOn w:val="DefaultParagraphFont"/>
    <w:link w:val="Heading1"/>
    <w:uiPriority w:val="9"/>
    <w:rsid w:val="0037158F"/>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7F741F"/>
    <w:rPr>
      <w:color w:val="0563C1" w:themeColor="hyperlink"/>
      <w:u w:val="single"/>
    </w:rPr>
  </w:style>
  <w:style w:type="paragraph" w:styleId="TOC1">
    <w:name w:val="toc 1"/>
    <w:basedOn w:val="Normal"/>
    <w:next w:val="Normal"/>
    <w:autoRedefine/>
    <w:uiPriority w:val="39"/>
    <w:unhideWhenUsed/>
    <w:rsid w:val="00E2690C"/>
    <w:pPr>
      <w:tabs>
        <w:tab w:val="right" w:leader="dot" w:pos="13948"/>
      </w:tabs>
      <w:spacing w:after="100"/>
    </w:pPr>
    <w:rPr>
      <w:b/>
      <w:szCs w:val="32"/>
    </w:rPr>
  </w:style>
  <w:style w:type="paragraph" w:styleId="TOC2">
    <w:name w:val="toc 2"/>
    <w:basedOn w:val="Normal"/>
    <w:next w:val="Normal"/>
    <w:autoRedefine/>
    <w:uiPriority w:val="39"/>
    <w:unhideWhenUsed/>
    <w:rsid w:val="00E2690C"/>
    <w:pPr>
      <w:spacing w:after="100"/>
      <w:ind w:left="220"/>
    </w:pPr>
  </w:style>
  <w:style w:type="paragraph" w:styleId="TOC3">
    <w:name w:val="toc 3"/>
    <w:basedOn w:val="Normal"/>
    <w:next w:val="Normal"/>
    <w:autoRedefine/>
    <w:uiPriority w:val="39"/>
    <w:unhideWhenUsed/>
    <w:rsid w:val="00E2690C"/>
    <w:pPr>
      <w:spacing w:after="100"/>
      <w:ind w:left="440"/>
    </w:pPr>
    <w:rPr>
      <w:i/>
      <w:sz w:val="23"/>
    </w:rPr>
  </w:style>
  <w:style w:type="character" w:customStyle="1" w:styleId="Heading2Char">
    <w:name w:val="Heading 2 Char"/>
    <w:basedOn w:val="DefaultParagraphFont"/>
    <w:link w:val="Heading2"/>
    <w:uiPriority w:val="9"/>
    <w:rsid w:val="00080A02"/>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066F8"/>
    <w:pPr>
      <w:tabs>
        <w:tab w:val="center" w:pos="4513"/>
        <w:tab w:val="right" w:pos="9026"/>
      </w:tabs>
      <w:spacing w:line="240" w:lineRule="auto"/>
    </w:pPr>
  </w:style>
  <w:style w:type="character" w:customStyle="1" w:styleId="HeaderChar">
    <w:name w:val="Header Char"/>
    <w:basedOn w:val="DefaultParagraphFont"/>
    <w:link w:val="Header"/>
    <w:uiPriority w:val="99"/>
    <w:rsid w:val="00E066F8"/>
    <w:rPr>
      <w:sz w:val="24"/>
      <w:szCs w:val="24"/>
      <w:lang w:val="en-US"/>
    </w:rPr>
  </w:style>
  <w:style w:type="paragraph" w:styleId="Footer">
    <w:name w:val="footer"/>
    <w:basedOn w:val="Normal"/>
    <w:link w:val="FooterChar"/>
    <w:uiPriority w:val="99"/>
    <w:unhideWhenUsed/>
    <w:rsid w:val="00E066F8"/>
    <w:pPr>
      <w:tabs>
        <w:tab w:val="center" w:pos="4513"/>
        <w:tab w:val="right" w:pos="9026"/>
      </w:tabs>
      <w:spacing w:line="240" w:lineRule="auto"/>
    </w:pPr>
  </w:style>
  <w:style w:type="character" w:customStyle="1" w:styleId="FooterChar">
    <w:name w:val="Footer Char"/>
    <w:basedOn w:val="DefaultParagraphFont"/>
    <w:link w:val="Footer"/>
    <w:uiPriority w:val="99"/>
    <w:rsid w:val="00E066F8"/>
    <w:rPr>
      <w:sz w:val="24"/>
      <w:szCs w:val="24"/>
      <w:lang w:val="en-US"/>
    </w:rPr>
  </w:style>
  <w:style w:type="character" w:customStyle="1" w:styleId="Heading3Char">
    <w:name w:val="Heading 3 Char"/>
    <w:basedOn w:val="DefaultParagraphFont"/>
    <w:link w:val="Heading3"/>
    <w:uiPriority w:val="9"/>
    <w:rsid w:val="004E693E"/>
    <w:rPr>
      <w:rFonts w:asciiTheme="majorHAnsi" w:eastAsiaTheme="majorEastAsia" w:hAnsiTheme="majorHAnsi" w:cstheme="majorBidi"/>
      <w:color w:val="1F3763" w:themeColor="accent1" w:themeShade="7F"/>
      <w:sz w:val="24"/>
      <w:szCs w:val="24"/>
      <w:lang w:val="en-US"/>
    </w:rPr>
  </w:style>
  <w:style w:type="character" w:styleId="UnresolvedMention">
    <w:name w:val="Unresolved Mention"/>
    <w:basedOn w:val="DefaultParagraphFont"/>
    <w:uiPriority w:val="99"/>
    <w:semiHidden/>
    <w:unhideWhenUsed/>
    <w:rsid w:val="00345406"/>
    <w:rPr>
      <w:color w:val="605E5C"/>
      <w:shd w:val="clear" w:color="auto" w:fill="E1DFDD"/>
    </w:rPr>
  </w:style>
  <w:style w:type="character" w:styleId="FollowedHyperlink">
    <w:name w:val="FollowedHyperlink"/>
    <w:basedOn w:val="DefaultParagraphFont"/>
    <w:uiPriority w:val="99"/>
    <w:semiHidden/>
    <w:unhideWhenUsed/>
    <w:rsid w:val="00D04E42"/>
    <w:rPr>
      <w:color w:val="954F72" w:themeColor="followedHyperlink"/>
      <w:u w:val="single"/>
    </w:rPr>
  </w:style>
  <w:style w:type="paragraph" w:styleId="NormalWeb">
    <w:name w:val="Normal (Web)"/>
    <w:basedOn w:val="Normal"/>
    <w:uiPriority w:val="99"/>
    <w:semiHidden/>
    <w:unhideWhenUsed/>
    <w:rsid w:val="00F0170B"/>
    <w:pPr>
      <w:spacing w:before="100" w:beforeAutospacing="1" w:after="100" w:afterAutospacing="1" w:line="240" w:lineRule="auto"/>
      <w:ind w:firstLine="0"/>
      <w:jc w:val="left"/>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AA072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8659636">
      <w:bodyDiv w:val="1"/>
      <w:marLeft w:val="0"/>
      <w:marRight w:val="0"/>
      <w:marTop w:val="0"/>
      <w:marBottom w:val="0"/>
      <w:divBdr>
        <w:top w:val="none" w:sz="0" w:space="0" w:color="auto"/>
        <w:left w:val="none" w:sz="0" w:space="0" w:color="auto"/>
        <w:bottom w:val="none" w:sz="0" w:space="0" w:color="auto"/>
        <w:right w:val="none" w:sz="0" w:space="0" w:color="auto"/>
      </w:divBdr>
    </w:div>
    <w:div w:id="617419109">
      <w:bodyDiv w:val="1"/>
      <w:marLeft w:val="0"/>
      <w:marRight w:val="0"/>
      <w:marTop w:val="0"/>
      <w:marBottom w:val="0"/>
      <w:divBdr>
        <w:top w:val="none" w:sz="0" w:space="0" w:color="auto"/>
        <w:left w:val="none" w:sz="0" w:space="0" w:color="auto"/>
        <w:bottom w:val="none" w:sz="0" w:space="0" w:color="auto"/>
        <w:right w:val="none" w:sz="0" w:space="0" w:color="auto"/>
      </w:divBdr>
    </w:div>
    <w:div w:id="782042200">
      <w:bodyDiv w:val="1"/>
      <w:marLeft w:val="0"/>
      <w:marRight w:val="0"/>
      <w:marTop w:val="0"/>
      <w:marBottom w:val="0"/>
      <w:divBdr>
        <w:top w:val="none" w:sz="0" w:space="0" w:color="auto"/>
        <w:left w:val="none" w:sz="0" w:space="0" w:color="auto"/>
        <w:bottom w:val="none" w:sz="0" w:space="0" w:color="auto"/>
        <w:right w:val="none" w:sz="0" w:space="0" w:color="auto"/>
      </w:divBdr>
    </w:div>
    <w:div w:id="799421811">
      <w:bodyDiv w:val="1"/>
      <w:marLeft w:val="0"/>
      <w:marRight w:val="0"/>
      <w:marTop w:val="0"/>
      <w:marBottom w:val="0"/>
      <w:divBdr>
        <w:top w:val="none" w:sz="0" w:space="0" w:color="auto"/>
        <w:left w:val="none" w:sz="0" w:space="0" w:color="auto"/>
        <w:bottom w:val="none" w:sz="0" w:space="0" w:color="auto"/>
        <w:right w:val="none" w:sz="0" w:space="0" w:color="auto"/>
      </w:divBdr>
      <w:divsChild>
        <w:div w:id="2093816344">
          <w:marLeft w:val="0"/>
          <w:marRight w:val="0"/>
          <w:marTop w:val="0"/>
          <w:marBottom w:val="0"/>
          <w:divBdr>
            <w:top w:val="none" w:sz="0" w:space="0" w:color="auto"/>
            <w:left w:val="none" w:sz="0" w:space="0" w:color="auto"/>
            <w:bottom w:val="none" w:sz="0" w:space="0" w:color="auto"/>
            <w:right w:val="none" w:sz="0" w:space="0" w:color="auto"/>
          </w:divBdr>
        </w:div>
        <w:div w:id="557326983">
          <w:marLeft w:val="0"/>
          <w:marRight w:val="0"/>
          <w:marTop w:val="0"/>
          <w:marBottom w:val="0"/>
          <w:divBdr>
            <w:top w:val="none" w:sz="0" w:space="0" w:color="auto"/>
            <w:left w:val="none" w:sz="0" w:space="0" w:color="auto"/>
            <w:bottom w:val="none" w:sz="0" w:space="0" w:color="auto"/>
            <w:right w:val="none" w:sz="0" w:space="0" w:color="auto"/>
          </w:divBdr>
        </w:div>
        <w:div w:id="762989881">
          <w:marLeft w:val="0"/>
          <w:marRight w:val="0"/>
          <w:marTop w:val="0"/>
          <w:marBottom w:val="0"/>
          <w:divBdr>
            <w:top w:val="none" w:sz="0" w:space="0" w:color="auto"/>
            <w:left w:val="none" w:sz="0" w:space="0" w:color="auto"/>
            <w:bottom w:val="none" w:sz="0" w:space="0" w:color="auto"/>
            <w:right w:val="none" w:sz="0" w:space="0" w:color="auto"/>
          </w:divBdr>
        </w:div>
        <w:div w:id="690763699">
          <w:marLeft w:val="0"/>
          <w:marRight w:val="0"/>
          <w:marTop w:val="0"/>
          <w:marBottom w:val="0"/>
          <w:divBdr>
            <w:top w:val="none" w:sz="0" w:space="0" w:color="auto"/>
            <w:left w:val="none" w:sz="0" w:space="0" w:color="auto"/>
            <w:bottom w:val="none" w:sz="0" w:space="0" w:color="auto"/>
            <w:right w:val="none" w:sz="0" w:space="0" w:color="auto"/>
          </w:divBdr>
        </w:div>
        <w:div w:id="2042628205">
          <w:marLeft w:val="0"/>
          <w:marRight w:val="0"/>
          <w:marTop w:val="0"/>
          <w:marBottom w:val="0"/>
          <w:divBdr>
            <w:top w:val="none" w:sz="0" w:space="0" w:color="auto"/>
            <w:left w:val="none" w:sz="0" w:space="0" w:color="auto"/>
            <w:bottom w:val="none" w:sz="0" w:space="0" w:color="auto"/>
            <w:right w:val="none" w:sz="0" w:space="0" w:color="auto"/>
          </w:divBdr>
        </w:div>
        <w:div w:id="1028529512">
          <w:marLeft w:val="0"/>
          <w:marRight w:val="0"/>
          <w:marTop w:val="0"/>
          <w:marBottom w:val="0"/>
          <w:divBdr>
            <w:top w:val="none" w:sz="0" w:space="0" w:color="auto"/>
            <w:left w:val="none" w:sz="0" w:space="0" w:color="auto"/>
            <w:bottom w:val="none" w:sz="0" w:space="0" w:color="auto"/>
            <w:right w:val="none" w:sz="0" w:space="0" w:color="auto"/>
          </w:divBdr>
        </w:div>
      </w:divsChild>
    </w:div>
    <w:div w:id="984165432">
      <w:bodyDiv w:val="1"/>
      <w:marLeft w:val="0"/>
      <w:marRight w:val="0"/>
      <w:marTop w:val="0"/>
      <w:marBottom w:val="0"/>
      <w:divBdr>
        <w:top w:val="none" w:sz="0" w:space="0" w:color="auto"/>
        <w:left w:val="none" w:sz="0" w:space="0" w:color="auto"/>
        <w:bottom w:val="none" w:sz="0" w:space="0" w:color="auto"/>
        <w:right w:val="none" w:sz="0" w:space="0" w:color="auto"/>
      </w:divBdr>
    </w:div>
    <w:div w:id="1003126778">
      <w:bodyDiv w:val="1"/>
      <w:marLeft w:val="0"/>
      <w:marRight w:val="0"/>
      <w:marTop w:val="0"/>
      <w:marBottom w:val="0"/>
      <w:divBdr>
        <w:top w:val="none" w:sz="0" w:space="0" w:color="auto"/>
        <w:left w:val="none" w:sz="0" w:space="0" w:color="auto"/>
        <w:bottom w:val="none" w:sz="0" w:space="0" w:color="auto"/>
        <w:right w:val="none" w:sz="0" w:space="0" w:color="auto"/>
      </w:divBdr>
    </w:div>
    <w:div w:id="1036857366">
      <w:bodyDiv w:val="1"/>
      <w:marLeft w:val="0"/>
      <w:marRight w:val="0"/>
      <w:marTop w:val="0"/>
      <w:marBottom w:val="0"/>
      <w:divBdr>
        <w:top w:val="none" w:sz="0" w:space="0" w:color="auto"/>
        <w:left w:val="none" w:sz="0" w:space="0" w:color="auto"/>
        <w:bottom w:val="none" w:sz="0" w:space="0" w:color="auto"/>
        <w:right w:val="none" w:sz="0" w:space="0" w:color="auto"/>
      </w:divBdr>
    </w:div>
    <w:div w:id="1171144619">
      <w:bodyDiv w:val="1"/>
      <w:marLeft w:val="0"/>
      <w:marRight w:val="0"/>
      <w:marTop w:val="0"/>
      <w:marBottom w:val="0"/>
      <w:divBdr>
        <w:top w:val="none" w:sz="0" w:space="0" w:color="auto"/>
        <w:left w:val="none" w:sz="0" w:space="0" w:color="auto"/>
        <w:bottom w:val="none" w:sz="0" w:space="0" w:color="auto"/>
        <w:right w:val="none" w:sz="0" w:space="0" w:color="auto"/>
      </w:divBdr>
    </w:div>
    <w:div w:id="1657686497">
      <w:bodyDiv w:val="1"/>
      <w:marLeft w:val="0"/>
      <w:marRight w:val="0"/>
      <w:marTop w:val="0"/>
      <w:marBottom w:val="0"/>
      <w:divBdr>
        <w:top w:val="none" w:sz="0" w:space="0" w:color="auto"/>
        <w:left w:val="none" w:sz="0" w:space="0" w:color="auto"/>
        <w:bottom w:val="none" w:sz="0" w:space="0" w:color="auto"/>
        <w:right w:val="none" w:sz="0" w:space="0" w:color="auto"/>
      </w:divBdr>
      <w:divsChild>
        <w:div w:id="1561404038">
          <w:marLeft w:val="0"/>
          <w:marRight w:val="0"/>
          <w:marTop w:val="0"/>
          <w:marBottom w:val="0"/>
          <w:divBdr>
            <w:top w:val="none" w:sz="0" w:space="0" w:color="auto"/>
            <w:left w:val="none" w:sz="0" w:space="0" w:color="auto"/>
            <w:bottom w:val="none" w:sz="0" w:space="0" w:color="auto"/>
            <w:right w:val="none" w:sz="0" w:space="0" w:color="auto"/>
          </w:divBdr>
        </w:div>
        <w:div w:id="276180439">
          <w:marLeft w:val="0"/>
          <w:marRight w:val="0"/>
          <w:marTop w:val="0"/>
          <w:marBottom w:val="0"/>
          <w:divBdr>
            <w:top w:val="none" w:sz="0" w:space="0" w:color="auto"/>
            <w:left w:val="none" w:sz="0" w:space="0" w:color="auto"/>
            <w:bottom w:val="none" w:sz="0" w:space="0" w:color="auto"/>
            <w:right w:val="none" w:sz="0" w:space="0" w:color="auto"/>
          </w:divBdr>
        </w:div>
        <w:div w:id="790127788">
          <w:marLeft w:val="0"/>
          <w:marRight w:val="0"/>
          <w:marTop w:val="0"/>
          <w:marBottom w:val="0"/>
          <w:divBdr>
            <w:top w:val="none" w:sz="0" w:space="0" w:color="auto"/>
            <w:left w:val="none" w:sz="0" w:space="0" w:color="auto"/>
            <w:bottom w:val="none" w:sz="0" w:space="0" w:color="auto"/>
            <w:right w:val="none" w:sz="0" w:space="0" w:color="auto"/>
          </w:divBdr>
        </w:div>
        <w:div w:id="1103457123">
          <w:marLeft w:val="0"/>
          <w:marRight w:val="0"/>
          <w:marTop w:val="0"/>
          <w:marBottom w:val="0"/>
          <w:divBdr>
            <w:top w:val="none" w:sz="0" w:space="0" w:color="auto"/>
            <w:left w:val="none" w:sz="0" w:space="0" w:color="auto"/>
            <w:bottom w:val="none" w:sz="0" w:space="0" w:color="auto"/>
            <w:right w:val="none" w:sz="0" w:space="0" w:color="auto"/>
          </w:divBdr>
        </w:div>
        <w:div w:id="1655336588">
          <w:marLeft w:val="0"/>
          <w:marRight w:val="0"/>
          <w:marTop w:val="0"/>
          <w:marBottom w:val="0"/>
          <w:divBdr>
            <w:top w:val="none" w:sz="0" w:space="0" w:color="auto"/>
            <w:left w:val="none" w:sz="0" w:space="0" w:color="auto"/>
            <w:bottom w:val="none" w:sz="0" w:space="0" w:color="auto"/>
            <w:right w:val="none" w:sz="0" w:space="0" w:color="auto"/>
          </w:divBdr>
        </w:div>
        <w:div w:id="421073850">
          <w:marLeft w:val="0"/>
          <w:marRight w:val="0"/>
          <w:marTop w:val="0"/>
          <w:marBottom w:val="0"/>
          <w:divBdr>
            <w:top w:val="none" w:sz="0" w:space="0" w:color="auto"/>
            <w:left w:val="none" w:sz="0" w:space="0" w:color="auto"/>
            <w:bottom w:val="none" w:sz="0" w:space="0" w:color="auto"/>
            <w:right w:val="none" w:sz="0" w:space="0" w:color="auto"/>
          </w:divBdr>
        </w:div>
        <w:div w:id="1400834174">
          <w:marLeft w:val="0"/>
          <w:marRight w:val="0"/>
          <w:marTop w:val="0"/>
          <w:marBottom w:val="0"/>
          <w:divBdr>
            <w:top w:val="none" w:sz="0" w:space="0" w:color="auto"/>
            <w:left w:val="none" w:sz="0" w:space="0" w:color="auto"/>
            <w:bottom w:val="none" w:sz="0" w:space="0" w:color="auto"/>
            <w:right w:val="none" w:sz="0" w:space="0" w:color="auto"/>
          </w:divBdr>
        </w:div>
        <w:div w:id="1134132154">
          <w:marLeft w:val="0"/>
          <w:marRight w:val="0"/>
          <w:marTop w:val="0"/>
          <w:marBottom w:val="0"/>
          <w:divBdr>
            <w:top w:val="none" w:sz="0" w:space="0" w:color="auto"/>
            <w:left w:val="none" w:sz="0" w:space="0" w:color="auto"/>
            <w:bottom w:val="none" w:sz="0" w:space="0" w:color="auto"/>
            <w:right w:val="none" w:sz="0" w:space="0" w:color="auto"/>
          </w:divBdr>
        </w:div>
        <w:div w:id="1045762219">
          <w:marLeft w:val="0"/>
          <w:marRight w:val="0"/>
          <w:marTop w:val="0"/>
          <w:marBottom w:val="0"/>
          <w:divBdr>
            <w:top w:val="none" w:sz="0" w:space="0" w:color="auto"/>
            <w:left w:val="none" w:sz="0" w:space="0" w:color="auto"/>
            <w:bottom w:val="none" w:sz="0" w:space="0" w:color="auto"/>
            <w:right w:val="none" w:sz="0" w:space="0" w:color="auto"/>
          </w:divBdr>
        </w:div>
        <w:div w:id="12731808">
          <w:marLeft w:val="0"/>
          <w:marRight w:val="0"/>
          <w:marTop w:val="0"/>
          <w:marBottom w:val="0"/>
          <w:divBdr>
            <w:top w:val="none" w:sz="0" w:space="0" w:color="auto"/>
            <w:left w:val="none" w:sz="0" w:space="0" w:color="auto"/>
            <w:bottom w:val="none" w:sz="0" w:space="0" w:color="auto"/>
            <w:right w:val="none" w:sz="0" w:space="0" w:color="auto"/>
          </w:divBdr>
        </w:div>
        <w:div w:id="741606780">
          <w:marLeft w:val="0"/>
          <w:marRight w:val="0"/>
          <w:marTop w:val="0"/>
          <w:marBottom w:val="0"/>
          <w:divBdr>
            <w:top w:val="none" w:sz="0" w:space="0" w:color="auto"/>
            <w:left w:val="none" w:sz="0" w:space="0" w:color="auto"/>
            <w:bottom w:val="none" w:sz="0" w:space="0" w:color="auto"/>
            <w:right w:val="none" w:sz="0" w:space="0" w:color="auto"/>
          </w:divBdr>
        </w:div>
        <w:div w:id="1987466100">
          <w:marLeft w:val="0"/>
          <w:marRight w:val="0"/>
          <w:marTop w:val="0"/>
          <w:marBottom w:val="0"/>
          <w:divBdr>
            <w:top w:val="none" w:sz="0" w:space="0" w:color="auto"/>
            <w:left w:val="none" w:sz="0" w:space="0" w:color="auto"/>
            <w:bottom w:val="none" w:sz="0" w:space="0" w:color="auto"/>
            <w:right w:val="none" w:sz="0" w:space="0" w:color="auto"/>
          </w:divBdr>
        </w:div>
        <w:div w:id="954291352">
          <w:marLeft w:val="0"/>
          <w:marRight w:val="0"/>
          <w:marTop w:val="0"/>
          <w:marBottom w:val="0"/>
          <w:divBdr>
            <w:top w:val="none" w:sz="0" w:space="0" w:color="auto"/>
            <w:left w:val="none" w:sz="0" w:space="0" w:color="auto"/>
            <w:bottom w:val="none" w:sz="0" w:space="0" w:color="auto"/>
            <w:right w:val="none" w:sz="0" w:space="0" w:color="auto"/>
          </w:divBdr>
        </w:div>
        <w:div w:id="1947927786">
          <w:marLeft w:val="0"/>
          <w:marRight w:val="0"/>
          <w:marTop w:val="0"/>
          <w:marBottom w:val="0"/>
          <w:divBdr>
            <w:top w:val="none" w:sz="0" w:space="0" w:color="auto"/>
            <w:left w:val="none" w:sz="0" w:space="0" w:color="auto"/>
            <w:bottom w:val="none" w:sz="0" w:space="0" w:color="auto"/>
            <w:right w:val="none" w:sz="0" w:space="0" w:color="auto"/>
          </w:divBdr>
        </w:div>
        <w:div w:id="393361133">
          <w:marLeft w:val="0"/>
          <w:marRight w:val="0"/>
          <w:marTop w:val="0"/>
          <w:marBottom w:val="0"/>
          <w:divBdr>
            <w:top w:val="none" w:sz="0" w:space="0" w:color="auto"/>
            <w:left w:val="none" w:sz="0" w:space="0" w:color="auto"/>
            <w:bottom w:val="none" w:sz="0" w:space="0" w:color="auto"/>
            <w:right w:val="none" w:sz="0" w:space="0" w:color="auto"/>
          </w:divBdr>
        </w:div>
        <w:div w:id="689452094">
          <w:marLeft w:val="0"/>
          <w:marRight w:val="0"/>
          <w:marTop w:val="0"/>
          <w:marBottom w:val="0"/>
          <w:divBdr>
            <w:top w:val="none" w:sz="0" w:space="0" w:color="auto"/>
            <w:left w:val="none" w:sz="0" w:space="0" w:color="auto"/>
            <w:bottom w:val="none" w:sz="0" w:space="0" w:color="auto"/>
            <w:right w:val="none" w:sz="0" w:space="0" w:color="auto"/>
          </w:divBdr>
        </w:div>
        <w:div w:id="1483234908">
          <w:marLeft w:val="0"/>
          <w:marRight w:val="0"/>
          <w:marTop w:val="0"/>
          <w:marBottom w:val="0"/>
          <w:divBdr>
            <w:top w:val="none" w:sz="0" w:space="0" w:color="auto"/>
            <w:left w:val="none" w:sz="0" w:space="0" w:color="auto"/>
            <w:bottom w:val="none" w:sz="0" w:space="0" w:color="auto"/>
            <w:right w:val="none" w:sz="0" w:space="0" w:color="auto"/>
          </w:divBdr>
        </w:div>
        <w:div w:id="240331475">
          <w:marLeft w:val="0"/>
          <w:marRight w:val="0"/>
          <w:marTop w:val="0"/>
          <w:marBottom w:val="0"/>
          <w:divBdr>
            <w:top w:val="none" w:sz="0" w:space="0" w:color="auto"/>
            <w:left w:val="none" w:sz="0" w:space="0" w:color="auto"/>
            <w:bottom w:val="none" w:sz="0" w:space="0" w:color="auto"/>
            <w:right w:val="none" w:sz="0" w:space="0" w:color="auto"/>
          </w:divBdr>
        </w:div>
        <w:div w:id="1817063379">
          <w:marLeft w:val="0"/>
          <w:marRight w:val="0"/>
          <w:marTop w:val="0"/>
          <w:marBottom w:val="0"/>
          <w:divBdr>
            <w:top w:val="none" w:sz="0" w:space="0" w:color="auto"/>
            <w:left w:val="none" w:sz="0" w:space="0" w:color="auto"/>
            <w:bottom w:val="none" w:sz="0" w:space="0" w:color="auto"/>
            <w:right w:val="none" w:sz="0" w:space="0" w:color="auto"/>
          </w:divBdr>
        </w:div>
        <w:div w:id="1072585407">
          <w:marLeft w:val="0"/>
          <w:marRight w:val="0"/>
          <w:marTop w:val="0"/>
          <w:marBottom w:val="0"/>
          <w:divBdr>
            <w:top w:val="none" w:sz="0" w:space="0" w:color="auto"/>
            <w:left w:val="none" w:sz="0" w:space="0" w:color="auto"/>
            <w:bottom w:val="none" w:sz="0" w:space="0" w:color="auto"/>
            <w:right w:val="none" w:sz="0" w:space="0" w:color="auto"/>
          </w:divBdr>
        </w:div>
        <w:div w:id="1727491427">
          <w:marLeft w:val="0"/>
          <w:marRight w:val="0"/>
          <w:marTop w:val="0"/>
          <w:marBottom w:val="0"/>
          <w:divBdr>
            <w:top w:val="none" w:sz="0" w:space="0" w:color="auto"/>
            <w:left w:val="none" w:sz="0" w:space="0" w:color="auto"/>
            <w:bottom w:val="none" w:sz="0" w:space="0" w:color="auto"/>
            <w:right w:val="none" w:sz="0" w:space="0" w:color="auto"/>
          </w:divBdr>
        </w:div>
        <w:div w:id="216740622">
          <w:marLeft w:val="0"/>
          <w:marRight w:val="0"/>
          <w:marTop w:val="0"/>
          <w:marBottom w:val="0"/>
          <w:divBdr>
            <w:top w:val="none" w:sz="0" w:space="0" w:color="auto"/>
            <w:left w:val="none" w:sz="0" w:space="0" w:color="auto"/>
            <w:bottom w:val="none" w:sz="0" w:space="0" w:color="auto"/>
            <w:right w:val="none" w:sz="0" w:space="0" w:color="auto"/>
          </w:divBdr>
        </w:div>
        <w:div w:id="985819571">
          <w:marLeft w:val="0"/>
          <w:marRight w:val="0"/>
          <w:marTop w:val="0"/>
          <w:marBottom w:val="0"/>
          <w:divBdr>
            <w:top w:val="none" w:sz="0" w:space="0" w:color="auto"/>
            <w:left w:val="none" w:sz="0" w:space="0" w:color="auto"/>
            <w:bottom w:val="none" w:sz="0" w:space="0" w:color="auto"/>
            <w:right w:val="none" w:sz="0" w:space="0" w:color="auto"/>
          </w:divBdr>
        </w:div>
        <w:div w:id="488713145">
          <w:marLeft w:val="0"/>
          <w:marRight w:val="0"/>
          <w:marTop w:val="0"/>
          <w:marBottom w:val="0"/>
          <w:divBdr>
            <w:top w:val="none" w:sz="0" w:space="0" w:color="auto"/>
            <w:left w:val="none" w:sz="0" w:space="0" w:color="auto"/>
            <w:bottom w:val="none" w:sz="0" w:space="0" w:color="auto"/>
            <w:right w:val="none" w:sz="0" w:space="0" w:color="auto"/>
          </w:divBdr>
        </w:div>
        <w:div w:id="1628855017">
          <w:marLeft w:val="0"/>
          <w:marRight w:val="0"/>
          <w:marTop w:val="0"/>
          <w:marBottom w:val="0"/>
          <w:divBdr>
            <w:top w:val="none" w:sz="0" w:space="0" w:color="auto"/>
            <w:left w:val="none" w:sz="0" w:space="0" w:color="auto"/>
            <w:bottom w:val="none" w:sz="0" w:space="0" w:color="auto"/>
            <w:right w:val="none" w:sz="0" w:space="0" w:color="auto"/>
          </w:divBdr>
        </w:div>
        <w:div w:id="998460586">
          <w:marLeft w:val="0"/>
          <w:marRight w:val="0"/>
          <w:marTop w:val="0"/>
          <w:marBottom w:val="0"/>
          <w:divBdr>
            <w:top w:val="none" w:sz="0" w:space="0" w:color="auto"/>
            <w:left w:val="none" w:sz="0" w:space="0" w:color="auto"/>
            <w:bottom w:val="none" w:sz="0" w:space="0" w:color="auto"/>
            <w:right w:val="none" w:sz="0" w:space="0" w:color="auto"/>
          </w:divBdr>
        </w:div>
        <w:div w:id="950554095">
          <w:marLeft w:val="0"/>
          <w:marRight w:val="0"/>
          <w:marTop w:val="0"/>
          <w:marBottom w:val="0"/>
          <w:divBdr>
            <w:top w:val="none" w:sz="0" w:space="0" w:color="auto"/>
            <w:left w:val="none" w:sz="0" w:space="0" w:color="auto"/>
            <w:bottom w:val="none" w:sz="0" w:space="0" w:color="auto"/>
            <w:right w:val="none" w:sz="0" w:space="0" w:color="auto"/>
          </w:divBdr>
        </w:div>
        <w:div w:id="1789153796">
          <w:marLeft w:val="0"/>
          <w:marRight w:val="0"/>
          <w:marTop w:val="0"/>
          <w:marBottom w:val="0"/>
          <w:divBdr>
            <w:top w:val="none" w:sz="0" w:space="0" w:color="auto"/>
            <w:left w:val="none" w:sz="0" w:space="0" w:color="auto"/>
            <w:bottom w:val="none" w:sz="0" w:space="0" w:color="auto"/>
            <w:right w:val="none" w:sz="0" w:space="0" w:color="auto"/>
          </w:divBdr>
        </w:div>
        <w:div w:id="243033405">
          <w:marLeft w:val="0"/>
          <w:marRight w:val="0"/>
          <w:marTop w:val="0"/>
          <w:marBottom w:val="0"/>
          <w:divBdr>
            <w:top w:val="none" w:sz="0" w:space="0" w:color="auto"/>
            <w:left w:val="none" w:sz="0" w:space="0" w:color="auto"/>
            <w:bottom w:val="none" w:sz="0" w:space="0" w:color="auto"/>
            <w:right w:val="none" w:sz="0" w:space="0" w:color="auto"/>
          </w:divBdr>
        </w:div>
        <w:div w:id="243490980">
          <w:marLeft w:val="0"/>
          <w:marRight w:val="0"/>
          <w:marTop w:val="0"/>
          <w:marBottom w:val="0"/>
          <w:divBdr>
            <w:top w:val="none" w:sz="0" w:space="0" w:color="auto"/>
            <w:left w:val="none" w:sz="0" w:space="0" w:color="auto"/>
            <w:bottom w:val="none" w:sz="0" w:space="0" w:color="auto"/>
            <w:right w:val="none" w:sz="0" w:space="0" w:color="auto"/>
          </w:divBdr>
        </w:div>
        <w:div w:id="124662790">
          <w:marLeft w:val="0"/>
          <w:marRight w:val="0"/>
          <w:marTop w:val="0"/>
          <w:marBottom w:val="0"/>
          <w:divBdr>
            <w:top w:val="none" w:sz="0" w:space="0" w:color="auto"/>
            <w:left w:val="none" w:sz="0" w:space="0" w:color="auto"/>
            <w:bottom w:val="none" w:sz="0" w:space="0" w:color="auto"/>
            <w:right w:val="none" w:sz="0" w:space="0" w:color="auto"/>
          </w:divBdr>
        </w:div>
      </w:divsChild>
    </w:div>
    <w:div w:id="176830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aws.amazon.com/fargate/?whats-new-cards.sort-by=item.additionalFields.postDateTime&amp;whats-new-cards.sort-order=desc&amp;fargate-blogs.sort-by=item.additionalFields.createdDate&amp;fargate-blogs.sort-order=desc" TargetMode="External"/><Relationship Id="rId18" Type="http://schemas.openxmlformats.org/officeDocument/2006/relationships/hyperlink" Target="https://aws.amazon.com/lightsail" TargetMode="External"/><Relationship Id="rId26" Type="http://schemas.openxmlformats.org/officeDocument/2006/relationships/hyperlink" Target="https://aws.amazon.com/ebs" TargetMode="External"/><Relationship Id="rId3" Type="http://schemas.openxmlformats.org/officeDocument/2006/relationships/styles" Target="styles.xml"/><Relationship Id="rId21" Type="http://schemas.openxmlformats.org/officeDocument/2006/relationships/image" Target="media/image1.jpeg"/><Relationship Id="rId7" Type="http://schemas.openxmlformats.org/officeDocument/2006/relationships/endnotes" Target="endnotes.xml"/><Relationship Id="rId12" Type="http://schemas.openxmlformats.org/officeDocument/2006/relationships/hyperlink" Target="https://aws.amazon.com/eks/?whats-new-cards.sort-by=item.additionalFields.postDateTime&amp;whats-new-cards.sort-order=desc&amp;eks-blogs.sort-by=item.additionalFields.createdDate&amp;eks-blogs.sort-order=desc" TargetMode="External"/><Relationship Id="rId17" Type="http://schemas.openxmlformats.org/officeDocument/2006/relationships/hyperlink" Target="https://www.youtube.com/watch?v=29_LqYnomdg" TargetMode="External"/><Relationship Id="rId25" Type="http://schemas.openxmlformats.org/officeDocument/2006/relationships/hyperlink" Target="https://aws.amazon.com/ebs/pricing/" TargetMode="External"/><Relationship Id="rId2" Type="http://schemas.openxmlformats.org/officeDocument/2006/relationships/numbering" Target="numbering.xml"/><Relationship Id="rId16" Type="http://schemas.openxmlformats.org/officeDocument/2006/relationships/hyperlink" Target="https://aws.amazon.com/ec2/instance-types/" TargetMode="External"/><Relationship Id="rId20" Type="http://schemas.openxmlformats.org/officeDocument/2006/relationships/hyperlink" Target="https://aws.amazon.com/lightsail/pricing/" TargetMode="External"/><Relationship Id="rId29" Type="http://schemas.openxmlformats.org/officeDocument/2006/relationships/hyperlink" Target="https://aws.amazon.com/s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s/?whats-new-cards.sort-by=item.additionalFields.postDateTime&amp;whats-new-cards.sort-order=desc&amp;ecs-blogs.sort-by=item.additionalFields.createdDate&amp;ecs-blogs.sort-order=desc" TargetMode="External"/><Relationship Id="rId24" Type="http://schemas.openxmlformats.org/officeDocument/2006/relationships/hyperlink" Target="https://docs.aws.amazon.com/vpc/latest/userguide/default-vpc.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ws.amazon.com/ec2/" TargetMode="External"/><Relationship Id="rId23" Type="http://schemas.openxmlformats.org/officeDocument/2006/relationships/hyperlink" Target="https://docs.aws.amazon.com/vpc/latest/userguide/VPC_Subnets.html" TargetMode="External"/><Relationship Id="rId28" Type="http://schemas.openxmlformats.org/officeDocument/2006/relationships/hyperlink" Target="https://calculator.s3.amazonaws.com/index.html" TargetMode="External"/><Relationship Id="rId10" Type="http://schemas.openxmlformats.org/officeDocument/2006/relationships/hyperlink" Target="https://aws.amazon.com/lambda/" TargetMode="External"/><Relationship Id="rId19" Type="http://schemas.openxmlformats.org/officeDocument/2006/relationships/hyperlink" Target="https://aws.amazon.com/lightsai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ws.amazon.com/products/compute/" TargetMode="External"/><Relationship Id="rId14" Type="http://schemas.openxmlformats.org/officeDocument/2006/relationships/hyperlink" Target="https://aws.amazon.com/free" TargetMode="External"/><Relationship Id="rId22" Type="http://schemas.openxmlformats.org/officeDocument/2006/relationships/hyperlink" Target="https://aws.amazon.com/vpc" TargetMode="External"/><Relationship Id="rId27" Type="http://schemas.openxmlformats.org/officeDocument/2006/relationships/hyperlink" Target="http://mybucketname.s3.amazon.com/object_name" TargetMode="External"/><Relationship Id="rId30" Type="http://schemas.openxmlformats.org/officeDocument/2006/relationships/hyperlink" Target="https://aws.amazon.com/ef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3C8286-A46E-4B4D-B8BC-AF357E016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2874</Words>
  <Characters>16388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Dimitris Fanis (Student)</dc:creator>
  <cp:keywords/>
  <dc:description/>
  <cp:lastModifiedBy>Dimitris Fanis</cp:lastModifiedBy>
  <cp:revision>326</cp:revision>
  <cp:lastPrinted>2021-02-10T10:36:00Z</cp:lastPrinted>
  <dcterms:created xsi:type="dcterms:W3CDTF">2020-11-08T18:36:00Z</dcterms:created>
  <dcterms:modified xsi:type="dcterms:W3CDTF">2021-02-10T10:36:00Z</dcterms:modified>
</cp:coreProperties>
</file>