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开发环境：</w:t>
      </w:r>
      <w:r>
        <w:t>androidstudio3.1.2\android-studio-ide-173.4720617-windows（64位）</w:t>
      </w:r>
    </w:p>
    <w:p>
      <w:r>
        <w:t xml:space="preserve">          java -version  1.8.0_181 （64位）</w:t>
      </w:r>
    </w:p>
    <w:p>
      <w:r>
        <w:t xml:space="preserve">          gradleVersion = '4.4'</w:t>
      </w:r>
    </w:p>
    <w:p>
      <w:r>
        <w:t xml:space="preserve">          com.android.tools.build:gradle:3.1.2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Ndk版本：r11b</w:t>
      </w:r>
    </w:p>
    <w:p/>
    <w:p>
      <w:r>
        <w:rPr>
          <w:rFonts w:hint="eastAsia"/>
        </w:rPr>
        <w:t>目标手机：</w:t>
      </w:r>
      <w:r>
        <w:t>android6.0-8.0</w:t>
      </w:r>
    </w:p>
    <w:p>
      <w:r>
        <w:t xml:space="preserve">          支持opencl的高通和海思平台或者主频高于1.8GHZ的非opencl设备</w:t>
      </w:r>
    </w:p>
    <w:p/>
    <w:p>
      <w:pPr>
        <w:rPr>
          <w:rFonts w:hint="default"/>
          <w:lang w:val="en-US" w:eastAsia="zh-CN"/>
        </w:rPr>
      </w:pPr>
      <w:r>
        <w:t>S</w:t>
      </w:r>
      <w:r>
        <w:rPr>
          <w:rFonts w:hint="eastAsia"/>
        </w:rPr>
        <w:t>dk版本：UVCCameraProDemoLTS-v5.04.201218</w:t>
      </w:r>
      <w:bookmarkStart w:id="0" w:name="_GoBack"/>
      <w:bookmarkEnd w:id="0"/>
    </w:p>
    <w:p>
      <w:r>
        <w:rPr>
          <w:rFonts w:hint="eastAsia"/>
        </w:rPr>
        <w:t>常见问题：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画面旋转9</w:t>
      </w:r>
      <w:r>
        <w:t>0</w:t>
      </w:r>
      <w:r>
        <w:rPr>
          <w:rFonts w:hint="eastAsia"/>
        </w:rPr>
        <w:t>度</w:t>
      </w:r>
    </w:p>
    <w:p>
      <w:r>
        <w:drawing>
          <wp:inline distT="0" distB="0" distL="0" distR="0">
            <wp:extent cx="8488045" cy="2724150"/>
            <wp:effectExtent l="0" t="0" r="8255" b="0"/>
            <wp:docPr id="1" name="图片 1" descr="C:\Users\99259\AppData\Local\Temp\WeChat Files\59edbb4a4ebf39bac15d1e2ee1375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99259\AppData\Local\Temp\WeChat Files\59edbb4a4ebf39bac15d1e2ee13757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13891" cy="27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oi</w:t>
      </w:r>
      <w:r>
        <w:t>shadow-all-jar does not exist</w:t>
      </w:r>
    </w:p>
    <w:p>
      <w:r>
        <w:drawing>
          <wp:inline distT="0" distB="0" distL="0" distR="0">
            <wp:extent cx="5274310" cy="2905760"/>
            <wp:effectExtent l="0" t="0" r="2540" b="8890"/>
            <wp:docPr id="2" name="图片 2" descr="D:\图片\编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图片\编译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多路外接摄像头并存</w:t>
      </w:r>
    </w:p>
    <w:p>
      <w:r>
        <w:drawing>
          <wp:inline distT="0" distB="0" distL="0" distR="0">
            <wp:extent cx="6205855" cy="347662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264" cy="35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镜像翻转1</w:t>
      </w:r>
      <w:r>
        <w:t>80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6205220" cy="406844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5053" cy="40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温度提取</w:t>
      </w:r>
    </w:p>
    <w:p>
      <w:r>
        <w:drawing>
          <wp:inline distT="0" distB="0" distL="0" distR="0">
            <wp:extent cx="7496175" cy="5556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9227" cy="55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温度修正</w:t>
      </w:r>
    </w:p>
    <w:p>
      <w:r>
        <w:drawing>
          <wp:inline distT="0" distB="0" distL="0" distR="0">
            <wp:extent cx="7258050" cy="54870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0036" cy="551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温度宽动态切换</w:t>
      </w:r>
    </w:p>
    <w:p>
      <w:r>
        <w:drawing>
          <wp:inline distT="0" distB="0" distL="0" distR="0">
            <wp:extent cx="6057900" cy="4841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2455" cy="48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打快门</w:t>
      </w:r>
    </w:p>
    <w:p>
      <w:r>
        <w:drawing>
          <wp:inline distT="0" distB="0" distL="0" distR="0">
            <wp:extent cx="5274310" cy="1354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隐藏预览界面：设置控件透明度为0</w:t>
      </w:r>
    </w:p>
    <w:p>
      <w:pPr>
        <w:rPr>
          <w:rFonts w:hint="eastAsia"/>
        </w:rPr>
      </w:pPr>
      <w:r>
        <w:drawing>
          <wp:inline distT="0" distB="0" distL="0" distR="0">
            <wp:extent cx="5274310" cy="2162810"/>
            <wp:effectExtent l="0" t="0" r="2540" b="8890"/>
            <wp:docPr id="10" name="图片 10" descr="C:\Users\99259\AppData\Local\Temp\WeChat Files\197b820a86ef9d5d22d9578818ffc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99259\AppData\Local\Temp\WeChat Files\197b820a86ef9d5d22d9578818ffcb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程序包含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个模块：main 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usbcameracommon 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libuvccamera 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poishadow </w:t>
      </w:r>
      <w:r>
        <w:rPr>
          <w:rFonts w:hint="eastAsia"/>
          <w:lang w:eastAsia="zh-CN"/>
        </w:rPr>
        <w:t>、matisse</w:t>
      </w:r>
    </w:p>
    <w:p>
      <w:pPr>
        <w:ind w:firstLine="420" w:firstLineChars="200"/>
      </w:pPr>
      <w:r>
        <w:rPr>
          <w:rFonts w:hint="eastAsia"/>
        </w:rPr>
        <w:t>程序入口 MainActivity：主要负责与UI的交互，将与UI的交互内容发送至usbcameracommon 模块。</w:t>
      </w:r>
    </w:p>
    <w:p>
      <w:pPr>
        <w:ind w:firstLine="420" w:firstLineChars="200"/>
      </w:pPr>
      <w:r>
        <w:rPr>
          <w:rFonts w:hint="eastAsia"/>
        </w:rPr>
        <w:t>usbcameracommon 模块：将MainActivity传来的消息具体到各个模块。</w:t>
      </w:r>
    </w:p>
    <w:p>
      <w:pPr>
        <w:ind w:firstLine="420" w:firstLineChars="200"/>
      </w:pPr>
      <w:r>
        <w:rPr>
          <w:rFonts w:hint="eastAsia"/>
        </w:rPr>
        <w:t>libuvccamera 模块：负责uvccamera的管理。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poishadow 模块：通过Apache 的poi模块来操作.docx。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matisse模块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相册查看</w:t>
      </w:r>
    </w:p>
    <w:p>
      <w:pPr>
        <w:pStyle w:val="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99A"/>
    <w:multiLevelType w:val="multilevel"/>
    <w:tmpl w:val="0212199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F2"/>
    <w:rsid w:val="00051EE1"/>
    <w:rsid w:val="000C40BE"/>
    <w:rsid w:val="0027466B"/>
    <w:rsid w:val="00276A06"/>
    <w:rsid w:val="002B09ED"/>
    <w:rsid w:val="002D4918"/>
    <w:rsid w:val="00325EA7"/>
    <w:rsid w:val="003314F2"/>
    <w:rsid w:val="00384B48"/>
    <w:rsid w:val="00493178"/>
    <w:rsid w:val="004E532F"/>
    <w:rsid w:val="005877B3"/>
    <w:rsid w:val="006A55A5"/>
    <w:rsid w:val="006C0CDC"/>
    <w:rsid w:val="006E46EE"/>
    <w:rsid w:val="00724310"/>
    <w:rsid w:val="00787B27"/>
    <w:rsid w:val="008E0777"/>
    <w:rsid w:val="008F3F5C"/>
    <w:rsid w:val="00905170"/>
    <w:rsid w:val="00922F02"/>
    <w:rsid w:val="00A01722"/>
    <w:rsid w:val="00B7115C"/>
    <w:rsid w:val="00C51174"/>
    <w:rsid w:val="00CD357F"/>
    <w:rsid w:val="00F53334"/>
    <w:rsid w:val="00F95665"/>
    <w:rsid w:val="054D346B"/>
    <w:rsid w:val="1C2A5B91"/>
    <w:rsid w:val="33BD4D55"/>
    <w:rsid w:val="3A474A43"/>
    <w:rsid w:val="46343B0C"/>
    <w:rsid w:val="5900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FA1DF8-FF41-428F-B45C-79679B0890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</Words>
  <Characters>595</Characters>
  <Lines>4</Lines>
  <Paragraphs>1</Paragraphs>
  <TotalTime>3</TotalTime>
  <ScaleCrop>false</ScaleCrop>
  <LinksUpToDate>false</LinksUpToDate>
  <CharactersWithSpaces>698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2020-04-07T00:55:00Z</dcterms:created>
  <dc:creator>李成</dc:creator>
  <cp:lastModifiedBy>99259</cp:lastModifiedBy>
  <dcterms:modified xsi:type="dcterms:W3CDTF">2021-01-14T08:53:48Z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