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加深对进程同步与互斥概念的认识；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掌握信号量的使用，并应用它解决生产者——消费者问题；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掌握信号量的实现原理。</w:t>
      </w:r>
    </w:p>
    <w:p/>
    <w:p>
      <w:pPr>
        <w:pStyle w:val="2"/>
        <w:rPr>
          <w:rFonts w:ascii="宋体" w:hAnsi="宋体" w:eastAsia="宋体" w:cs="宋体"/>
          <w:kern w:val="0"/>
          <w:sz w:val="24"/>
          <w:szCs w:val="24"/>
        </w:rPr>
      </w:pPr>
      <w:r>
        <w:t>实验内容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 Ubuntu 下编写程序，用信号量解决生产者——消费者问题；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 0.11 中实现信号量，用生产者—消费者程序检验之。</w:t>
      </w:r>
    </w:p>
    <w:p>
      <w:pPr>
        <w:pStyle w:val="2"/>
      </w:pPr>
      <w:r>
        <w:t>报告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 xml:space="preserve">在 </w:t>
            </w:r>
            <w:r>
              <w:rPr>
                <w:rStyle w:val="9"/>
              </w:rPr>
              <w:t>pc.c</w:t>
            </w:r>
            <w:r>
              <w:t xml:space="preserve"> 中去掉所有与信号量有关的代码，再运行程序，执行效果有变化吗？为什么会这样？ 实验的设计者在第一次编写生产者——消费者程序的时候，是这么做的：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Producer()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// 生产一个产品 item;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// 空闲缓存资源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P(Empty);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// 互斥信号量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P(Mutex);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// 将item放到空闲缓存中;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V(Mutex);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// 产品资源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V(Full);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Consumer()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P(Full);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P(Mutex);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//从缓存区取出一个赋值给item;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V(Mutex);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// 消费产品item;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V(Empty);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这样可行吗？如果可行，那么它和标准解法在执行效果上会有什么不同？如果不可行，那么它有什么问题使它不可行？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最多三个参数，也就是通过寄存器</w:t>
            </w:r>
            <w:r>
              <w:t>ebx，ecx，edx</w:t>
            </w:r>
            <w:r>
              <w:rPr>
                <w:rFonts w:hint="eastAsia"/>
              </w:rPr>
              <w:t>，可以通过寄存器传递参数位置，也就是寄存器间接寻址来传递多个参数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修改</w:t>
            </w:r>
            <w:r>
              <w:t xml:space="preserve"> include/linux/sys.h </w:t>
            </w:r>
          </w:p>
          <w:p>
            <w:r>
              <w:t>在sys_call_table最后加入sys_foo，</w:t>
            </w:r>
          </w:p>
          <w:p>
            <w:r>
              <w:rPr>
                <w:rFonts w:hint="eastAsia"/>
              </w:rPr>
              <w:t>再加上</w:t>
            </w:r>
            <w:r>
              <w:t>extern rettype sys_foo();</w:t>
            </w:r>
          </w:p>
          <w:p/>
          <w:p>
            <w:r>
              <w:rPr>
                <w:rFonts w:hint="eastAsia"/>
              </w:rPr>
              <w:t>修改</w:t>
            </w:r>
            <w:r>
              <w:t>include/unistd.h</w:t>
            </w:r>
          </w:p>
          <w:p>
            <w:r>
              <w:rPr>
                <w:rFonts w:hint="eastAsia"/>
              </w:rPr>
              <w:t xml:space="preserve">添加 </w:t>
            </w:r>
            <w:r>
              <w:t>#define __NR_foo 系统调用号</w:t>
            </w:r>
          </w:p>
          <w:p/>
          <w:p>
            <w:r>
              <w:rPr>
                <w:rFonts w:hint="eastAsia"/>
              </w:rPr>
              <w:t>修改</w:t>
            </w:r>
            <w:r>
              <w:t xml:space="preserve"> kernel/system_call.s</w:t>
            </w:r>
          </w:p>
          <w:p>
            <w:r>
              <w:t>nr_system_calls =系统调用总数目加1</w:t>
            </w:r>
          </w:p>
          <w:p/>
          <w:p>
            <w:r>
              <w:rPr>
                <w:rFonts w:hint="eastAsia"/>
              </w:rPr>
              <w:t>在</w:t>
            </w:r>
            <w:r>
              <w:t xml:space="preserve">kernel中添加 foo.c </w:t>
            </w:r>
          </w:p>
          <w:p/>
          <w:p>
            <w:r>
              <w:rPr>
                <w:rFonts w:hint="eastAsia"/>
              </w:rPr>
              <w:t>最后修改</w:t>
            </w:r>
            <w:r>
              <w:t>kernel的Makefile，</w:t>
            </w:r>
            <w:r>
              <w:rPr>
                <w:rFonts w:hint="eastAsia"/>
              </w:rPr>
              <w:t>以链接foo</w:t>
            </w:r>
            <w:r>
              <w:t>.c</w:t>
            </w:r>
          </w:p>
          <w:p/>
          <w:p>
            <w:r>
              <w:rPr>
                <w:rFonts w:hint="eastAsia"/>
              </w:rPr>
              <w:t>调用处添加有</w:t>
            </w:r>
          </w:p>
          <w:p>
            <w:r>
              <w:t>#define __LIBRARY__</w:t>
            </w:r>
          </w:p>
          <w:p>
            <w:r>
              <w:t>#include &lt;unistd.h&gt;</w:t>
            </w:r>
          </w:p>
          <w:p>
            <w:r>
              <w:t>_syscallN宏展开系统调用</w:t>
            </w:r>
          </w:p>
        </w:tc>
      </w:tr>
    </w:tbl>
    <w:p/>
    <w:p>
      <w:pPr>
        <w:pStyle w:val="2"/>
      </w:pPr>
      <w:r>
        <w:rPr>
          <w:rFonts w:hint="eastAsia"/>
        </w:rPr>
        <w:t>实验步骤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eastAsia="宋体"/>
          <w:lang w:val="en-US" w:eastAsia="zh-CN"/>
        </w:rPr>
        <w:t>unistd.h中</w:t>
      </w:r>
      <w:r>
        <w:rPr>
          <w:rFonts w:hint="eastAsia" w:eastAsia="宋体"/>
          <w:lang w:eastAsia="zh-CN"/>
        </w:rPr>
        <w:t>创建信号量</w:t>
      </w:r>
      <w:r>
        <w:rPr>
          <w:rFonts w:hint="eastAsia" w:eastAsia="宋体"/>
          <w:lang w:val="en-US" w:eastAsia="zh-CN"/>
        </w:rPr>
        <w:t xml:space="preserve"> sem_t 及系统调用，注意结构体定义放在 __LIBRARY__ 的后面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8595" cy="3627120"/>
                  <wp:effectExtent l="0" t="0" r="8255" b="11430"/>
                  <wp:docPr id="26" name="图片 26" descr="2020-05-14 20-05-52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2020-05-14 20-05-52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8595" cy="3627120"/>
                  <wp:effectExtent l="0" t="0" r="8255" b="11430"/>
                  <wp:docPr id="24" name="图片 24" descr="2020-05-13 22-56-32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2020-05-13 22-56-32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8595" cy="3627120"/>
                  <wp:effectExtent l="0" t="0" r="8255" b="11430"/>
                  <wp:docPr id="22" name="图片 22" descr="2020-05-13 22-51-3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020-05-13 22-51-3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ind w:left="420" w:firstLine="0" w:firstLineChars="0"/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eastAsia="宋体"/>
          <w:lang w:val="en-US" w:eastAsia="zh-CN"/>
        </w:rPr>
        <w:t>Sys .h中</w:t>
      </w:r>
      <w:r>
        <w:rPr>
          <w:rFonts w:hint="eastAsia" w:eastAsia="宋体"/>
          <w:lang w:eastAsia="zh-CN"/>
        </w:rPr>
        <w:t>系统调用表添加对应项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8595" cy="3627120"/>
                  <wp:effectExtent l="0" t="0" r="8255" b="11430"/>
                  <wp:docPr id="16" name="图片 16" descr="2020-05-13 22-40-0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020-05-13 22-40-0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8595" cy="3627120"/>
                  <wp:effectExtent l="0" t="0" r="8255" b="11430"/>
                  <wp:docPr id="15" name="图片 15" descr="2020-05-13 21-07-36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020-05-13 21-07-36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jc w:val="both"/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eastAsia="宋体"/>
          <w:lang w:eastAsia="zh-CN"/>
        </w:rPr>
        <w:t>修改</w:t>
      </w:r>
      <w:r>
        <w:rPr>
          <w:rFonts w:hint="eastAsia" w:eastAsia="宋体"/>
          <w:lang w:val="en-US" w:eastAsia="zh-CN"/>
        </w:rPr>
        <w:t>system_call 中的系统调用数72改为76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8595" cy="3627120"/>
                  <wp:effectExtent l="0" t="0" r="8255" b="11430"/>
                  <wp:docPr id="13" name="图片 13" descr="2020-05-13 22-39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2020-05-13 22-39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jc w:val="both"/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eastAsia="宋体"/>
          <w:lang w:eastAsia="zh-CN"/>
        </w:rPr>
        <w:t>在 kernel 目录下</w:t>
      </w:r>
      <w:r>
        <w:rPr>
          <w:rFonts w:hint="eastAsia" w:eastAsia="宋体"/>
          <w:lang w:val="en-US" w:eastAsia="zh-CN"/>
        </w:rPr>
        <w:t>sem .c中实现系统调用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&lt;unistd.h&gt;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&lt;errno.h&gt;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&lt;asm/segment.h&gt;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&lt;asm/system.h&gt;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&lt;linux/kernel.h&gt;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//只用了三个同步量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static sem_t sem_array[3]={{{'\0'},0,NULL},{{'\0'},0,NULL},{{'\0'},0,NULL}};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sem_t *sys_sem_open(const char *name, unsigned int value)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sem_t*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ans=NULL;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char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tmp_name[64];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i=0;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//复制最后的\0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for(i=0;tmp_name[i]=get_fs_byte(name+i);i++);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for(i=0;i&lt;3;i++)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if(!strcmp(tmp_name,sem_array[i].name))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ans=sem_array+i;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#ifdef _DEBUG_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printk("%s,%s,%d\r\n",sem_array[i].name,"reopen",sem_array[i].value);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ans;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for(i=0;i&lt;3;i++)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if(sem_array[i].name[0]=='\0')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strcpy(sem_array[i].name,tmp_name);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sem_array[i].value=value;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sem_array[i].block_queue=NULL;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ans=sem_array+i;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#ifdef _DEBUG_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printk("%s,%s,%d\r\n",sem_array[i].name,"open",sem_array[i].value);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ans;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#ifdef _DEBUG_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printk("error open\r\n");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ans;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sys_sem_wait(sem_t *sem)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ans=0;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cli();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if(sem&lt;sem_array||sem_array+2&lt;sem||sem-&gt;name[0]=='\0')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#ifdef _DEBUG_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printk("%p %p %p %s wait error\r\n",sem_array,sem,sem_array+2,sem-&gt;name);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sti();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-1;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//挂载到队列直到sem-&gt;value&gt;=0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while(sem-&gt;value&lt;=0)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sleep_on(&amp;(sem-&gt;block_queue));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--(sem-&gt;value);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sti();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#ifdef _DEBUG_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printk("%s,%s,%d\r\n",sem-&gt;name,"wait",sem-&gt;value);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ans;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sys_sem_post(sem_t *sem)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ans=0;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cli();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if(sem&lt;sem_array||sem_array+2&lt;sem||sem-&gt;name[0]=='\0')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#ifdef _DEBUG_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printk("%p %p %p %s post error\r\n",sem_array,sem,sem_array+2,sem-&gt;name);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sti();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-1;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++(sem-&gt;value);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//不用while 只要等待队列还有唤醒让其继续运行就可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wake_up(&amp;(sem-&gt;block_queue));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sti();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#ifdef _DEBUG_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printk("%s,%s,%d\r\n",sem-&gt;name,"post",sem-&gt;value);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ans;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sys_sem_unlink(const char *name)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char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tmp_name[64];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i=0;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for(i=0;tmp_name[i]=get_fs_byte(name+i);i++);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for(i=0;i&lt;3;i++)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if(!strcmp(name,sem_array[i].name))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sem_array[i].name[0]='\0';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#ifdef _DEBUG_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printk("%s,%s,%d\r\n",sem_array[i].name,"unlink",sem_array[i].value);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#ifdef _DEBUG_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printk("unlink error\r\n");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-1;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jc w:val="both"/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eastAsia="宋体"/>
          <w:lang w:eastAsia="zh-CN"/>
        </w:rPr>
        <w:t>编辑</w:t>
      </w:r>
      <w:r>
        <w:rPr>
          <w:rFonts w:hint="eastAsia" w:eastAsia="宋体"/>
          <w:lang w:val="en-US" w:eastAsia="zh-CN"/>
        </w:rPr>
        <w:t>makefile文件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06340" cy="3446780"/>
                  <wp:effectExtent l="0" t="0" r="3810" b="1270"/>
                  <wp:docPr id="9" name="图片 9" descr="2020-05-13 22-31-3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020-05-13 22-31-3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34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06340" cy="3446780"/>
                  <wp:effectExtent l="0" t="0" r="3810" b="1270"/>
                  <wp:docPr id="10" name="图片 10" descr="2020-05-13 22-31-5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020-05-13 22-31-5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34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jc w:val="both"/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eastAsia="宋体"/>
          <w:lang w:eastAsia="zh-CN"/>
        </w:rPr>
        <w:t>挂载硬盘，替换头文件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3686175" cy="3743325"/>
                  <wp:effectExtent l="0" t="0" r="9525" b="9525"/>
                  <wp:docPr id="25" name="图片 25" descr="2020-05-13 23-02-4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2020-05-13 23-02-4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jc w:val="both"/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eastAsia="宋体"/>
          <w:lang w:eastAsia="zh-CN"/>
        </w:rPr>
        <w:t>编写</w:t>
      </w:r>
      <w:r>
        <w:rPr>
          <w:rFonts w:hint="eastAsia" w:eastAsia="宋体"/>
          <w:lang w:val="en-US" w:eastAsia="zh-CN"/>
        </w:rPr>
        <w:t>pc.c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__LIBRARY__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#include&lt;stdio.h&gt;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#include&lt;unistd.h&gt;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#include&lt;stdlib.h&gt;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#include&lt;fcntl.h&gt;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N 3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M 500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BUFSIZE 10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_syscall2(sem_t *, sem_open, const char*,name,unsigned int,value);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_syscall1(int,sem_wait,sem_t *,sem);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_syscall1(int,sem_post,sem_t *,sem);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_syscall1(int,sem_unlink,const char *,name);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Producer();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Consumer();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sem_t *empty=NULL,*mutex=NULL,*full=NULL;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char strbuf[32];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fd=0;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main()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i=0;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pid_t p;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freopen("out.txt","w",stdout);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empty=sem_open("empty",BUFSIZE);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mutex=sem_open("mutex",1);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full=sem_open("full",0);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fd = open("./pc.data",O_RDWR|O_CREAT|O_TRUNC,0777);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lseek(fd,M*sizeof(int),SEEK_SET);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write(fd,(char*)&amp;i,sizeof(int));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close(fd);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if(!fork())Producer();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for(i=0;i&lt;N;i++)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if(!fork())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Consumer();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wait(&amp;i);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Producer()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data=1;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loc=0;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do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sem_wait(empty);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sem_wait(mutex);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fd = open("./pc.data",O_RDWR,0777);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lseek(fd,loc*sizeof(int),SEEK_SET);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write(fd,(char*)&amp;data,sizeof(int));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close(fd);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#ifdef _MYDEBUG_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sprintf(strbuf,"#locw%ddataw%d#\r\n",loc,data);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write(1,strbuf,strlen(strbuf));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loc++;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data++;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sem_post(mutex);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sem_post(full);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}while(data&lt;=M);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exit(0);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Consumer()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data=0;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loc=0;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space=0;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while(data&lt;M)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sem_wait(full);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sem_wait(mutex);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fd = open("./pc.data",O_RDWR,0777);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lseek(fd,M*sizeof(int),SEEK_SET);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read(fd,(char*)&amp;loc,sizeof(int));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#ifdef _MYDEBUG_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sprintf(strbuf,"#locr%d#\r\n",loc);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write(1,strbuf,strlen(strbuf));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if(loc&gt;=M)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sem_post(mutex);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sem_post(empty);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sem_wait(empty);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sem_post(full);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exit(0);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lseek(fd,loc*sizeof(int),SEEK_SET);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read(fd,(char*)&amp;data,sizeof(int));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sprintf(strbuf,"pid: %d\tdata:%d\r\n",getpid(),data);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write(1,strbuf,strlen(strbuf));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lseek(fd,loc*sizeof(int),SEEK_SET);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write(fd,(char*)&amp;space,sizeof(int));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loc++;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lseek(fd,M*sizeof(int),SEEK_SET);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write(fd,(char*)&amp;loc,sizeof(int));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#ifdef _MYDEBUG_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sprintf(strbuf,"#locw%d#\r\n",loc);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write(1,strbuf,strlen(strbuf));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#endif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close(fd);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sem_post(mutex);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sem_post(empty);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exit(0);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11"/>
        <w:widowControl w:val="0"/>
        <w:numPr>
          <w:numId w:val="0"/>
        </w:numPr>
        <w:jc w:val="both"/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eastAsia="宋体"/>
          <w:lang w:eastAsia="zh-CN"/>
        </w:rPr>
        <w:t>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5273675" cy="3515995"/>
                  <wp:effectExtent l="0" t="0" r="3175" b="8255"/>
                  <wp:docPr id="1" name="图片 1" descr="2020-05-14 00-00-1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14 00-00-1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5270500" cy="3653790"/>
                  <wp:effectExtent l="0" t="0" r="6350" b="3810"/>
                  <wp:docPr id="2" name="图片 2" descr="2020-05-15 13-02-5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0-05-15 13-02-5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5270500" cy="3653790"/>
                  <wp:effectExtent l="0" t="0" r="6350" b="3810"/>
                  <wp:docPr id="3" name="图片 3" descr="2020-05-15 13-03-1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0-05-15 13-03-1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6CD"/>
    <w:multiLevelType w:val="multilevel"/>
    <w:tmpl w:val="28AA4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3020D8C"/>
    <w:multiLevelType w:val="multilevel"/>
    <w:tmpl w:val="33020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F122647"/>
    <w:multiLevelType w:val="multilevel"/>
    <w:tmpl w:val="4F1226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33706C"/>
    <w:multiLevelType w:val="multilevel"/>
    <w:tmpl w:val="79337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D3"/>
    <w:rsid w:val="000B715C"/>
    <w:rsid w:val="001B570F"/>
    <w:rsid w:val="00274C8A"/>
    <w:rsid w:val="00331A94"/>
    <w:rsid w:val="004147D2"/>
    <w:rsid w:val="00450A3C"/>
    <w:rsid w:val="004C1DF2"/>
    <w:rsid w:val="00601DBD"/>
    <w:rsid w:val="00637294"/>
    <w:rsid w:val="00791397"/>
    <w:rsid w:val="008277BC"/>
    <w:rsid w:val="00855C7D"/>
    <w:rsid w:val="00863DD3"/>
    <w:rsid w:val="009B4F48"/>
    <w:rsid w:val="00A120BB"/>
    <w:rsid w:val="00A504A7"/>
    <w:rsid w:val="00C2150C"/>
    <w:rsid w:val="00EC6709"/>
    <w:rsid w:val="00ED2D00"/>
    <w:rsid w:val="00F76DD2"/>
    <w:rsid w:val="3DCDE5A4"/>
    <w:rsid w:val="5BBFECEB"/>
    <w:rsid w:val="7FEF7BC8"/>
    <w:rsid w:val="7FFD837C"/>
    <w:rsid w:val="BFBF8A85"/>
    <w:rsid w:val="F74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8"/>
    <w:qFormat/>
    <w:uiPriority w:val="0"/>
  </w:style>
  <w:style w:type="character" w:customStyle="1" w:styleId="15">
    <w:name w:val="hljs-keyword"/>
    <w:basedOn w:val="8"/>
    <w:uiPriority w:val="0"/>
  </w:style>
  <w:style w:type="character" w:customStyle="1" w:styleId="16">
    <w:name w:val="hljs-title"/>
    <w:basedOn w:val="8"/>
    <w:uiPriority w:val="0"/>
  </w:style>
  <w:style w:type="character" w:customStyle="1" w:styleId="17">
    <w:name w:val="hljs-params"/>
    <w:basedOn w:val="8"/>
    <w:uiPriority w:val="0"/>
  </w:style>
  <w:style w:type="character" w:customStyle="1" w:styleId="18">
    <w:name w:val="hljs-built_in"/>
    <w:basedOn w:val="8"/>
    <w:uiPriority w:val="0"/>
  </w:style>
  <w:style w:type="character" w:customStyle="1" w:styleId="19">
    <w:name w:val="hljs-commen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160</Words>
  <Characters>918</Characters>
  <Lines>7</Lines>
  <Paragraphs>2</Paragraphs>
  <TotalTime>1199</TotalTime>
  <ScaleCrop>false</ScaleCrop>
  <LinksUpToDate>false</LinksUpToDate>
  <CharactersWithSpaces>1076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2020-04-13T02:16:00Z</dcterms:created>
  <dc:creator>my d</dc:creator>
  <cp:lastModifiedBy>dmy</cp:lastModifiedBy>
  <dcterms:modified xsi:type="dcterms:W3CDTF">2020-05-15T13:14:11Z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