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11"/>
        <w:numPr>
          <w:ilvl w:val="0"/>
          <w:numId w:val="1"/>
        </w:numPr>
        <w:spacing w:beforeLines="0" w:afterLines="0"/>
        <w:ind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会用</w:t>
      </w:r>
      <w:r>
        <w:rPr>
          <w:rFonts w:hint="default" w:ascii="Times New Roman" w:hAnsi="Times New Roman" w:eastAsia="仿宋"/>
          <w:sz w:val="21"/>
          <w:szCs w:val="24"/>
        </w:rPr>
        <w:t>gcc</w:t>
      </w:r>
    </w:p>
    <w:p>
      <w:pPr>
        <w:pStyle w:val="11"/>
        <w:numPr>
          <w:ilvl w:val="0"/>
          <w:numId w:val="1"/>
        </w:numPr>
        <w:spacing w:beforeLines="0" w:afterLines="0"/>
        <w:ind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为自己的工程编写</w:t>
      </w:r>
      <w:r>
        <w:rPr>
          <w:rFonts w:hint="default" w:ascii="Times New Roman" w:hAnsi="Times New Roman" w:eastAsia="仿宋"/>
          <w:sz w:val="21"/>
          <w:szCs w:val="24"/>
        </w:rPr>
        <w:t>makefile</w:t>
      </w:r>
      <w:r>
        <w:rPr>
          <w:rFonts w:hint="eastAsia" w:ascii="Times New Roman" w:hAnsi="Times New Roman" w:eastAsia="仿宋"/>
          <w:sz w:val="21"/>
          <w:szCs w:val="24"/>
        </w:rPr>
        <w:t>文件</w:t>
      </w:r>
    </w:p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 w:eastAsia="宋体"/>
          <w:lang w:eastAsia="zh-CN"/>
        </w:rPr>
        <w:t>使用</w:t>
      </w:r>
      <w:r>
        <w:rPr>
          <w:rFonts w:hint="eastAsia" w:eastAsia="宋体"/>
          <w:lang w:val="en-US" w:eastAsia="zh-CN"/>
        </w:rPr>
        <w:t>GCC</w:t>
      </w:r>
    </w:p>
    <w:p>
      <w:pPr>
        <w:pStyle w:val="11"/>
        <w:numPr>
          <w:ilvl w:val="1"/>
          <w:numId w:val="2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预编译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#include &lt;stdio.h&gt; 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int main() 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{ 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printf("hello,world!\n"); 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11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547745"/>
            <wp:effectExtent l="0" t="0" r="5080" b="14605"/>
            <wp:docPr id="1" name="图片 1" descr="2020-06-06 10-22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6 10-22-5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编译</w:t>
      </w:r>
    </w:p>
    <w:p>
      <w:pPr>
        <w:pStyle w:val="11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547745"/>
            <wp:effectExtent l="0" t="0" r="5080" b="14605"/>
            <wp:docPr id="2" name="图片 2" descr="2020-06-06 10-25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6-06 10-25-1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汇编，注意要指定参数 -c 只编译、汇编，不链接</w:t>
      </w:r>
    </w:p>
    <w:p>
      <w:pPr>
        <w:pStyle w:val="11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547745"/>
            <wp:effectExtent l="0" t="0" r="5080" b="14605"/>
            <wp:docPr id="4" name="图片 4" descr="2020-06-06 10-49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6-06 10-49-3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链接</w:t>
      </w:r>
    </w:p>
    <w:p>
      <w:pPr>
        <w:pStyle w:val="11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547745"/>
            <wp:effectExtent l="0" t="0" r="5080" b="14605"/>
            <wp:docPr id="5" name="图片 5" descr="2020-06-06 10-50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6-06 10-50-54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运行</w:t>
      </w:r>
    </w:p>
    <w:p>
      <w:pPr>
        <w:pStyle w:val="11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547745"/>
            <wp:effectExtent l="0" t="0" r="5080" b="14605"/>
            <wp:docPr id="6" name="图片 6" descr="2020-06-06 10-51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6-06 10-51-15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代码直接生成最终文件，并运行</w:t>
      </w:r>
    </w:p>
    <w:p>
      <w:pPr>
        <w:pStyle w:val="11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547745"/>
            <wp:effectExtent l="0" t="0" r="5080" b="14605"/>
            <wp:docPr id="7" name="图片 7" descr="2020-06-06 10-52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06-06 10-52-07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 w:eastAsia="宋体"/>
          <w:lang w:eastAsia="zh-CN"/>
        </w:rPr>
        <w:t>编写</w:t>
      </w:r>
      <w:r>
        <w:rPr>
          <w:rFonts w:hint="eastAsia" w:eastAsia="宋体"/>
          <w:lang w:val="en-US" w:eastAsia="zh-CN"/>
        </w:rPr>
        <w:t>makefile，完成多文件编译运行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95875" cy="2847975"/>
            <wp:effectExtent l="0" t="0" r="9525" b="9525"/>
            <wp:docPr id="8" name="图片 8" descr="2020-06-06 11-01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06-06 11-01-02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095875" cy="2847975"/>
            <wp:effectExtent l="0" t="0" r="9525" b="9525"/>
            <wp:docPr id="9" name="图片 9" descr="2020-06-06 11-01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06-06 11-01-04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095875" cy="2847975"/>
            <wp:effectExtent l="0" t="0" r="9525" b="9525"/>
            <wp:docPr id="15" name="图片 15" descr="2020-06-06 11-04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0-06-06 11-04-31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095875" cy="2847975"/>
            <wp:effectExtent l="0" t="0" r="9525" b="9525"/>
            <wp:docPr id="13" name="图片 13" descr="2020-06-06 11-02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06-06 11-02-53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095875" cy="2847975"/>
            <wp:effectExtent l="0" t="0" r="9525" b="9525"/>
            <wp:docPr id="14" name="图片 14" descr="2020-06-06 11-02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-06-06 11-02-54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547745"/>
            <wp:effectExtent l="0" t="0" r="5080" b="14605"/>
            <wp:docPr id="16" name="图片 16" descr="2020-06-06 11-05-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0-06-06 11-05-28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注：部分程序和</w:t>
      </w:r>
      <w:r>
        <w:rPr>
          <w:rFonts w:hint="eastAsia" w:eastAsia="宋体"/>
          <w:lang w:val="en-US" w:eastAsia="zh-CN"/>
        </w:rPr>
        <w:t>makefile较实验指导</w:t>
      </w:r>
      <w:r>
        <w:rPr>
          <w:rFonts w:hint="eastAsia" w:eastAsia="宋体"/>
          <w:lang w:eastAsia="zh-CN"/>
        </w:rPr>
        <w:t>略作修改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仿宋">
    <w:altName w:val="Droid Sans Fallback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C441AD"/>
    <w:multiLevelType w:val="multilevel"/>
    <w:tmpl w:val="78C441A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/>
        <w:u w:val="none" w:color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715C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90665F"/>
    <w:rsid w:val="00A120BB"/>
    <w:rsid w:val="00A504A7"/>
    <w:rsid w:val="00C2150C"/>
    <w:rsid w:val="00CF7B11"/>
    <w:rsid w:val="00ED2D00"/>
    <w:rsid w:val="00F76DD2"/>
    <w:rsid w:val="437ED5B6"/>
    <w:rsid w:val="6DF021E1"/>
    <w:rsid w:val="BF7F8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uiPriority w:val="0"/>
  </w:style>
  <w:style w:type="character" w:customStyle="1" w:styleId="15">
    <w:name w:val="hljs-keyword"/>
    <w:basedOn w:val="8"/>
    <w:uiPriority w:val="0"/>
  </w:style>
  <w:style w:type="character" w:customStyle="1" w:styleId="16">
    <w:name w:val="hljs-title"/>
    <w:basedOn w:val="8"/>
    <w:uiPriority w:val="0"/>
  </w:style>
  <w:style w:type="character" w:customStyle="1" w:styleId="17">
    <w:name w:val="hljs-params"/>
    <w:basedOn w:val="8"/>
    <w:uiPriority w:val="0"/>
  </w:style>
  <w:style w:type="character" w:customStyle="1" w:styleId="18">
    <w:name w:val="hljs-built_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</Words>
  <Characters>684</Characters>
  <Lines>5</Lines>
  <Paragraphs>1</Paragraphs>
  <TotalTime>225</TotalTime>
  <ScaleCrop>false</ScaleCrop>
  <LinksUpToDate>false</LinksUpToDate>
  <CharactersWithSpaces>802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2020-04-12T10:16:00Z</dcterms:created>
  <dc:creator>my d</dc:creator>
  <cp:lastModifiedBy>dmy</cp:lastModifiedBy>
  <dcterms:modified xsi:type="dcterms:W3CDTF">2020-06-06T11:06:43Z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