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772C" w14:textId="77777777" w:rsidR="00096C25" w:rsidRDefault="001311C5">
      <w:pPr>
        <w:pStyle w:val="a8"/>
      </w:pPr>
      <w:r>
        <w:t>House Price Prediction using Ensemble Models</w:t>
      </w:r>
    </w:p>
    <w:p w14:paraId="3D7ABB5C" w14:textId="77777777" w:rsidR="00096C25" w:rsidRDefault="001311C5">
      <w:pPr>
        <w:pStyle w:val="1"/>
      </w:pPr>
      <w:r>
        <w:t>1. Introduction</w:t>
      </w:r>
    </w:p>
    <w:p w14:paraId="35AF4255" w14:textId="77777777" w:rsidR="008C2042" w:rsidRPr="008C2042" w:rsidRDefault="008C2042" w:rsidP="008C2042">
      <w:r w:rsidRPr="008C2042">
        <w:t xml:space="preserve">The goal of this project is to predict house prices using the Kaggle </w:t>
      </w:r>
      <w:r w:rsidRPr="008C2042">
        <w:rPr>
          <w:i/>
          <w:iCs/>
        </w:rPr>
        <w:t>House Prices: Advanced Regression Techniques</w:t>
      </w:r>
      <w:r w:rsidRPr="008C2042">
        <w:t xml:space="preserve"> dataset.</w:t>
      </w:r>
      <w:r w:rsidRPr="008C2042">
        <w:br/>
        <w:t>The dataset contains 79 explanatory variables describing structural, qualitative, and locational aspects of residential properties.</w:t>
      </w:r>
    </w:p>
    <w:p w14:paraId="1F908E19" w14:textId="77777777" w:rsidR="008C2042" w:rsidRPr="008C2042" w:rsidRDefault="008C2042" w:rsidP="008C2042">
      <w:r w:rsidRPr="008C2042">
        <w:t>The objective is to build and compare multiple regression models, with emphasis on tree-based ensemble methods, and evaluate their performance using RMSLE.</w:t>
      </w:r>
      <w:r w:rsidRPr="008C2042">
        <w:br/>
        <w:t>Special attention is given to model generalization, computational cost, and interpretability</w:t>
      </w:r>
    </w:p>
    <w:p w14:paraId="2872933D" w14:textId="0C806BAB" w:rsidR="00096C25" w:rsidRDefault="001311C5">
      <w:r>
        <w:t>.</w:t>
      </w:r>
    </w:p>
    <w:p w14:paraId="4E874454" w14:textId="77777777" w:rsidR="00096C25" w:rsidRDefault="001311C5">
      <w:pPr>
        <w:pStyle w:val="1"/>
      </w:pPr>
      <w:r>
        <w:t>2</w:t>
      </w:r>
      <w:r>
        <w:t>. Data Exploration &amp; Preprocessing</w:t>
      </w:r>
    </w:p>
    <w:p w14:paraId="33F4CFD4" w14:textId="77777777" w:rsidR="008C2042" w:rsidRPr="008C2042" w:rsidRDefault="008C2042" w:rsidP="008C2042">
      <w:pPr>
        <w:rPr>
          <w:lang w:val="el-GR"/>
        </w:rPr>
      </w:pPr>
      <w:r w:rsidRPr="008C2042">
        <w:rPr>
          <w:lang w:val="el-GR"/>
        </w:rPr>
        <w:t xml:space="preserve">The </w:t>
      </w:r>
      <w:proofErr w:type="spellStart"/>
      <w:r w:rsidRPr="008C2042">
        <w:rPr>
          <w:lang w:val="el-GR"/>
        </w:rPr>
        <w:t>dataset</w:t>
      </w:r>
      <w:proofErr w:type="spellEnd"/>
      <w:r w:rsidRPr="008C2042">
        <w:rPr>
          <w:lang w:val="el-GR"/>
        </w:rPr>
        <w:t xml:space="preserve"> </w:t>
      </w:r>
      <w:proofErr w:type="spellStart"/>
      <w:r w:rsidRPr="008C2042">
        <w:rPr>
          <w:lang w:val="el-GR"/>
        </w:rPr>
        <w:t>consists</w:t>
      </w:r>
      <w:proofErr w:type="spellEnd"/>
      <w:r w:rsidRPr="008C2042">
        <w:rPr>
          <w:lang w:val="el-GR"/>
        </w:rPr>
        <w:t xml:space="preserve"> of:</w:t>
      </w:r>
    </w:p>
    <w:p w14:paraId="51D5C544" w14:textId="77777777" w:rsidR="008C2042" w:rsidRPr="008C2042" w:rsidRDefault="008C2042" w:rsidP="008C2042">
      <w:pPr>
        <w:numPr>
          <w:ilvl w:val="0"/>
          <w:numId w:val="10"/>
        </w:numPr>
        <w:rPr>
          <w:lang w:val="el-GR"/>
        </w:rPr>
      </w:pPr>
      <w:r w:rsidRPr="008C2042">
        <w:rPr>
          <w:lang w:val="el-GR"/>
        </w:rPr>
        <w:t xml:space="preserve">1460 </w:t>
      </w:r>
      <w:proofErr w:type="spellStart"/>
      <w:r w:rsidRPr="008C2042">
        <w:rPr>
          <w:lang w:val="el-GR"/>
        </w:rPr>
        <w:t>training</w:t>
      </w:r>
      <w:proofErr w:type="spellEnd"/>
      <w:r w:rsidRPr="008C2042">
        <w:rPr>
          <w:lang w:val="el-GR"/>
        </w:rPr>
        <w:t xml:space="preserve"> </w:t>
      </w:r>
      <w:proofErr w:type="spellStart"/>
      <w:r w:rsidRPr="008C2042">
        <w:rPr>
          <w:lang w:val="el-GR"/>
        </w:rPr>
        <w:t>samples</w:t>
      </w:r>
      <w:proofErr w:type="spellEnd"/>
      <w:r w:rsidRPr="008C2042">
        <w:rPr>
          <w:lang w:val="el-GR"/>
        </w:rPr>
        <w:t xml:space="preserve"> </w:t>
      </w:r>
    </w:p>
    <w:p w14:paraId="10FDA5F6" w14:textId="77777777" w:rsidR="008C2042" w:rsidRPr="008C2042" w:rsidRDefault="008C2042" w:rsidP="008C2042">
      <w:pPr>
        <w:numPr>
          <w:ilvl w:val="0"/>
          <w:numId w:val="10"/>
        </w:numPr>
        <w:rPr>
          <w:lang w:val="el-GR"/>
        </w:rPr>
      </w:pPr>
      <w:r w:rsidRPr="008C2042">
        <w:rPr>
          <w:lang w:val="el-GR"/>
        </w:rPr>
        <w:t xml:space="preserve">1459 </w:t>
      </w:r>
      <w:proofErr w:type="spellStart"/>
      <w:r w:rsidRPr="008C2042">
        <w:rPr>
          <w:lang w:val="el-GR"/>
        </w:rPr>
        <w:t>test</w:t>
      </w:r>
      <w:proofErr w:type="spellEnd"/>
      <w:r w:rsidRPr="008C2042">
        <w:rPr>
          <w:lang w:val="el-GR"/>
        </w:rPr>
        <w:t xml:space="preserve"> </w:t>
      </w:r>
      <w:proofErr w:type="spellStart"/>
      <w:r w:rsidRPr="008C2042">
        <w:rPr>
          <w:lang w:val="el-GR"/>
        </w:rPr>
        <w:t>samples</w:t>
      </w:r>
      <w:proofErr w:type="spellEnd"/>
      <w:r w:rsidRPr="008C2042">
        <w:rPr>
          <w:lang w:val="el-GR"/>
        </w:rPr>
        <w:t xml:space="preserve"> </w:t>
      </w:r>
    </w:p>
    <w:p w14:paraId="6DD48330" w14:textId="77777777" w:rsidR="008C2042" w:rsidRPr="008C2042" w:rsidRDefault="008C2042" w:rsidP="008C2042">
      <w:r w:rsidRPr="008C2042">
        <w:t>The target variable (</w:t>
      </w:r>
      <w:proofErr w:type="spellStart"/>
      <w:r w:rsidRPr="008C2042">
        <w:rPr>
          <w:i/>
          <w:iCs/>
        </w:rPr>
        <w:t>SalePrice</w:t>
      </w:r>
      <w:proofErr w:type="spellEnd"/>
      <w:r w:rsidRPr="008C2042">
        <w:t>) exhibits:</w:t>
      </w:r>
    </w:p>
    <w:p w14:paraId="0CB9CAD1" w14:textId="77777777" w:rsidR="008C2042" w:rsidRPr="008C2042" w:rsidRDefault="008C2042" w:rsidP="008C2042">
      <w:pPr>
        <w:numPr>
          <w:ilvl w:val="0"/>
          <w:numId w:val="11"/>
        </w:numPr>
        <w:rPr>
          <w:lang w:val="el-GR"/>
        </w:rPr>
      </w:pPr>
      <w:proofErr w:type="spellStart"/>
      <w:r w:rsidRPr="008C2042">
        <w:rPr>
          <w:lang w:val="el-GR"/>
        </w:rPr>
        <w:t>Mean</w:t>
      </w:r>
      <w:proofErr w:type="spellEnd"/>
      <w:r w:rsidRPr="008C2042">
        <w:rPr>
          <w:lang w:val="el-GR"/>
        </w:rPr>
        <w:t xml:space="preserve">: $180,921 </w:t>
      </w:r>
    </w:p>
    <w:p w14:paraId="4EA66980" w14:textId="77777777" w:rsidR="008C2042" w:rsidRPr="008C2042" w:rsidRDefault="008C2042" w:rsidP="008C2042">
      <w:pPr>
        <w:numPr>
          <w:ilvl w:val="0"/>
          <w:numId w:val="11"/>
        </w:numPr>
        <w:rPr>
          <w:lang w:val="el-GR"/>
        </w:rPr>
      </w:pPr>
      <w:proofErr w:type="spellStart"/>
      <w:r w:rsidRPr="008C2042">
        <w:rPr>
          <w:lang w:val="el-GR"/>
        </w:rPr>
        <w:t>Median</w:t>
      </w:r>
      <w:proofErr w:type="spellEnd"/>
      <w:r w:rsidRPr="008C2042">
        <w:rPr>
          <w:lang w:val="el-GR"/>
        </w:rPr>
        <w:t xml:space="preserve">: $163,000 </w:t>
      </w:r>
    </w:p>
    <w:p w14:paraId="612A2878" w14:textId="77777777" w:rsidR="008C2042" w:rsidRPr="008C2042" w:rsidRDefault="008C2042" w:rsidP="008C2042">
      <w:pPr>
        <w:numPr>
          <w:ilvl w:val="0"/>
          <w:numId w:val="11"/>
        </w:numPr>
        <w:rPr>
          <w:lang w:val="el-GR"/>
        </w:rPr>
      </w:pPr>
      <w:r w:rsidRPr="008C2042">
        <w:rPr>
          <w:lang w:val="el-GR"/>
        </w:rPr>
        <w:t xml:space="preserve">Standard </w:t>
      </w:r>
      <w:proofErr w:type="spellStart"/>
      <w:r w:rsidRPr="008C2042">
        <w:rPr>
          <w:lang w:val="el-GR"/>
        </w:rPr>
        <w:t>Deviation</w:t>
      </w:r>
      <w:proofErr w:type="spellEnd"/>
      <w:r w:rsidRPr="008C2042">
        <w:rPr>
          <w:lang w:val="el-GR"/>
        </w:rPr>
        <w:t xml:space="preserve">: $79,442 </w:t>
      </w:r>
    </w:p>
    <w:p w14:paraId="295F5CAF" w14:textId="77777777" w:rsidR="008C2042" w:rsidRPr="008C2042" w:rsidRDefault="008C2042" w:rsidP="008C2042">
      <w:pPr>
        <w:numPr>
          <w:ilvl w:val="0"/>
          <w:numId w:val="11"/>
        </w:numPr>
        <w:rPr>
          <w:lang w:val="el-GR"/>
        </w:rPr>
      </w:pPr>
      <w:proofErr w:type="spellStart"/>
      <w:r w:rsidRPr="008C2042">
        <w:rPr>
          <w:lang w:val="el-GR"/>
        </w:rPr>
        <w:t>Skewness</w:t>
      </w:r>
      <w:proofErr w:type="spellEnd"/>
      <w:r w:rsidRPr="008C2042">
        <w:rPr>
          <w:lang w:val="el-GR"/>
        </w:rPr>
        <w:t xml:space="preserve">: 1.88 </w:t>
      </w:r>
    </w:p>
    <w:p w14:paraId="4A737E4A" w14:textId="77777777" w:rsidR="008C2042" w:rsidRPr="008C2042" w:rsidRDefault="008C2042" w:rsidP="008C2042">
      <w:r w:rsidRPr="008C2042">
        <w:t>The strong positive skewness indicates that most houses are concentrated in lower price ranges, with fewer high-priced outliers.</w:t>
      </w:r>
    </w:p>
    <w:p w14:paraId="4BC0B91F" w14:textId="77777777" w:rsidR="008C2042" w:rsidRPr="008C2042" w:rsidRDefault="008C2042" w:rsidP="008C2042">
      <w:r w:rsidRPr="008C2042">
        <w:t>This justifies the use of log transformation, as it reduces skewness and stabilizes variance.</w:t>
      </w:r>
    </w:p>
    <w:p w14:paraId="3B8AA4BE" w14:textId="77777777" w:rsidR="008C2042" w:rsidRPr="008C2042" w:rsidRDefault="008C2042" w:rsidP="008C2042">
      <w:r w:rsidRPr="008C2042">
        <w:t>Missing values were handled systematically:</w:t>
      </w:r>
    </w:p>
    <w:p w14:paraId="50DED5A1" w14:textId="77777777" w:rsidR="008C2042" w:rsidRPr="008C2042" w:rsidRDefault="008C2042" w:rsidP="008C2042">
      <w:pPr>
        <w:numPr>
          <w:ilvl w:val="0"/>
          <w:numId w:val="12"/>
        </w:numPr>
      </w:pPr>
      <w:r w:rsidRPr="008C2042">
        <w:t xml:space="preserve">Numerical features → median imputation (robust to outliers) </w:t>
      </w:r>
    </w:p>
    <w:p w14:paraId="0FB65BB5" w14:textId="77777777" w:rsidR="008C2042" w:rsidRPr="008C2042" w:rsidRDefault="008C2042" w:rsidP="008C2042">
      <w:pPr>
        <w:numPr>
          <w:ilvl w:val="0"/>
          <w:numId w:val="12"/>
        </w:numPr>
      </w:pPr>
      <w:r w:rsidRPr="008C2042">
        <w:t xml:space="preserve">Categorical features → "None", preserving semantic meaning </w:t>
      </w:r>
    </w:p>
    <w:p w14:paraId="61E8D68A" w14:textId="77777777" w:rsidR="008C2042" w:rsidRPr="008C2042" w:rsidRDefault="008C2042" w:rsidP="008C2042">
      <w:r w:rsidRPr="008C2042">
        <w:lastRenderedPageBreak/>
        <w:t xml:space="preserve">Missing values in features such as </w:t>
      </w:r>
      <w:proofErr w:type="spellStart"/>
      <w:r w:rsidRPr="008C2042">
        <w:rPr>
          <w:i/>
          <w:iCs/>
        </w:rPr>
        <w:t>PoolQC</w:t>
      </w:r>
      <w:proofErr w:type="spellEnd"/>
      <w:r w:rsidRPr="008C2042">
        <w:t xml:space="preserve"> or </w:t>
      </w:r>
      <w:r w:rsidRPr="008C2042">
        <w:rPr>
          <w:i/>
          <w:iCs/>
        </w:rPr>
        <w:t>Alley</w:t>
      </w:r>
      <w:r w:rsidRPr="008C2042">
        <w:t xml:space="preserve"> represent the absence of the feature rather than missing data.</w:t>
      </w:r>
    </w:p>
    <w:p w14:paraId="3C7B5748" w14:textId="77777777" w:rsidR="008C2042" w:rsidRPr="008C2042" w:rsidRDefault="008C2042" w:rsidP="008C2042">
      <w:r w:rsidRPr="008C2042">
        <w:t>Categorical variables were encoded using One-Hot Encoding within a pipeline, ensuring consistency across all models</w:t>
      </w:r>
    </w:p>
    <w:p w14:paraId="36553B0F" w14:textId="6EB86B2F" w:rsidR="00096C25" w:rsidRDefault="001311C5">
      <w:r>
        <w:t>.</w:t>
      </w:r>
    </w:p>
    <w:p w14:paraId="71CDBF90" w14:textId="77777777" w:rsidR="008C2042" w:rsidRDefault="008C2042"/>
    <w:p w14:paraId="5AF40C2A" w14:textId="53752852" w:rsidR="008C2042" w:rsidRDefault="008C2042">
      <w:r>
        <w:rPr>
          <w:noProof/>
        </w:rPr>
        <w:drawing>
          <wp:inline distT="0" distB="0" distL="0" distR="0" wp14:anchorId="5098BDE9" wp14:editId="78E3FD59">
            <wp:extent cx="4743450" cy="2964656"/>
            <wp:effectExtent l="0" t="0" r="0" b="7620"/>
            <wp:docPr id="51022814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28141" name="Εικόνα 5102281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212" cy="296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F23C" w14:textId="0DD14435" w:rsidR="008C2042" w:rsidRPr="008C2042" w:rsidRDefault="001311C5" w:rsidP="008C2042">
      <w:pPr>
        <w:pStyle w:val="1"/>
      </w:pPr>
      <w:r>
        <w:t xml:space="preserve">3. </w:t>
      </w:r>
      <w:r w:rsidR="008C2042" w:rsidRPr="008C2042">
        <w:t>Metric Selection (RMSLE)</w:t>
      </w:r>
    </w:p>
    <w:p w14:paraId="0C34ACCF" w14:textId="77777777" w:rsidR="008C2042" w:rsidRPr="008C2042" w:rsidRDefault="008C2042" w:rsidP="008C2042">
      <w:r w:rsidRPr="008C2042">
        <w:t>RMSLE was selected due to the nature of the target variable:</w:t>
      </w:r>
    </w:p>
    <w:p w14:paraId="5BD63FD7" w14:textId="77777777" w:rsidR="008C2042" w:rsidRPr="008C2042" w:rsidRDefault="008C2042" w:rsidP="008C2042">
      <w:pPr>
        <w:numPr>
          <w:ilvl w:val="0"/>
          <w:numId w:val="13"/>
        </w:numPr>
      </w:pPr>
      <w:r w:rsidRPr="008C2042">
        <w:t xml:space="preserve">House prices span a wide range ($35k – $755k) </w:t>
      </w:r>
    </w:p>
    <w:p w14:paraId="455BEF40" w14:textId="77777777" w:rsidR="008C2042" w:rsidRPr="008C2042" w:rsidRDefault="008C2042" w:rsidP="008C2042">
      <w:pPr>
        <w:numPr>
          <w:ilvl w:val="0"/>
          <w:numId w:val="13"/>
        </w:numPr>
      </w:pPr>
      <w:r w:rsidRPr="008C2042">
        <w:t xml:space="preserve">Absolute errors are less meaningful than relative errors </w:t>
      </w:r>
    </w:p>
    <w:p w14:paraId="72F64369" w14:textId="77777777" w:rsidR="008C2042" w:rsidRPr="008C2042" w:rsidRDefault="008C2042" w:rsidP="008C2042">
      <w:r w:rsidRPr="008C2042">
        <w:t xml:space="preserve">RMSLE focuses on </w:t>
      </w:r>
      <w:r w:rsidRPr="008C2042">
        <w:rPr>
          <w:b/>
          <w:bCs/>
        </w:rPr>
        <w:t>percentage error</w:t>
      </w:r>
      <w:r w:rsidRPr="008C2042">
        <w:t>, ensuring fair evaluation across different price ranges.</w:t>
      </w:r>
    </w:p>
    <w:p w14:paraId="6C851930" w14:textId="77777777" w:rsidR="008C2042" w:rsidRPr="008C2042" w:rsidRDefault="008C2042" w:rsidP="008C2042">
      <w:pPr>
        <w:rPr>
          <w:lang w:val="el-GR"/>
        </w:rPr>
      </w:pPr>
      <w:proofErr w:type="spellStart"/>
      <w:r w:rsidRPr="008C2042">
        <w:rPr>
          <w:lang w:val="el-GR"/>
        </w:rPr>
        <w:t>Additionally</w:t>
      </w:r>
      <w:proofErr w:type="spellEnd"/>
      <w:r w:rsidRPr="008C2042">
        <w:rPr>
          <w:lang w:val="el-GR"/>
        </w:rPr>
        <w:t>:</w:t>
      </w:r>
    </w:p>
    <w:p w14:paraId="492444FE" w14:textId="77777777" w:rsidR="008C2042" w:rsidRPr="008C2042" w:rsidRDefault="008C2042" w:rsidP="008C2042">
      <w:pPr>
        <w:numPr>
          <w:ilvl w:val="0"/>
          <w:numId w:val="14"/>
        </w:numPr>
        <w:rPr>
          <w:lang w:val="el-GR"/>
        </w:rPr>
      </w:pPr>
      <w:proofErr w:type="spellStart"/>
      <w:r w:rsidRPr="008C2042">
        <w:rPr>
          <w:lang w:val="el-GR"/>
        </w:rPr>
        <w:t>Log</w:t>
      </w:r>
      <w:proofErr w:type="spellEnd"/>
      <w:r w:rsidRPr="008C2042">
        <w:rPr>
          <w:lang w:val="el-GR"/>
        </w:rPr>
        <w:t xml:space="preserve"> </w:t>
      </w:r>
      <w:proofErr w:type="spellStart"/>
      <w:r w:rsidRPr="008C2042">
        <w:rPr>
          <w:lang w:val="el-GR"/>
        </w:rPr>
        <w:t>transformation</w:t>
      </w:r>
      <w:proofErr w:type="spellEnd"/>
      <w:r w:rsidRPr="008C2042">
        <w:rPr>
          <w:lang w:val="el-GR"/>
        </w:rPr>
        <w:t xml:space="preserve"> </w:t>
      </w:r>
      <w:proofErr w:type="spellStart"/>
      <w:r w:rsidRPr="008C2042">
        <w:rPr>
          <w:lang w:val="el-GR"/>
        </w:rPr>
        <w:t>reduces</w:t>
      </w:r>
      <w:proofErr w:type="spellEnd"/>
      <w:r w:rsidRPr="008C2042">
        <w:rPr>
          <w:lang w:val="el-GR"/>
        </w:rPr>
        <w:t xml:space="preserve"> </w:t>
      </w:r>
      <w:proofErr w:type="spellStart"/>
      <w:r w:rsidRPr="008C2042">
        <w:rPr>
          <w:lang w:val="el-GR"/>
        </w:rPr>
        <w:t>heteroscedasticity</w:t>
      </w:r>
      <w:proofErr w:type="spellEnd"/>
      <w:r w:rsidRPr="008C2042">
        <w:rPr>
          <w:lang w:val="el-GR"/>
        </w:rPr>
        <w:t xml:space="preserve"> </w:t>
      </w:r>
    </w:p>
    <w:p w14:paraId="0F77962C" w14:textId="77777777" w:rsidR="008C2042" w:rsidRPr="008C2042" w:rsidRDefault="008C2042" w:rsidP="008C2042">
      <w:pPr>
        <w:numPr>
          <w:ilvl w:val="0"/>
          <w:numId w:val="14"/>
        </w:numPr>
      </w:pPr>
      <w:r w:rsidRPr="008C2042">
        <w:t xml:space="preserve">Improves stability for tree-based models </w:t>
      </w:r>
    </w:p>
    <w:p w14:paraId="79C8DDEA" w14:textId="77777777" w:rsidR="008C2042" w:rsidRPr="008C2042" w:rsidRDefault="008C2042" w:rsidP="008C2042">
      <w:r w:rsidRPr="008C2042">
        <w:t>Interpretation:</w:t>
      </w:r>
    </w:p>
    <w:p w14:paraId="6C16FCE4" w14:textId="48F0A918" w:rsidR="008C2042" w:rsidRDefault="008C2042" w:rsidP="008C2042">
      <w:r w:rsidRPr="008C2042">
        <w:t>An RMSLE of 0.146 corresponds to approximately 14% relative error, meaning a $100,000 house would have an error of around ±$14,000.</w:t>
      </w:r>
    </w:p>
    <w:p w14:paraId="148326A1" w14:textId="54850FE8" w:rsidR="008C2042" w:rsidRDefault="008C2042" w:rsidP="008C2042">
      <w:pPr>
        <w:pStyle w:val="1"/>
      </w:pPr>
      <w:r w:rsidRPr="008C2042">
        <w:lastRenderedPageBreak/>
        <w:t>4. Baseline Models</w:t>
      </w:r>
    </w:p>
    <w:p w14:paraId="49667173" w14:textId="77777777" w:rsidR="001B1F77" w:rsidRPr="001B1F77" w:rsidRDefault="001B1F77" w:rsidP="001B1F77">
      <w:r w:rsidRPr="001B1F77">
        <w:t>Two baseline models were evaluated:</w:t>
      </w:r>
    </w:p>
    <w:p w14:paraId="7A1B125B" w14:textId="77777777" w:rsidR="001B1F77" w:rsidRPr="001B1F77" w:rsidRDefault="001B1F77" w:rsidP="001B1F77">
      <w:pPr>
        <w:numPr>
          <w:ilvl w:val="0"/>
          <w:numId w:val="15"/>
        </w:numPr>
        <w:rPr>
          <w:lang w:val="el-GR"/>
        </w:rPr>
      </w:pPr>
      <w:proofErr w:type="spellStart"/>
      <w:r w:rsidRPr="001B1F77">
        <w:rPr>
          <w:lang w:val="el-GR"/>
        </w:rPr>
        <w:t>Dummy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Regressor</w:t>
      </w:r>
      <w:proofErr w:type="spellEnd"/>
      <w:r w:rsidRPr="001B1F77">
        <w:rPr>
          <w:lang w:val="el-GR"/>
        </w:rPr>
        <w:t xml:space="preserve"> (</w:t>
      </w:r>
      <w:proofErr w:type="spellStart"/>
      <w:r w:rsidRPr="001B1F77">
        <w:rPr>
          <w:lang w:val="el-GR"/>
        </w:rPr>
        <w:t>mean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prediction</w:t>
      </w:r>
      <w:proofErr w:type="spellEnd"/>
      <w:r w:rsidRPr="001B1F77">
        <w:rPr>
          <w:lang w:val="el-GR"/>
        </w:rPr>
        <w:t xml:space="preserve">) </w:t>
      </w:r>
    </w:p>
    <w:p w14:paraId="7B9C1521" w14:textId="77777777" w:rsidR="001B1F77" w:rsidRPr="001B1F77" w:rsidRDefault="001B1F77" w:rsidP="001B1F77">
      <w:pPr>
        <w:numPr>
          <w:ilvl w:val="0"/>
          <w:numId w:val="15"/>
        </w:numPr>
        <w:rPr>
          <w:lang w:val="el-GR"/>
        </w:rPr>
      </w:pPr>
      <w:proofErr w:type="spellStart"/>
      <w:r w:rsidRPr="001B1F77">
        <w:rPr>
          <w:lang w:val="el-GR"/>
        </w:rPr>
        <w:t>Linear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Regression</w:t>
      </w:r>
      <w:proofErr w:type="spellEnd"/>
      <w:r w:rsidRPr="001B1F77">
        <w:rPr>
          <w:lang w:val="el-GR"/>
        </w:rPr>
        <w:t xml:space="preserve"> </w:t>
      </w:r>
    </w:p>
    <w:p w14:paraId="2DE39EBB" w14:textId="77777777" w:rsidR="001B1F77" w:rsidRPr="001B1F77" w:rsidRDefault="001B1F77" w:rsidP="001B1F77">
      <w:pPr>
        <w:rPr>
          <w:lang w:val="el-GR"/>
        </w:rPr>
      </w:pPr>
      <w:proofErr w:type="spellStart"/>
      <w:r w:rsidRPr="001B1F77">
        <w:rPr>
          <w:lang w:val="el-GR"/>
        </w:rPr>
        <w:t>Results</w:t>
      </w:r>
      <w:proofErr w:type="spellEnd"/>
      <w:r w:rsidRPr="001B1F77">
        <w:rPr>
          <w:lang w:val="el-GR"/>
        </w:rPr>
        <w:t>:</w:t>
      </w:r>
    </w:p>
    <w:p w14:paraId="104D3CA2" w14:textId="77777777" w:rsidR="001B1F77" w:rsidRPr="001B1F77" w:rsidRDefault="001B1F77" w:rsidP="001B1F77">
      <w:pPr>
        <w:numPr>
          <w:ilvl w:val="0"/>
          <w:numId w:val="16"/>
        </w:numPr>
        <w:rPr>
          <w:lang w:val="el-GR"/>
        </w:rPr>
      </w:pPr>
      <w:proofErr w:type="spellStart"/>
      <w:r w:rsidRPr="001B1F77">
        <w:rPr>
          <w:lang w:val="el-GR"/>
        </w:rPr>
        <w:t>Dummy</w:t>
      </w:r>
      <w:proofErr w:type="spellEnd"/>
      <w:r w:rsidRPr="001B1F77">
        <w:rPr>
          <w:lang w:val="el-GR"/>
        </w:rPr>
        <w:t xml:space="preserve">: 0.3992 </w:t>
      </w:r>
    </w:p>
    <w:p w14:paraId="7E1BDE60" w14:textId="77777777" w:rsidR="001B1F77" w:rsidRPr="001B1F77" w:rsidRDefault="001B1F77" w:rsidP="001B1F77">
      <w:pPr>
        <w:numPr>
          <w:ilvl w:val="0"/>
          <w:numId w:val="16"/>
        </w:numPr>
        <w:rPr>
          <w:lang w:val="el-GR"/>
        </w:rPr>
      </w:pPr>
      <w:proofErr w:type="spellStart"/>
      <w:r w:rsidRPr="001B1F77">
        <w:rPr>
          <w:lang w:val="el-GR"/>
        </w:rPr>
        <w:t>Linear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Regression</w:t>
      </w:r>
      <w:proofErr w:type="spellEnd"/>
      <w:r w:rsidRPr="001B1F77">
        <w:rPr>
          <w:lang w:val="el-GR"/>
        </w:rPr>
        <w:t xml:space="preserve">: 0.1460 </w:t>
      </w:r>
    </w:p>
    <w:p w14:paraId="0E2F0CAD" w14:textId="77777777" w:rsidR="001B1F77" w:rsidRPr="001B1F77" w:rsidRDefault="001B1F77" w:rsidP="001B1F77">
      <w:r w:rsidRPr="001B1F77">
        <w:t xml:space="preserve">This represents a </w:t>
      </w:r>
      <w:r w:rsidRPr="001B1F77">
        <w:rPr>
          <w:b/>
          <w:bCs/>
        </w:rPr>
        <w:t>63% improvement</w:t>
      </w:r>
      <w:r w:rsidRPr="001B1F77">
        <w:t>, indicating strong predictive structure in the data.</w:t>
      </w:r>
    </w:p>
    <w:p w14:paraId="3E060FCE" w14:textId="77777777" w:rsidR="001B1F77" w:rsidRPr="001B1F77" w:rsidRDefault="001B1F77" w:rsidP="001B1F77">
      <w:r w:rsidRPr="001B1F77">
        <w:t>Linear Regression captures significant linear relationships between features and price, demonstrating that the dataset contains meaningful signal rather than noise.</w:t>
      </w:r>
    </w:p>
    <w:p w14:paraId="6030ACB8" w14:textId="77777777" w:rsidR="008C2042" w:rsidRDefault="008C2042" w:rsidP="008C2042"/>
    <w:p w14:paraId="709C3A25" w14:textId="470C8C0B" w:rsidR="001B1F77" w:rsidRDefault="001B1F77" w:rsidP="001B1F77">
      <w:pPr>
        <w:pStyle w:val="1"/>
      </w:pPr>
      <w:r w:rsidRPr="001B1F77">
        <w:t>5. Decision Tree</w:t>
      </w:r>
    </w:p>
    <w:p w14:paraId="62575925" w14:textId="77777777" w:rsidR="001B1F77" w:rsidRPr="001B1F77" w:rsidRDefault="001B1F77" w:rsidP="001B1F77">
      <w:r w:rsidRPr="001B1F77">
        <w:t>As model complexity increases (depth):</w:t>
      </w:r>
    </w:p>
    <w:p w14:paraId="4C03B94E" w14:textId="77777777" w:rsidR="001B1F77" w:rsidRPr="001B1F77" w:rsidRDefault="001B1F77" w:rsidP="001B1F77">
      <w:pPr>
        <w:numPr>
          <w:ilvl w:val="0"/>
          <w:numId w:val="17"/>
        </w:numPr>
        <w:rPr>
          <w:lang w:val="el-GR"/>
        </w:rPr>
      </w:pPr>
      <w:proofErr w:type="spellStart"/>
      <w:r w:rsidRPr="001B1F77">
        <w:rPr>
          <w:lang w:val="el-GR"/>
        </w:rPr>
        <w:t>Training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error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continuously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decreases</w:t>
      </w:r>
      <w:proofErr w:type="spellEnd"/>
      <w:r w:rsidRPr="001B1F77">
        <w:rPr>
          <w:lang w:val="el-GR"/>
        </w:rPr>
        <w:t xml:space="preserve"> </w:t>
      </w:r>
    </w:p>
    <w:p w14:paraId="45E8CF82" w14:textId="77777777" w:rsidR="001B1F77" w:rsidRPr="001B1F77" w:rsidRDefault="001B1F77" w:rsidP="001B1F77">
      <w:pPr>
        <w:numPr>
          <w:ilvl w:val="0"/>
          <w:numId w:val="17"/>
        </w:numPr>
      </w:pPr>
      <w:r w:rsidRPr="001B1F77">
        <w:t xml:space="preserve">Validation error decreases up to depth ≈ 6–7, then stabilizes </w:t>
      </w:r>
    </w:p>
    <w:p w14:paraId="0F6D96D4" w14:textId="77777777" w:rsidR="001B1F77" w:rsidRPr="001B1F77" w:rsidRDefault="001B1F77" w:rsidP="001B1F77">
      <w:r w:rsidRPr="001B1F77">
        <w:t xml:space="preserve">This indicates </w:t>
      </w:r>
      <w:r w:rsidRPr="001B1F77">
        <w:rPr>
          <w:b/>
          <w:bCs/>
        </w:rPr>
        <w:t>overfitting</w:t>
      </w:r>
      <w:r w:rsidRPr="001B1F77">
        <w:t>, where the model starts learning noise instead of general patterns.</w:t>
      </w:r>
    </w:p>
    <w:p w14:paraId="7A400C5E" w14:textId="77777777" w:rsidR="001B1F77" w:rsidRPr="001B1F77" w:rsidRDefault="001B1F77" w:rsidP="001B1F77">
      <w:r w:rsidRPr="001B1F77">
        <w:t>The optimal depth (~6–7) balances bias and variance.</w:t>
      </w:r>
    </w:p>
    <w:p w14:paraId="06276BB0" w14:textId="77777777" w:rsidR="001B1F77" w:rsidRPr="001B1F77" w:rsidRDefault="001B1F77" w:rsidP="001B1F77">
      <w:pPr>
        <w:rPr>
          <w:lang w:val="el-GR"/>
        </w:rPr>
      </w:pPr>
      <w:proofErr w:type="spellStart"/>
      <w:r w:rsidRPr="001B1F77">
        <w:rPr>
          <w:lang w:val="el-GR"/>
        </w:rPr>
        <w:t>Final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performance</w:t>
      </w:r>
      <w:proofErr w:type="spellEnd"/>
      <w:r w:rsidRPr="001B1F77">
        <w:rPr>
          <w:lang w:val="el-GR"/>
        </w:rPr>
        <w:t>:</w:t>
      </w:r>
    </w:p>
    <w:p w14:paraId="315AE407" w14:textId="77777777" w:rsidR="001B1F77" w:rsidRPr="001B1F77" w:rsidRDefault="001B1F77" w:rsidP="001B1F77">
      <w:pPr>
        <w:numPr>
          <w:ilvl w:val="0"/>
          <w:numId w:val="18"/>
        </w:numPr>
        <w:rPr>
          <w:lang w:val="el-GR"/>
        </w:rPr>
      </w:pPr>
      <w:r w:rsidRPr="001B1F77">
        <w:rPr>
          <w:lang w:val="el-GR"/>
        </w:rPr>
        <w:t xml:space="preserve">RMSLE ≈ 0.194 </w:t>
      </w:r>
    </w:p>
    <w:p w14:paraId="06EAB704" w14:textId="77777777" w:rsidR="001B1F77" w:rsidRPr="001B1F77" w:rsidRDefault="001B1F77" w:rsidP="001B1F77">
      <w:r w:rsidRPr="001B1F77">
        <w:t>The Decision Tree underperforms compared to Linear Regression, suggesting that a single tree lacks stability and generalization capability.</w:t>
      </w:r>
    </w:p>
    <w:p w14:paraId="1CE80009" w14:textId="77777777" w:rsidR="001B1F77" w:rsidRPr="001B1F77" w:rsidRDefault="001B1F77" w:rsidP="001B1F77"/>
    <w:p w14:paraId="0C91F6D2" w14:textId="77777777" w:rsidR="00096C25" w:rsidRDefault="001311C5">
      <w:r>
        <w:rPr>
          <w:noProof/>
        </w:rPr>
        <w:lastRenderedPageBreak/>
        <w:drawing>
          <wp:inline distT="0" distB="0" distL="0" distR="0" wp14:anchorId="060019C9" wp14:editId="4CE9D85C">
            <wp:extent cx="45720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ision Tree Depth vs Performan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82CC" w14:textId="3D5F7765" w:rsidR="00096C25" w:rsidRDefault="001B1F77">
      <w:pPr>
        <w:pStyle w:val="1"/>
      </w:pPr>
      <w:r>
        <w:t>6</w:t>
      </w:r>
      <w:r w:rsidR="001311C5">
        <w:t>. Random Forest</w:t>
      </w:r>
    </w:p>
    <w:p w14:paraId="4D4161F6" w14:textId="77777777" w:rsidR="001B1F77" w:rsidRPr="001B1F77" w:rsidRDefault="001B1F77" w:rsidP="001B1F77">
      <w:r w:rsidRPr="001B1F77">
        <w:t>Random Forest reduces overfitting by averaging multiple trees.</w:t>
      </w:r>
    </w:p>
    <w:p w14:paraId="6057E931" w14:textId="77777777" w:rsidR="001B1F77" w:rsidRPr="001B1F77" w:rsidRDefault="001B1F77" w:rsidP="001B1F77">
      <w:pPr>
        <w:rPr>
          <w:lang w:val="el-GR"/>
        </w:rPr>
      </w:pPr>
      <w:proofErr w:type="spellStart"/>
      <w:r w:rsidRPr="001B1F77">
        <w:rPr>
          <w:lang w:val="el-GR"/>
        </w:rPr>
        <w:t>Key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observations</w:t>
      </w:r>
      <w:proofErr w:type="spellEnd"/>
      <w:r w:rsidRPr="001B1F77">
        <w:rPr>
          <w:lang w:val="el-GR"/>
        </w:rPr>
        <w:t>:</w:t>
      </w:r>
    </w:p>
    <w:p w14:paraId="2799D9F0" w14:textId="77777777" w:rsidR="001B1F77" w:rsidRPr="001B1F77" w:rsidRDefault="001B1F77" w:rsidP="001B1F77">
      <w:pPr>
        <w:numPr>
          <w:ilvl w:val="0"/>
          <w:numId w:val="19"/>
        </w:numPr>
      </w:pPr>
      <w:r w:rsidRPr="001B1F77">
        <w:t xml:space="preserve">Performance improves significantly compared to a single tree </w:t>
      </w:r>
    </w:p>
    <w:p w14:paraId="544A9D8F" w14:textId="77777777" w:rsidR="001B1F77" w:rsidRPr="001B1F77" w:rsidRDefault="001B1F77" w:rsidP="001B1F77">
      <w:pPr>
        <w:numPr>
          <w:ilvl w:val="0"/>
          <w:numId w:val="19"/>
        </w:numPr>
        <w:rPr>
          <w:lang w:val="el-GR"/>
        </w:rPr>
      </w:pPr>
      <w:proofErr w:type="spellStart"/>
      <w:r w:rsidRPr="001B1F77">
        <w:rPr>
          <w:lang w:val="el-GR"/>
        </w:rPr>
        <w:t>Gains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diminish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after</w:t>
      </w:r>
      <w:proofErr w:type="spellEnd"/>
      <w:r w:rsidRPr="001B1F77">
        <w:rPr>
          <w:lang w:val="el-GR"/>
        </w:rPr>
        <w:t xml:space="preserve"> ~200 </w:t>
      </w:r>
      <w:proofErr w:type="spellStart"/>
      <w:r w:rsidRPr="001B1F77">
        <w:rPr>
          <w:lang w:val="el-GR"/>
        </w:rPr>
        <w:t>trees</w:t>
      </w:r>
      <w:proofErr w:type="spellEnd"/>
      <w:r w:rsidRPr="001B1F77">
        <w:rPr>
          <w:lang w:val="el-GR"/>
        </w:rPr>
        <w:t xml:space="preserve"> </w:t>
      </w:r>
    </w:p>
    <w:p w14:paraId="4D8B5AD4" w14:textId="77777777" w:rsidR="001B1F77" w:rsidRPr="001B1F77" w:rsidRDefault="001B1F77" w:rsidP="001B1F77">
      <w:r w:rsidRPr="001B1F77">
        <w:t>Increasing from 200 to 300 trees yields minimal improvement while increasing computational cost.</w:t>
      </w:r>
    </w:p>
    <w:p w14:paraId="762855B9" w14:textId="77777777" w:rsidR="001B1F77" w:rsidRPr="001B1F77" w:rsidRDefault="001B1F77" w:rsidP="001B1F77">
      <w:pPr>
        <w:rPr>
          <w:lang w:val="el-GR"/>
        </w:rPr>
      </w:pPr>
      <w:proofErr w:type="spellStart"/>
      <w:r w:rsidRPr="001B1F77">
        <w:rPr>
          <w:lang w:val="el-GR"/>
        </w:rPr>
        <w:t>Final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performance</w:t>
      </w:r>
      <w:proofErr w:type="spellEnd"/>
      <w:r w:rsidRPr="001B1F77">
        <w:rPr>
          <w:lang w:val="el-GR"/>
        </w:rPr>
        <w:t>:</w:t>
      </w:r>
    </w:p>
    <w:p w14:paraId="046D8AD4" w14:textId="77777777" w:rsidR="001B1F77" w:rsidRPr="001B1F77" w:rsidRDefault="001B1F77" w:rsidP="001B1F77">
      <w:pPr>
        <w:numPr>
          <w:ilvl w:val="0"/>
          <w:numId w:val="20"/>
        </w:numPr>
        <w:rPr>
          <w:lang w:val="el-GR"/>
        </w:rPr>
      </w:pPr>
      <w:r w:rsidRPr="001B1F77">
        <w:rPr>
          <w:lang w:val="el-GR"/>
        </w:rPr>
        <w:t xml:space="preserve">RMSLE ≈ 0.143 </w:t>
      </w:r>
    </w:p>
    <w:p w14:paraId="79739ACA" w14:textId="77777777" w:rsidR="001B1F77" w:rsidRPr="001B1F77" w:rsidRDefault="001B1F77" w:rsidP="001B1F77">
      <w:r w:rsidRPr="001B1F77">
        <w:t>This confirms that ensemble averaging effectively reduces variance but does not drastically improve accuracy beyond a certain point.</w:t>
      </w:r>
    </w:p>
    <w:p w14:paraId="3C83F3EF" w14:textId="77777777" w:rsidR="00096C25" w:rsidRDefault="001311C5">
      <w:r>
        <w:rPr>
          <w:noProof/>
        </w:rPr>
        <w:lastRenderedPageBreak/>
        <w:drawing>
          <wp:inline distT="0" distB="0" distL="0" distR="0" wp14:anchorId="421E1EEF" wp14:editId="189584AD">
            <wp:extent cx="45720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ndom Forest Perform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E993" w14:textId="6D493D6C" w:rsidR="00096C25" w:rsidRDefault="001B1F77">
      <w:pPr>
        <w:pStyle w:val="1"/>
      </w:pPr>
      <w:r>
        <w:t>7</w:t>
      </w:r>
      <w:r w:rsidR="001311C5">
        <w:t>. Gradient Boosting</w:t>
      </w:r>
    </w:p>
    <w:p w14:paraId="3F19447C" w14:textId="77777777" w:rsidR="001B1F77" w:rsidRPr="001B1F77" w:rsidRDefault="001B1F77" w:rsidP="001B1F77">
      <w:r w:rsidRPr="001B1F77">
        <w:t>Gradient Boosting achieved the best overall performance.</w:t>
      </w:r>
    </w:p>
    <w:p w14:paraId="47653086" w14:textId="77777777" w:rsidR="001B1F77" w:rsidRPr="001B1F77" w:rsidRDefault="001B1F77" w:rsidP="001B1F77">
      <w:pPr>
        <w:rPr>
          <w:lang w:val="el-GR"/>
        </w:rPr>
      </w:pPr>
      <w:r w:rsidRPr="001B1F77">
        <w:rPr>
          <w:lang w:val="el-GR"/>
        </w:rPr>
        <w:t xml:space="preserve">Best </w:t>
      </w:r>
      <w:proofErr w:type="spellStart"/>
      <w:r w:rsidRPr="001B1F77">
        <w:rPr>
          <w:lang w:val="el-GR"/>
        </w:rPr>
        <w:t>configuration</w:t>
      </w:r>
      <w:proofErr w:type="spellEnd"/>
      <w:r w:rsidRPr="001B1F77">
        <w:rPr>
          <w:lang w:val="el-GR"/>
        </w:rPr>
        <w:t>:</w:t>
      </w:r>
    </w:p>
    <w:p w14:paraId="1003589A" w14:textId="77777777" w:rsidR="001B1F77" w:rsidRPr="001B1F77" w:rsidRDefault="001B1F77" w:rsidP="001B1F77">
      <w:pPr>
        <w:numPr>
          <w:ilvl w:val="0"/>
          <w:numId w:val="21"/>
        </w:numPr>
        <w:rPr>
          <w:lang w:val="el-GR"/>
        </w:rPr>
      </w:pPr>
      <w:proofErr w:type="spellStart"/>
      <w:r w:rsidRPr="001B1F77">
        <w:rPr>
          <w:lang w:val="el-GR"/>
        </w:rPr>
        <w:t>learning_rate</w:t>
      </w:r>
      <w:proofErr w:type="spellEnd"/>
      <w:r w:rsidRPr="001B1F77">
        <w:rPr>
          <w:lang w:val="el-GR"/>
        </w:rPr>
        <w:t xml:space="preserve"> = 0.10 </w:t>
      </w:r>
    </w:p>
    <w:p w14:paraId="6B6AD034" w14:textId="77777777" w:rsidR="001B1F77" w:rsidRPr="001B1F77" w:rsidRDefault="001B1F77" w:rsidP="001B1F77">
      <w:pPr>
        <w:numPr>
          <w:ilvl w:val="0"/>
          <w:numId w:val="21"/>
        </w:numPr>
        <w:rPr>
          <w:lang w:val="el-GR"/>
        </w:rPr>
      </w:pPr>
      <w:proofErr w:type="spellStart"/>
      <w:r w:rsidRPr="001B1F77">
        <w:rPr>
          <w:lang w:val="el-GR"/>
        </w:rPr>
        <w:t>n_estimators</w:t>
      </w:r>
      <w:proofErr w:type="spellEnd"/>
      <w:r w:rsidRPr="001B1F77">
        <w:rPr>
          <w:lang w:val="el-GR"/>
        </w:rPr>
        <w:t xml:space="preserve"> = 300 </w:t>
      </w:r>
    </w:p>
    <w:p w14:paraId="7BC246EF" w14:textId="77777777" w:rsidR="001B1F77" w:rsidRPr="001B1F77" w:rsidRDefault="001B1F77" w:rsidP="001B1F77">
      <w:pPr>
        <w:rPr>
          <w:lang w:val="el-GR"/>
        </w:rPr>
      </w:pPr>
      <w:proofErr w:type="spellStart"/>
      <w:r w:rsidRPr="001B1F77">
        <w:rPr>
          <w:lang w:val="el-GR"/>
        </w:rPr>
        <w:t>Results</w:t>
      </w:r>
      <w:proofErr w:type="spellEnd"/>
      <w:r w:rsidRPr="001B1F77">
        <w:rPr>
          <w:lang w:val="el-GR"/>
        </w:rPr>
        <w:t>:</w:t>
      </w:r>
    </w:p>
    <w:p w14:paraId="67283C54" w14:textId="77777777" w:rsidR="001B1F77" w:rsidRPr="001B1F77" w:rsidRDefault="001B1F77" w:rsidP="001B1F77">
      <w:pPr>
        <w:numPr>
          <w:ilvl w:val="0"/>
          <w:numId w:val="22"/>
        </w:numPr>
        <w:rPr>
          <w:lang w:val="el-GR"/>
        </w:rPr>
      </w:pPr>
      <w:r w:rsidRPr="001B1F77">
        <w:rPr>
          <w:lang w:val="el-GR"/>
        </w:rPr>
        <w:t xml:space="preserve">RMSLE ≈ 0.123 </w:t>
      </w:r>
    </w:p>
    <w:p w14:paraId="0D9F45F3" w14:textId="77777777" w:rsidR="001B1F77" w:rsidRPr="001B1F77" w:rsidRDefault="001B1F77" w:rsidP="001B1F77">
      <w:pPr>
        <w:numPr>
          <w:ilvl w:val="0"/>
          <w:numId w:val="22"/>
        </w:numPr>
        <w:rPr>
          <w:lang w:val="el-GR"/>
        </w:rPr>
      </w:pPr>
      <w:proofErr w:type="spellStart"/>
      <w:r w:rsidRPr="001B1F77">
        <w:rPr>
          <w:lang w:val="el-GR"/>
        </w:rPr>
        <w:t>Std</w:t>
      </w:r>
      <w:proofErr w:type="spellEnd"/>
      <w:r w:rsidRPr="001B1F77">
        <w:rPr>
          <w:lang w:val="el-GR"/>
        </w:rPr>
        <w:t xml:space="preserve"> ≈ 0.008 </w:t>
      </w:r>
    </w:p>
    <w:p w14:paraId="324B302E" w14:textId="77777777" w:rsidR="001B1F77" w:rsidRPr="001B1F77" w:rsidRDefault="001B1F77" w:rsidP="001B1F77">
      <w:pPr>
        <w:rPr>
          <w:lang w:val="el-GR"/>
        </w:rPr>
      </w:pPr>
      <w:proofErr w:type="spellStart"/>
      <w:r w:rsidRPr="001B1F77">
        <w:rPr>
          <w:lang w:val="el-GR"/>
        </w:rPr>
        <w:t>Key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insights</w:t>
      </w:r>
      <w:proofErr w:type="spellEnd"/>
      <w:r w:rsidRPr="001B1F77">
        <w:rPr>
          <w:lang w:val="el-GR"/>
        </w:rPr>
        <w:t>:</w:t>
      </w:r>
    </w:p>
    <w:p w14:paraId="09841155" w14:textId="77777777" w:rsidR="001B1F77" w:rsidRPr="001B1F77" w:rsidRDefault="001B1F77" w:rsidP="001B1F77">
      <w:pPr>
        <w:numPr>
          <w:ilvl w:val="0"/>
          <w:numId w:val="23"/>
        </w:numPr>
      </w:pPr>
      <w:r w:rsidRPr="001B1F77">
        <w:t xml:space="preserve">Smaller learning rates require more trees to converge </w:t>
      </w:r>
    </w:p>
    <w:p w14:paraId="2A999B55" w14:textId="77777777" w:rsidR="001B1F77" w:rsidRPr="001B1F77" w:rsidRDefault="001B1F77" w:rsidP="001B1F77">
      <w:pPr>
        <w:numPr>
          <w:ilvl w:val="0"/>
          <w:numId w:val="23"/>
        </w:numPr>
      </w:pPr>
      <w:r w:rsidRPr="001B1F77">
        <w:t xml:space="preserve">Larger learning rates converge faster but risk overshooting </w:t>
      </w:r>
    </w:p>
    <w:p w14:paraId="61E8E138" w14:textId="77777777" w:rsidR="001B1F77" w:rsidRPr="001B1F77" w:rsidRDefault="001B1F77" w:rsidP="001B1F77">
      <w:r w:rsidRPr="001B1F77">
        <w:t>The chosen configuration provides the best balance between convergence speed and generalization.</w:t>
      </w:r>
    </w:p>
    <w:p w14:paraId="3E151D47" w14:textId="77777777" w:rsidR="001B1F77" w:rsidRPr="001B1F77" w:rsidRDefault="001B1F77" w:rsidP="001B1F77">
      <w:pPr>
        <w:rPr>
          <w:lang w:val="el-GR"/>
        </w:rPr>
      </w:pPr>
      <w:proofErr w:type="spellStart"/>
      <w:r w:rsidRPr="001B1F77">
        <w:rPr>
          <w:lang w:val="el-GR"/>
        </w:rPr>
        <w:t>Additionally</w:t>
      </w:r>
      <w:proofErr w:type="spellEnd"/>
      <w:r w:rsidRPr="001B1F77">
        <w:rPr>
          <w:lang w:val="el-GR"/>
        </w:rPr>
        <w:t>:</w:t>
      </w:r>
    </w:p>
    <w:p w14:paraId="4B10F0E7" w14:textId="77777777" w:rsidR="001B1F77" w:rsidRPr="001B1F77" w:rsidRDefault="001B1F77" w:rsidP="001B1F77">
      <w:pPr>
        <w:numPr>
          <w:ilvl w:val="0"/>
          <w:numId w:val="24"/>
        </w:numPr>
      </w:pPr>
      <w:r w:rsidRPr="001B1F77">
        <w:t xml:space="preserve">Increasing trees beyond 300 leads to diminishing returns </w:t>
      </w:r>
    </w:p>
    <w:p w14:paraId="63F6AC07" w14:textId="77777777" w:rsidR="001B1F77" w:rsidRPr="001B1F77" w:rsidRDefault="001B1F77" w:rsidP="001B1F77">
      <w:pPr>
        <w:numPr>
          <w:ilvl w:val="0"/>
          <w:numId w:val="24"/>
        </w:numPr>
      </w:pPr>
      <w:r w:rsidRPr="001B1F77">
        <w:t>Training time increases without meaningful performance gain</w:t>
      </w:r>
    </w:p>
    <w:p w14:paraId="4B972129" w14:textId="77777777" w:rsidR="00096C25" w:rsidRDefault="001311C5">
      <w:r>
        <w:rPr>
          <w:noProof/>
        </w:rPr>
        <w:lastRenderedPageBreak/>
        <w:drawing>
          <wp:inline distT="0" distB="0" distL="0" distR="0" wp14:anchorId="3B0FB01F" wp14:editId="63E475D8">
            <wp:extent cx="457200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ient Boosting Learning Rate Trade-o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EE18" w14:textId="01A17DFE" w:rsidR="00096C25" w:rsidRDefault="001B1F77">
      <w:pPr>
        <w:pStyle w:val="1"/>
      </w:pPr>
      <w:r>
        <w:t>8</w:t>
      </w:r>
      <w:r w:rsidR="001311C5">
        <w:t>. XGBoost</w:t>
      </w:r>
    </w:p>
    <w:p w14:paraId="2BF75E7E" w14:textId="77777777" w:rsidR="001B1F77" w:rsidRPr="001B1F77" w:rsidRDefault="001B1F77" w:rsidP="001B1F77">
      <w:proofErr w:type="spellStart"/>
      <w:r w:rsidRPr="001B1F77">
        <w:t>XGBoost</w:t>
      </w:r>
      <w:proofErr w:type="spellEnd"/>
      <w:r w:rsidRPr="001B1F77">
        <w:t xml:space="preserve"> demonstrates strong performance and efficiency.</w:t>
      </w:r>
    </w:p>
    <w:p w14:paraId="4BF0C5AA" w14:textId="77777777" w:rsidR="001B1F77" w:rsidRPr="001B1F77" w:rsidRDefault="001B1F77" w:rsidP="001B1F77">
      <w:pPr>
        <w:rPr>
          <w:lang w:val="el-GR"/>
        </w:rPr>
      </w:pPr>
      <w:proofErr w:type="spellStart"/>
      <w:r w:rsidRPr="001B1F77">
        <w:rPr>
          <w:lang w:val="el-GR"/>
        </w:rPr>
        <w:t>Key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observations</w:t>
      </w:r>
      <w:proofErr w:type="spellEnd"/>
      <w:r w:rsidRPr="001B1F77">
        <w:rPr>
          <w:lang w:val="el-GR"/>
        </w:rPr>
        <w:t>:</w:t>
      </w:r>
    </w:p>
    <w:p w14:paraId="6EDBE5F1" w14:textId="77777777" w:rsidR="001B1F77" w:rsidRPr="001B1F77" w:rsidRDefault="001B1F77" w:rsidP="001B1F77">
      <w:pPr>
        <w:numPr>
          <w:ilvl w:val="0"/>
          <w:numId w:val="25"/>
        </w:numPr>
      </w:pPr>
      <w:r w:rsidRPr="001B1F77">
        <w:t xml:space="preserve">Fast convergence, especially at higher learning rates </w:t>
      </w:r>
    </w:p>
    <w:p w14:paraId="051150EE" w14:textId="77777777" w:rsidR="001B1F77" w:rsidRPr="001B1F77" w:rsidRDefault="001B1F77" w:rsidP="001B1F77">
      <w:pPr>
        <w:numPr>
          <w:ilvl w:val="0"/>
          <w:numId w:val="25"/>
        </w:numPr>
        <w:rPr>
          <w:lang w:val="el-GR"/>
        </w:rPr>
      </w:pPr>
      <w:proofErr w:type="spellStart"/>
      <w:r w:rsidRPr="001B1F77">
        <w:rPr>
          <w:lang w:val="el-GR"/>
        </w:rPr>
        <w:t>Performance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stabilizes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around</w:t>
      </w:r>
      <w:proofErr w:type="spellEnd"/>
      <w:r w:rsidRPr="001B1F77">
        <w:rPr>
          <w:lang w:val="el-GR"/>
        </w:rPr>
        <w:t xml:space="preserve"> 0.129–0.130 </w:t>
      </w:r>
    </w:p>
    <w:p w14:paraId="045A700A" w14:textId="77777777" w:rsidR="001B1F77" w:rsidRPr="001B1F77" w:rsidRDefault="001B1F77" w:rsidP="001B1F77">
      <w:r w:rsidRPr="001B1F77">
        <w:t xml:space="preserve">Despite its efficiency, </w:t>
      </w:r>
      <w:proofErr w:type="spellStart"/>
      <w:r w:rsidRPr="001B1F77">
        <w:t>XGBoost</w:t>
      </w:r>
      <w:proofErr w:type="spellEnd"/>
      <w:r w:rsidRPr="001B1F77">
        <w:t xml:space="preserve"> did not outperform Gradient Boosting in this setup.</w:t>
      </w:r>
    </w:p>
    <w:p w14:paraId="1C88DE3E" w14:textId="77777777" w:rsidR="001B1F77" w:rsidRPr="001B1F77" w:rsidRDefault="001B1F77" w:rsidP="001B1F77">
      <w:pPr>
        <w:rPr>
          <w:lang w:val="el-GR"/>
        </w:rPr>
      </w:pPr>
      <w:proofErr w:type="spellStart"/>
      <w:r w:rsidRPr="001B1F77">
        <w:rPr>
          <w:lang w:val="el-GR"/>
        </w:rPr>
        <w:t>Possible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reasons</w:t>
      </w:r>
      <w:proofErr w:type="spellEnd"/>
      <w:r w:rsidRPr="001B1F77">
        <w:rPr>
          <w:lang w:val="el-GR"/>
        </w:rPr>
        <w:t>:</w:t>
      </w:r>
    </w:p>
    <w:p w14:paraId="49C2A340" w14:textId="77777777" w:rsidR="001B1F77" w:rsidRPr="001B1F77" w:rsidRDefault="001B1F77" w:rsidP="001B1F77">
      <w:pPr>
        <w:numPr>
          <w:ilvl w:val="0"/>
          <w:numId w:val="26"/>
        </w:numPr>
        <w:rPr>
          <w:lang w:val="el-GR"/>
        </w:rPr>
      </w:pPr>
      <w:proofErr w:type="spellStart"/>
      <w:r w:rsidRPr="001B1F77">
        <w:rPr>
          <w:lang w:val="el-GR"/>
        </w:rPr>
        <w:t>Limited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hyperparameter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tuning</w:t>
      </w:r>
      <w:proofErr w:type="spellEnd"/>
      <w:r w:rsidRPr="001B1F77">
        <w:rPr>
          <w:lang w:val="el-GR"/>
        </w:rPr>
        <w:t xml:space="preserve"> </w:t>
      </w:r>
    </w:p>
    <w:p w14:paraId="4AFDA6F7" w14:textId="77777777" w:rsidR="001B1F77" w:rsidRPr="001B1F77" w:rsidRDefault="001B1F77" w:rsidP="001B1F77">
      <w:pPr>
        <w:numPr>
          <w:ilvl w:val="0"/>
          <w:numId w:val="26"/>
        </w:numPr>
      </w:pPr>
      <w:r w:rsidRPr="001B1F77">
        <w:t xml:space="preserve">Dataset characteristics favoring </w:t>
      </w:r>
      <w:proofErr w:type="spellStart"/>
      <w:r w:rsidRPr="001B1F77">
        <w:t>sklearn</w:t>
      </w:r>
      <w:proofErr w:type="spellEnd"/>
      <w:r w:rsidRPr="001B1F77">
        <w:t xml:space="preserve"> GB implementation</w:t>
      </w:r>
    </w:p>
    <w:p w14:paraId="30BFB762" w14:textId="77777777" w:rsidR="00096C25" w:rsidRDefault="001311C5">
      <w:r>
        <w:rPr>
          <w:noProof/>
        </w:rPr>
        <w:lastRenderedPageBreak/>
        <w:drawing>
          <wp:inline distT="0" distB="0" distL="0" distR="0" wp14:anchorId="4E89BE7A" wp14:editId="155D3473">
            <wp:extent cx="4572000" cy="285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GBoost Learning Rate Trade-o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015E" w14:textId="68BE1885" w:rsidR="00096C25" w:rsidRDefault="001B1F77">
      <w:pPr>
        <w:pStyle w:val="1"/>
      </w:pPr>
      <w:r>
        <w:t>9</w:t>
      </w:r>
      <w:r w:rsidR="001311C5">
        <w:t>. Feature Importance</w:t>
      </w:r>
    </w:p>
    <w:p w14:paraId="7519F6F1" w14:textId="77777777" w:rsidR="001B1F77" w:rsidRPr="001B1F77" w:rsidRDefault="001B1F77" w:rsidP="001B1F77">
      <w:r w:rsidRPr="001B1F77">
        <w:t>Permutation importance reveals:</w:t>
      </w:r>
    </w:p>
    <w:p w14:paraId="002367E7" w14:textId="77777777" w:rsidR="001B1F77" w:rsidRPr="001B1F77" w:rsidRDefault="001B1F77" w:rsidP="001B1F77">
      <w:pPr>
        <w:rPr>
          <w:lang w:val="el-GR"/>
        </w:rPr>
      </w:pPr>
      <w:r w:rsidRPr="001B1F77">
        <w:rPr>
          <w:lang w:val="el-GR"/>
        </w:rPr>
        <w:t xml:space="preserve">Top </w:t>
      </w:r>
      <w:proofErr w:type="spellStart"/>
      <w:r w:rsidRPr="001B1F77">
        <w:rPr>
          <w:lang w:val="el-GR"/>
        </w:rPr>
        <w:t>features</w:t>
      </w:r>
      <w:proofErr w:type="spellEnd"/>
      <w:r w:rsidRPr="001B1F77">
        <w:rPr>
          <w:lang w:val="el-GR"/>
        </w:rPr>
        <w:t>:</w:t>
      </w:r>
    </w:p>
    <w:p w14:paraId="6955AF34" w14:textId="77777777" w:rsidR="001B1F77" w:rsidRPr="001B1F77" w:rsidRDefault="001B1F77" w:rsidP="001B1F77">
      <w:pPr>
        <w:numPr>
          <w:ilvl w:val="0"/>
          <w:numId w:val="27"/>
        </w:numPr>
        <w:rPr>
          <w:lang w:val="el-GR"/>
        </w:rPr>
      </w:pPr>
      <w:proofErr w:type="spellStart"/>
      <w:r w:rsidRPr="001B1F77">
        <w:rPr>
          <w:lang w:val="el-GR"/>
        </w:rPr>
        <w:t>GrLivArea</w:t>
      </w:r>
      <w:proofErr w:type="spellEnd"/>
      <w:r w:rsidRPr="001B1F77">
        <w:rPr>
          <w:lang w:val="el-GR"/>
        </w:rPr>
        <w:t xml:space="preserve"> (</w:t>
      </w:r>
      <w:proofErr w:type="spellStart"/>
      <w:r w:rsidRPr="001B1F77">
        <w:rPr>
          <w:lang w:val="el-GR"/>
        </w:rPr>
        <w:t>living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area</w:t>
      </w:r>
      <w:proofErr w:type="spellEnd"/>
      <w:r w:rsidRPr="001B1F77">
        <w:rPr>
          <w:lang w:val="el-GR"/>
        </w:rPr>
        <w:t xml:space="preserve">) </w:t>
      </w:r>
    </w:p>
    <w:p w14:paraId="172F5721" w14:textId="77777777" w:rsidR="001B1F77" w:rsidRPr="001B1F77" w:rsidRDefault="001B1F77" w:rsidP="001B1F77">
      <w:pPr>
        <w:numPr>
          <w:ilvl w:val="0"/>
          <w:numId w:val="27"/>
        </w:numPr>
        <w:rPr>
          <w:lang w:val="el-GR"/>
        </w:rPr>
      </w:pPr>
      <w:proofErr w:type="spellStart"/>
      <w:r w:rsidRPr="001B1F77">
        <w:rPr>
          <w:lang w:val="el-GR"/>
        </w:rPr>
        <w:t>OverallQual</w:t>
      </w:r>
      <w:proofErr w:type="spellEnd"/>
      <w:r w:rsidRPr="001B1F77">
        <w:rPr>
          <w:lang w:val="el-GR"/>
        </w:rPr>
        <w:t xml:space="preserve"> (</w:t>
      </w:r>
      <w:proofErr w:type="spellStart"/>
      <w:r w:rsidRPr="001B1F77">
        <w:rPr>
          <w:lang w:val="el-GR"/>
        </w:rPr>
        <w:t>construction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quality</w:t>
      </w:r>
      <w:proofErr w:type="spellEnd"/>
      <w:r w:rsidRPr="001B1F77">
        <w:rPr>
          <w:lang w:val="el-GR"/>
        </w:rPr>
        <w:t xml:space="preserve">) </w:t>
      </w:r>
    </w:p>
    <w:p w14:paraId="0E2E4ACF" w14:textId="77777777" w:rsidR="001B1F77" w:rsidRPr="001B1F77" w:rsidRDefault="001B1F77" w:rsidP="001B1F77">
      <w:r w:rsidRPr="001B1F77">
        <w:t>These features dominate, indicating that structural characteristics are the primary drivers of price.</w:t>
      </w:r>
    </w:p>
    <w:p w14:paraId="20F8950F" w14:textId="77777777" w:rsidR="001B1F77" w:rsidRPr="001B1F77" w:rsidRDefault="001B1F77" w:rsidP="001B1F77">
      <w:pPr>
        <w:rPr>
          <w:lang w:val="el-GR"/>
        </w:rPr>
      </w:pPr>
      <w:proofErr w:type="spellStart"/>
      <w:r w:rsidRPr="001B1F77">
        <w:rPr>
          <w:lang w:val="el-GR"/>
        </w:rPr>
        <w:t>Secondary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features</w:t>
      </w:r>
      <w:proofErr w:type="spellEnd"/>
      <w:r w:rsidRPr="001B1F77">
        <w:rPr>
          <w:lang w:val="el-GR"/>
        </w:rPr>
        <w:t>:</w:t>
      </w:r>
    </w:p>
    <w:p w14:paraId="7B7B1A37" w14:textId="77777777" w:rsidR="001B1F77" w:rsidRPr="001B1F77" w:rsidRDefault="001B1F77" w:rsidP="001B1F77">
      <w:pPr>
        <w:numPr>
          <w:ilvl w:val="0"/>
          <w:numId w:val="28"/>
        </w:numPr>
        <w:rPr>
          <w:lang w:val="el-GR"/>
        </w:rPr>
      </w:pPr>
      <w:proofErr w:type="spellStart"/>
      <w:r w:rsidRPr="001B1F77">
        <w:rPr>
          <w:lang w:val="el-GR"/>
        </w:rPr>
        <w:t>Basement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size</w:t>
      </w:r>
      <w:proofErr w:type="spellEnd"/>
      <w:r w:rsidRPr="001B1F77">
        <w:rPr>
          <w:lang w:val="el-GR"/>
        </w:rPr>
        <w:t xml:space="preserve"> </w:t>
      </w:r>
    </w:p>
    <w:p w14:paraId="3CA9B1E8" w14:textId="77777777" w:rsidR="001B1F77" w:rsidRPr="001B1F77" w:rsidRDefault="001B1F77" w:rsidP="001B1F77">
      <w:pPr>
        <w:numPr>
          <w:ilvl w:val="0"/>
          <w:numId w:val="28"/>
        </w:numPr>
        <w:rPr>
          <w:lang w:val="el-GR"/>
        </w:rPr>
      </w:pPr>
      <w:proofErr w:type="spellStart"/>
      <w:r w:rsidRPr="001B1F77">
        <w:rPr>
          <w:lang w:val="el-GR"/>
        </w:rPr>
        <w:t>Year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built</w:t>
      </w:r>
      <w:proofErr w:type="spellEnd"/>
      <w:r w:rsidRPr="001B1F77">
        <w:rPr>
          <w:lang w:val="el-GR"/>
        </w:rPr>
        <w:t xml:space="preserve"> </w:t>
      </w:r>
    </w:p>
    <w:p w14:paraId="551AE9EC" w14:textId="77777777" w:rsidR="001B1F77" w:rsidRPr="001B1F77" w:rsidRDefault="001B1F77" w:rsidP="001B1F77">
      <w:pPr>
        <w:numPr>
          <w:ilvl w:val="0"/>
          <w:numId w:val="28"/>
        </w:numPr>
        <w:rPr>
          <w:lang w:val="el-GR"/>
        </w:rPr>
      </w:pPr>
      <w:proofErr w:type="spellStart"/>
      <w:r w:rsidRPr="001B1F77">
        <w:rPr>
          <w:lang w:val="el-GR"/>
        </w:rPr>
        <w:t>Garage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capacity</w:t>
      </w:r>
      <w:proofErr w:type="spellEnd"/>
      <w:r w:rsidRPr="001B1F77">
        <w:rPr>
          <w:lang w:val="el-GR"/>
        </w:rPr>
        <w:t xml:space="preserve"> </w:t>
      </w:r>
    </w:p>
    <w:p w14:paraId="048CD802" w14:textId="77777777" w:rsidR="001B1F77" w:rsidRPr="001B1F77" w:rsidRDefault="001B1F77" w:rsidP="001B1F77">
      <w:r w:rsidRPr="001B1F77">
        <w:t>The model relies more on physical attributes than location-specific variables.</w:t>
      </w:r>
    </w:p>
    <w:p w14:paraId="63A05A06" w14:textId="68D95836" w:rsidR="00096C25" w:rsidRDefault="00096C25"/>
    <w:p w14:paraId="19AA8115" w14:textId="77777777" w:rsidR="00096C25" w:rsidRDefault="001311C5">
      <w:r>
        <w:rPr>
          <w:noProof/>
        </w:rPr>
        <w:lastRenderedPageBreak/>
        <w:drawing>
          <wp:inline distT="0" distB="0" distL="0" distR="0" wp14:anchorId="33B1E95C" wp14:editId="4B523022">
            <wp:extent cx="4572000" cy="285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 10 Permutation Importan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C17F" w14:textId="437A202B" w:rsidR="00096C25" w:rsidRDefault="001B1F77">
      <w:pPr>
        <w:pStyle w:val="1"/>
      </w:pPr>
      <w:r>
        <w:t>10</w:t>
      </w:r>
      <w:r w:rsidR="001311C5">
        <w:t>. Residual Analysis</w:t>
      </w:r>
    </w:p>
    <w:p w14:paraId="35C0DFA8" w14:textId="77777777" w:rsidR="001B1F77" w:rsidRPr="001B1F77" w:rsidRDefault="001B1F77" w:rsidP="001B1F77">
      <w:r w:rsidRPr="001B1F77">
        <w:t>The residual plot shows:</w:t>
      </w:r>
    </w:p>
    <w:p w14:paraId="4350FF01" w14:textId="77777777" w:rsidR="001B1F77" w:rsidRPr="001B1F77" w:rsidRDefault="001B1F77" w:rsidP="001B1F77">
      <w:pPr>
        <w:numPr>
          <w:ilvl w:val="0"/>
          <w:numId w:val="29"/>
        </w:numPr>
      </w:pPr>
      <w:r w:rsidRPr="001B1F77">
        <w:t xml:space="preserve">Mostly random distribution (good generalization) </w:t>
      </w:r>
    </w:p>
    <w:p w14:paraId="1553B470" w14:textId="77777777" w:rsidR="001B1F77" w:rsidRPr="001B1F77" w:rsidRDefault="001B1F77" w:rsidP="001B1F77">
      <w:pPr>
        <w:numPr>
          <w:ilvl w:val="0"/>
          <w:numId w:val="29"/>
        </w:numPr>
      </w:pPr>
      <w:r w:rsidRPr="001B1F77">
        <w:t xml:space="preserve">Slight increase in variance for higher values </w:t>
      </w:r>
    </w:p>
    <w:p w14:paraId="473DF5D1" w14:textId="77777777" w:rsidR="001B1F77" w:rsidRPr="001B1F77" w:rsidRDefault="001B1F77" w:rsidP="001B1F77">
      <w:r w:rsidRPr="001B1F77">
        <w:t>This indicates mild heteroscedasticity, where prediction error increases for expensive houses.</w:t>
      </w:r>
    </w:p>
    <w:p w14:paraId="2F0C378E" w14:textId="77777777" w:rsidR="001B1F77" w:rsidRPr="001B1F77" w:rsidRDefault="001B1F77" w:rsidP="001B1F77">
      <w:pPr>
        <w:rPr>
          <w:lang w:val="el-GR"/>
        </w:rPr>
      </w:pPr>
      <w:proofErr w:type="spellStart"/>
      <w:r w:rsidRPr="001B1F77">
        <w:rPr>
          <w:lang w:val="el-GR"/>
        </w:rPr>
        <w:t>Reason</w:t>
      </w:r>
      <w:proofErr w:type="spellEnd"/>
      <w:r w:rsidRPr="001B1F77">
        <w:rPr>
          <w:lang w:val="el-GR"/>
        </w:rPr>
        <w:t>:</w:t>
      </w:r>
    </w:p>
    <w:p w14:paraId="02BC1A42" w14:textId="77777777" w:rsidR="001B1F77" w:rsidRPr="001B1F77" w:rsidRDefault="001B1F77" w:rsidP="001B1F77">
      <w:pPr>
        <w:numPr>
          <w:ilvl w:val="0"/>
          <w:numId w:val="30"/>
        </w:numPr>
        <w:rPr>
          <w:lang w:val="el-GR"/>
        </w:rPr>
      </w:pPr>
      <w:proofErr w:type="spellStart"/>
      <w:r w:rsidRPr="001B1F77">
        <w:rPr>
          <w:lang w:val="el-GR"/>
        </w:rPr>
        <w:t>Fewer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high-priced</w:t>
      </w:r>
      <w:proofErr w:type="spellEnd"/>
      <w:r w:rsidRPr="001B1F77">
        <w:rPr>
          <w:lang w:val="el-GR"/>
        </w:rPr>
        <w:t xml:space="preserve"> </w:t>
      </w:r>
      <w:proofErr w:type="spellStart"/>
      <w:r w:rsidRPr="001B1F77">
        <w:rPr>
          <w:lang w:val="el-GR"/>
        </w:rPr>
        <w:t>samples</w:t>
      </w:r>
      <w:proofErr w:type="spellEnd"/>
      <w:r w:rsidRPr="001B1F77">
        <w:rPr>
          <w:lang w:val="el-GR"/>
        </w:rPr>
        <w:t xml:space="preserve"> </w:t>
      </w:r>
    </w:p>
    <w:p w14:paraId="0547F706" w14:textId="77777777" w:rsidR="001B1F77" w:rsidRPr="001B1F77" w:rsidRDefault="001B1F77" w:rsidP="001B1F77">
      <w:pPr>
        <w:numPr>
          <w:ilvl w:val="0"/>
          <w:numId w:val="30"/>
        </w:numPr>
      </w:pPr>
      <w:r w:rsidRPr="001B1F77">
        <w:t xml:space="preserve">More complex patterns in luxury properties </w:t>
      </w:r>
    </w:p>
    <w:p w14:paraId="4C9F5674" w14:textId="77777777" w:rsidR="00096C25" w:rsidRDefault="001311C5">
      <w:r>
        <w:rPr>
          <w:noProof/>
        </w:rPr>
        <w:lastRenderedPageBreak/>
        <w:drawing>
          <wp:inline distT="0" distB="0" distL="0" distR="0" wp14:anchorId="2B0D6DA8" wp14:editId="3D348FB0">
            <wp:extent cx="4572000" cy="285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duals vs Predi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347E" w14:textId="77777777" w:rsidR="001B1F77" w:rsidRPr="001B1F77" w:rsidRDefault="001B1F77" w:rsidP="001B1F77">
      <w:pPr>
        <w:pStyle w:val="1"/>
      </w:pPr>
      <w:r w:rsidRPr="001B1F77">
        <w:t>11. Model Comparison &amp; Runtime</w:t>
      </w:r>
    </w:p>
    <w:p w14:paraId="1229A2EA" w14:textId="77777777" w:rsidR="001B1F77" w:rsidRPr="001B1F77" w:rsidRDefault="001B1F77" w:rsidP="001B1F77">
      <w:r w:rsidRPr="001B1F77">
        <w:t>There is a clear trade-off:</w:t>
      </w:r>
    </w:p>
    <w:p w14:paraId="625B9604" w14:textId="77777777" w:rsidR="001B1F77" w:rsidRPr="001B1F77" w:rsidRDefault="001B1F77" w:rsidP="001B1F77">
      <w:pPr>
        <w:numPr>
          <w:ilvl w:val="0"/>
          <w:numId w:val="31"/>
        </w:numPr>
      </w:pPr>
      <w:r w:rsidRPr="001B1F77">
        <w:t xml:space="preserve">Simple models → fast but less accurate </w:t>
      </w:r>
    </w:p>
    <w:p w14:paraId="6E96FB54" w14:textId="77777777" w:rsidR="001B1F77" w:rsidRPr="001B1F77" w:rsidRDefault="001B1F77" w:rsidP="001B1F77">
      <w:pPr>
        <w:numPr>
          <w:ilvl w:val="0"/>
          <w:numId w:val="31"/>
        </w:numPr>
      </w:pPr>
      <w:r w:rsidRPr="001B1F77">
        <w:t xml:space="preserve">Ensemble models → slower but more accurate </w:t>
      </w:r>
    </w:p>
    <w:p w14:paraId="3134CA97" w14:textId="77777777" w:rsidR="001B1F77" w:rsidRPr="001B1F77" w:rsidRDefault="001B1F77" w:rsidP="001B1F77">
      <w:r w:rsidRPr="001B1F77">
        <w:t>Key observation:</w:t>
      </w:r>
    </w:p>
    <w:p w14:paraId="514CCD1C" w14:textId="77777777" w:rsidR="001B1F77" w:rsidRPr="001B1F77" w:rsidRDefault="001B1F77" w:rsidP="001B1F77">
      <w:r w:rsidRPr="001B1F77">
        <w:t xml:space="preserve">Gradient Boosting provides the best accuracy, while </w:t>
      </w:r>
      <w:proofErr w:type="spellStart"/>
      <w:r w:rsidRPr="001B1F77">
        <w:t>XGBoost</w:t>
      </w:r>
      <w:proofErr w:type="spellEnd"/>
      <w:r w:rsidRPr="001B1F77">
        <w:t xml:space="preserve"> offers a strong balance between speed and performance.</w:t>
      </w:r>
    </w:p>
    <w:p w14:paraId="6893B7D3" w14:textId="6AFD3CCA" w:rsidR="00096C25" w:rsidRDefault="00096C25"/>
    <w:p w14:paraId="216010CE" w14:textId="77777777" w:rsidR="001B1F77" w:rsidRPr="001B1F77" w:rsidRDefault="001B1F77" w:rsidP="001B1F77">
      <w:pPr>
        <w:pStyle w:val="1"/>
      </w:pPr>
      <w:r w:rsidRPr="001B1F77">
        <w:t>12. Final Model &amp; Submission</w:t>
      </w:r>
    </w:p>
    <w:p w14:paraId="7D717F75" w14:textId="77777777" w:rsidR="001B1F77" w:rsidRPr="001B1F77" w:rsidRDefault="001B1F77" w:rsidP="001B1F77">
      <w:r w:rsidRPr="001B1F77">
        <w:t>The best model (Gradient Boosting) was retrained on the full dataset.</w:t>
      </w:r>
    </w:p>
    <w:p w14:paraId="0633966E" w14:textId="77777777" w:rsidR="001B1F77" w:rsidRPr="001B1F77" w:rsidRDefault="001B1F77" w:rsidP="001B1F77">
      <w:r w:rsidRPr="001B1F77">
        <w:t>Predictions were transformed back using:</w:t>
      </w:r>
    </w:p>
    <w:p w14:paraId="041EB53C" w14:textId="77777777" w:rsidR="001B1F77" w:rsidRPr="001B1F77" w:rsidRDefault="001B1F77" w:rsidP="001B1F77">
      <w:proofErr w:type="spellStart"/>
      <w:r w:rsidRPr="001B1F77">
        <w:t>SalePrice</w:t>
      </w:r>
      <w:proofErr w:type="spellEnd"/>
      <w:r w:rsidRPr="001B1F77">
        <w:t xml:space="preserve"> = exp(ŷ) − 1</w:t>
      </w:r>
    </w:p>
    <w:p w14:paraId="291B65E9" w14:textId="77777777" w:rsidR="001B1F77" w:rsidRPr="001B1F77" w:rsidRDefault="001B1F77" w:rsidP="001B1F77">
      <w:r w:rsidRPr="001B1F77">
        <w:t>The final output was saved in Kaggle submission format.</w:t>
      </w:r>
    </w:p>
    <w:p w14:paraId="1B216E71" w14:textId="77777777" w:rsidR="001B1F77" w:rsidRPr="001B1F77" w:rsidRDefault="001B1F77" w:rsidP="001B1F77">
      <w:pPr>
        <w:rPr>
          <w:lang w:val="el-GR"/>
        </w:rPr>
      </w:pPr>
      <w:r w:rsidRPr="001B1F77">
        <w:rPr>
          <w:lang w:val="el-GR"/>
        </w:rPr>
        <w:pict w14:anchorId="5BE2A851">
          <v:rect id="_x0000_i1031" style="width:0;height:1.5pt" o:hralign="center" o:hrstd="t" o:hr="t" fillcolor="#a0a0a0" stroked="f"/>
        </w:pict>
      </w:r>
    </w:p>
    <w:p w14:paraId="6C96B3DF" w14:textId="77777777" w:rsidR="001B1F77" w:rsidRPr="001B1F77" w:rsidRDefault="001B1F77" w:rsidP="001B1F77">
      <w:pPr>
        <w:pStyle w:val="1"/>
      </w:pPr>
      <w:r w:rsidRPr="001B1F77">
        <w:lastRenderedPageBreak/>
        <w:t>13. Final Conclusion</w:t>
      </w:r>
    </w:p>
    <w:p w14:paraId="6C7F7582" w14:textId="77777777" w:rsidR="001B1F77" w:rsidRPr="001B1F77" w:rsidRDefault="001B1F77" w:rsidP="001B1F77">
      <w:r w:rsidRPr="001B1F77">
        <w:t>Gradient Boosting achieved the best overall performance, confirming that boosting methods are highly effective for structured tabular data.</w:t>
      </w:r>
    </w:p>
    <w:p w14:paraId="70CBF409" w14:textId="77777777" w:rsidR="001B1F77" w:rsidRPr="001B1F77" w:rsidRDefault="001B1F77" w:rsidP="001B1F77">
      <w:proofErr w:type="spellStart"/>
      <w:r w:rsidRPr="001B1F77">
        <w:t>XGBoost</w:t>
      </w:r>
      <w:proofErr w:type="spellEnd"/>
      <w:r w:rsidRPr="001B1F77">
        <w:t xml:space="preserve"> offered competitive performance with lower computational cost, while Linear Regression proved to be a strong baseline.</w:t>
      </w:r>
    </w:p>
    <w:p w14:paraId="5B5DE831" w14:textId="77777777" w:rsidR="001B1F77" w:rsidRPr="001B1F77" w:rsidRDefault="001B1F77" w:rsidP="001B1F77">
      <w:r w:rsidRPr="001B1F77">
        <w:t>Overall, ensemble methods significantly outperform simpler models, especially in datasets with nonlinear relationships and complex feature interactions.</w:t>
      </w:r>
    </w:p>
    <w:p w14:paraId="642D1BA8" w14:textId="77777777" w:rsidR="001B1F77" w:rsidRDefault="001B1F77"/>
    <w:sectPr w:rsidR="001B1F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93665"/>
    <w:multiLevelType w:val="multilevel"/>
    <w:tmpl w:val="1B7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77EC7"/>
    <w:multiLevelType w:val="multilevel"/>
    <w:tmpl w:val="EAD0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10E9D"/>
    <w:multiLevelType w:val="multilevel"/>
    <w:tmpl w:val="986A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A4CA3"/>
    <w:multiLevelType w:val="multilevel"/>
    <w:tmpl w:val="B7E0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C0094"/>
    <w:multiLevelType w:val="multilevel"/>
    <w:tmpl w:val="C096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F592A"/>
    <w:multiLevelType w:val="multilevel"/>
    <w:tmpl w:val="BCE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00BE3"/>
    <w:multiLevelType w:val="multilevel"/>
    <w:tmpl w:val="859C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6441A"/>
    <w:multiLevelType w:val="multilevel"/>
    <w:tmpl w:val="DD6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953CB"/>
    <w:multiLevelType w:val="multilevel"/>
    <w:tmpl w:val="CF60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63E28"/>
    <w:multiLevelType w:val="multilevel"/>
    <w:tmpl w:val="8260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A58CA"/>
    <w:multiLevelType w:val="multilevel"/>
    <w:tmpl w:val="F4C2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6D796B"/>
    <w:multiLevelType w:val="multilevel"/>
    <w:tmpl w:val="95FE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64FC7"/>
    <w:multiLevelType w:val="multilevel"/>
    <w:tmpl w:val="832E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72588"/>
    <w:multiLevelType w:val="multilevel"/>
    <w:tmpl w:val="FEB0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C5F9B"/>
    <w:multiLevelType w:val="multilevel"/>
    <w:tmpl w:val="2260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B6B5E"/>
    <w:multiLevelType w:val="multilevel"/>
    <w:tmpl w:val="864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63F02"/>
    <w:multiLevelType w:val="multilevel"/>
    <w:tmpl w:val="DCC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3F0300"/>
    <w:multiLevelType w:val="multilevel"/>
    <w:tmpl w:val="97FA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00000"/>
    <w:multiLevelType w:val="multilevel"/>
    <w:tmpl w:val="4A1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B76482"/>
    <w:multiLevelType w:val="multilevel"/>
    <w:tmpl w:val="3F88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33AF6"/>
    <w:multiLevelType w:val="multilevel"/>
    <w:tmpl w:val="42BE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4761B"/>
    <w:multiLevelType w:val="multilevel"/>
    <w:tmpl w:val="5DE6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977284">
    <w:abstractNumId w:val="8"/>
  </w:num>
  <w:num w:numId="2" w16cid:durableId="1066417231">
    <w:abstractNumId w:val="6"/>
  </w:num>
  <w:num w:numId="3" w16cid:durableId="525825197">
    <w:abstractNumId w:val="5"/>
  </w:num>
  <w:num w:numId="4" w16cid:durableId="1070037529">
    <w:abstractNumId w:val="4"/>
  </w:num>
  <w:num w:numId="5" w16cid:durableId="727456795">
    <w:abstractNumId w:val="7"/>
  </w:num>
  <w:num w:numId="6" w16cid:durableId="913467034">
    <w:abstractNumId w:val="3"/>
  </w:num>
  <w:num w:numId="7" w16cid:durableId="823474789">
    <w:abstractNumId w:val="2"/>
  </w:num>
  <w:num w:numId="8" w16cid:durableId="2062749857">
    <w:abstractNumId w:val="1"/>
  </w:num>
  <w:num w:numId="9" w16cid:durableId="1285309386">
    <w:abstractNumId w:val="0"/>
  </w:num>
  <w:num w:numId="10" w16cid:durableId="1506243595">
    <w:abstractNumId w:val="30"/>
  </w:num>
  <w:num w:numId="11" w16cid:durableId="1093161334">
    <w:abstractNumId w:val="12"/>
  </w:num>
  <w:num w:numId="12" w16cid:durableId="646712758">
    <w:abstractNumId w:val="25"/>
  </w:num>
  <w:num w:numId="13" w16cid:durableId="833834381">
    <w:abstractNumId w:val="13"/>
  </w:num>
  <w:num w:numId="14" w16cid:durableId="1614745758">
    <w:abstractNumId w:val="21"/>
  </w:num>
  <w:num w:numId="15" w16cid:durableId="1034503149">
    <w:abstractNumId w:val="15"/>
  </w:num>
  <w:num w:numId="16" w16cid:durableId="1538159949">
    <w:abstractNumId w:val="11"/>
  </w:num>
  <w:num w:numId="17" w16cid:durableId="1094058970">
    <w:abstractNumId w:val="14"/>
  </w:num>
  <w:num w:numId="18" w16cid:durableId="2092309086">
    <w:abstractNumId w:val="28"/>
  </w:num>
  <w:num w:numId="19" w16cid:durableId="1204293430">
    <w:abstractNumId w:val="24"/>
  </w:num>
  <w:num w:numId="20" w16cid:durableId="1802842540">
    <w:abstractNumId w:val="18"/>
  </w:num>
  <w:num w:numId="21" w16cid:durableId="8797986">
    <w:abstractNumId w:val="26"/>
  </w:num>
  <w:num w:numId="22" w16cid:durableId="592906632">
    <w:abstractNumId w:val="16"/>
  </w:num>
  <w:num w:numId="23" w16cid:durableId="1090346175">
    <w:abstractNumId w:val="23"/>
  </w:num>
  <w:num w:numId="24" w16cid:durableId="1682391166">
    <w:abstractNumId w:val="22"/>
  </w:num>
  <w:num w:numId="25" w16cid:durableId="27071943">
    <w:abstractNumId w:val="20"/>
  </w:num>
  <w:num w:numId="26" w16cid:durableId="833765010">
    <w:abstractNumId w:val="10"/>
  </w:num>
  <w:num w:numId="27" w16cid:durableId="1514800603">
    <w:abstractNumId w:val="27"/>
  </w:num>
  <w:num w:numId="28" w16cid:durableId="341472809">
    <w:abstractNumId w:val="17"/>
  </w:num>
  <w:num w:numId="29" w16cid:durableId="1332176769">
    <w:abstractNumId w:val="19"/>
  </w:num>
  <w:num w:numId="30" w16cid:durableId="1470199024">
    <w:abstractNumId w:val="29"/>
  </w:num>
  <w:num w:numId="31" w16cid:durableId="11214614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C25"/>
    <w:rsid w:val="00101CE7"/>
    <w:rsid w:val="001311C5"/>
    <w:rsid w:val="0015074B"/>
    <w:rsid w:val="001B1F77"/>
    <w:rsid w:val="0029639D"/>
    <w:rsid w:val="00326F90"/>
    <w:rsid w:val="008C2042"/>
    <w:rsid w:val="00AA1D8D"/>
    <w:rsid w:val="00AB511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47D50F"/>
  <w14:defaultImageDpi w14:val="300"/>
  <w15:docId w15:val="{455F5FD8-BE12-4B41-AD35-1CC100BF0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915</Words>
  <Characters>4942</Characters>
  <Application>Microsoft Office Word</Application>
  <DocSecurity>0</DocSecurity>
  <Lines>41</Lines>
  <Paragraphs>11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SYSKAKIS DIMITRIOS</cp:lastModifiedBy>
  <cp:revision>2</cp:revision>
  <dcterms:created xsi:type="dcterms:W3CDTF">2026-04-17T16:43:00Z</dcterms:created>
  <dcterms:modified xsi:type="dcterms:W3CDTF">2026-04-17T16:43:00Z</dcterms:modified>
  <cp:category/>
</cp:coreProperties>
</file>