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C5B3B5" w14:textId="528F5C37" w:rsidR="00A973EC" w:rsidRPr="002110C5" w:rsidRDefault="00E7760C" w:rsidP="007E0CBF">
      <w:pPr>
        <w:shd w:val="clear" w:color="auto" w:fill="D9D9D9" w:themeFill="background1" w:themeFillShade="D9"/>
        <w:rPr>
          <w:b/>
          <w:lang w:val="de-DE"/>
        </w:rPr>
      </w:pPr>
      <w:r w:rsidRPr="00A973EC">
        <w:rPr>
          <w:b/>
        </w:rPr>
        <w:t>И</w:t>
      </w:r>
      <w:r w:rsidR="00164FC7" w:rsidRPr="00A973EC">
        <w:rPr>
          <w:b/>
        </w:rPr>
        <w:t>мена:</w:t>
      </w:r>
      <w:r w:rsidR="00663D82">
        <w:rPr>
          <w:b/>
          <w:lang w:val="en-US"/>
        </w:rPr>
        <w:t xml:space="preserve"> </w:t>
      </w:r>
      <w:r w:rsidR="002110C5">
        <w:rPr>
          <w:b/>
        </w:rPr>
        <w:t xml:space="preserve">Димитър </w:t>
      </w:r>
      <w:r w:rsidR="008D634F">
        <w:rPr>
          <w:b/>
        </w:rPr>
        <w:t xml:space="preserve">Николаев </w:t>
      </w:r>
      <w:r w:rsidR="002110C5">
        <w:rPr>
          <w:b/>
        </w:rPr>
        <w:t>Калмадански</w:t>
      </w:r>
      <w:r w:rsidRPr="00A973EC">
        <w:t xml:space="preserve"> </w:t>
      </w:r>
      <w:r w:rsidR="00657F50" w:rsidRPr="00A973EC">
        <w:tab/>
      </w:r>
      <w:r w:rsidR="00B84339" w:rsidRPr="00A973EC">
        <w:tab/>
      </w:r>
      <w:r w:rsidR="008D634F">
        <w:tab/>
        <w:t xml:space="preserve">    </w:t>
      </w:r>
      <w:r w:rsidRPr="00A973EC">
        <w:rPr>
          <w:b/>
        </w:rPr>
        <w:t>фн:</w:t>
      </w:r>
      <w:r w:rsidRPr="00A973EC">
        <w:t xml:space="preserve"> </w:t>
      </w:r>
      <w:r w:rsidR="002110C5">
        <w:rPr>
          <w:i/>
        </w:rPr>
        <w:t>81758</w:t>
      </w:r>
      <w:r w:rsidR="00EE1987" w:rsidRPr="00A973EC">
        <w:rPr>
          <w:i/>
          <w:lang w:val="en-US"/>
        </w:rPr>
        <w:br/>
      </w:r>
      <w:r w:rsidR="00B84339" w:rsidRPr="00A973EC">
        <w:rPr>
          <w:b/>
        </w:rPr>
        <w:t>Н</w:t>
      </w:r>
      <w:r w:rsidR="004F4685" w:rsidRPr="00A973EC">
        <w:rPr>
          <w:b/>
        </w:rPr>
        <w:t>ачална година</w:t>
      </w:r>
      <w:r w:rsidR="006B6234">
        <w:rPr>
          <w:b/>
        </w:rPr>
        <w:t>:</w:t>
      </w:r>
      <w:r w:rsidR="004F4685" w:rsidRPr="00A973EC">
        <w:t xml:space="preserve"> </w:t>
      </w:r>
      <w:r w:rsidR="002110C5">
        <w:rPr>
          <w:i/>
        </w:rPr>
        <w:t>20</w:t>
      </w:r>
      <w:r w:rsidR="00BF3006">
        <w:rPr>
          <w:i/>
        </w:rPr>
        <w:t>22</w:t>
      </w:r>
      <w:r w:rsidR="00657F50" w:rsidRPr="00A973EC">
        <w:rPr>
          <w:b/>
        </w:rPr>
        <w:tab/>
      </w:r>
      <w:r w:rsidR="006B6234">
        <w:rPr>
          <w:b/>
        </w:rPr>
        <w:tab/>
      </w:r>
      <w:r w:rsidRPr="00A973EC">
        <w:rPr>
          <w:b/>
        </w:rPr>
        <w:t>Програма:</w:t>
      </w:r>
      <w:r w:rsidR="00657F50" w:rsidRPr="00A973EC">
        <w:rPr>
          <w:b/>
        </w:rPr>
        <w:t xml:space="preserve"> </w:t>
      </w:r>
      <w:r w:rsidR="004F4685" w:rsidRPr="00A973EC">
        <w:rPr>
          <w:b/>
        </w:rPr>
        <w:t xml:space="preserve"> </w:t>
      </w:r>
      <w:r w:rsidR="002110C5">
        <w:t xml:space="preserve">бакалавър(КН)           </w:t>
      </w:r>
      <w:r w:rsidR="00B84339" w:rsidRPr="00A973EC">
        <w:rPr>
          <w:b/>
        </w:rPr>
        <w:t>Курс:</w:t>
      </w:r>
      <w:r w:rsidR="00B84339" w:rsidRPr="00A973EC">
        <w:rPr>
          <w:b/>
        </w:rPr>
        <w:tab/>
      </w:r>
      <w:r w:rsidR="00BE312F" w:rsidRPr="00A973EC">
        <w:rPr>
          <w:b/>
          <w:lang w:val="en-US"/>
        </w:rPr>
        <w:t xml:space="preserve"> </w:t>
      </w:r>
      <w:r w:rsidR="005432B3">
        <w:rPr>
          <w:b/>
        </w:rPr>
        <w:t>4</w:t>
      </w:r>
      <w:r w:rsidR="00B84339" w:rsidRPr="00A973EC">
        <w:t xml:space="preserve">  </w:t>
      </w:r>
      <w:r w:rsidR="00EE1987" w:rsidRPr="00A973EC">
        <w:rPr>
          <w:lang w:val="en-US"/>
        </w:rPr>
        <w:br/>
      </w:r>
      <w:r w:rsidRPr="00A973EC">
        <w:rPr>
          <w:b/>
        </w:rPr>
        <w:t xml:space="preserve">Тема: </w:t>
      </w:r>
      <w:r w:rsidR="00B13ADD">
        <w:rPr>
          <w:b/>
        </w:rPr>
        <w:t xml:space="preserve"> </w:t>
      </w:r>
      <w:bookmarkStart w:id="0" w:name="_Hlk126229076"/>
      <w:r w:rsidR="00AF6FA7">
        <w:rPr>
          <w:b/>
        </w:rPr>
        <w:t>„</w:t>
      </w:r>
      <w:r w:rsidR="00AF6FA7" w:rsidRPr="00AF6FA7">
        <w:rPr>
          <w:b/>
        </w:rPr>
        <w:t xml:space="preserve">Статистика </w:t>
      </w:r>
      <w:r w:rsidR="00AF6FA7">
        <w:rPr>
          <w:b/>
        </w:rPr>
        <w:t>за използвани медии“</w:t>
      </w:r>
      <w:bookmarkEnd w:id="0"/>
      <w:r w:rsidR="00EE1987" w:rsidRPr="00A973EC">
        <w:rPr>
          <w:b/>
          <w:lang w:val="en-US"/>
        </w:rPr>
        <w:br/>
      </w:r>
      <w:r w:rsidRPr="00A973EC">
        <w:rPr>
          <w:b/>
        </w:rPr>
        <w:t>Дата:</w:t>
      </w:r>
      <w:r w:rsidR="009677FF">
        <w:rPr>
          <w:b/>
        </w:rPr>
        <w:t xml:space="preserve">  </w:t>
      </w:r>
      <w:r w:rsidR="00D365FE">
        <w:rPr>
          <w:b/>
          <w:lang w:val="en-US"/>
        </w:rPr>
        <w:t>2023-02-07</w:t>
      </w:r>
      <w:r w:rsidR="006B6234">
        <w:rPr>
          <w:b/>
        </w:rPr>
        <w:t xml:space="preserve"> </w:t>
      </w:r>
      <w:r w:rsidR="006B6234">
        <w:rPr>
          <w:b/>
        </w:rPr>
        <w:tab/>
      </w:r>
      <w:r w:rsidR="006B6234">
        <w:rPr>
          <w:b/>
        </w:rPr>
        <w:tab/>
      </w:r>
      <w:r w:rsidR="00B13ADD">
        <w:rPr>
          <w:b/>
        </w:rPr>
        <w:t xml:space="preserve">Предмет: </w:t>
      </w:r>
      <w:r w:rsidR="00C501B8" w:rsidRPr="00C501B8">
        <w:rPr>
          <w:b/>
          <w:lang w:val="en-US"/>
        </w:rPr>
        <w:t>w</w:t>
      </w:r>
      <w:r w:rsidR="00AF6FA7">
        <w:rPr>
          <w:b/>
          <w:lang w:val="en-US"/>
        </w:rPr>
        <w:t>19</w:t>
      </w:r>
      <w:r w:rsidR="00C501B8" w:rsidRPr="00C501B8">
        <w:rPr>
          <w:b/>
          <w:lang w:val="en-US"/>
        </w:rPr>
        <w:t>prj_</w:t>
      </w:r>
      <w:r w:rsidR="00AF6FA7">
        <w:rPr>
          <w:b/>
          <w:lang w:val="en-US"/>
        </w:rPr>
        <w:t>KN</w:t>
      </w:r>
      <w:r w:rsidR="00C501B8" w:rsidRPr="00C501B8">
        <w:rPr>
          <w:b/>
          <w:lang w:val="en-US"/>
        </w:rPr>
        <w:t xml:space="preserve"> _final</w:t>
      </w:r>
      <w:r w:rsidR="009476D8">
        <w:rPr>
          <w:b/>
        </w:rPr>
        <w:tab/>
      </w:r>
      <w:r w:rsidR="00DE0F4B">
        <w:rPr>
          <w:b/>
          <w:lang w:val="en-US"/>
        </w:rPr>
        <w:t xml:space="preserve">    </w:t>
      </w:r>
      <w:r w:rsidR="006B6234">
        <w:rPr>
          <w:b/>
        </w:rPr>
        <w:t>имейл:</w:t>
      </w:r>
      <w:r w:rsidR="002110C5">
        <w:rPr>
          <w:b/>
        </w:rPr>
        <w:t xml:space="preserve"> </w:t>
      </w:r>
      <w:r w:rsidR="002110C5">
        <w:rPr>
          <w:b/>
          <w:lang w:val="de-DE"/>
        </w:rPr>
        <w:t>dimitar_eco@abv.bg</w:t>
      </w:r>
    </w:p>
    <w:p w14:paraId="0FB4DC42" w14:textId="0375C19F" w:rsidR="00CC3A16" w:rsidRPr="002C46D0" w:rsidRDefault="00E7760C" w:rsidP="00E0291C">
      <w:pPr>
        <w:jc w:val="both"/>
        <w:rPr>
          <w:rFonts w:ascii="Arial" w:hAnsi="Arial" w:cs="Arial"/>
          <w:b/>
          <w:sz w:val="16"/>
          <w:szCs w:val="16"/>
          <w:lang w:val="en-US"/>
        </w:rPr>
      </w:pPr>
      <w:r w:rsidRPr="00F0113C">
        <w:rPr>
          <w:b/>
          <w:sz w:val="24"/>
        </w:rPr>
        <w:t>преподавател:</w:t>
      </w:r>
      <w:r w:rsidRPr="00F0113C">
        <w:rPr>
          <w:sz w:val="24"/>
        </w:rPr>
        <w:t xml:space="preserve"> </w:t>
      </w:r>
      <w:r w:rsidR="002110C5">
        <w:rPr>
          <w:sz w:val="24"/>
        </w:rPr>
        <w:t>проф</w:t>
      </w:r>
      <w:r w:rsidRPr="00F0113C">
        <w:rPr>
          <w:sz w:val="24"/>
        </w:rPr>
        <w:t xml:space="preserve">. </w:t>
      </w:r>
      <w:r w:rsidR="003E6B68">
        <w:rPr>
          <w:sz w:val="24"/>
        </w:rPr>
        <w:t xml:space="preserve">д-р </w:t>
      </w:r>
      <w:r w:rsidRPr="00F0113C">
        <w:rPr>
          <w:sz w:val="24"/>
        </w:rPr>
        <w:t>Милен Петров</w:t>
      </w:r>
    </w:p>
    <w:p w14:paraId="28727B10" w14:textId="183279F0" w:rsidR="00663D82" w:rsidRPr="004F5028" w:rsidRDefault="00663D82" w:rsidP="00663D82">
      <w:pPr>
        <w:pStyle w:val="Heading1"/>
        <w:rPr>
          <w:b w:val="0"/>
          <w:bCs w:val="0"/>
        </w:rPr>
      </w:pPr>
      <w:r>
        <w:t>ТЕМА:</w:t>
      </w:r>
      <w:r w:rsidR="00B13ADD">
        <w:t xml:space="preserve">  </w:t>
      </w:r>
      <w:r w:rsidR="00AF6FA7">
        <w:rPr>
          <w:b w:val="0"/>
        </w:rPr>
        <w:t>„</w:t>
      </w:r>
      <w:r w:rsidR="00AF6FA7" w:rsidRPr="00AF6FA7">
        <w:t xml:space="preserve">Статистика </w:t>
      </w:r>
      <w:r w:rsidR="008D634F">
        <w:t>за използвани медии“</w:t>
      </w:r>
    </w:p>
    <w:p w14:paraId="3B881333" w14:textId="0FBC759A" w:rsidR="00181178" w:rsidRDefault="00663D82" w:rsidP="00AF6FA7">
      <w:pPr>
        <w:pStyle w:val="Heading2"/>
        <w:rPr>
          <w:sz w:val="22"/>
          <w:szCs w:val="22"/>
        </w:rPr>
      </w:pPr>
      <w:r w:rsidRPr="00304F73">
        <w:rPr>
          <w:sz w:val="22"/>
          <w:szCs w:val="22"/>
        </w:rPr>
        <w:t xml:space="preserve">1. </w:t>
      </w:r>
      <w:r w:rsidR="00A45680" w:rsidRPr="00304F73">
        <w:rPr>
          <w:sz w:val="22"/>
          <w:szCs w:val="22"/>
        </w:rPr>
        <w:t xml:space="preserve">Условие </w:t>
      </w:r>
    </w:p>
    <w:p w14:paraId="37B6A873" w14:textId="77777777" w:rsidR="002C46D0" w:rsidRDefault="00AF6FA7" w:rsidP="00AF6FA7">
      <w:pPr>
        <w:rPr>
          <w:sz w:val="20"/>
          <w:szCs w:val="20"/>
        </w:rPr>
      </w:pPr>
      <w:r w:rsidRPr="00AF6FA7">
        <w:rPr>
          <w:sz w:val="20"/>
          <w:szCs w:val="20"/>
        </w:rPr>
        <w:t xml:space="preserve">Да се направи сайт/приложение, където могат да се зареждат локални видео/аудио файлове или да се стартират такива чрез линк към </w:t>
      </w:r>
      <w:r w:rsidRPr="00AF6FA7">
        <w:rPr>
          <w:sz w:val="20"/>
          <w:szCs w:val="20"/>
          <w:lang w:val="de-DE"/>
        </w:rPr>
        <w:t>YouTube</w:t>
      </w:r>
      <w:r>
        <w:rPr>
          <w:sz w:val="20"/>
          <w:szCs w:val="20"/>
        </w:rPr>
        <w:t>.</w:t>
      </w:r>
    </w:p>
    <w:p w14:paraId="427D8639" w14:textId="3C76E186" w:rsidR="00AF6FA7" w:rsidRDefault="00AF6FA7" w:rsidP="00AF6FA7">
      <w:pPr>
        <w:rPr>
          <w:sz w:val="20"/>
          <w:szCs w:val="20"/>
        </w:rPr>
      </w:pPr>
      <w:r>
        <w:rPr>
          <w:sz w:val="20"/>
          <w:szCs w:val="20"/>
        </w:rPr>
        <w:t>Отчита се гледаното време и се представя за различните медии в таблица</w:t>
      </w:r>
      <w:r w:rsidR="002C46D0">
        <w:rPr>
          <w:sz w:val="20"/>
          <w:szCs w:val="20"/>
        </w:rPr>
        <w:t>, има таблица и за историята на гледанията</w:t>
      </w:r>
      <w:r>
        <w:rPr>
          <w:sz w:val="20"/>
          <w:szCs w:val="20"/>
        </w:rPr>
        <w:t>. Отделно може потребителят да си направи плейлист от гледаните медии и да го свали в различни формати</w:t>
      </w:r>
      <w:r w:rsidR="008762C3">
        <w:rPr>
          <w:sz w:val="20"/>
          <w:szCs w:val="20"/>
        </w:rPr>
        <w:t>.</w:t>
      </w:r>
    </w:p>
    <w:p w14:paraId="65CC966D" w14:textId="77777777" w:rsidR="008762C3" w:rsidRPr="008762C3" w:rsidRDefault="008762C3" w:rsidP="00AF6FA7">
      <w:pPr>
        <w:rPr>
          <w:sz w:val="20"/>
          <w:szCs w:val="20"/>
        </w:rPr>
      </w:pPr>
    </w:p>
    <w:p w14:paraId="6E555627" w14:textId="74B3AF3B" w:rsidR="00663D82" w:rsidRDefault="00663D82" w:rsidP="00663D82">
      <w:pPr>
        <w:pStyle w:val="Heading2"/>
        <w:rPr>
          <w:sz w:val="22"/>
          <w:szCs w:val="22"/>
        </w:rPr>
      </w:pPr>
      <w:r w:rsidRPr="00304F73">
        <w:rPr>
          <w:sz w:val="22"/>
          <w:szCs w:val="22"/>
        </w:rPr>
        <w:t xml:space="preserve">2. </w:t>
      </w:r>
      <w:r w:rsidR="00A45680" w:rsidRPr="00304F73">
        <w:rPr>
          <w:sz w:val="22"/>
          <w:szCs w:val="22"/>
        </w:rPr>
        <w:t>Въведение</w:t>
      </w:r>
    </w:p>
    <w:p w14:paraId="1AA5D375" w14:textId="77777777" w:rsidR="00D93B8A" w:rsidRDefault="00D93B8A" w:rsidP="008762C3">
      <w:pPr>
        <w:rPr>
          <w:sz w:val="20"/>
          <w:szCs w:val="20"/>
        </w:rPr>
      </w:pPr>
      <w:r>
        <w:rPr>
          <w:sz w:val="20"/>
          <w:szCs w:val="20"/>
        </w:rPr>
        <w:t>Обикновено човек не обръща внимание колко точно време гледа/слуша нещо. С помощта на това приложение може да се проследи именно това и ако има неща, които се гледат по-често или няколко пъти, ще бъдат отразени в статистиката.</w:t>
      </w:r>
    </w:p>
    <w:p w14:paraId="0BB11BF6" w14:textId="60BA25FC" w:rsidR="00D93B8A" w:rsidRPr="00D93B8A" w:rsidRDefault="00D93B8A" w:rsidP="008762C3">
      <w:pPr>
        <w:rPr>
          <w:sz w:val="20"/>
          <w:szCs w:val="20"/>
        </w:rPr>
      </w:pPr>
      <w:r>
        <w:rPr>
          <w:sz w:val="20"/>
          <w:szCs w:val="20"/>
        </w:rPr>
        <w:t>Понякога може да искаме да намерим нещо, което сме гледали по някое време, но не можем да се сетим как се казва. Сайтът съхранява и историята на гледаните медии и може да помогне за търсенето.</w:t>
      </w:r>
    </w:p>
    <w:p w14:paraId="7FAC6364" w14:textId="77777777" w:rsidR="008762C3" w:rsidRPr="008762C3" w:rsidRDefault="008762C3" w:rsidP="008762C3"/>
    <w:p w14:paraId="23D897BB" w14:textId="3A268EF9" w:rsidR="00D93B8A" w:rsidRDefault="00663D82" w:rsidP="00D93B8A">
      <w:pPr>
        <w:pStyle w:val="Heading2"/>
        <w:rPr>
          <w:sz w:val="22"/>
          <w:szCs w:val="22"/>
        </w:rPr>
      </w:pPr>
      <w:r w:rsidRPr="00304F73">
        <w:rPr>
          <w:sz w:val="22"/>
          <w:szCs w:val="22"/>
        </w:rPr>
        <w:t xml:space="preserve">3. </w:t>
      </w:r>
      <w:r w:rsidR="00657F50" w:rsidRPr="00304F73">
        <w:rPr>
          <w:sz w:val="22"/>
          <w:szCs w:val="22"/>
        </w:rPr>
        <w:t xml:space="preserve">Теория </w:t>
      </w:r>
    </w:p>
    <w:p w14:paraId="2C36A20B" w14:textId="1A2D677D" w:rsidR="00BF3006" w:rsidRDefault="00BF3006" w:rsidP="00D93B8A">
      <w:pPr>
        <w:rPr>
          <w:sz w:val="20"/>
          <w:szCs w:val="20"/>
        </w:rPr>
      </w:pPr>
      <w:r>
        <w:rPr>
          <w:sz w:val="20"/>
          <w:szCs w:val="20"/>
          <w:lang w:val="en-US"/>
        </w:rPr>
        <w:t xml:space="preserve">YouTube </w:t>
      </w:r>
      <w:r>
        <w:rPr>
          <w:sz w:val="20"/>
          <w:szCs w:val="20"/>
        </w:rPr>
        <w:t xml:space="preserve">плейлистите могат да се свалят в </w:t>
      </w:r>
      <w:r>
        <w:rPr>
          <w:sz w:val="20"/>
          <w:szCs w:val="20"/>
          <w:lang w:val="en-US"/>
        </w:rPr>
        <w:t xml:space="preserve">JSON </w:t>
      </w:r>
      <w:r>
        <w:rPr>
          <w:sz w:val="20"/>
          <w:szCs w:val="20"/>
        </w:rPr>
        <w:t>формат, който е често използван в мрежата и изобщо. Може да прочетете повече за него тук:</w:t>
      </w:r>
    </w:p>
    <w:p w14:paraId="7447B1E8" w14:textId="721C5365" w:rsidR="00D93B8A" w:rsidRDefault="00000000" w:rsidP="00D93B8A">
      <w:pPr>
        <w:rPr>
          <w:sz w:val="20"/>
          <w:szCs w:val="20"/>
          <w:lang w:val="en-US"/>
        </w:rPr>
      </w:pPr>
      <w:hyperlink r:id="rId8" w:history="1">
        <w:r w:rsidR="00BF3006" w:rsidRPr="00B00AC6">
          <w:rPr>
            <w:rStyle w:val="Hyperlink"/>
            <w:sz w:val="20"/>
            <w:szCs w:val="20"/>
            <w:lang w:val="en-US"/>
          </w:rPr>
          <w:t>https://developer.mozilla.org/en-US/docs/Learn/JavaScript/Objects/JSON</w:t>
        </w:r>
      </w:hyperlink>
      <w:r w:rsidR="00D93B8A">
        <w:rPr>
          <w:sz w:val="20"/>
          <w:szCs w:val="20"/>
          <w:lang w:val="en-US"/>
        </w:rPr>
        <w:t xml:space="preserve"> </w:t>
      </w:r>
    </w:p>
    <w:p w14:paraId="009F1A5C" w14:textId="18D636A4" w:rsidR="00BF3006" w:rsidRDefault="00BF3006" w:rsidP="00D93B8A">
      <w:pPr>
        <w:rPr>
          <w:sz w:val="20"/>
          <w:szCs w:val="20"/>
        </w:rPr>
      </w:pPr>
      <w:r>
        <w:rPr>
          <w:sz w:val="20"/>
          <w:szCs w:val="20"/>
        </w:rPr>
        <w:t>Плейлистите от локални медии могат да се свалят в М3</w:t>
      </w:r>
      <w:r>
        <w:rPr>
          <w:sz w:val="20"/>
          <w:szCs w:val="20"/>
          <w:lang w:val="de-DE"/>
        </w:rPr>
        <w:t xml:space="preserve">U </w:t>
      </w:r>
      <w:r>
        <w:rPr>
          <w:sz w:val="20"/>
          <w:szCs w:val="20"/>
        </w:rPr>
        <w:t>формат – един от често използваните за мултимедийни плейлисти. Повече информация и примери може да намерите тук:</w:t>
      </w:r>
    </w:p>
    <w:p w14:paraId="04A7C4F0" w14:textId="09CE5738" w:rsidR="00BF3006" w:rsidRDefault="00000000" w:rsidP="00D93B8A">
      <w:pPr>
        <w:rPr>
          <w:sz w:val="20"/>
          <w:szCs w:val="20"/>
        </w:rPr>
      </w:pPr>
      <w:hyperlink r:id="rId9" w:history="1">
        <w:r w:rsidR="00BF3006" w:rsidRPr="00B00AC6">
          <w:rPr>
            <w:rStyle w:val="Hyperlink"/>
            <w:sz w:val="20"/>
            <w:szCs w:val="20"/>
          </w:rPr>
          <w:t>https://en.wikipedia.org/wiki/M3U</w:t>
        </w:r>
      </w:hyperlink>
      <w:r w:rsidR="00BF3006">
        <w:rPr>
          <w:sz w:val="20"/>
          <w:szCs w:val="20"/>
        </w:rPr>
        <w:t xml:space="preserve"> </w:t>
      </w:r>
    </w:p>
    <w:p w14:paraId="4BF4BF68" w14:textId="6B9E7865" w:rsidR="00BF3006" w:rsidRPr="00561031" w:rsidRDefault="00BF3006" w:rsidP="00D93B8A">
      <w:pPr>
        <w:rPr>
          <w:sz w:val="20"/>
          <w:szCs w:val="20"/>
        </w:rPr>
      </w:pPr>
      <w:r>
        <w:rPr>
          <w:sz w:val="20"/>
          <w:szCs w:val="20"/>
        </w:rPr>
        <w:t xml:space="preserve">За </w:t>
      </w:r>
      <w:r w:rsidR="00561031">
        <w:rPr>
          <w:sz w:val="20"/>
          <w:szCs w:val="20"/>
        </w:rPr>
        <w:t xml:space="preserve">използването на плейлиста ще ви трябва програма като </w:t>
      </w:r>
      <w:r w:rsidR="00561031">
        <w:rPr>
          <w:sz w:val="20"/>
          <w:szCs w:val="20"/>
          <w:lang w:val="en-US"/>
        </w:rPr>
        <w:t xml:space="preserve">Windows Media Player </w:t>
      </w:r>
      <w:r w:rsidR="00561031">
        <w:rPr>
          <w:sz w:val="20"/>
          <w:szCs w:val="20"/>
        </w:rPr>
        <w:t xml:space="preserve">или </w:t>
      </w:r>
      <w:r w:rsidR="00561031">
        <w:rPr>
          <w:sz w:val="20"/>
          <w:szCs w:val="20"/>
          <w:lang w:val="en-US"/>
        </w:rPr>
        <w:t>VLC Media Player –</w:t>
      </w:r>
      <w:r w:rsidR="00561031">
        <w:rPr>
          <w:sz w:val="20"/>
          <w:szCs w:val="20"/>
        </w:rPr>
        <w:t xml:space="preserve"> от съотвените опции там се импортира плейлиста и се зареждат последователно медиите.</w:t>
      </w:r>
    </w:p>
    <w:p w14:paraId="5B0739B0" w14:textId="77777777" w:rsidR="00D93B8A" w:rsidRPr="00D93B8A" w:rsidRDefault="00D93B8A" w:rsidP="00D93B8A"/>
    <w:p w14:paraId="6750846C" w14:textId="397DAA1C" w:rsidR="00AE0E88" w:rsidRDefault="00663D82" w:rsidP="00663D82">
      <w:pPr>
        <w:pStyle w:val="Heading2"/>
        <w:rPr>
          <w:sz w:val="22"/>
          <w:szCs w:val="22"/>
        </w:rPr>
      </w:pPr>
      <w:r w:rsidRPr="00304F73">
        <w:rPr>
          <w:sz w:val="22"/>
          <w:szCs w:val="22"/>
        </w:rPr>
        <w:t xml:space="preserve">4. </w:t>
      </w:r>
      <w:r w:rsidR="00545140" w:rsidRPr="00304F73">
        <w:rPr>
          <w:sz w:val="22"/>
          <w:szCs w:val="22"/>
        </w:rPr>
        <w:t>Използвани технологии</w:t>
      </w:r>
    </w:p>
    <w:p w14:paraId="24F3D1E9" w14:textId="399FCAC5" w:rsidR="00561031" w:rsidRDefault="00561031" w:rsidP="00561031">
      <w:pPr>
        <w:rPr>
          <w:sz w:val="20"/>
          <w:szCs w:val="20"/>
          <w:lang w:val="de-DE"/>
        </w:rPr>
      </w:pPr>
      <w:r>
        <w:rPr>
          <w:sz w:val="20"/>
          <w:szCs w:val="20"/>
        </w:rPr>
        <w:t xml:space="preserve">В проекта са използвани стандартни технологии за уеб разработка – </w:t>
      </w:r>
      <w:r>
        <w:rPr>
          <w:sz w:val="20"/>
          <w:szCs w:val="20"/>
          <w:lang w:val="de-DE"/>
        </w:rPr>
        <w:t>HTML, CSS, Javascript, PHP.</w:t>
      </w:r>
    </w:p>
    <w:p w14:paraId="4232AF59" w14:textId="2E140F25" w:rsidR="00561031" w:rsidRDefault="00AC3657" w:rsidP="00561031">
      <w:pPr>
        <w:rPr>
          <w:sz w:val="20"/>
          <w:szCs w:val="20"/>
          <w:lang w:val="de-DE"/>
        </w:rPr>
      </w:pPr>
      <w:r>
        <w:rPr>
          <w:sz w:val="20"/>
          <w:szCs w:val="20"/>
        </w:rPr>
        <w:t xml:space="preserve">Визуалното представяне на сайта – структурата на страниците и дизайна са постигнати с </w:t>
      </w:r>
      <w:r>
        <w:rPr>
          <w:sz w:val="20"/>
          <w:szCs w:val="20"/>
          <w:lang w:val="de-DE"/>
        </w:rPr>
        <w:t xml:space="preserve">HTML </w:t>
      </w:r>
      <w:r>
        <w:rPr>
          <w:sz w:val="20"/>
          <w:szCs w:val="20"/>
        </w:rPr>
        <w:t xml:space="preserve">и </w:t>
      </w:r>
      <w:r>
        <w:rPr>
          <w:sz w:val="20"/>
          <w:szCs w:val="20"/>
          <w:lang w:val="en-US"/>
        </w:rPr>
        <w:t xml:space="preserve">CSS. </w:t>
      </w:r>
      <w:r>
        <w:rPr>
          <w:sz w:val="20"/>
          <w:szCs w:val="20"/>
        </w:rPr>
        <w:t>Където се налага разделяне на страница на лява и дясна</w:t>
      </w:r>
      <w:r>
        <w:rPr>
          <w:sz w:val="20"/>
          <w:szCs w:val="20"/>
          <w:lang w:val="de-DE"/>
        </w:rPr>
        <w:t xml:space="preserve"> </w:t>
      </w:r>
      <w:r>
        <w:rPr>
          <w:sz w:val="20"/>
          <w:szCs w:val="20"/>
        </w:rPr>
        <w:t xml:space="preserve">част, е използван </w:t>
      </w:r>
      <w:r>
        <w:rPr>
          <w:sz w:val="20"/>
          <w:szCs w:val="20"/>
          <w:lang w:val="de-DE"/>
        </w:rPr>
        <w:t>flexbox.</w:t>
      </w:r>
    </w:p>
    <w:p w14:paraId="22EA0494" w14:textId="56415A3D" w:rsidR="00AC3657" w:rsidRPr="00626E26" w:rsidRDefault="00AC3657" w:rsidP="00561031">
      <w:pPr>
        <w:rPr>
          <w:sz w:val="20"/>
          <w:szCs w:val="20"/>
          <w:lang w:val="en-US"/>
        </w:rPr>
      </w:pPr>
      <w:r>
        <w:rPr>
          <w:sz w:val="20"/>
          <w:szCs w:val="20"/>
        </w:rPr>
        <w:t xml:space="preserve">Основните функции на елементите (засичане на времето, добавяне към плейлист, изтриване и т.н.) и връзки между тях са реализирани с </w:t>
      </w:r>
      <w:proofErr w:type="spellStart"/>
      <w:r>
        <w:rPr>
          <w:sz w:val="20"/>
          <w:szCs w:val="20"/>
          <w:lang w:val="en-US"/>
        </w:rPr>
        <w:t>Javascript</w:t>
      </w:r>
      <w:proofErr w:type="spellEnd"/>
      <w:r>
        <w:rPr>
          <w:sz w:val="20"/>
          <w:szCs w:val="20"/>
          <w:lang w:val="en-US"/>
        </w:rPr>
        <w:t xml:space="preserve">. </w:t>
      </w:r>
      <w:r>
        <w:rPr>
          <w:sz w:val="20"/>
          <w:szCs w:val="20"/>
        </w:rPr>
        <w:t xml:space="preserve">За работа с базата от данни се използват </w:t>
      </w:r>
      <w:r>
        <w:rPr>
          <w:sz w:val="20"/>
          <w:szCs w:val="20"/>
          <w:lang w:val="en-US"/>
        </w:rPr>
        <w:t xml:space="preserve">PHP </w:t>
      </w:r>
      <w:r>
        <w:rPr>
          <w:sz w:val="20"/>
          <w:szCs w:val="20"/>
        </w:rPr>
        <w:t xml:space="preserve">скриптове, които се извикват с </w:t>
      </w:r>
      <w:r>
        <w:rPr>
          <w:sz w:val="20"/>
          <w:szCs w:val="20"/>
          <w:lang w:val="de-DE"/>
        </w:rPr>
        <w:t xml:space="preserve">XMLHttp </w:t>
      </w:r>
      <w:r>
        <w:rPr>
          <w:sz w:val="20"/>
          <w:szCs w:val="20"/>
        </w:rPr>
        <w:t>заявки</w:t>
      </w:r>
      <w:r w:rsidR="00626E26">
        <w:rPr>
          <w:sz w:val="20"/>
          <w:szCs w:val="20"/>
          <w:lang w:val="en-US"/>
        </w:rPr>
        <w:t>.</w:t>
      </w:r>
    </w:p>
    <w:p w14:paraId="3CC7069D" w14:textId="45DDB0CE" w:rsidR="00AC3657" w:rsidRPr="00AC3657" w:rsidRDefault="00AC3657" w:rsidP="00561031">
      <w:pPr>
        <w:rPr>
          <w:sz w:val="20"/>
          <w:szCs w:val="20"/>
        </w:rPr>
      </w:pPr>
      <w:r>
        <w:rPr>
          <w:sz w:val="20"/>
          <w:szCs w:val="20"/>
        </w:rPr>
        <w:t xml:space="preserve">За получаване на уникален идентификатор на локално заредени файлове е използвана реализация на </w:t>
      </w:r>
      <w:r>
        <w:rPr>
          <w:sz w:val="20"/>
          <w:szCs w:val="20"/>
          <w:lang w:val="en-US"/>
        </w:rPr>
        <w:t xml:space="preserve">MD5 </w:t>
      </w:r>
      <w:r>
        <w:rPr>
          <w:sz w:val="20"/>
          <w:szCs w:val="20"/>
        </w:rPr>
        <w:t>алгоритъма</w:t>
      </w:r>
      <w:r w:rsidR="001954F5">
        <w:rPr>
          <w:sz w:val="20"/>
          <w:szCs w:val="20"/>
        </w:rPr>
        <w:t xml:space="preserve"> за криптиране на данни. Хешираните файлове се съхраняват в базата от данни заедно с името им, за да се отчита, ако са отваряни отново.</w:t>
      </w:r>
    </w:p>
    <w:p w14:paraId="19AAD984" w14:textId="77777777" w:rsidR="00561031" w:rsidRPr="00626E26" w:rsidRDefault="00561031" w:rsidP="00561031">
      <w:pPr>
        <w:rPr>
          <w:sz w:val="20"/>
          <w:szCs w:val="20"/>
          <w:lang w:val="en-US"/>
        </w:rPr>
      </w:pPr>
    </w:p>
    <w:p w14:paraId="53E1A8C9" w14:textId="7743F07D" w:rsidR="00626E26" w:rsidRDefault="00663D82" w:rsidP="00663D82">
      <w:pPr>
        <w:pStyle w:val="Heading2"/>
        <w:rPr>
          <w:sz w:val="22"/>
          <w:szCs w:val="22"/>
        </w:rPr>
      </w:pPr>
      <w:r w:rsidRPr="00304F73">
        <w:rPr>
          <w:sz w:val="22"/>
          <w:szCs w:val="22"/>
        </w:rPr>
        <w:t xml:space="preserve">5. </w:t>
      </w:r>
      <w:r w:rsidR="002554E1" w:rsidRPr="00304F73">
        <w:rPr>
          <w:sz w:val="22"/>
          <w:szCs w:val="22"/>
        </w:rPr>
        <w:t xml:space="preserve">Инсталация и настройки </w:t>
      </w:r>
    </w:p>
    <w:p w14:paraId="046DECF7" w14:textId="6EF81394" w:rsidR="00626E26" w:rsidRDefault="00626E26" w:rsidP="00626E26">
      <w:pPr>
        <w:rPr>
          <w:sz w:val="20"/>
          <w:szCs w:val="20"/>
        </w:rPr>
      </w:pPr>
      <w:r>
        <w:rPr>
          <w:sz w:val="20"/>
          <w:szCs w:val="20"/>
        </w:rPr>
        <w:t xml:space="preserve">За стартиране на проекта ще ви е нужен </w:t>
      </w:r>
      <w:r>
        <w:rPr>
          <w:sz w:val="20"/>
          <w:szCs w:val="20"/>
          <w:lang w:val="en-US"/>
        </w:rPr>
        <w:t xml:space="preserve">XAMPP. </w:t>
      </w:r>
      <w:r>
        <w:rPr>
          <w:sz w:val="20"/>
          <w:szCs w:val="20"/>
        </w:rPr>
        <w:t>Можете да си го инсталирате оттук:</w:t>
      </w:r>
    </w:p>
    <w:p w14:paraId="3E13F9D8" w14:textId="4763D41E" w:rsidR="00626E26" w:rsidRDefault="00000000" w:rsidP="00626E26">
      <w:pPr>
        <w:rPr>
          <w:sz w:val="20"/>
          <w:szCs w:val="20"/>
        </w:rPr>
      </w:pPr>
      <w:hyperlink r:id="rId10" w:history="1">
        <w:r w:rsidR="00626E26" w:rsidRPr="00B00AC6">
          <w:rPr>
            <w:rStyle w:val="Hyperlink"/>
            <w:sz w:val="20"/>
            <w:szCs w:val="20"/>
          </w:rPr>
          <w:t>https://www.apachefriends.org/download.html</w:t>
        </w:r>
      </w:hyperlink>
    </w:p>
    <w:p w14:paraId="73F299B4" w14:textId="791C7C61" w:rsidR="00626E26" w:rsidRDefault="00626E26" w:rsidP="00626E26">
      <w:pPr>
        <w:rPr>
          <w:sz w:val="20"/>
          <w:szCs w:val="20"/>
        </w:rPr>
      </w:pPr>
      <w:r>
        <w:rPr>
          <w:sz w:val="20"/>
          <w:szCs w:val="20"/>
        </w:rPr>
        <w:t xml:space="preserve">Използваната версия за тестване, на която работи, е </w:t>
      </w:r>
      <w:r w:rsidRPr="00626E26">
        <w:rPr>
          <w:sz w:val="20"/>
          <w:szCs w:val="20"/>
        </w:rPr>
        <w:t>8.1.10</w:t>
      </w:r>
      <w:r>
        <w:rPr>
          <w:sz w:val="20"/>
          <w:szCs w:val="20"/>
        </w:rPr>
        <w:t xml:space="preserve">. За целта свалете файловете на проекта от архива и сложете папката с тях в </w:t>
      </w:r>
      <w:r w:rsidR="008735D4" w:rsidRPr="008735D4">
        <w:rPr>
          <w:sz w:val="20"/>
          <w:szCs w:val="20"/>
        </w:rPr>
        <w:t>C:\</w:t>
      </w:r>
      <w:r w:rsidR="008735D4" w:rsidRPr="008735D4">
        <w:rPr>
          <w:b/>
          <w:bCs/>
          <w:sz w:val="20"/>
          <w:szCs w:val="20"/>
        </w:rPr>
        <w:t>xampp\htdocs</w:t>
      </w:r>
      <w:r w:rsidR="008735D4">
        <w:rPr>
          <w:sz w:val="20"/>
          <w:szCs w:val="20"/>
          <w:lang w:val="de-DE"/>
        </w:rPr>
        <w:t xml:space="preserve"> </w:t>
      </w:r>
      <w:r w:rsidR="008735D4">
        <w:rPr>
          <w:sz w:val="20"/>
          <w:szCs w:val="20"/>
        </w:rPr>
        <w:t xml:space="preserve">(може и директорията на </w:t>
      </w:r>
      <w:proofErr w:type="spellStart"/>
      <w:r w:rsidR="008735D4">
        <w:rPr>
          <w:sz w:val="20"/>
          <w:szCs w:val="20"/>
          <w:lang w:val="en-US"/>
        </w:rPr>
        <w:t>xampp</w:t>
      </w:r>
      <w:proofErr w:type="spellEnd"/>
      <w:r w:rsidR="008735D4">
        <w:rPr>
          <w:sz w:val="20"/>
          <w:szCs w:val="20"/>
          <w:lang w:val="en-US"/>
        </w:rPr>
        <w:t xml:space="preserve"> </w:t>
      </w:r>
      <w:r w:rsidR="008735D4">
        <w:rPr>
          <w:sz w:val="20"/>
          <w:szCs w:val="20"/>
        </w:rPr>
        <w:t xml:space="preserve">да е на друго място). Примерен правилен адрес на папка: </w:t>
      </w:r>
      <w:r w:rsidR="008735D4" w:rsidRPr="008735D4">
        <w:rPr>
          <w:sz w:val="20"/>
          <w:szCs w:val="20"/>
        </w:rPr>
        <w:t>C:\xampp\htdocs\web project</w:t>
      </w:r>
    </w:p>
    <w:p w14:paraId="54DC912B" w14:textId="56DA9E7D" w:rsidR="008735D4" w:rsidRPr="008735D4" w:rsidRDefault="008735D4" w:rsidP="00626E26">
      <w:pPr>
        <w:rPr>
          <w:sz w:val="20"/>
          <w:szCs w:val="20"/>
        </w:rPr>
      </w:pPr>
      <w:r>
        <w:rPr>
          <w:sz w:val="20"/>
          <w:szCs w:val="20"/>
        </w:rPr>
        <w:t xml:space="preserve">Стартирайте </w:t>
      </w:r>
      <w:r>
        <w:rPr>
          <w:sz w:val="20"/>
          <w:szCs w:val="20"/>
          <w:lang w:val="de-DE"/>
        </w:rPr>
        <w:t xml:space="preserve">XAMPP </w:t>
      </w:r>
      <w:r>
        <w:rPr>
          <w:sz w:val="20"/>
          <w:szCs w:val="20"/>
          <w:lang w:val="en-US"/>
        </w:rPr>
        <w:t xml:space="preserve">Control Panel </w:t>
      </w:r>
      <w:r>
        <w:rPr>
          <w:sz w:val="20"/>
          <w:szCs w:val="20"/>
        </w:rPr>
        <w:t xml:space="preserve">и пуснете </w:t>
      </w:r>
      <w:r>
        <w:rPr>
          <w:sz w:val="20"/>
          <w:szCs w:val="20"/>
          <w:lang w:val="en-US"/>
        </w:rPr>
        <w:t xml:space="preserve">Apache </w:t>
      </w:r>
      <w:r>
        <w:rPr>
          <w:sz w:val="20"/>
          <w:szCs w:val="20"/>
        </w:rPr>
        <w:t xml:space="preserve">и </w:t>
      </w:r>
      <w:r>
        <w:rPr>
          <w:sz w:val="20"/>
          <w:szCs w:val="20"/>
          <w:lang w:val="en-US"/>
        </w:rPr>
        <w:t xml:space="preserve">MySQL </w:t>
      </w:r>
      <w:r>
        <w:rPr>
          <w:sz w:val="20"/>
          <w:szCs w:val="20"/>
        </w:rPr>
        <w:t xml:space="preserve">модулите чрез </w:t>
      </w:r>
      <w:r>
        <w:rPr>
          <w:sz w:val="20"/>
          <w:szCs w:val="20"/>
          <w:lang w:val="en-US"/>
        </w:rPr>
        <w:t xml:space="preserve">Start </w:t>
      </w:r>
      <w:r>
        <w:rPr>
          <w:sz w:val="20"/>
          <w:szCs w:val="20"/>
        </w:rPr>
        <w:t xml:space="preserve">бутона. В браузъра може да достъпвате файловете, които са в </w:t>
      </w:r>
      <w:r>
        <w:rPr>
          <w:sz w:val="20"/>
          <w:szCs w:val="20"/>
          <w:lang w:val="de-DE"/>
        </w:rPr>
        <w:t xml:space="preserve">htdocs </w:t>
      </w:r>
      <w:r>
        <w:rPr>
          <w:sz w:val="20"/>
          <w:szCs w:val="20"/>
        </w:rPr>
        <w:t xml:space="preserve">с добавяне на </w:t>
      </w:r>
      <w:r w:rsidRPr="008735D4">
        <w:rPr>
          <w:b/>
          <w:bCs/>
          <w:sz w:val="20"/>
          <w:szCs w:val="20"/>
        </w:rPr>
        <w:t>localhost/</w:t>
      </w:r>
      <w:r>
        <w:rPr>
          <w:b/>
          <w:bCs/>
          <w:sz w:val="20"/>
          <w:szCs w:val="20"/>
        </w:rPr>
        <w:t xml:space="preserve"> </w:t>
      </w:r>
      <w:r>
        <w:rPr>
          <w:sz w:val="20"/>
          <w:szCs w:val="20"/>
        </w:rPr>
        <w:t xml:space="preserve">отпред. За началната страница въведете </w:t>
      </w:r>
      <w:r>
        <w:rPr>
          <w:sz w:val="20"/>
          <w:szCs w:val="20"/>
        </w:rPr>
        <w:fldChar w:fldCharType="begin"/>
      </w:r>
      <w:r>
        <w:rPr>
          <w:sz w:val="20"/>
          <w:szCs w:val="20"/>
        </w:rPr>
        <w:instrText xml:space="preserve"> HYPERLINK "</w:instrText>
      </w:r>
      <w:r w:rsidRPr="008735D4">
        <w:rPr>
          <w:sz w:val="20"/>
          <w:szCs w:val="20"/>
        </w:rPr>
        <w:instrText>http://localhost/home.html</w:instrText>
      </w:r>
      <w:r>
        <w:rPr>
          <w:sz w:val="20"/>
          <w:szCs w:val="20"/>
        </w:rPr>
        <w:instrText xml:space="preserve">" </w:instrText>
      </w:r>
      <w:r>
        <w:rPr>
          <w:sz w:val="20"/>
          <w:szCs w:val="20"/>
        </w:rPr>
      </w:r>
      <w:r>
        <w:rPr>
          <w:sz w:val="20"/>
          <w:szCs w:val="20"/>
        </w:rPr>
        <w:fldChar w:fldCharType="separate"/>
      </w:r>
      <w:r w:rsidRPr="00B00AC6">
        <w:rPr>
          <w:rStyle w:val="Hyperlink"/>
          <w:sz w:val="20"/>
          <w:szCs w:val="20"/>
        </w:rPr>
        <w:t>http://localhost/home.html</w:t>
      </w:r>
      <w:r>
        <w:rPr>
          <w:sz w:val="20"/>
          <w:szCs w:val="20"/>
        </w:rPr>
        <w:fldChar w:fldCharType="end"/>
      </w:r>
      <w:r>
        <w:rPr>
          <w:sz w:val="20"/>
          <w:szCs w:val="20"/>
        </w:rPr>
        <w:t xml:space="preserve"> .</w:t>
      </w:r>
    </w:p>
    <w:p w14:paraId="78017B91" w14:textId="1E53192E" w:rsidR="008735D4" w:rsidRPr="00FC2A89" w:rsidRDefault="008735D4" w:rsidP="00626E26">
      <w:pPr>
        <w:rPr>
          <w:b/>
          <w:bCs/>
          <w:sz w:val="20"/>
          <w:szCs w:val="20"/>
          <w:lang w:val="de-DE"/>
        </w:rPr>
      </w:pPr>
      <w:r>
        <w:rPr>
          <w:sz w:val="20"/>
          <w:szCs w:val="20"/>
        </w:rPr>
        <w:t xml:space="preserve">Базата от данни се създава автоматично </w:t>
      </w:r>
      <w:r w:rsidR="00B4280B">
        <w:rPr>
          <w:sz w:val="20"/>
          <w:szCs w:val="20"/>
        </w:rPr>
        <w:t xml:space="preserve">при зареждане на </w:t>
      </w:r>
      <w:r w:rsidR="00FC2A89">
        <w:rPr>
          <w:sz w:val="20"/>
          <w:szCs w:val="20"/>
        </w:rPr>
        <w:t xml:space="preserve">началната страница </w:t>
      </w:r>
      <w:r w:rsidR="00FC2A89">
        <w:rPr>
          <w:sz w:val="20"/>
          <w:szCs w:val="20"/>
          <w:lang w:val="de-DE"/>
        </w:rPr>
        <w:t>„home.html“</w:t>
      </w:r>
      <w:r w:rsidR="00B4280B">
        <w:rPr>
          <w:sz w:val="20"/>
          <w:szCs w:val="20"/>
          <w:lang w:val="en-US"/>
        </w:rPr>
        <w:t xml:space="preserve"> </w:t>
      </w:r>
      <w:r w:rsidR="00B4280B">
        <w:rPr>
          <w:sz w:val="20"/>
          <w:szCs w:val="20"/>
        </w:rPr>
        <w:t xml:space="preserve">и </w:t>
      </w:r>
      <w:r w:rsidR="00FC2A89">
        <w:rPr>
          <w:sz w:val="20"/>
          <w:szCs w:val="20"/>
        </w:rPr>
        <w:t xml:space="preserve">всички необходими </w:t>
      </w:r>
      <w:r w:rsidR="00B4280B">
        <w:rPr>
          <w:sz w:val="20"/>
          <w:szCs w:val="20"/>
        </w:rPr>
        <w:t>таблици се добавят</w:t>
      </w:r>
      <w:r w:rsidR="00FC2A89">
        <w:rPr>
          <w:sz w:val="20"/>
          <w:szCs w:val="20"/>
        </w:rPr>
        <w:t xml:space="preserve"> в нея</w:t>
      </w:r>
      <w:r w:rsidR="00B4280B">
        <w:rPr>
          <w:sz w:val="20"/>
          <w:szCs w:val="20"/>
        </w:rPr>
        <w:t xml:space="preserve">. Преди зареждането могат да се зададат име на сървъра, потребителско име, парола и име на базата във файла </w:t>
      </w:r>
      <w:r w:rsidR="00FC2A89">
        <w:rPr>
          <w:b/>
          <w:bCs/>
          <w:sz w:val="20"/>
          <w:szCs w:val="20"/>
          <w:lang w:val="de-DE"/>
        </w:rPr>
        <w:t>php</w:t>
      </w:r>
      <w:r w:rsidR="00B4280B" w:rsidRPr="008F280D">
        <w:rPr>
          <w:b/>
          <w:bCs/>
          <w:sz w:val="20"/>
          <w:szCs w:val="20"/>
        </w:rPr>
        <w:t>\server-vars.</w:t>
      </w:r>
      <w:r w:rsidR="00FC2A89">
        <w:rPr>
          <w:b/>
          <w:bCs/>
          <w:sz w:val="20"/>
          <w:szCs w:val="20"/>
          <w:lang w:val="de-DE"/>
        </w:rPr>
        <w:t>php</w:t>
      </w:r>
    </w:p>
    <w:p w14:paraId="04F7DC68" w14:textId="65027371" w:rsidR="008F280D" w:rsidRDefault="008F280D" w:rsidP="00626E26">
      <w:pPr>
        <w:rPr>
          <w:sz w:val="20"/>
          <w:szCs w:val="20"/>
        </w:rPr>
      </w:pPr>
      <w:r>
        <w:rPr>
          <w:sz w:val="20"/>
          <w:szCs w:val="20"/>
        </w:rPr>
        <w:t xml:space="preserve">По подразбиране те са </w:t>
      </w:r>
      <w:r w:rsidRPr="008F280D">
        <w:rPr>
          <w:sz w:val="20"/>
          <w:szCs w:val="20"/>
        </w:rPr>
        <w:t>"localhost"</w:t>
      </w:r>
      <w:r>
        <w:rPr>
          <w:sz w:val="20"/>
          <w:szCs w:val="20"/>
        </w:rPr>
        <w:t xml:space="preserve">, </w:t>
      </w:r>
      <w:r>
        <w:rPr>
          <w:sz w:val="20"/>
          <w:szCs w:val="20"/>
          <w:lang w:val="en-US"/>
        </w:rPr>
        <w:t>“root”, “”, “</w:t>
      </w:r>
      <w:proofErr w:type="spellStart"/>
      <w:r>
        <w:rPr>
          <w:sz w:val="20"/>
          <w:szCs w:val="20"/>
          <w:lang w:val="en-US"/>
        </w:rPr>
        <w:t>mediaDB</w:t>
      </w:r>
      <w:proofErr w:type="spellEnd"/>
      <w:r>
        <w:rPr>
          <w:sz w:val="20"/>
          <w:szCs w:val="20"/>
          <w:lang w:val="en-US"/>
        </w:rPr>
        <w:t xml:space="preserve">” </w:t>
      </w:r>
      <w:r>
        <w:rPr>
          <w:sz w:val="20"/>
          <w:szCs w:val="20"/>
        </w:rPr>
        <w:t>съответно.</w:t>
      </w:r>
    </w:p>
    <w:p w14:paraId="715F8957" w14:textId="75E5B2E3" w:rsidR="00B4280B" w:rsidRDefault="008F280D" w:rsidP="00626E26">
      <w:pPr>
        <w:rPr>
          <w:sz w:val="20"/>
          <w:szCs w:val="20"/>
        </w:rPr>
      </w:pPr>
      <w:r>
        <w:rPr>
          <w:sz w:val="20"/>
          <w:szCs w:val="20"/>
        </w:rPr>
        <w:t>Контролът и прегледът на базата в суров вид могат да се осъществят на адрес (само с админски достъп):</w:t>
      </w:r>
    </w:p>
    <w:p w14:paraId="11476DBE" w14:textId="0EDBF6AB" w:rsidR="00B4280B" w:rsidRDefault="00000000" w:rsidP="00626E26">
      <w:pPr>
        <w:rPr>
          <w:sz w:val="20"/>
          <w:szCs w:val="20"/>
        </w:rPr>
      </w:pPr>
      <w:hyperlink r:id="rId11" w:history="1">
        <w:r w:rsidR="00B4280B" w:rsidRPr="00B00AC6">
          <w:rPr>
            <w:rStyle w:val="Hyperlink"/>
            <w:sz w:val="20"/>
            <w:szCs w:val="20"/>
          </w:rPr>
          <w:t>http://localhost/phpmyadmin/</w:t>
        </w:r>
      </w:hyperlink>
      <w:r w:rsidR="00B4280B">
        <w:rPr>
          <w:sz w:val="20"/>
          <w:szCs w:val="20"/>
        </w:rPr>
        <w:t xml:space="preserve"> </w:t>
      </w:r>
    </w:p>
    <w:p w14:paraId="2792AC6E" w14:textId="77777777" w:rsidR="008F280D" w:rsidRPr="00B4280B" w:rsidRDefault="008F280D" w:rsidP="00626E26">
      <w:pPr>
        <w:rPr>
          <w:sz w:val="20"/>
          <w:szCs w:val="20"/>
        </w:rPr>
      </w:pPr>
    </w:p>
    <w:p w14:paraId="285F5BBD" w14:textId="242FABE1" w:rsidR="00663D82" w:rsidRPr="00304F73" w:rsidRDefault="00663D82" w:rsidP="00663D82">
      <w:pPr>
        <w:pStyle w:val="Heading2"/>
        <w:rPr>
          <w:sz w:val="22"/>
          <w:szCs w:val="22"/>
        </w:rPr>
      </w:pPr>
      <w:r w:rsidRPr="00304F73">
        <w:rPr>
          <w:sz w:val="22"/>
          <w:szCs w:val="22"/>
        </w:rPr>
        <w:t xml:space="preserve">6. </w:t>
      </w:r>
      <w:r w:rsidR="002554E1" w:rsidRPr="00304F73">
        <w:rPr>
          <w:sz w:val="22"/>
          <w:szCs w:val="22"/>
        </w:rPr>
        <w:t xml:space="preserve">Кратко ръководство на потребителя </w:t>
      </w:r>
    </w:p>
    <w:p w14:paraId="6D4F2BFD" w14:textId="0D8E8F84" w:rsidR="003E6B68" w:rsidRDefault="00461CC4" w:rsidP="003E6B68">
      <w:pPr>
        <w:rPr>
          <w:sz w:val="20"/>
          <w:szCs w:val="20"/>
        </w:rPr>
      </w:pPr>
      <w:r>
        <w:rPr>
          <w:sz w:val="20"/>
          <w:szCs w:val="20"/>
        </w:rPr>
        <w:t xml:space="preserve">От началната страница </w:t>
      </w:r>
      <w:r>
        <w:rPr>
          <w:sz w:val="20"/>
          <w:szCs w:val="20"/>
          <w:lang w:val="de-DE"/>
        </w:rPr>
        <w:t xml:space="preserve">„home.html“ </w:t>
      </w:r>
      <w:r>
        <w:rPr>
          <w:sz w:val="20"/>
          <w:szCs w:val="20"/>
        </w:rPr>
        <w:t xml:space="preserve">има линкове към останалите страници и обратно. </w:t>
      </w:r>
    </w:p>
    <w:p w14:paraId="31246AFC" w14:textId="77272C0B" w:rsidR="00461CC4" w:rsidRDefault="00461CC4" w:rsidP="00635BB1">
      <w:pPr>
        <w:jc w:val="center"/>
        <w:rPr>
          <w:sz w:val="20"/>
          <w:szCs w:val="20"/>
        </w:rPr>
      </w:pPr>
      <w:r>
        <w:rPr>
          <w:noProof/>
          <w:sz w:val="20"/>
          <w:szCs w:val="20"/>
        </w:rPr>
        <w:drawing>
          <wp:inline distT="0" distB="0" distL="0" distR="0" wp14:anchorId="571CEA6C" wp14:editId="3FA34F54">
            <wp:extent cx="4440326" cy="265724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2"/>
                    <a:stretch>
                      <a:fillRect/>
                    </a:stretch>
                  </pic:blipFill>
                  <pic:spPr>
                    <a:xfrm>
                      <a:off x="0" y="0"/>
                      <a:ext cx="4467543" cy="2673532"/>
                    </a:xfrm>
                    <a:prstGeom prst="rect">
                      <a:avLst/>
                    </a:prstGeom>
                  </pic:spPr>
                </pic:pic>
              </a:graphicData>
            </a:graphic>
          </wp:inline>
        </w:drawing>
      </w:r>
    </w:p>
    <w:p w14:paraId="6CF0003F" w14:textId="77777777" w:rsidR="00461CC4" w:rsidRDefault="00461CC4" w:rsidP="003E6B68">
      <w:pPr>
        <w:rPr>
          <w:sz w:val="20"/>
          <w:szCs w:val="20"/>
        </w:rPr>
      </w:pPr>
      <w:r>
        <w:rPr>
          <w:sz w:val="20"/>
          <w:szCs w:val="20"/>
        </w:rPr>
        <w:t>Натискате на съответното заглавие, за да отидете на страницата.</w:t>
      </w:r>
    </w:p>
    <w:p w14:paraId="34D19CBB" w14:textId="5C4300CB" w:rsidR="00461CC4" w:rsidRPr="00AE475A" w:rsidRDefault="00461CC4" w:rsidP="003E6B68">
      <w:pPr>
        <w:rPr>
          <w:sz w:val="20"/>
          <w:szCs w:val="20"/>
        </w:rPr>
      </w:pPr>
      <w:r>
        <w:rPr>
          <w:sz w:val="20"/>
          <w:szCs w:val="20"/>
        </w:rPr>
        <w:t>На „</w:t>
      </w:r>
      <w:r>
        <w:rPr>
          <w:sz w:val="20"/>
          <w:szCs w:val="20"/>
          <w:lang w:val="en-US"/>
        </w:rPr>
        <w:t>You</w:t>
      </w:r>
      <w:r>
        <w:rPr>
          <w:sz w:val="20"/>
          <w:szCs w:val="20"/>
        </w:rPr>
        <w:t>Т</w:t>
      </w:r>
      <w:proofErr w:type="spellStart"/>
      <w:r>
        <w:rPr>
          <w:sz w:val="20"/>
          <w:szCs w:val="20"/>
          <w:lang w:val="en-US"/>
        </w:rPr>
        <w:t>ube</w:t>
      </w:r>
      <w:proofErr w:type="spellEnd"/>
      <w:r>
        <w:rPr>
          <w:sz w:val="20"/>
          <w:szCs w:val="20"/>
          <w:lang w:val="en-US"/>
        </w:rPr>
        <w:t xml:space="preserve"> </w:t>
      </w:r>
      <w:r>
        <w:rPr>
          <w:sz w:val="20"/>
          <w:szCs w:val="20"/>
        </w:rPr>
        <w:t xml:space="preserve">медии“ може да въведете </w:t>
      </w:r>
      <w:r w:rsidR="0024556A">
        <w:rPr>
          <w:sz w:val="20"/>
          <w:szCs w:val="20"/>
        </w:rPr>
        <w:t>линк в полето горе вляво</w:t>
      </w:r>
      <w:r w:rsidR="00635BB1">
        <w:rPr>
          <w:sz w:val="20"/>
          <w:szCs w:val="20"/>
          <w:lang w:val="en-US"/>
        </w:rPr>
        <w:t>.</w:t>
      </w:r>
    </w:p>
    <w:p w14:paraId="7FC5769A" w14:textId="3A1FB6CB" w:rsidR="0024556A" w:rsidRDefault="0024556A" w:rsidP="00635BB1">
      <w:pPr>
        <w:jc w:val="center"/>
        <w:rPr>
          <w:sz w:val="20"/>
          <w:szCs w:val="20"/>
        </w:rPr>
      </w:pPr>
      <w:r>
        <w:rPr>
          <w:noProof/>
          <w:sz w:val="20"/>
          <w:szCs w:val="20"/>
        </w:rPr>
        <w:drawing>
          <wp:inline distT="0" distB="0" distL="0" distR="0" wp14:anchorId="7DEEEBE6" wp14:editId="20087D63">
            <wp:extent cx="5223052" cy="77148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3"/>
                    <a:stretch>
                      <a:fillRect/>
                    </a:stretch>
                  </pic:blipFill>
                  <pic:spPr>
                    <a:xfrm>
                      <a:off x="0" y="0"/>
                      <a:ext cx="5329669" cy="787231"/>
                    </a:xfrm>
                    <a:prstGeom prst="rect">
                      <a:avLst/>
                    </a:prstGeom>
                  </pic:spPr>
                </pic:pic>
              </a:graphicData>
            </a:graphic>
          </wp:inline>
        </w:drawing>
      </w:r>
    </w:p>
    <w:p w14:paraId="084B5853" w14:textId="77777777" w:rsidR="00635BB1" w:rsidRDefault="00635BB1" w:rsidP="003E6B68">
      <w:pPr>
        <w:rPr>
          <w:sz w:val="20"/>
          <w:szCs w:val="20"/>
        </w:rPr>
      </w:pPr>
    </w:p>
    <w:p w14:paraId="77966A1B" w14:textId="77777777" w:rsidR="004F5E8C" w:rsidRDefault="004F5E8C" w:rsidP="003E6B68">
      <w:pPr>
        <w:rPr>
          <w:sz w:val="20"/>
          <w:szCs w:val="20"/>
        </w:rPr>
      </w:pPr>
    </w:p>
    <w:p w14:paraId="6DB44BC1" w14:textId="4FEAA3B0" w:rsidR="00635BB1" w:rsidRPr="00461CC4" w:rsidRDefault="00635BB1" w:rsidP="003E6B68">
      <w:pPr>
        <w:rPr>
          <w:sz w:val="20"/>
          <w:szCs w:val="20"/>
        </w:rPr>
      </w:pPr>
      <w:r>
        <w:rPr>
          <w:sz w:val="20"/>
          <w:szCs w:val="20"/>
        </w:rPr>
        <w:t>След натискане на бутона името на видеото се зарежда в кутията отдолу</w:t>
      </w:r>
      <w:r>
        <w:rPr>
          <w:sz w:val="20"/>
          <w:szCs w:val="20"/>
          <w:lang w:val="en-US"/>
        </w:rPr>
        <w:t xml:space="preserve">, </w:t>
      </w:r>
      <w:r>
        <w:rPr>
          <w:sz w:val="20"/>
          <w:szCs w:val="20"/>
        </w:rPr>
        <w:t>а самото видео – вдясно на екрана:</w:t>
      </w:r>
    </w:p>
    <w:p w14:paraId="460792FA" w14:textId="49273991" w:rsidR="008F280D" w:rsidRDefault="00AE475A" w:rsidP="00635BB1">
      <w:pPr>
        <w:jc w:val="center"/>
        <w:rPr>
          <w:sz w:val="18"/>
          <w:szCs w:val="18"/>
        </w:rPr>
      </w:pPr>
      <w:r>
        <w:rPr>
          <w:noProof/>
          <w:sz w:val="18"/>
          <w:szCs w:val="18"/>
        </w:rPr>
        <w:drawing>
          <wp:inline distT="0" distB="0" distL="0" distR="0" wp14:anchorId="00D83FB4" wp14:editId="252F8430">
            <wp:extent cx="5471769" cy="221717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4"/>
                    <a:stretch>
                      <a:fillRect/>
                    </a:stretch>
                  </pic:blipFill>
                  <pic:spPr>
                    <a:xfrm>
                      <a:off x="0" y="0"/>
                      <a:ext cx="5514293" cy="2234407"/>
                    </a:xfrm>
                    <a:prstGeom prst="rect">
                      <a:avLst/>
                    </a:prstGeom>
                  </pic:spPr>
                </pic:pic>
              </a:graphicData>
            </a:graphic>
          </wp:inline>
        </w:drawing>
      </w:r>
    </w:p>
    <w:p w14:paraId="3D9E3AFB" w14:textId="77777777" w:rsidR="00212669" w:rsidRDefault="00212669" w:rsidP="003E6B68">
      <w:pPr>
        <w:rPr>
          <w:sz w:val="18"/>
          <w:szCs w:val="18"/>
        </w:rPr>
      </w:pPr>
    </w:p>
    <w:p w14:paraId="4852C7CF" w14:textId="799B65B9" w:rsidR="0024556A" w:rsidRDefault="00AE475A" w:rsidP="003E6B68">
      <w:pPr>
        <w:rPr>
          <w:sz w:val="18"/>
          <w:szCs w:val="18"/>
        </w:rPr>
      </w:pPr>
      <w:r>
        <w:rPr>
          <w:sz w:val="18"/>
          <w:szCs w:val="18"/>
        </w:rPr>
        <w:t>След рефреш на страницата изчезват заредените файлове, но се пазят в историята</w:t>
      </w:r>
      <w:r w:rsidR="00FC2A89">
        <w:rPr>
          <w:sz w:val="18"/>
          <w:szCs w:val="18"/>
        </w:rPr>
        <w:t xml:space="preserve"> при зареждане</w:t>
      </w:r>
      <w:r>
        <w:rPr>
          <w:sz w:val="18"/>
          <w:szCs w:val="18"/>
        </w:rPr>
        <w:t xml:space="preserve">. За гледане натиснете просто на </w:t>
      </w:r>
      <w:r>
        <w:rPr>
          <w:sz w:val="18"/>
          <w:szCs w:val="18"/>
          <w:lang w:val="en-US"/>
        </w:rPr>
        <w:t xml:space="preserve">YouTube </w:t>
      </w:r>
      <w:r>
        <w:rPr>
          <w:sz w:val="18"/>
          <w:szCs w:val="18"/>
        </w:rPr>
        <w:t>бутона в средата на видеото.</w:t>
      </w:r>
    </w:p>
    <w:p w14:paraId="35764F1D" w14:textId="1730BC85" w:rsidR="00AE475A" w:rsidRPr="004F5E8C" w:rsidRDefault="003379AF" w:rsidP="003E6B68">
      <w:pPr>
        <w:rPr>
          <w:sz w:val="18"/>
          <w:szCs w:val="18"/>
          <w:lang w:val="en-US"/>
        </w:rPr>
      </w:pPr>
      <w:r>
        <w:rPr>
          <w:sz w:val="18"/>
          <w:szCs w:val="18"/>
        </w:rPr>
        <w:t xml:space="preserve">С бутона под списъка от заредени файлове се добавят видеа в плейлист кутията. </w:t>
      </w:r>
      <w:r w:rsidR="00FC2A89">
        <w:rPr>
          <w:sz w:val="18"/>
          <w:szCs w:val="18"/>
        </w:rPr>
        <w:t xml:space="preserve">Могат да се селектират няколко видеа едновременно и при добавяне в плейлиста се запазва редът им. </w:t>
      </w:r>
      <w:r>
        <w:rPr>
          <w:sz w:val="18"/>
          <w:szCs w:val="18"/>
        </w:rPr>
        <w:t>Могат да се повтарят заглавия</w:t>
      </w:r>
      <w:r w:rsidR="00FC2A89">
        <w:rPr>
          <w:sz w:val="18"/>
          <w:szCs w:val="18"/>
          <w:lang w:val="de-DE"/>
        </w:rPr>
        <w:t xml:space="preserve"> </w:t>
      </w:r>
      <w:r w:rsidR="00FC2A89">
        <w:rPr>
          <w:sz w:val="18"/>
          <w:szCs w:val="18"/>
        </w:rPr>
        <w:t>в плейлиста</w:t>
      </w:r>
      <w:r>
        <w:rPr>
          <w:sz w:val="18"/>
          <w:szCs w:val="18"/>
        </w:rPr>
        <w:t>.</w:t>
      </w:r>
    </w:p>
    <w:p w14:paraId="59604B9F" w14:textId="53917C74" w:rsidR="003379AF" w:rsidRPr="003379AF" w:rsidRDefault="00212669" w:rsidP="00635BB1">
      <w:pPr>
        <w:jc w:val="center"/>
        <w:rPr>
          <w:sz w:val="18"/>
          <w:szCs w:val="18"/>
        </w:rPr>
      </w:pPr>
      <w:r>
        <w:rPr>
          <w:noProof/>
          <w:sz w:val="18"/>
          <w:szCs w:val="18"/>
        </w:rPr>
        <w:drawing>
          <wp:inline distT="0" distB="0" distL="0" distR="0" wp14:anchorId="0F605BC4" wp14:editId="0A331514">
            <wp:extent cx="5018227" cy="195263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5"/>
                    <a:stretch>
                      <a:fillRect/>
                    </a:stretch>
                  </pic:blipFill>
                  <pic:spPr>
                    <a:xfrm>
                      <a:off x="0" y="0"/>
                      <a:ext cx="5031047" cy="1957627"/>
                    </a:xfrm>
                    <a:prstGeom prst="rect">
                      <a:avLst/>
                    </a:prstGeom>
                  </pic:spPr>
                </pic:pic>
              </a:graphicData>
            </a:graphic>
          </wp:inline>
        </w:drawing>
      </w:r>
    </w:p>
    <w:p w14:paraId="57D919C8" w14:textId="7D3433EC" w:rsidR="00212669" w:rsidRDefault="004F5E8C" w:rsidP="003E6B68">
      <w:pPr>
        <w:rPr>
          <w:sz w:val="18"/>
          <w:szCs w:val="18"/>
        </w:rPr>
      </w:pPr>
      <w:r>
        <w:rPr>
          <w:sz w:val="18"/>
          <w:szCs w:val="18"/>
        </w:rPr>
        <w:t>При рефреш на страницата видеата в плейлиста се запазват и можете да продължите да го модифицирате.</w:t>
      </w:r>
    </w:p>
    <w:p w14:paraId="7C350244" w14:textId="256DAF51" w:rsidR="003379AF" w:rsidRDefault="00212669" w:rsidP="003E6B68">
      <w:pPr>
        <w:rPr>
          <w:sz w:val="18"/>
          <w:szCs w:val="18"/>
        </w:rPr>
      </w:pPr>
      <w:r>
        <w:rPr>
          <w:sz w:val="18"/>
          <w:szCs w:val="18"/>
        </w:rPr>
        <w:t>С бутоните под плейлиста можете да местите заглавия нагоре и надолу, както и да ги премахвате</w:t>
      </w:r>
      <w:r w:rsidR="00FC2A89">
        <w:rPr>
          <w:sz w:val="18"/>
          <w:szCs w:val="18"/>
        </w:rPr>
        <w:t xml:space="preserve"> произволен брой</w:t>
      </w:r>
      <w:r>
        <w:rPr>
          <w:sz w:val="18"/>
          <w:szCs w:val="18"/>
        </w:rPr>
        <w:t>. Селектирайте първо заглавието с натискане върху него.</w:t>
      </w:r>
    </w:p>
    <w:p w14:paraId="7868DFAC" w14:textId="7A498247" w:rsidR="00212669" w:rsidRDefault="00212669" w:rsidP="00635BB1">
      <w:pPr>
        <w:jc w:val="center"/>
        <w:rPr>
          <w:sz w:val="18"/>
          <w:szCs w:val="18"/>
        </w:rPr>
      </w:pPr>
      <w:r>
        <w:rPr>
          <w:noProof/>
          <w:sz w:val="18"/>
          <w:szCs w:val="18"/>
        </w:rPr>
        <w:lastRenderedPageBreak/>
        <w:drawing>
          <wp:inline distT="0" distB="0" distL="0" distR="0" wp14:anchorId="796FB35B" wp14:editId="0700116F">
            <wp:extent cx="4067251" cy="2563513"/>
            <wp:effectExtent l="0" t="0" r="9525"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6"/>
                    <a:stretch>
                      <a:fillRect/>
                    </a:stretch>
                  </pic:blipFill>
                  <pic:spPr>
                    <a:xfrm>
                      <a:off x="0" y="0"/>
                      <a:ext cx="4128353" cy="2602025"/>
                    </a:xfrm>
                    <a:prstGeom prst="rect">
                      <a:avLst/>
                    </a:prstGeom>
                  </pic:spPr>
                </pic:pic>
              </a:graphicData>
            </a:graphic>
          </wp:inline>
        </w:drawing>
      </w:r>
    </w:p>
    <w:p w14:paraId="782311F8" w14:textId="56B8E54F" w:rsidR="00635BB1" w:rsidRDefault="00635BB1" w:rsidP="003E6B68">
      <w:pPr>
        <w:rPr>
          <w:sz w:val="18"/>
          <w:szCs w:val="18"/>
        </w:rPr>
      </w:pPr>
    </w:p>
    <w:p w14:paraId="0E41FC37" w14:textId="77777777" w:rsidR="004F5E8C" w:rsidRDefault="004F5E8C" w:rsidP="003E6B68">
      <w:pPr>
        <w:rPr>
          <w:sz w:val="18"/>
          <w:szCs w:val="18"/>
        </w:rPr>
      </w:pPr>
    </w:p>
    <w:p w14:paraId="7117C87D" w14:textId="7F32F417" w:rsidR="00212669" w:rsidRDefault="00635BB1" w:rsidP="003E6B68">
      <w:pPr>
        <w:rPr>
          <w:sz w:val="18"/>
          <w:szCs w:val="18"/>
          <w:lang w:val="en-US"/>
        </w:rPr>
      </w:pPr>
      <w:r>
        <w:rPr>
          <w:sz w:val="18"/>
          <w:szCs w:val="18"/>
        </w:rPr>
        <w:t xml:space="preserve">С бутоните отгоре можете да сваляте плейлиста в различни формати. Ето един пример с </w:t>
      </w:r>
      <w:r>
        <w:rPr>
          <w:sz w:val="18"/>
          <w:szCs w:val="18"/>
          <w:lang w:val="en-US"/>
        </w:rPr>
        <w:t>HTML:</w:t>
      </w:r>
    </w:p>
    <w:p w14:paraId="41F479C1" w14:textId="77777777" w:rsidR="00635BB1" w:rsidRDefault="00635BB1" w:rsidP="00635BB1">
      <w:pPr>
        <w:jc w:val="center"/>
        <w:rPr>
          <w:sz w:val="18"/>
          <w:szCs w:val="18"/>
          <w:lang w:val="en-US"/>
        </w:rPr>
      </w:pPr>
      <w:r>
        <w:rPr>
          <w:noProof/>
          <w:sz w:val="18"/>
          <w:szCs w:val="18"/>
          <w:lang w:val="en-US"/>
        </w:rPr>
        <w:drawing>
          <wp:inline distT="0" distB="0" distL="0" distR="0" wp14:anchorId="1F78BD08" wp14:editId="6A81A9FB">
            <wp:extent cx="3116779" cy="2674961"/>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7"/>
                    <a:stretch>
                      <a:fillRect/>
                    </a:stretch>
                  </pic:blipFill>
                  <pic:spPr>
                    <a:xfrm>
                      <a:off x="0" y="0"/>
                      <a:ext cx="3173087" cy="2723287"/>
                    </a:xfrm>
                    <a:prstGeom prst="rect">
                      <a:avLst/>
                    </a:prstGeom>
                  </pic:spPr>
                </pic:pic>
              </a:graphicData>
            </a:graphic>
          </wp:inline>
        </w:drawing>
      </w:r>
    </w:p>
    <w:p w14:paraId="3F797290" w14:textId="2BFACD46" w:rsidR="00635BB1" w:rsidRDefault="007C0F35" w:rsidP="00635BB1">
      <w:pPr>
        <w:jc w:val="center"/>
        <w:rPr>
          <w:sz w:val="18"/>
          <w:szCs w:val="18"/>
          <w:lang w:val="en-US"/>
        </w:rPr>
      </w:pPr>
      <w:r>
        <w:rPr>
          <w:noProof/>
          <w:sz w:val="18"/>
          <w:szCs w:val="18"/>
          <w:lang w:val="en-US"/>
        </w:rPr>
        <w:drawing>
          <wp:inline distT="0" distB="0" distL="0" distR="0" wp14:anchorId="1A77BB9D" wp14:editId="4737350B">
            <wp:extent cx="3452883" cy="912301"/>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8"/>
                    <a:stretch>
                      <a:fillRect/>
                    </a:stretch>
                  </pic:blipFill>
                  <pic:spPr>
                    <a:xfrm>
                      <a:off x="0" y="0"/>
                      <a:ext cx="3533201" cy="933522"/>
                    </a:xfrm>
                    <a:prstGeom prst="rect">
                      <a:avLst/>
                    </a:prstGeom>
                  </pic:spPr>
                </pic:pic>
              </a:graphicData>
            </a:graphic>
          </wp:inline>
        </w:drawing>
      </w:r>
    </w:p>
    <w:p w14:paraId="4FA1CDF2" w14:textId="18729AEB" w:rsidR="007C0F35" w:rsidRDefault="004F5E8C" w:rsidP="007C0F35">
      <w:pPr>
        <w:rPr>
          <w:sz w:val="18"/>
          <w:szCs w:val="18"/>
        </w:rPr>
      </w:pPr>
      <w:r>
        <w:rPr>
          <w:sz w:val="18"/>
          <w:szCs w:val="18"/>
        </w:rPr>
        <w:t>На страницата за локални медии можете да заредите видео или аудио файл от устройството ви  в съответната секция отгоре:</w:t>
      </w:r>
    </w:p>
    <w:p w14:paraId="55EC6950" w14:textId="4E1E9A86" w:rsidR="004F5E8C" w:rsidRDefault="004F5E8C" w:rsidP="004F5E8C">
      <w:pPr>
        <w:jc w:val="center"/>
        <w:rPr>
          <w:sz w:val="18"/>
          <w:szCs w:val="18"/>
        </w:rPr>
      </w:pPr>
      <w:r>
        <w:rPr>
          <w:noProof/>
          <w:sz w:val="18"/>
          <w:szCs w:val="18"/>
        </w:rPr>
        <w:drawing>
          <wp:inline distT="0" distB="0" distL="0" distR="0" wp14:anchorId="424F9CAB" wp14:editId="059B454A">
            <wp:extent cx="6121214" cy="132383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9"/>
                    <a:stretch>
                      <a:fillRect/>
                    </a:stretch>
                  </pic:blipFill>
                  <pic:spPr>
                    <a:xfrm>
                      <a:off x="0" y="0"/>
                      <a:ext cx="6353682" cy="1374109"/>
                    </a:xfrm>
                    <a:prstGeom prst="rect">
                      <a:avLst/>
                    </a:prstGeom>
                  </pic:spPr>
                </pic:pic>
              </a:graphicData>
            </a:graphic>
          </wp:inline>
        </w:drawing>
      </w:r>
    </w:p>
    <w:p w14:paraId="4EC905E0" w14:textId="77777777" w:rsidR="002C46D0" w:rsidRDefault="002C46D0" w:rsidP="007C0F35">
      <w:pPr>
        <w:rPr>
          <w:sz w:val="18"/>
          <w:szCs w:val="18"/>
        </w:rPr>
      </w:pPr>
    </w:p>
    <w:p w14:paraId="69360E95" w14:textId="5BC92623" w:rsidR="007C0F35" w:rsidRDefault="00AA5A88" w:rsidP="007C0F35">
      <w:pPr>
        <w:rPr>
          <w:sz w:val="18"/>
          <w:szCs w:val="18"/>
        </w:rPr>
      </w:pPr>
      <w:r>
        <w:rPr>
          <w:sz w:val="18"/>
          <w:szCs w:val="18"/>
        </w:rPr>
        <w:lastRenderedPageBreak/>
        <w:t xml:space="preserve">За да се зареди видеото/аудиото, браузърът ви трябва да поддържа </w:t>
      </w:r>
      <w:r>
        <w:rPr>
          <w:sz w:val="18"/>
          <w:szCs w:val="18"/>
          <w:lang w:val="en-US"/>
        </w:rPr>
        <w:t xml:space="preserve">&lt;video&gt; </w:t>
      </w:r>
      <w:r>
        <w:rPr>
          <w:sz w:val="18"/>
          <w:szCs w:val="18"/>
        </w:rPr>
        <w:t>и &lt;</w:t>
      </w:r>
      <w:r>
        <w:rPr>
          <w:sz w:val="18"/>
          <w:szCs w:val="18"/>
          <w:lang w:val="de-DE"/>
        </w:rPr>
        <w:t xml:space="preserve">audio&gt; </w:t>
      </w:r>
      <w:r>
        <w:rPr>
          <w:sz w:val="18"/>
          <w:szCs w:val="18"/>
        </w:rPr>
        <w:t>елементите. Можете да проверите за това тук:</w:t>
      </w:r>
    </w:p>
    <w:p w14:paraId="3317EF3E" w14:textId="61EBC3A7" w:rsidR="00AA5A88" w:rsidRDefault="00000000" w:rsidP="007C0F35">
      <w:pPr>
        <w:rPr>
          <w:sz w:val="18"/>
          <w:szCs w:val="18"/>
        </w:rPr>
      </w:pPr>
      <w:hyperlink r:id="rId20" w:anchor="browser_compatibility" w:history="1">
        <w:r w:rsidR="00AA5A88" w:rsidRPr="00B00AC6">
          <w:rPr>
            <w:rStyle w:val="Hyperlink"/>
            <w:sz w:val="18"/>
            <w:szCs w:val="18"/>
          </w:rPr>
          <w:t>https://developer.mozilla.org/en-US/docs/Web/HTML/Element/video#browser_compatibility</w:t>
        </w:r>
      </w:hyperlink>
      <w:r w:rsidR="00AA5A88">
        <w:rPr>
          <w:sz w:val="18"/>
          <w:szCs w:val="18"/>
        </w:rPr>
        <w:t xml:space="preserve"> </w:t>
      </w:r>
    </w:p>
    <w:p w14:paraId="2CBDC78B" w14:textId="41F62037" w:rsidR="00AA5A88" w:rsidRDefault="00000000" w:rsidP="007C0F35">
      <w:pPr>
        <w:rPr>
          <w:sz w:val="18"/>
          <w:szCs w:val="18"/>
        </w:rPr>
      </w:pPr>
      <w:hyperlink r:id="rId21" w:anchor="browser_compatibility" w:history="1">
        <w:r w:rsidR="00AA5A88" w:rsidRPr="00B00AC6">
          <w:rPr>
            <w:rStyle w:val="Hyperlink"/>
            <w:sz w:val="18"/>
            <w:szCs w:val="18"/>
          </w:rPr>
          <w:t>https://developer.mozilla.org/en-US/docs/Web/HTML/Element/audio#browser_compatibility</w:t>
        </w:r>
      </w:hyperlink>
      <w:r w:rsidR="00AA5A88">
        <w:rPr>
          <w:sz w:val="18"/>
          <w:szCs w:val="18"/>
        </w:rPr>
        <w:t xml:space="preserve"> </w:t>
      </w:r>
    </w:p>
    <w:p w14:paraId="1A3EBEA4" w14:textId="77777777" w:rsidR="009C229D" w:rsidRDefault="009C229D" w:rsidP="007C0F35">
      <w:pPr>
        <w:rPr>
          <w:sz w:val="18"/>
          <w:szCs w:val="18"/>
        </w:rPr>
      </w:pPr>
    </w:p>
    <w:p w14:paraId="0D0F82AE" w14:textId="4D006D1D" w:rsidR="00AA5A88" w:rsidRDefault="00510A8C" w:rsidP="007C0F35">
      <w:pPr>
        <w:rPr>
          <w:sz w:val="18"/>
          <w:szCs w:val="18"/>
        </w:rPr>
      </w:pPr>
      <w:r>
        <w:rPr>
          <w:sz w:val="18"/>
          <w:szCs w:val="18"/>
        </w:rPr>
        <w:t xml:space="preserve">Имайте предвид, че не всички медийни формати се поддържат. </w:t>
      </w:r>
      <w:r w:rsidR="00FC2A89">
        <w:rPr>
          <w:sz w:val="18"/>
          <w:szCs w:val="18"/>
        </w:rPr>
        <w:t>Това значи, че е възможно да не можете да гледате видеото на сайта, но то все пак се добавя като зареден файл. Има следното съобщение:</w:t>
      </w:r>
    </w:p>
    <w:p w14:paraId="391A3B3E" w14:textId="4634452E" w:rsidR="00510A8C" w:rsidRPr="00FC2A89" w:rsidRDefault="00FC2A89" w:rsidP="00510A8C">
      <w:pPr>
        <w:jc w:val="center"/>
        <w:rPr>
          <w:sz w:val="18"/>
          <w:szCs w:val="18"/>
          <w:lang w:val="en-US"/>
        </w:rPr>
      </w:pPr>
      <w:r>
        <w:rPr>
          <w:noProof/>
          <w:sz w:val="18"/>
          <w:szCs w:val="18"/>
          <w:lang w:val="en-US"/>
        </w:rPr>
        <w:drawing>
          <wp:inline distT="0" distB="0" distL="0" distR="0" wp14:anchorId="5E4ED338" wp14:editId="0F3C1B42">
            <wp:extent cx="4346812" cy="3157940"/>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2"/>
                    <a:stretch>
                      <a:fillRect/>
                    </a:stretch>
                  </pic:blipFill>
                  <pic:spPr>
                    <a:xfrm>
                      <a:off x="0" y="0"/>
                      <a:ext cx="4357343" cy="3165590"/>
                    </a:xfrm>
                    <a:prstGeom prst="rect">
                      <a:avLst/>
                    </a:prstGeom>
                  </pic:spPr>
                </pic:pic>
              </a:graphicData>
            </a:graphic>
          </wp:inline>
        </w:drawing>
      </w:r>
    </w:p>
    <w:p w14:paraId="12257495" w14:textId="77777777" w:rsidR="009C229D" w:rsidRDefault="009C229D" w:rsidP="00510A8C">
      <w:pPr>
        <w:jc w:val="center"/>
        <w:rPr>
          <w:sz w:val="18"/>
          <w:szCs w:val="18"/>
        </w:rPr>
      </w:pPr>
    </w:p>
    <w:p w14:paraId="502F61F5" w14:textId="067CAA4B" w:rsidR="00510A8C" w:rsidRDefault="00510A8C" w:rsidP="00510A8C">
      <w:pPr>
        <w:rPr>
          <w:sz w:val="18"/>
          <w:szCs w:val="18"/>
        </w:rPr>
      </w:pPr>
      <w:r>
        <w:rPr>
          <w:sz w:val="18"/>
          <w:szCs w:val="18"/>
        </w:rPr>
        <w:t xml:space="preserve">Проектът е тестван и работи с </w:t>
      </w:r>
      <w:r w:rsidRPr="00510A8C">
        <w:rPr>
          <w:b/>
          <w:bCs/>
          <w:sz w:val="18"/>
          <w:szCs w:val="18"/>
          <w:lang w:val="de-DE"/>
        </w:rPr>
        <w:t>.webm, .mp4</w:t>
      </w:r>
      <w:r w:rsidR="00D41427">
        <w:rPr>
          <w:sz w:val="18"/>
          <w:szCs w:val="18"/>
          <w:lang w:val="en-US"/>
        </w:rPr>
        <w:t>,</w:t>
      </w:r>
      <w:r>
        <w:rPr>
          <w:sz w:val="18"/>
          <w:szCs w:val="18"/>
        </w:rPr>
        <w:t xml:space="preserve"> </w:t>
      </w:r>
      <w:r w:rsidRPr="00510A8C">
        <w:rPr>
          <w:b/>
          <w:bCs/>
          <w:sz w:val="18"/>
          <w:szCs w:val="18"/>
        </w:rPr>
        <w:t>.</w:t>
      </w:r>
      <w:r w:rsidRPr="00510A8C">
        <w:rPr>
          <w:b/>
          <w:bCs/>
          <w:sz w:val="18"/>
          <w:szCs w:val="18"/>
          <w:lang w:val="de-DE"/>
        </w:rPr>
        <w:t>mp3</w:t>
      </w:r>
      <w:r w:rsidR="00D41427">
        <w:rPr>
          <w:b/>
          <w:bCs/>
          <w:sz w:val="18"/>
          <w:szCs w:val="18"/>
          <w:lang w:val="de-DE"/>
        </w:rPr>
        <w:t xml:space="preserve"> </w:t>
      </w:r>
      <w:r w:rsidR="00D41427">
        <w:rPr>
          <w:sz w:val="18"/>
          <w:szCs w:val="18"/>
        </w:rPr>
        <w:t>и</w:t>
      </w:r>
      <w:r w:rsidRPr="00510A8C">
        <w:rPr>
          <w:b/>
          <w:bCs/>
          <w:sz w:val="18"/>
          <w:szCs w:val="18"/>
          <w:lang w:val="de-DE"/>
        </w:rPr>
        <w:t xml:space="preserve"> .ogg</w:t>
      </w:r>
      <w:r>
        <w:rPr>
          <w:sz w:val="18"/>
          <w:szCs w:val="18"/>
        </w:rPr>
        <w:t>.</w:t>
      </w:r>
      <w:r w:rsidR="00D41427">
        <w:rPr>
          <w:sz w:val="18"/>
          <w:szCs w:val="18"/>
          <w:lang w:val="de-DE"/>
        </w:rPr>
        <w:t xml:space="preserve"> </w:t>
      </w:r>
      <w:r w:rsidR="00D41427">
        <w:rPr>
          <w:sz w:val="18"/>
          <w:szCs w:val="18"/>
        </w:rPr>
        <w:t xml:space="preserve">След зареждане на медията, името й се добавя подобно на </w:t>
      </w:r>
      <w:r w:rsidR="00D41427">
        <w:rPr>
          <w:sz w:val="18"/>
          <w:szCs w:val="18"/>
          <w:lang w:val="en-US"/>
        </w:rPr>
        <w:t>YouTube</w:t>
      </w:r>
      <w:r w:rsidR="009C229D">
        <w:rPr>
          <w:sz w:val="18"/>
          <w:szCs w:val="18"/>
        </w:rPr>
        <w:t xml:space="preserve"> страницата</w:t>
      </w:r>
      <w:r w:rsidR="00D41427">
        <w:rPr>
          <w:sz w:val="18"/>
          <w:szCs w:val="18"/>
        </w:rPr>
        <w:t xml:space="preserve"> в кутията отдолу. За плейлиста контролите за заглавия отдолу са същите:</w:t>
      </w:r>
    </w:p>
    <w:p w14:paraId="79B03873" w14:textId="7A735721" w:rsidR="00D41427" w:rsidRPr="00D41427" w:rsidRDefault="009C229D" w:rsidP="009C229D">
      <w:pPr>
        <w:jc w:val="center"/>
        <w:rPr>
          <w:sz w:val="18"/>
          <w:szCs w:val="18"/>
          <w:lang w:val="en-US"/>
        </w:rPr>
      </w:pPr>
      <w:r>
        <w:rPr>
          <w:noProof/>
          <w:sz w:val="18"/>
          <w:szCs w:val="18"/>
          <w:lang w:val="en-US"/>
        </w:rPr>
        <w:drawing>
          <wp:inline distT="0" distB="0" distL="0" distR="0" wp14:anchorId="35E297FB" wp14:editId="554A1C76">
            <wp:extent cx="5796900" cy="1726442"/>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3"/>
                    <a:stretch>
                      <a:fillRect/>
                    </a:stretch>
                  </pic:blipFill>
                  <pic:spPr>
                    <a:xfrm>
                      <a:off x="0" y="0"/>
                      <a:ext cx="5883363" cy="1752193"/>
                    </a:xfrm>
                    <a:prstGeom prst="rect">
                      <a:avLst/>
                    </a:prstGeom>
                  </pic:spPr>
                </pic:pic>
              </a:graphicData>
            </a:graphic>
          </wp:inline>
        </w:drawing>
      </w:r>
    </w:p>
    <w:p w14:paraId="3C005C00" w14:textId="74245930" w:rsidR="00635BB1" w:rsidRDefault="00635BB1" w:rsidP="00635BB1">
      <w:pPr>
        <w:rPr>
          <w:sz w:val="18"/>
          <w:szCs w:val="18"/>
          <w:lang w:val="en-US"/>
        </w:rPr>
      </w:pPr>
    </w:p>
    <w:p w14:paraId="317E8ECF" w14:textId="5E06B4DF" w:rsidR="009C229D" w:rsidRDefault="00472266" w:rsidP="00635BB1">
      <w:pPr>
        <w:rPr>
          <w:sz w:val="18"/>
          <w:szCs w:val="18"/>
        </w:rPr>
      </w:pPr>
      <w:r>
        <w:rPr>
          <w:sz w:val="18"/>
          <w:szCs w:val="18"/>
        </w:rPr>
        <w:t>Опцията за сваляне на плейлист в М3</w:t>
      </w:r>
      <w:r>
        <w:rPr>
          <w:sz w:val="18"/>
          <w:szCs w:val="18"/>
          <w:lang w:val="de-DE"/>
        </w:rPr>
        <w:t xml:space="preserve">U </w:t>
      </w:r>
      <w:r>
        <w:rPr>
          <w:sz w:val="18"/>
          <w:szCs w:val="18"/>
        </w:rPr>
        <w:t>формат изисква да се въведе пълното име на директорията, където се съхраняват качените файлове в плейлиста. Ако тяхното място се промени впоследстяие, няма да се зареждат.</w:t>
      </w:r>
    </w:p>
    <w:p w14:paraId="4255AF38" w14:textId="6482F544" w:rsidR="00472266" w:rsidRDefault="00472266" w:rsidP="00635BB1">
      <w:pPr>
        <w:rPr>
          <w:sz w:val="18"/>
          <w:szCs w:val="18"/>
        </w:rPr>
      </w:pPr>
      <w:r>
        <w:rPr>
          <w:sz w:val="18"/>
          <w:szCs w:val="18"/>
        </w:rPr>
        <w:t>Можете с десен бутон върху името на директорията да получите пътя до нея:</w:t>
      </w:r>
    </w:p>
    <w:p w14:paraId="0F080D0B" w14:textId="04E081D4" w:rsidR="00472266" w:rsidRPr="00472266" w:rsidRDefault="00472266" w:rsidP="00472266">
      <w:pPr>
        <w:jc w:val="center"/>
        <w:rPr>
          <w:sz w:val="18"/>
          <w:szCs w:val="18"/>
        </w:rPr>
      </w:pPr>
      <w:r>
        <w:rPr>
          <w:noProof/>
          <w:sz w:val="18"/>
          <w:szCs w:val="18"/>
        </w:rPr>
        <w:lastRenderedPageBreak/>
        <w:drawing>
          <wp:inline distT="0" distB="0" distL="0" distR="0" wp14:anchorId="33E1515F" wp14:editId="1874BB21">
            <wp:extent cx="5540991" cy="2322070"/>
            <wp:effectExtent l="0" t="0" r="3175"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4"/>
                    <a:stretch>
                      <a:fillRect/>
                    </a:stretch>
                  </pic:blipFill>
                  <pic:spPr>
                    <a:xfrm>
                      <a:off x="0" y="0"/>
                      <a:ext cx="5557161" cy="2328846"/>
                    </a:xfrm>
                    <a:prstGeom prst="rect">
                      <a:avLst/>
                    </a:prstGeom>
                  </pic:spPr>
                </pic:pic>
              </a:graphicData>
            </a:graphic>
          </wp:inline>
        </w:drawing>
      </w:r>
    </w:p>
    <w:p w14:paraId="37EA6DB9" w14:textId="1BBEEC6E" w:rsidR="009C229D" w:rsidRDefault="009C229D" w:rsidP="00635BB1">
      <w:pPr>
        <w:rPr>
          <w:sz w:val="18"/>
          <w:szCs w:val="18"/>
          <w:lang w:val="en-US"/>
        </w:rPr>
      </w:pPr>
    </w:p>
    <w:p w14:paraId="5CB34EA9" w14:textId="77777777" w:rsidR="002C46D0" w:rsidRDefault="002C46D0" w:rsidP="00635BB1">
      <w:pPr>
        <w:rPr>
          <w:sz w:val="18"/>
          <w:szCs w:val="18"/>
        </w:rPr>
      </w:pPr>
    </w:p>
    <w:p w14:paraId="06810A9C" w14:textId="10F33134" w:rsidR="00472266" w:rsidRDefault="00472266" w:rsidP="00635BB1">
      <w:pPr>
        <w:rPr>
          <w:sz w:val="18"/>
          <w:szCs w:val="18"/>
          <w:lang w:val="de-DE"/>
        </w:rPr>
      </w:pPr>
      <w:r>
        <w:rPr>
          <w:sz w:val="18"/>
          <w:szCs w:val="18"/>
        </w:rPr>
        <w:t xml:space="preserve">След сваляне така изглежда съдържанието на един файл, който може да се отвори от програма като </w:t>
      </w:r>
      <w:r>
        <w:rPr>
          <w:sz w:val="18"/>
          <w:szCs w:val="18"/>
          <w:lang w:val="de-DE"/>
        </w:rPr>
        <w:t>W</w:t>
      </w:r>
      <w:proofErr w:type="spellStart"/>
      <w:r w:rsidR="00DC729D">
        <w:rPr>
          <w:sz w:val="18"/>
          <w:szCs w:val="18"/>
          <w:lang w:val="en-US"/>
        </w:rPr>
        <w:t>indows</w:t>
      </w:r>
      <w:proofErr w:type="spellEnd"/>
      <w:r w:rsidR="00DC729D">
        <w:rPr>
          <w:sz w:val="18"/>
          <w:szCs w:val="18"/>
          <w:lang w:val="en-US"/>
        </w:rPr>
        <w:t xml:space="preserve"> </w:t>
      </w:r>
      <w:r>
        <w:rPr>
          <w:sz w:val="18"/>
          <w:szCs w:val="18"/>
          <w:lang w:val="de-DE"/>
        </w:rPr>
        <w:t>M</w:t>
      </w:r>
      <w:r w:rsidR="00DC729D">
        <w:rPr>
          <w:sz w:val="18"/>
          <w:szCs w:val="18"/>
          <w:lang w:val="de-DE"/>
        </w:rPr>
        <w:t xml:space="preserve">edia </w:t>
      </w:r>
      <w:r>
        <w:rPr>
          <w:sz w:val="18"/>
          <w:szCs w:val="18"/>
          <w:lang w:val="de-DE"/>
        </w:rPr>
        <w:t>P</w:t>
      </w:r>
      <w:r w:rsidR="00DC729D">
        <w:rPr>
          <w:sz w:val="18"/>
          <w:szCs w:val="18"/>
          <w:lang w:val="de-DE"/>
        </w:rPr>
        <w:t>layer</w:t>
      </w:r>
      <w:r>
        <w:rPr>
          <w:sz w:val="18"/>
          <w:szCs w:val="18"/>
          <w:lang w:val="de-DE"/>
        </w:rPr>
        <w:t>:</w:t>
      </w:r>
    </w:p>
    <w:p w14:paraId="410068DE" w14:textId="58B5408A" w:rsidR="00472266" w:rsidRDefault="00472266" w:rsidP="00472266">
      <w:pPr>
        <w:jc w:val="center"/>
        <w:rPr>
          <w:sz w:val="18"/>
          <w:szCs w:val="18"/>
          <w:lang w:val="de-DE"/>
        </w:rPr>
      </w:pPr>
      <w:r>
        <w:rPr>
          <w:noProof/>
          <w:sz w:val="18"/>
          <w:szCs w:val="18"/>
          <w:lang w:val="de-DE"/>
        </w:rPr>
        <w:drawing>
          <wp:inline distT="0" distB="0" distL="0" distR="0" wp14:anchorId="0ECAD881" wp14:editId="53AAC0DA">
            <wp:extent cx="4271750" cy="84151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5"/>
                    <a:stretch>
                      <a:fillRect/>
                    </a:stretch>
                  </pic:blipFill>
                  <pic:spPr>
                    <a:xfrm>
                      <a:off x="0" y="0"/>
                      <a:ext cx="4316444" cy="850317"/>
                    </a:xfrm>
                    <a:prstGeom prst="rect">
                      <a:avLst/>
                    </a:prstGeom>
                  </pic:spPr>
                </pic:pic>
              </a:graphicData>
            </a:graphic>
          </wp:inline>
        </w:drawing>
      </w:r>
    </w:p>
    <w:p w14:paraId="3C79C3B4" w14:textId="74447213" w:rsidR="00472266" w:rsidRDefault="00472266" w:rsidP="00472266">
      <w:pPr>
        <w:rPr>
          <w:sz w:val="18"/>
          <w:szCs w:val="18"/>
        </w:rPr>
      </w:pPr>
      <w:r>
        <w:rPr>
          <w:sz w:val="18"/>
          <w:szCs w:val="18"/>
        </w:rPr>
        <w:t>На страницата със статистики има бутони за показване и скриване на таблиците, ако се налага. Статистиките могат да се изтрият с друг бутон, при което се изисква потвърждение</w:t>
      </w:r>
      <w:r w:rsidR="00E92613">
        <w:rPr>
          <w:sz w:val="18"/>
          <w:szCs w:val="18"/>
        </w:rPr>
        <w:t>.</w:t>
      </w:r>
    </w:p>
    <w:p w14:paraId="00D940DC" w14:textId="12DCA33A" w:rsidR="00E92613" w:rsidRPr="00472266" w:rsidRDefault="00E92613" w:rsidP="00E92613">
      <w:pPr>
        <w:jc w:val="center"/>
        <w:rPr>
          <w:sz w:val="18"/>
          <w:szCs w:val="18"/>
        </w:rPr>
      </w:pPr>
      <w:r>
        <w:rPr>
          <w:noProof/>
          <w:sz w:val="18"/>
          <w:szCs w:val="18"/>
        </w:rPr>
        <w:drawing>
          <wp:inline distT="0" distB="0" distL="0" distR="0" wp14:anchorId="356EB270" wp14:editId="35D95222">
            <wp:extent cx="2784143" cy="223644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6"/>
                    <a:stretch>
                      <a:fillRect/>
                    </a:stretch>
                  </pic:blipFill>
                  <pic:spPr>
                    <a:xfrm>
                      <a:off x="0" y="0"/>
                      <a:ext cx="2795781" cy="2245792"/>
                    </a:xfrm>
                    <a:prstGeom prst="rect">
                      <a:avLst/>
                    </a:prstGeom>
                  </pic:spPr>
                </pic:pic>
              </a:graphicData>
            </a:graphic>
          </wp:inline>
        </w:drawing>
      </w:r>
    </w:p>
    <w:p w14:paraId="795061A5" w14:textId="7564BB47" w:rsidR="00472266" w:rsidRDefault="00E92613" w:rsidP="00635BB1">
      <w:pPr>
        <w:rPr>
          <w:sz w:val="18"/>
          <w:szCs w:val="18"/>
        </w:rPr>
      </w:pPr>
      <w:r>
        <w:rPr>
          <w:sz w:val="18"/>
          <w:szCs w:val="18"/>
        </w:rPr>
        <w:t xml:space="preserve">Чрез „зареди топ“ бутона се зареждат топ </w:t>
      </w:r>
      <w:r>
        <w:rPr>
          <w:sz w:val="18"/>
          <w:szCs w:val="18"/>
          <w:lang w:val="de-DE"/>
        </w:rPr>
        <w:t xml:space="preserve">N </w:t>
      </w:r>
      <w:r>
        <w:rPr>
          <w:sz w:val="18"/>
          <w:szCs w:val="18"/>
        </w:rPr>
        <w:t>на брой заглавия според въведенето число в кутията. При празна кутия не се зарежда нищо. При по-голям брой от наличните в базата се извежда максималния</w:t>
      </w:r>
      <w:r w:rsidR="00DC729D">
        <w:rPr>
          <w:sz w:val="18"/>
          <w:szCs w:val="18"/>
        </w:rPr>
        <w:t>т</w:t>
      </w:r>
      <w:r>
        <w:rPr>
          <w:sz w:val="18"/>
          <w:szCs w:val="18"/>
        </w:rPr>
        <w:t xml:space="preserve"> брой.</w:t>
      </w:r>
    </w:p>
    <w:p w14:paraId="4CDA3E56" w14:textId="0E704FBC" w:rsidR="00E92613" w:rsidRDefault="00E92613" w:rsidP="00635BB1">
      <w:pPr>
        <w:rPr>
          <w:sz w:val="18"/>
          <w:szCs w:val="18"/>
        </w:rPr>
      </w:pPr>
      <w:r>
        <w:rPr>
          <w:sz w:val="18"/>
          <w:szCs w:val="18"/>
        </w:rPr>
        <w:t>Съответната таблица може да се свали, като се избира с маркиране на кутиите дали да се включи съответната колона отдолу:</w:t>
      </w:r>
    </w:p>
    <w:p w14:paraId="05AFA595" w14:textId="7E76E74B" w:rsidR="00E92613" w:rsidRDefault="00E92613" w:rsidP="00E92613">
      <w:pPr>
        <w:jc w:val="center"/>
        <w:rPr>
          <w:sz w:val="18"/>
          <w:szCs w:val="18"/>
          <w:lang w:val="en-US"/>
        </w:rPr>
      </w:pPr>
      <w:r>
        <w:rPr>
          <w:noProof/>
          <w:sz w:val="18"/>
          <w:szCs w:val="18"/>
          <w:lang w:val="en-US"/>
        </w:rPr>
        <w:drawing>
          <wp:inline distT="0" distB="0" distL="0" distR="0" wp14:anchorId="1A4A6C5D" wp14:editId="77D6974A">
            <wp:extent cx="4585648" cy="1465164"/>
            <wp:effectExtent l="0" t="0" r="5715"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7"/>
                    <a:stretch>
                      <a:fillRect/>
                    </a:stretch>
                  </pic:blipFill>
                  <pic:spPr>
                    <a:xfrm>
                      <a:off x="0" y="0"/>
                      <a:ext cx="4615266" cy="1474627"/>
                    </a:xfrm>
                    <a:prstGeom prst="rect">
                      <a:avLst/>
                    </a:prstGeom>
                  </pic:spPr>
                </pic:pic>
              </a:graphicData>
            </a:graphic>
          </wp:inline>
        </w:drawing>
      </w:r>
    </w:p>
    <w:p w14:paraId="32941A5D" w14:textId="2CF7B8B4" w:rsidR="00E92613" w:rsidRDefault="008A3441" w:rsidP="00E92613">
      <w:pPr>
        <w:rPr>
          <w:sz w:val="18"/>
          <w:szCs w:val="18"/>
        </w:rPr>
      </w:pPr>
      <w:r>
        <w:rPr>
          <w:sz w:val="18"/>
          <w:szCs w:val="18"/>
        </w:rPr>
        <w:lastRenderedPageBreak/>
        <w:t>При таблицата с историята кутиите са до бутона за сваляне точно. Историята може да се изчиства с въведен брой дни назад във времето или чрез избиране на опция вдясно. Може да се използва само един от двата варианта, иначе излиза грешка. При грешно маркиран бутон може да се премахне избора с Х бутона.</w:t>
      </w:r>
    </w:p>
    <w:p w14:paraId="33F7256E" w14:textId="1D40024E" w:rsidR="008A3441" w:rsidRDefault="008A3441" w:rsidP="008A3441">
      <w:pPr>
        <w:jc w:val="center"/>
        <w:rPr>
          <w:sz w:val="18"/>
          <w:szCs w:val="18"/>
        </w:rPr>
      </w:pPr>
      <w:r>
        <w:rPr>
          <w:noProof/>
          <w:sz w:val="18"/>
          <w:szCs w:val="18"/>
        </w:rPr>
        <w:drawing>
          <wp:inline distT="0" distB="0" distL="0" distR="0" wp14:anchorId="27FC8D24" wp14:editId="405BCFCF">
            <wp:extent cx="6161964" cy="1235808"/>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8"/>
                    <a:stretch>
                      <a:fillRect/>
                    </a:stretch>
                  </pic:blipFill>
                  <pic:spPr>
                    <a:xfrm>
                      <a:off x="0" y="0"/>
                      <a:ext cx="6175182" cy="1238459"/>
                    </a:xfrm>
                    <a:prstGeom prst="rect">
                      <a:avLst/>
                    </a:prstGeom>
                  </pic:spPr>
                </pic:pic>
              </a:graphicData>
            </a:graphic>
          </wp:inline>
        </w:drawing>
      </w:r>
    </w:p>
    <w:p w14:paraId="2FBDC752" w14:textId="5D3A64A1" w:rsidR="008A3441" w:rsidRPr="008A3441" w:rsidRDefault="008A3441" w:rsidP="008A3441">
      <w:pPr>
        <w:rPr>
          <w:sz w:val="18"/>
          <w:szCs w:val="18"/>
        </w:rPr>
      </w:pPr>
      <w:r>
        <w:rPr>
          <w:sz w:val="18"/>
          <w:szCs w:val="18"/>
        </w:rPr>
        <w:t>Ще бъдете попитани отново за потвърждение преди изтриването, то не може да се върне назад.</w:t>
      </w:r>
    </w:p>
    <w:p w14:paraId="6ECFF9BA" w14:textId="77777777" w:rsidR="00E92613" w:rsidRPr="00635BB1" w:rsidRDefault="00E92613" w:rsidP="00635BB1">
      <w:pPr>
        <w:rPr>
          <w:sz w:val="18"/>
          <w:szCs w:val="18"/>
          <w:lang w:val="en-US"/>
        </w:rPr>
      </w:pPr>
    </w:p>
    <w:p w14:paraId="61882514" w14:textId="499DBAF0" w:rsidR="003E6B68" w:rsidRPr="00820F58" w:rsidRDefault="00663D82" w:rsidP="00820F58">
      <w:pPr>
        <w:pStyle w:val="Heading2"/>
        <w:rPr>
          <w:sz w:val="22"/>
          <w:szCs w:val="22"/>
        </w:rPr>
      </w:pPr>
      <w:r w:rsidRPr="00304F73">
        <w:rPr>
          <w:sz w:val="22"/>
          <w:szCs w:val="22"/>
        </w:rPr>
        <w:t xml:space="preserve">7. </w:t>
      </w:r>
      <w:r w:rsidR="002554E1" w:rsidRPr="00304F73">
        <w:rPr>
          <w:sz w:val="22"/>
          <w:szCs w:val="22"/>
        </w:rPr>
        <w:t xml:space="preserve">Примерни данни </w:t>
      </w:r>
    </w:p>
    <w:p w14:paraId="0EB45814" w14:textId="61B44491" w:rsidR="00BC42CD" w:rsidRDefault="00BC42CD" w:rsidP="003E6B68">
      <w:pPr>
        <w:rPr>
          <w:sz w:val="18"/>
          <w:szCs w:val="18"/>
        </w:rPr>
      </w:pPr>
      <w:r>
        <w:rPr>
          <w:sz w:val="18"/>
          <w:szCs w:val="18"/>
        </w:rPr>
        <w:t xml:space="preserve">Има 2 </w:t>
      </w:r>
      <w:r>
        <w:rPr>
          <w:sz w:val="18"/>
          <w:szCs w:val="18"/>
          <w:lang w:val="en-US"/>
        </w:rPr>
        <w:t xml:space="preserve">YT </w:t>
      </w:r>
      <w:r>
        <w:rPr>
          <w:sz w:val="18"/>
          <w:szCs w:val="18"/>
        </w:rPr>
        <w:t xml:space="preserve">линка качени във файл </w:t>
      </w:r>
      <w:r>
        <w:rPr>
          <w:sz w:val="18"/>
          <w:szCs w:val="18"/>
          <w:lang w:val="de-DE"/>
        </w:rPr>
        <w:t>„sample data.txt“</w:t>
      </w:r>
      <w:r>
        <w:rPr>
          <w:sz w:val="18"/>
          <w:szCs w:val="18"/>
        </w:rPr>
        <w:t xml:space="preserve"> в архива</w:t>
      </w:r>
      <w:r>
        <w:rPr>
          <w:sz w:val="18"/>
          <w:szCs w:val="18"/>
          <w:lang w:val="de-DE"/>
        </w:rPr>
        <w:t xml:space="preserve">. </w:t>
      </w:r>
      <w:r>
        <w:rPr>
          <w:sz w:val="18"/>
          <w:szCs w:val="18"/>
        </w:rPr>
        <w:t xml:space="preserve">Там има и заявки за вкарване на данни от админ чрез </w:t>
      </w:r>
      <w:r>
        <w:rPr>
          <w:sz w:val="18"/>
          <w:szCs w:val="18"/>
          <w:lang w:val="de-DE"/>
        </w:rPr>
        <w:t xml:space="preserve">SQL, </w:t>
      </w:r>
      <w:r>
        <w:rPr>
          <w:sz w:val="18"/>
          <w:szCs w:val="18"/>
        </w:rPr>
        <w:t xml:space="preserve">за да се видят статистиките </w:t>
      </w:r>
      <w:r w:rsidR="008D634F">
        <w:rPr>
          <w:sz w:val="18"/>
          <w:szCs w:val="18"/>
        </w:rPr>
        <w:t xml:space="preserve">и историята </w:t>
      </w:r>
      <w:r>
        <w:rPr>
          <w:sz w:val="18"/>
          <w:szCs w:val="18"/>
        </w:rPr>
        <w:t>в действие.</w:t>
      </w:r>
    </w:p>
    <w:p w14:paraId="27655FD5" w14:textId="3E804628" w:rsidR="008D634F" w:rsidRDefault="008D634F" w:rsidP="003E6B68">
      <w:pPr>
        <w:rPr>
          <w:sz w:val="18"/>
          <w:szCs w:val="18"/>
        </w:rPr>
      </w:pPr>
      <w:r>
        <w:rPr>
          <w:sz w:val="18"/>
          <w:szCs w:val="18"/>
        </w:rPr>
        <w:t xml:space="preserve">В папка </w:t>
      </w:r>
      <w:r>
        <w:rPr>
          <w:sz w:val="18"/>
          <w:szCs w:val="18"/>
          <w:lang w:val="de-DE"/>
        </w:rPr>
        <w:t xml:space="preserve">„example-media“ </w:t>
      </w:r>
      <w:r>
        <w:rPr>
          <w:sz w:val="18"/>
          <w:szCs w:val="18"/>
        </w:rPr>
        <w:t>са примерни локални медии за зареждане.</w:t>
      </w:r>
    </w:p>
    <w:p w14:paraId="5A1048B1" w14:textId="77777777" w:rsidR="00820F58" w:rsidRPr="008D634F" w:rsidRDefault="00820F58" w:rsidP="003E6B68">
      <w:pPr>
        <w:rPr>
          <w:sz w:val="18"/>
          <w:szCs w:val="18"/>
        </w:rPr>
      </w:pPr>
    </w:p>
    <w:p w14:paraId="012CA6B6" w14:textId="43195936" w:rsidR="003E6B68" w:rsidRPr="00820F58" w:rsidRDefault="00663D82" w:rsidP="00820F58">
      <w:pPr>
        <w:pStyle w:val="Heading2"/>
        <w:rPr>
          <w:sz w:val="22"/>
          <w:szCs w:val="22"/>
        </w:rPr>
      </w:pPr>
      <w:r w:rsidRPr="00304F73">
        <w:rPr>
          <w:sz w:val="22"/>
          <w:szCs w:val="22"/>
        </w:rPr>
        <w:t xml:space="preserve">8. </w:t>
      </w:r>
      <w:r w:rsidR="002554E1" w:rsidRPr="00304F73">
        <w:rPr>
          <w:sz w:val="22"/>
          <w:szCs w:val="22"/>
        </w:rPr>
        <w:t xml:space="preserve">Описание на програмния код </w:t>
      </w:r>
    </w:p>
    <w:p w14:paraId="25131F8E" w14:textId="50578257" w:rsidR="008D634F" w:rsidRPr="00CB153C" w:rsidRDefault="008D634F" w:rsidP="003E6B68">
      <w:pPr>
        <w:rPr>
          <w:sz w:val="18"/>
          <w:szCs w:val="18"/>
        </w:rPr>
      </w:pPr>
      <w:r>
        <w:rPr>
          <w:sz w:val="18"/>
          <w:szCs w:val="18"/>
        </w:rPr>
        <w:t xml:space="preserve">В главната директория са сложени </w:t>
      </w:r>
      <w:r>
        <w:rPr>
          <w:sz w:val="18"/>
          <w:szCs w:val="18"/>
          <w:lang w:val="en-US"/>
        </w:rPr>
        <w:t xml:space="preserve">HTML </w:t>
      </w:r>
      <w:r>
        <w:rPr>
          <w:sz w:val="18"/>
          <w:szCs w:val="18"/>
        </w:rPr>
        <w:t xml:space="preserve">файловете със страниците на сайта. Има 3 папки – за всички </w:t>
      </w:r>
      <w:r>
        <w:rPr>
          <w:sz w:val="18"/>
          <w:szCs w:val="18"/>
          <w:lang w:val="de-DE"/>
        </w:rPr>
        <w:t>Javascript</w:t>
      </w:r>
      <w:r>
        <w:rPr>
          <w:sz w:val="18"/>
          <w:szCs w:val="18"/>
        </w:rPr>
        <w:t xml:space="preserve"> файлове </w:t>
      </w:r>
      <w:r>
        <w:rPr>
          <w:sz w:val="18"/>
          <w:szCs w:val="18"/>
          <w:lang w:val="de-DE"/>
        </w:rPr>
        <w:t xml:space="preserve">„scripts“, </w:t>
      </w:r>
      <w:r>
        <w:rPr>
          <w:sz w:val="18"/>
          <w:szCs w:val="18"/>
        </w:rPr>
        <w:t xml:space="preserve">за всички </w:t>
      </w:r>
      <w:r>
        <w:rPr>
          <w:sz w:val="18"/>
          <w:szCs w:val="18"/>
          <w:lang w:val="de-DE"/>
        </w:rPr>
        <w:t xml:space="preserve">PHP – </w:t>
      </w:r>
      <w:r>
        <w:rPr>
          <w:sz w:val="18"/>
          <w:szCs w:val="18"/>
        </w:rPr>
        <w:t>„</w:t>
      </w:r>
      <w:r>
        <w:rPr>
          <w:sz w:val="18"/>
          <w:szCs w:val="18"/>
          <w:lang w:val="de-DE"/>
        </w:rPr>
        <w:t>php“</w:t>
      </w:r>
      <w:r>
        <w:rPr>
          <w:sz w:val="18"/>
          <w:szCs w:val="18"/>
        </w:rPr>
        <w:t xml:space="preserve">, за </w:t>
      </w:r>
      <w:r>
        <w:rPr>
          <w:sz w:val="18"/>
          <w:szCs w:val="18"/>
          <w:lang w:val="de-DE"/>
        </w:rPr>
        <w:t xml:space="preserve">CSS – </w:t>
      </w:r>
      <w:r>
        <w:rPr>
          <w:sz w:val="18"/>
          <w:szCs w:val="18"/>
        </w:rPr>
        <w:t>„</w:t>
      </w:r>
      <w:r>
        <w:rPr>
          <w:sz w:val="18"/>
          <w:szCs w:val="18"/>
          <w:lang w:val="de-DE"/>
        </w:rPr>
        <w:t>styles“</w:t>
      </w:r>
      <w:r>
        <w:rPr>
          <w:sz w:val="18"/>
          <w:szCs w:val="18"/>
        </w:rPr>
        <w:t>.</w:t>
      </w:r>
      <w:r w:rsidR="00CD2262">
        <w:rPr>
          <w:sz w:val="18"/>
          <w:szCs w:val="18"/>
        </w:rPr>
        <w:t xml:space="preserve"> В папка </w:t>
      </w:r>
      <w:r w:rsidR="00CD2262">
        <w:rPr>
          <w:sz w:val="18"/>
          <w:szCs w:val="18"/>
          <w:lang w:val="en-US"/>
        </w:rPr>
        <w:t xml:space="preserve">“images” </w:t>
      </w:r>
      <w:r w:rsidR="00CB153C">
        <w:rPr>
          <w:sz w:val="18"/>
          <w:szCs w:val="18"/>
        </w:rPr>
        <w:t>са сложени използваните икони и изображения за проекта.</w:t>
      </w:r>
    </w:p>
    <w:p w14:paraId="1B4D84AD" w14:textId="22386FDE" w:rsidR="008D634F" w:rsidRPr="000E5B74" w:rsidRDefault="008D634F" w:rsidP="003E6B68">
      <w:pPr>
        <w:rPr>
          <w:sz w:val="18"/>
          <w:szCs w:val="18"/>
        </w:rPr>
      </w:pPr>
      <w:r>
        <w:rPr>
          <w:sz w:val="18"/>
          <w:szCs w:val="18"/>
          <w:lang w:val="de-DE"/>
        </w:rPr>
        <w:t xml:space="preserve">PHP </w:t>
      </w:r>
      <w:r>
        <w:rPr>
          <w:sz w:val="18"/>
          <w:szCs w:val="18"/>
        </w:rPr>
        <w:t>скриптовете</w:t>
      </w:r>
      <w:r w:rsidR="000E5B74">
        <w:rPr>
          <w:sz w:val="18"/>
          <w:szCs w:val="18"/>
          <w:lang w:val="en-US"/>
        </w:rPr>
        <w:t xml:space="preserve"> </w:t>
      </w:r>
      <w:r w:rsidR="000E5B74">
        <w:rPr>
          <w:sz w:val="18"/>
          <w:szCs w:val="18"/>
        </w:rPr>
        <w:t xml:space="preserve">са за работа с базата от данни – създаване на базата и таблиците, изтриване, модифициране, правене на </w:t>
      </w:r>
      <w:r w:rsidR="000E5B74">
        <w:rPr>
          <w:sz w:val="18"/>
          <w:szCs w:val="18"/>
          <w:lang w:val="en-US"/>
        </w:rPr>
        <w:t xml:space="preserve">SELECT </w:t>
      </w:r>
      <w:r w:rsidR="000E5B74">
        <w:rPr>
          <w:sz w:val="18"/>
          <w:szCs w:val="18"/>
        </w:rPr>
        <w:t xml:space="preserve">заявки и т.н. Заявките са на езика </w:t>
      </w:r>
      <w:r w:rsidR="000E5B74">
        <w:rPr>
          <w:sz w:val="18"/>
          <w:szCs w:val="18"/>
          <w:lang w:val="de-DE"/>
        </w:rPr>
        <w:t xml:space="preserve">SQL, </w:t>
      </w:r>
      <w:r w:rsidR="000E5B74">
        <w:rPr>
          <w:sz w:val="18"/>
          <w:szCs w:val="18"/>
        </w:rPr>
        <w:t xml:space="preserve">самата база може да се отвори от </w:t>
      </w:r>
      <w:r w:rsidR="000E5B74">
        <w:rPr>
          <w:sz w:val="18"/>
          <w:szCs w:val="18"/>
          <w:lang w:val="en-US"/>
        </w:rPr>
        <w:t xml:space="preserve">PHP </w:t>
      </w:r>
      <w:proofErr w:type="spellStart"/>
      <w:r w:rsidR="000E5B74">
        <w:rPr>
          <w:sz w:val="18"/>
          <w:szCs w:val="18"/>
          <w:lang w:val="en-US"/>
        </w:rPr>
        <w:t>MyAdmin</w:t>
      </w:r>
      <w:proofErr w:type="spellEnd"/>
      <w:r w:rsidR="000E5B74">
        <w:rPr>
          <w:sz w:val="18"/>
          <w:szCs w:val="18"/>
          <w:lang w:val="en-US"/>
        </w:rPr>
        <w:t xml:space="preserve"> </w:t>
      </w:r>
      <w:r w:rsidR="000E5B74">
        <w:rPr>
          <w:sz w:val="18"/>
          <w:szCs w:val="18"/>
        </w:rPr>
        <w:t>контролен панел.</w:t>
      </w:r>
    </w:p>
    <w:p w14:paraId="5AD69A30" w14:textId="52BEAB88" w:rsidR="0087238A" w:rsidRDefault="000E5B74" w:rsidP="003E6B68">
      <w:pPr>
        <w:rPr>
          <w:sz w:val="18"/>
          <w:szCs w:val="18"/>
        </w:rPr>
      </w:pPr>
      <w:r>
        <w:rPr>
          <w:sz w:val="18"/>
          <w:szCs w:val="18"/>
        </w:rPr>
        <w:t xml:space="preserve">При </w:t>
      </w:r>
      <w:r>
        <w:rPr>
          <w:sz w:val="18"/>
          <w:szCs w:val="18"/>
          <w:lang w:val="de-DE"/>
        </w:rPr>
        <w:t xml:space="preserve">JS </w:t>
      </w:r>
      <w:r>
        <w:rPr>
          <w:sz w:val="18"/>
          <w:szCs w:val="18"/>
        </w:rPr>
        <w:t>скриптовете някои от важните са:</w:t>
      </w:r>
    </w:p>
    <w:p w14:paraId="77C7578B" w14:textId="0CAC53D5" w:rsidR="008A6BA1" w:rsidRPr="008A6BA1" w:rsidRDefault="008A6BA1" w:rsidP="003E6B68">
      <w:pPr>
        <w:rPr>
          <w:sz w:val="18"/>
          <w:szCs w:val="18"/>
        </w:rPr>
      </w:pPr>
      <w:r w:rsidRPr="008A6BA1">
        <w:rPr>
          <w:b/>
          <w:bCs/>
          <w:sz w:val="18"/>
          <w:szCs w:val="18"/>
          <w:lang w:val="en-US"/>
        </w:rPr>
        <w:t>home-script.js</w:t>
      </w:r>
      <w:r>
        <w:rPr>
          <w:sz w:val="18"/>
          <w:szCs w:val="18"/>
          <w:lang w:val="en-US"/>
        </w:rPr>
        <w:t xml:space="preserve"> – </w:t>
      </w:r>
      <w:r>
        <w:rPr>
          <w:sz w:val="18"/>
          <w:szCs w:val="18"/>
        </w:rPr>
        <w:t>извиква метод за създаване на базата от данни с всички необходими таблици</w:t>
      </w:r>
    </w:p>
    <w:p w14:paraId="031A2FAB" w14:textId="375E387B" w:rsidR="004243E8" w:rsidRDefault="004243E8" w:rsidP="004243E8">
      <w:pPr>
        <w:rPr>
          <w:sz w:val="18"/>
          <w:szCs w:val="18"/>
        </w:rPr>
      </w:pPr>
      <w:r w:rsidRPr="00C665F5">
        <w:rPr>
          <w:b/>
          <w:bCs/>
          <w:sz w:val="18"/>
          <w:szCs w:val="18"/>
          <w:lang w:val="en-US"/>
        </w:rPr>
        <w:t>request.js</w:t>
      </w:r>
      <w:r>
        <w:rPr>
          <w:sz w:val="18"/>
          <w:szCs w:val="18"/>
          <w:lang w:val="en-US"/>
        </w:rPr>
        <w:t xml:space="preserve"> – </w:t>
      </w:r>
      <w:r>
        <w:rPr>
          <w:sz w:val="18"/>
          <w:szCs w:val="18"/>
        </w:rPr>
        <w:t xml:space="preserve">включва метод за изпращане на </w:t>
      </w:r>
      <w:r>
        <w:rPr>
          <w:sz w:val="18"/>
          <w:szCs w:val="18"/>
          <w:lang w:val="de-DE"/>
        </w:rPr>
        <w:t xml:space="preserve">XMLHttp </w:t>
      </w:r>
      <w:r>
        <w:rPr>
          <w:sz w:val="18"/>
          <w:szCs w:val="18"/>
        </w:rPr>
        <w:t xml:space="preserve">заявки, извиква се винаги за </w:t>
      </w:r>
      <w:r>
        <w:rPr>
          <w:sz w:val="18"/>
          <w:szCs w:val="18"/>
          <w:lang w:val="de-DE"/>
        </w:rPr>
        <w:t xml:space="preserve">PHP </w:t>
      </w:r>
      <w:r>
        <w:rPr>
          <w:sz w:val="18"/>
          <w:szCs w:val="18"/>
        </w:rPr>
        <w:t>скриптовете</w:t>
      </w:r>
    </w:p>
    <w:p w14:paraId="34A9A83E" w14:textId="58E74DD9" w:rsidR="004243E8" w:rsidRDefault="004243E8" w:rsidP="004243E8">
      <w:pPr>
        <w:rPr>
          <w:sz w:val="18"/>
          <w:szCs w:val="18"/>
        </w:rPr>
      </w:pPr>
      <w:r w:rsidRPr="00C665F5">
        <w:rPr>
          <w:b/>
          <w:bCs/>
          <w:sz w:val="18"/>
          <w:szCs w:val="18"/>
          <w:lang w:val="en-US"/>
        </w:rPr>
        <w:t>utility-functions.js</w:t>
      </w:r>
      <w:r>
        <w:rPr>
          <w:sz w:val="18"/>
          <w:szCs w:val="18"/>
          <w:lang w:val="en-US"/>
        </w:rPr>
        <w:t xml:space="preserve"> – </w:t>
      </w:r>
      <w:r>
        <w:rPr>
          <w:sz w:val="18"/>
          <w:szCs w:val="18"/>
        </w:rPr>
        <w:t>някои от общите функции за различни други скриптове са тук, като тези за създаване на БД, сваляне на файл, създаане и зареждане на плейлист</w:t>
      </w:r>
    </w:p>
    <w:p w14:paraId="2E3FDE00" w14:textId="36EA4D70" w:rsidR="004243E8" w:rsidRDefault="00C665F5" w:rsidP="004243E8">
      <w:pPr>
        <w:rPr>
          <w:sz w:val="18"/>
          <w:szCs w:val="18"/>
        </w:rPr>
      </w:pPr>
      <w:r w:rsidRPr="00C665F5">
        <w:rPr>
          <w:b/>
          <w:bCs/>
          <w:sz w:val="18"/>
          <w:szCs w:val="18"/>
          <w:lang w:val="en-US"/>
        </w:rPr>
        <w:t>timetracker.js</w:t>
      </w:r>
      <w:r>
        <w:rPr>
          <w:sz w:val="18"/>
          <w:szCs w:val="18"/>
          <w:lang w:val="en-US"/>
        </w:rPr>
        <w:t xml:space="preserve"> – </w:t>
      </w:r>
      <w:r>
        <w:rPr>
          <w:sz w:val="18"/>
          <w:szCs w:val="18"/>
        </w:rPr>
        <w:t xml:space="preserve">включва </w:t>
      </w:r>
      <w:r>
        <w:rPr>
          <w:sz w:val="18"/>
          <w:szCs w:val="18"/>
          <w:lang w:val="de-DE"/>
        </w:rPr>
        <w:t xml:space="preserve">Timetracker </w:t>
      </w:r>
      <w:r>
        <w:rPr>
          <w:sz w:val="18"/>
          <w:szCs w:val="18"/>
        </w:rPr>
        <w:t>клас, от който се създават инстанции за засичане на времето при гледане на медии</w:t>
      </w:r>
    </w:p>
    <w:p w14:paraId="55A99B4D" w14:textId="1B21242F" w:rsidR="00C665F5" w:rsidRPr="00C665F5" w:rsidRDefault="00C665F5" w:rsidP="004243E8">
      <w:pPr>
        <w:rPr>
          <w:sz w:val="18"/>
          <w:szCs w:val="18"/>
        </w:rPr>
      </w:pPr>
      <w:r w:rsidRPr="00C665F5">
        <w:rPr>
          <w:b/>
          <w:bCs/>
          <w:sz w:val="18"/>
          <w:szCs w:val="18"/>
          <w:lang w:val="de-DE"/>
        </w:rPr>
        <w:t>md5_algo.js</w:t>
      </w:r>
      <w:r>
        <w:rPr>
          <w:sz w:val="18"/>
          <w:szCs w:val="18"/>
          <w:lang w:val="de-DE"/>
        </w:rPr>
        <w:t xml:space="preserve"> – </w:t>
      </w:r>
      <w:r>
        <w:rPr>
          <w:sz w:val="18"/>
          <w:szCs w:val="18"/>
        </w:rPr>
        <w:t xml:space="preserve">от него се използва </w:t>
      </w:r>
      <w:r w:rsidR="00CB153C">
        <w:rPr>
          <w:sz w:val="18"/>
          <w:szCs w:val="18"/>
        </w:rPr>
        <w:t>функцията</w:t>
      </w:r>
      <w:r>
        <w:rPr>
          <w:sz w:val="18"/>
          <w:szCs w:val="18"/>
        </w:rPr>
        <w:t xml:space="preserve"> </w:t>
      </w:r>
      <w:r>
        <w:rPr>
          <w:sz w:val="18"/>
          <w:szCs w:val="18"/>
          <w:lang w:val="en-US"/>
        </w:rPr>
        <w:t xml:space="preserve">md5 </w:t>
      </w:r>
      <w:r>
        <w:rPr>
          <w:sz w:val="18"/>
          <w:szCs w:val="18"/>
        </w:rPr>
        <w:t>за хеширане на файлове</w:t>
      </w:r>
    </w:p>
    <w:p w14:paraId="5680DC6A" w14:textId="4666C1E3" w:rsidR="0087238A" w:rsidRDefault="0087238A" w:rsidP="003E6B68">
      <w:pPr>
        <w:rPr>
          <w:sz w:val="18"/>
          <w:szCs w:val="18"/>
        </w:rPr>
      </w:pPr>
    </w:p>
    <w:p w14:paraId="6F28EE6A" w14:textId="5E8756BC" w:rsidR="002A288E" w:rsidRDefault="002A288E" w:rsidP="003E6B68">
      <w:pPr>
        <w:rPr>
          <w:sz w:val="18"/>
          <w:szCs w:val="18"/>
          <w:lang w:val="en-US"/>
        </w:rPr>
      </w:pPr>
      <w:r>
        <w:rPr>
          <w:sz w:val="18"/>
          <w:szCs w:val="18"/>
        </w:rPr>
        <w:t xml:space="preserve">Използваната архитектура може да се определи като трислойна – </w:t>
      </w:r>
      <w:r>
        <w:rPr>
          <w:sz w:val="18"/>
          <w:szCs w:val="18"/>
          <w:lang w:val="en-US"/>
        </w:rPr>
        <w:t xml:space="preserve">MVC. </w:t>
      </w:r>
      <w:r>
        <w:rPr>
          <w:sz w:val="18"/>
          <w:szCs w:val="18"/>
        </w:rPr>
        <w:t xml:space="preserve">Моделът е базата от данни и се контролира със </w:t>
      </w:r>
      <w:r>
        <w:rPr>
          <w:sz w:val="18"/>
          <w:szCs w:val="18"/>
          <w:lang w:val="en-US"/>
        </w:rPr>
        <w:t>SQL</w:t>
      </w:r>
      <w:r>
        <w:rPr>
          <w:sz w:val="18"/>
          <w:szCs w:val="18"/>
        </w:rPr>
        <w:t xml:space="preserve">, визуалното представяне е с </w:t>
      </w:r>
      <w:r>
        <w:rPr>
          <w:sz w:val="18"/>
          <w:szCs w:val="18"/>
          <w:lang w:val="en-US"/>
        </w:rPr>
        <w:t xml:space="preserve">HTML </w:t>
      </w:r>
      <w:r>
        <w:rPr>
          <w:sz w:val="18"/>
          <w:szCs w:val="18"/>
        </w:rPr>
        <w:t xml:space="preserve">и </w:t>
      </w:r>
      <w:r>
        <w:rPr>
          <w:sz w:val="18"/>
          <w:szCs w:val="18"/>
          <w:lang w:val="en-US"/>
        </w:rPr>
        <w:t xml:space="preserve">CSS, </w:t>
      </w:r>
      <w:r>
        <w:rPr>
          <w:sz w:val="18"/>
          <w:szCs w:val="18"/>
        </w:rPr>
        <w:t xml:space="preserve">а връзката между базата и приложението е с </w:t>
      </w:r>
      <w:r>
        <w:rPr>
          <w:sz w:val="18"/>
          <w:szCs w:val="18"/>
          <w:lang w:val="en-US"/>
        </w:rPr>
        <w:t xml:space="preserve">PHP </w:t>
      </w:r>
      <w:r>
        <w:rPr>
          <w:sz w:val="18"/>
          <w:szCs w:val="18"/>
        </w:rPr>
        <w:t xml:space="preserve">и </w:t>
      </w:r>
      <w:r>
        <w:rPr>
          <w:sz w:val="18"/>
          <w:szCs w:val="18"/>
          <w:lang w:val="en-US"/>
        </w:rPr>
        <w:t>JS.</w:t>
      </w:r>
    </w:p>
    <w:p w14:paraId="09175320" w14:textId="5B852659" w:rsidR="002A288E" w:rsidRPr="002A288E" w:rsidRDefault="002A288E" w:rsidP="003E6B68">
      <w:pPr>
        <w:rPr>
          <w:sz w:val="18"/>
          <w:szCs w:val="18"/>
        </w:rPr>
      </w:pPr>
      <w:r>
        <w:rPr>
          <w:sz w:val="18"/>
          <w:szCs w:val="18"/>
        </w:rPr>
        <w:t>Плюсът е независими промени в която и да е от частите, които имат по-малко последствия върху другите модули.</w:t>
      </w:r>
    </w:p>
    <w:p w14:paraId="2A845D0A" w14:textId="77777777" w:rsidR="002A288E" w:rsidRPr="002A288E" w:rsidRDefault="002A288E" w:rsidP="003E6B68">
      <w:pPr>
        <w:rPr>
          <w:sz w:val="18"/>
          <w:szCs w:val="18"/>
          <w:lang w:val="en-US"/>
        </w:rPr>
      </w:pPr>
    </w:p>
    <w:p w14:paraId="29044113" w14:textId="7A0FE4D3" w:rsidR="00663D82" w:rsidRDefault="00663D82" w:rsidP="00663D82">
      <w:pPr>
        <w:pStyle w:val="Heading2"/>
        <w:rPr>
          <w:sz w:val="22"/>
          <w:szCs w:val="22"/>
        </w:rPr>
      </w:pPr>
      <w:r w:rsidRPr="00304F73">
        <w:rPr>
          <w:sz w:val="22"/>
          <w:szCs w:val="22"/>
        </w:rPr>
        <w:t xml:space="preserve">9. </w:t>
      </w:r>
      <w:r w:rsidR="00E7760C" w:rsidRPr="00304F73">
        <w:rPr>
          <w:sz w:val="22"/>
          <w:szCs w:val="22"/>
        </w:rPr>
        <w:t>Приноси на студента</w:t>
      </w:r>
      <w:r w:rsidR="002554E1" w:rsidRPr="00304F73">
        <w:rPr>
          <w:sz w:val="22"/>
          <w:szCs w:val="22"/>
        </w:rPr>
        <w:t>,</w:t>
      </w:r>
      <w:r w:rsidR="00E7760C" w:rsidRPr="00304F73">
        <w:rPr>
          <w:sz w:val="22"/>
          <w:szCs w:val="22"/>
        </w:rPr>
        <w:t xml:space="preserve"> ограничения</w:t>
      </w:r>
      <w:r w:rsidR="002554E1" w:rsidRPr="00304F73">
        <w:rPr>
          <w:sz w:val="22"/>
          <w:szCs w:val="22"/>
        </w:rPr>
        <w:t xml:space="preserve"> и възможности за бъдещо разширение </w:t>
      </w:r>
    </w:p>
    <w:p w14:paraId="5ECE1043" w14:textId="4003ED30" w:rsidR="00C11D98" w:rsidRDefault="00C11D98" w:rsidP="00C665F5">
      <w:pPr>
        <w:rPr>
          <w:sz w:val="18"/>
          <w:szCs w:val="18"/>
        </w:rPr>
      </w:pPr>
      <w:r>
        <w:rPr>
          <w:sz w:val="18"/>
          <w:szCs w:val="18"/>
        </w:rPr>
        <w:t xml:space="preserve">Едното от ограниченията е за допустимите медийни формати – понеже </w:t>
      </w:r>
      <w:r>
        <w:rPr>
          <w:sz w:val="18"/>
          <w:szCs w:val="18"/>
          <w:lang w:val="de-DE"/>
        </w:rPr>
        <w:t xml:space="preserve">HTML </w:t>
      </w:r>
      <w:r>
        <w:rPr>
          <w:sz w:val="18"/>
          <w:szCs w:val="18"/>
        </w:rPr>
        <w:t xml:space="preserve">поддържа сравнително ограничен брой и </w:t>
      </w:r>
      <w:r>
        <w:rPr>
          <w:sz w:val="18"/>
          <w:szCs w:val="18"/>
          <w:lang w:val="en-US"/>
        </w:rPr>
        <w:t xml:space="preserve">video </w:t>
      </w:r>
      <w:r>
        <w:rPr>
          <w:sz w:val="18"/>
          <w:szCs w:val="18"/>
        </w:rPr>
        <w:t xml:space="preserve">и </w:t>
      </w:r>
      <w:r>
        <w:rPr>
          <w:sz w:val="18"/>
          <w:szCs w:val="18"/>
          <w:lang w:val="en-US"/>
        </w:rPr>
        <w:t xml:space="preserve">audio </w:t>
      </w:r>
      <w:r>
        <w:rPr>
          <w:sz w:val="18"/>
          <w:szCs w:val="18"/>
        </w:rPr>
        <w:t xml:space="preserve">тагът зависят от това, някои като </w:t>
      </w:r>
      <w:r>
        <w:rPr>
          <w:sz w:val="18"/>
          <w:szCs w:val="18"/>
          <w:lang w:val="de-DE"/>
        </w:rPr>
        <w:t xml:space="preserve">AVI </w:t>
      </w:r>
      <w:r>
        <w:rPr>
          <w:sz w:val="18"/>
          <w:szCs w:val="18"/>
        </w:rPr>
        <w:t xml:space="preserve">или </w:t>
      </w:r>
      <w:r>
        <w:rPr>
          <w:sz w:val="18"/>
          <w:szCs w:val="18"/>
          <w:lang w:val="en-US"/>
        </w:rPr>
        <w:t xml:space="preserve">MPEG </w:t>
      </w:r>
      <w:r w:rsidR="002A288E">
        <w:rPr>
          <w:sz w:val="18"/>
          <w:szCs w:val="18"/>
        </w:rPr>
        <w:t>не</w:t>
      </w:r>
      <w:r w:rsidR="008A6BA1">
        <w:rPr>
          <w:sz w:val="18"/>
          <w:szCs w:val="18"/>
        </w:rPr>
        <w:t xml:space="preserve"> могат да се гледат на сайта</w:t>
      </w:r>
      <w:r w:rsidR="002A288E">
        <w:rPr>
          <w:sz w:val="18"/>
          <w:szCs w:val="18"/>
        </w:rPr>
        <w:t>.</w:t>
      </w:r>
    </w:p>
    <w:p w14:paraId="499724AC" w14:textId="51FC24D2" w:rsidR="002A288E" w:rsidRPr="004347E3" w:rsidRDefault="002A288E" w:rsidP="00C665F5">
      <w:pPr>
        <w:rPr>
          <w:sz w:val="18"/>
          <w:szCs w:val="18"/>
        </w:rPr>
      </w:pPr>
      <w:r>
        <w:rPr>
          <w:sz w:val="18"/>
          <w:szCs w:val="18"/>
        </w:rPr>
        <w:t xml:space="preserve">Друго нещо е за въведен линк за зареждане на видео </w:t>
      </w:r>
      <w:r w:rsidR="004347E3">
        <w:rPr>
          <w:sz w:val="18"/>
          <w:szCs w:val="18"/>
        </w:rPr>
        <w:t>–</w:t>
      </w:r>
      <w:r>
        <w:rPr>
          <w:sz w:val="18"/>
          <w:szCs w:val="18"/>
        </w:rPr>
        <w:t xml:space="preserve"> </w:t>
      </w:r>
      <w:r w:rsidR="004347E3">
        <w:rPr>
          <w:sz w:val="18"/>
          <w:szCs w:val="18"/>
        </w:rPr>
        <w:t xml:space="preserve">има проблеми при използване на </w:t>
      </w:r>
      <w:r w:rsidR="004347E3">
        <w:rPr>
          <w:sz w:val="18"/>
          <w:szCs w:val="18"/>
          <w:lang w:val="en-US"/>
        </w:rPr>
        <w:t xml:space="preserve">HTTP </w:t>
      </w:r>
      <w:r w:rsidR="004347E3">
        <w:rPr>
          <w:sz w:val="18"/>
          <w:szCs w:val="18"/>
        </w:rPr>
        <w:t xml:space="preserve">вместо </w:t>
      </w:r>
      <w:r w:rsidR="004347E3">
        <w:rPr>
          <w:sz w:val="18"/>
          <w:szCs w:val="18"/>
          <w:lang w:val="en-US"/>
        </w:rPr>
        <w:t xml:space="preserve">HTTPS </w:t>
      </w:r>
      <w:r w:rsidR="004347E3">
        <w:rPr>
          <w:sz w:val="18"/>
          <w:szCs w:val="18"/>
        </w:rPr>
        <w:t xml:space="preserve">протокол. Ако линкът се съкрати (липсва протокол, използва се </w:t>
      </w:r>
      <w:r w:rsidR="004347E3">
        <w:rPr>
          <w:sz w:val="18"/>
          <w:szCs w:val="18"/>
          <w:lang w:val="de-DE"/>
        </w:rPr>
        <w:t>www</w:t>
      </w:r>
      <w:r w:rsidR="004347E3">
        <w:rPr>
          <w:sz w:val="18"/>
          <w:szCs w:val="18"/>
        </w:rPr>
        <w:t xml:space="preserve"> или и то липсва</w:t>
      </w:r>
      <w:r w:rsidR="004347E3">
        <w:rPr>
          <w:sz w:val="18"/>
          <w:szCs w:val="18"/>
          <w:lang w:val="de-DE"/>
        </w:rPr>
        <w:t xml:space="preserve">) </w:t>
      </w:r>
      <w:r w:rsidR="004347E3">
        <w:rPr>
          <w:sz w:val="18"/>
          <w:szCs w:val="18"/>
        </w:rPr>
        <w:t>може да доведе до проблеми и ако се зареди видео, се приема като различно от това с пълния линк.</w:t>
      </w:r>
    </w:p>
    <w:p w14:paraId="3B9F1366" w14:textId="26C14057" w:rsidR="00C11D98" w:rsidRDefault="00C11D98" w:rsidP="00C665F5">
      <w:pPr>
        <w:rPr>
          <w:sz w:val="18"/>
          <w:szCs w:val="18"/>
        </w:rPr>
      </w:pPr>
      <w:r>
        <w:rPr>
          <w:sz w:val="18"/>
          <w:szCs w:val="18"/>
        </w:rPr>
        <w:lastRenderedPageBreak/>
        <w:t>Проектът има потенциал за бъдещо развитие – други неща, които могат да се реализират са доста. Може да има множество плейлисти и да се показва в таблицата кое видео в кои плейлисти се намира.</w:t>
      </w:r>
    </w:p>
    <w:p w14:paraId="4ECA73E7" w14:textId="4E0855EC" w:rsidR="00C665F5" w:rsidRDefault="00C11D98" w:rsidP="00C665F5">
      <w:pPr>
        <w:rPr>
          <w:sz w:val="18"/>
          <w:szCs w:val="18"/>
        </w:rPr>
      </w:pPr>
      <w:r>
        <w:rPr>
          <w:sz w:val="18"/>
          <w:szCs w:val="18"/>
        </w:rPr>
        <w:t>Може да се въведат други формати за експорт и да се добавят един вид анотации към видеата – файл, където отделни сегменти от видеото са отбелязани като времеви интервали и има описание до тях. Има идея и да се отчита колко дълго или често някой е гледал отделни части от видеото.</w:t>
      </w:r>
    </w:p>
    <w:p w14:paraId="30D51FC5" w14:textId="63E7CDCE" w:rsidR="00C11D98" w:rsidRDefault="00C11D98" w:rsidP="00C665F5">
      <w:pPr>
        <w:rPr>
          <w:sz w:val="18"/>
          <w:szCs w:val="18"/>
        </w:rPr>
      </w:pPr>
      <w:r>
        <w:rPr>
          <w:sz w:val="18"/>
          <w:szCs w:val="18"/>
        </w:rPr>
        <w:t>Може да се направи и опция за копиране/дублиране на плейлист</w:t>
      </w:r>
      <w:r w:rsidR="008A6BA1">
        <w:rPr>
          <w:sz w:val="18"/>
          <w:szCs w:val="18"/>
        </w:rPr>
        <w:t>.</w:t>
      </w:r>
    </w:p>
    <w:p w14:paraId="6E1914CD" w14:textId="77777777" w:rsidR="00C665F5" w:rsidRPr="00C665F5" w:rsidRDefault="00C665F5" w:rsidP="00C665F5">
      <w:pPr>
        <w:rPr>
          <w:sz w:val="18"/>
          <w:szCs w:val="18"/>
        </w:rPr>
      </w:pPr>
    </w:p>
    <w:p w14:paraId="1B860A3C" w14:textId="22E9AFF4" w:rsidR="00663D82" w:rsidRPr="00304F73" w:rsidRDefault="00663D82" w:rsidP="00663D82">
      <w:pPr>
        <w:pStyle w:val="Heading2"/>
        <w:rPr>
          <w:sz w:val="22"/>
          <w:szCs w:val="22"/>
        </w:rPr>
      </w:pPr>
      <w:r w:rsidRPr="00304F73">
        <w:rPr>
          <w:sz w:val="22"/>
          <w:szCs w:val="22"/>
        </w:rPr>
        <w:t>10. Какво научих</w:t>
      </w:r>
    </w:p>
    <w:p w14:paraId="00435C15" w14:textId="54D79878" w:rsidR="003E6B68" w:rsidRDefault="00CD2262" w:rsidP="003E6B68">
      <w:pPr>
        <w:rPr>
          <w:sz w:val="18"/>
          <w:szCs w:val="18"/>
        </w:rPr>
      </w:pPr>
      <w:r>
        <w:rPr>
          <w:sz w:val="18"/>
          <w:szCs w:val="18"/>
        </w:rPr>
        <w:t xml:space="preserve">Подобрих знанията си по </w:t>
      </w:r>
      <w:proofErr w:type="spellStart"/>
      <w:r>
        <w:rPr>
          <w:sz w:val="18"/>
          <w:szCs w:val="18"/>
          <w:lang w:val="en-US"/>
        </w:rPr>
        <w:t>Javascript</w:t>
      </w:r>
      <w:proofErr w:type="spellEnd"/>
      <w:r>
        <w:rPr>
          <w:sz w:val="18"/>
          <w:szCs w:val="18"/>
          <w:lang w:val="en-US"/>
        </w:rPr>
        <w:t xml:space="preserve"> </w:t>
      </w:r>
      <w:r>
        <w:rPr>
          <w:sz w:val="18"/>
          <w:szCs w:val="18"/>
        </w:rPr>
        <w:t xml:space="preserve">и </w:t>
      </w:r>
      <w:r>
        <w:rPr>
          <w:sz w:val="18"/>
          <w:szCs w:val="18"/>
          <w:lang w:val="en-US"/>
        </w:rPr>
        <w:t xml:space="preserve">PHP </w:t>
      </w:r>
      <w:r>
        <w:rPr>
          <w:sz w:val="18"/>
          <w:szCs w:val="18"/>
        </w:rPr>
        <w:t xml:space="preserve">основно, както и как да правя </w:t>
      </w:r>
      <w:r>
        <w:rPr>
          <w:sz w:val="18"/>
          <w:szCs w:val="18"/>
          <w:lang w:val="en-US"/>
        </w:rPr>
        <w:t xml:space="preserve">HTTP </w:t>
      </w:r>
      <w:r>
        <w:rPr>
          <w:sz w:val="18"/>
          <w:szCs w:val="18"/>
        </w:rPr>
        <w:t>заявки. Научих как да ползвам флексбо</w:t>
      </w:r>
      <w:r w:rsidR="002C46D0">
        <w:rPr>
          <w:sz w:val="18"/>
          <w:szCs w:val="18"/>
        </w:rPr>
        <w:t>кс</w:t>
      </w:r>
      <w:r>
        <w:rPr>
          <w:sz w:val="18"/>
          <w:szCs w:val="18"/>
        </w:rPr>
        <w:t xml:space="preserve"> за просто разположение на елементите на страницата.</w:t>
      </w:r>
    </w:p>
    <w:p w14:paraId="4802011E" w14:textId="550D3048" w:rsidR="00CD2262" w:rsidRDefault="00CD2262" w:rsidP="003E6B68">
      <w:pPr>
        <w:rPr>
          <w:sz w:val="18"/>
          <w:szCs w:val="18"/>
        </w:rPr>
      </w:pPr>
      <w:r>
        <w:rPr>
          <w:sz w:val="18"/>
          <w:szCs w:val="18"/>
        </w:rPr>
        <w:t xml:space="preserve">Разбрах как да импортирам и експортирам функции и променливи в </w:t>
      </w:r>
      <w:r>
        <w:rPr>
          <w:sz w:val="18"/>
          <w:szCs w:val="18"/>
          <w:lang w:val="en-US"/>
        </w:rPr>
        <w:t xml:space="preserve">JS </w:t>
      </w:r>
      <w:r>
        <w:rPr>
          <w:sz w:val="18"/>
          <w:szCs w:val="18"/>
        </w:rPr>
        <w:t xml:space="preserve">модули. Научих за големите възможности на </w:t>
      </w:r>
      <w:r>
        <w:rPr>
          <w:sz w:val="18"/>
          <w:szCs w:val="18"/>
          <w:lang w:val="en-US"/>
        </w:rPr>
        <w:t>video</w:t>
      </w:r>
      <w:r>
        <w:rPr>
          <w:sz w:val="18"/>
          <w:szCs w:val="18"/>
        </w:rPr>
        <w:t xml:space="preserve"> и </w:t>
      </w:r>
      <w:r>
        <w:rPr>
          <w:sz w:val="18"/>
          <w:szCs w:val="18"/>
          <w:lang w:val="en-US"/>
        </w:rPr>
        <w:t xml:space="preserve">audio </w:t>
      </w:r>
      <w:r>
        <w:rPr>
          <w:sz w:val="18"/>
          <w:szCs w:val="18"/>
        </w:rPr>
        <w:t xml:space="preserve">таговете в </w:t>
      </w:r>
      <w:r>
        <w:rPr>
          <w:sz w:val="18"/>
          <w:szCs w:val="18"/>
          <w:lang w:val="de-DE"/>
        </w:rPr>
        <w:t xml:space="preserve">HTML. </w:t>
      </w:r>
      <w:r>
        <w:rPr>
          <w:sz w:val="18"/>
          <w:szCs w:val="18"/>
        </w:rPr>
        <w:t xml:space="preserve">Използвах </w:t>
      </w:r>
      <w:r>
        <w:rPr>
          <w:sz w:val="18"/>
          <w:szCs w:val="18"/>
          <w:lang w:val="en-US"/>
        </w:rPr>
        <w:t xml:space="preserve">YouTube API </w:t>
      </w:r>
      <w:r>
        <w:rPr>
          <w:sz w:val="18"/>
          <w:szCs w:val="18"/>
        </w:rPr>
        <w:t xml:space="preserve">за зареждане на </w:t>
      </w:r>
      <w:r>
        <w:rPr>
          <w:sz w:val="18"/>
          <w:szCs w:val="18"/>
          <w:lang w:val="en-US"/>
        </w:rPr>
        <w:t xml:space="preserve">YT </w:t>
      </w:r>
      <w:r>
        <w:rPr>
          <w:sz w:val="18"/>
          <w:szCs w:val="18"/>
        </w:rPr>
        <w:t>плейъра и контрол на видеото след това.</w:t>
      </w:r>
    </w:p>
    <w:p w14:paraId="760227B3" w14:textId="7561E8A8" w:rsidR="00CD2262" w:rsidRPr="00DE0257" w:rsidRDefault="00CD2262" w:rsidP="003E6B68">
      <w:pPr>
        <w:rPr>
          <w:sz w:val="18"/>
          <w:szCs w:val="18"/>
        </w:rPr>
      </w:pPr>
      <w:r>
        <w:rPr>
          <w:sz w:val="18"/>
          <w:szCs w:val="18"/>
        </w:rPr>
        <w:t xml:space="preserve">Видях и за възможностите на </w:t>
      </w:r>
      <w:r>
        <w:rPr>
          <w:sz w:val="18"/>
          <w:szCs w:val="18"/>
          <w:lang w:val="de-DE"/>
        </w:rPr>
        <w:t xml:space="preserve">JS </w:t>
      </w:r>
      <w:r>
        <w:rPr>
          <w:sz w:val="18"/>
          <w:szCs w:val="18"/>
        </w:rPr>
        <w:t>за работа с файлове (</w:t>
      </w:r>
      <w:r>
        <w:rPr>
          <w:sz w:val="18"/>
          <w:szCs w:val="18"/>
          <w:lang w:val="en-US"/>
        </w:rPr>
        <w:t xml:space="preserve">File API), </w:t>
      </w:r>
      <w:r>
        <w:rPr>
          <w:sz w:val="18"/>
          <w:szCs w:val="18"/>
        </w:rPr>
        <w:t>както и повече за допустимите регулярни изрази</w:t>
      </w:r>
      <w:r>
        <w:rPr>
          <w:sz w:val="18"/>
          <w:szCs w:val="18"/>
          <w:lang w:val="en-US"/>
        </w:rPr>
        <w:t xml:space="preserve"> </w:t>
      </w:r>
      <w:r>
        <w:rPr>
          <w:sz w:val="18"/>
          <w:szCs w:val="18"/>
        </w:rPr>
        <w:t>в езика.</w:t>
      </w:r>
      <w:r w:rsidR="00DE0257">
        <w:rPr>
          <w:sz w:val="18"/>
          <w:szCs w:val="18"/>
          <w:lang w:val="en-US"/>
        </w:rPr>
        <w:t xml:space="preserve"> </w:t>
      </w:r>
      <w:r w:rsidR="00DE0257">
        <w:rPr>
          <w:sz w:val="18"/>
          <w:szCs w:val="18"/>
        </w:rPr>
        <w:t xml:space="preserve">Научих за </w:t>
      </w:r>
      <w:r w:rsidR="00DE0257">
        <w:rPr>
          <w:sz w:val="18"/>
          <w:szCs w:val="18"/>
          <w:lang w:val="de-DE"/>
        </w:rPr>
        <w:t xml:space="preserve">M3U </w:t>
      </w:r>
      <w:r w:rsidR="00DE0257">
        <w:rPr>
          <w:sz w:val="18"/>
          <w:szCs w:val="18"/>
        </w:rPr>
        <w:t>мултимедиен плейлист формат.</w:t>
      </w:r>
    </w:p>
    <w:p w14:paraId="69D677F2" w14:textId="65DDA121" w:rsidR="002C46D0" w:rsidRDefault="00C11D98" w:rsidP="003E6B68">
      <w:pPr>
        <w:rPr>
          <w:sz w:val="18"/>
          <w:szCs w:val="18"/>
        </w:rPr>
      </w:pPr>
      <w:r>
        <w:rPr>
          <w:sz w:val="18"/>
          <w:szCs w:val="18"/>
        </w:rPr>
        <w:t xml:space="preserve">Сблъсках се с проблема на синхронизация на различни събития – на едно място използвах </w:t>
      </w:r>
      <w:r>
        <w:rPr>
          <w:sz w:val="18"/>
          <w:szCs w:val="18"/>
          <w:lang w:val="en-US"/>
        </w:rPr>
        <w:t>promise</w:t>
      </w:r>
      <w:r>
        <w:rPr>
          <w:sz w:val="18"/>
          <w:szCs w:val="18"/>
        </w:rPr>
        <w:t xml:space="preserve">, на другите просто </w:t>
      </w:r>
      <w:r>
        <w:rPr>
          <w:sz w:val="18"/>
          <w:szCs w:val="18"/>
          <w:lang w:val="de-DE"/>
        </w:rPr>
        <w:t xml:space="preserve">callback </w:t>
      </w:r>
      <w:r>
        <w:rPr>
          <w:sz w:val="18"/>
          <w:szCs w:val="18"/>
        </w:rPr>
        <w:t>функции.</w:t>
      </w:r>
    </w:p>
    <w:p w14:paraId="0053E15B" w14:textId="39FBD7BE" w:rsidR="002C46D0" w:rsidRDefault="002C46D0" w:rsidP="003E6B68">
      <w:pPr>
        <w:rPr>
          <w:sz w:val="18"/>
          <w:szCs w:val="18"/>
          <w:lang w:val="en-US"/>
        </w:rPr>
      </w:pPr>
    </w:p>
    <w:p w14:paraId="0D905E5C" w14:textId="77777777" w:rsidR="00E902E2" w:rsidRPr="002C46D0" w:rsidRDefault="00E902E2" w:rsidP="003E6B68">
      <w:pPr>
        <w:rPr>
          <w:sz w:val="18"/>
          <w:szCs w:val="18"/>
          <w:lang w:val="en-US"/>
        </w:rPr>
      </w:pPr>
    </w:p>
    <w:p w14:paraId="28A41013" w14:textId="390960CD" w:rsidR="00CB153C" w:rsidRPr="00CB153C" w:rsidRDefault="00663D82" w:rsidP="00CB153C">
      <w:pPr>
        <w:pStyle w:val="Heading2"/>
        <w:rPr>
          <w:sz w:val="22"/>
          <w:szCs w:val="22"/>
        </w:rPr>
      </w:pPr>
      <w:r w:rsidRPr="00304F73">
        <w:rPr>
          <w:sz w:val="22"/>
          <w:szCs w:val="22"/>
        </w:rPr>
        <w:t>11. Използвани източници</w:t>
      </w:r>
    </w:p>
    <w:p w14:paraId="5BB736FD" w14:textId="00C6B183" w:rsidR="00663D82" w:rsidRDefault="00CF7375" w:rsidP="003E6B68">
      <w:pPr>
        <w:rPr>
          <w:sz w:val="18"/>
          <w:szCs w:val="18"/>
          <w:lang w:val="en-US"/>
        </w:rPr>
      </w:pPr>
      <w:r>
        <w:rPr>
          <w:sz w:val="18"/>
          <w:szCs w:val="18"/>
        </w:rPr>
        <w:t xml:space="preserve">За </w:t>
      </w:r>
      <w:r>
        <w:rPr>
          <w:sz w:val="18"/>
          <w:szCs w:val="18"/>
          <w:lang w:val="de-DE"/>
        </w:rPr>
        <w:t xml:space="preserve">JS </w:t>
      </w:r>
      <w:r>
        <w:rPr>
          <w:sz w:val="18"/>
          <w:szCs w:val="18"/>
        </w:rPr>
        <w:t xml:space="preserve">основно: </w:t>
      </w:r>
      <w:hyperlink r:id="rId29" w:history="1">
        <w:r w:rsidRPr="00B00AC6">
          <w:rPr>
            <w:rStyle w:val="Hyperlink"/>
            <w:sz w:val="18"/>
            <w:szCs w:val="18"/>
            <w:lang w:val="en-US"/>
          </w:rPr>
          <w:t>https://developer.mozilla.org/en-US/</w:t>
        </w:r>
      </w:hyperlink>
      <w:r w:rsidR="00CB153C" w:rsidRPr="00CB153C">
        <w:rPr>
          <w:sz w:val="18"/>
          <w:szCs w:val="18"/>
          <w:lang w:val="en-US"/>
        </w:rPr>
        <w:t xml:space="preserve"> </w:t>
      </w:r>
    </w:p>
    <w:p w14:paraId="7A02CB54" w14:textId="436BC723" w:rsidR="00CF7375" w:rsidRPr="00CB153C" w:rsidRDefault="00CF7375" w:rsidP="003E6B68">
      <w:pPr>
        <w:rPr>
          <w:sz w:val="18"/>
          <w:szCs w:val="18"/>
          <w:lang w:val="en-US"/>
        </w:rPr>
      </w:pPr>
      <w:r>
        <w:rPr>
          <w:sz w:val="18"/>
          <w:szCs w:val="18"/>
        </w:rPr>
        <w:t xml:space="preserve">За </w:t>
      </w:r>
      <w:r>
        <w:rPr>
          <w:sz w:val="18"/>
          <w:szCs w:val="18"/>
          <w:lang w:val="de-DE"/>
        </w:rPr>
        <w:t xml:space="preserve">PHP </w:t>
      </w:r>
      <w:r>
        <w:rPr>
          <w:sz w:val="18"/>
          <w:szCs w:val="18"/>
        </w:rPr>
        <w:t xml:space="preserve">проблеми: </w:t>
      </w:r>
      <w:hyperlink r:id="rId30" w:history="1">
        <w:r w:rsidRPr="00B00AC6">
          <w:rPr>
            <w:rStyle w:val="Hyperlink"/>
            <w:sz w:val="18"/>
            <w:szCs w:val="18"/>
            <w:lang w:val="en-US"/>
          </w:rPr>
          <w:t>https://www.php.net/</w:t>
        </w:r>
      </w:hyperlink>
      <w:r>
        <w:rPr>
          <w:sz w:val="18"/>
          <w:szCs w:val="18"/>
          <w:lang w:val="en-US"/>
        </w:rPr>
        <w:t xml:space="preserve"> </w:t>
      </w:r>
    </w:p>
    <w:p w14:paraId="05535B79" w14:textId="04D2A451" w:rsidR="00CB153C" w:rsidRDefault="00CF7375" w:rsidP="003E6B68">
      <w:pPr>
        <w:rPr>
          <w:sz w:val="18"/>
          <w:szCs w:val="18"/>
          <w:lang w:val="en-US"/>
        </w:rPr>
      </w:pPr>
      <w:r>
        <w:rPr>
          <w:sz w:val="18"/>
          <w:szCs w:val="18"/>
        </w:rPr>
        <w:t xml:space="preserve">За общи/конкретни въпроси и проблеми: </w:t>
      </w:r>
      <w:hyperlink r:id="rId31" w:history="1">
        <w:r w:rsidRPr="00B00AC6">
          <w:rPr>
            <w:rStyle w:val="Hyperlink"/>
            <w:sz w:val="18"/>
            <w:szCs w:val="18"/>
            <w:lang w:val="en-US"/>
          </w:rPr>
          <w:t>https://stackoverflow.com/</w:t>
        </w:r>
      </w:hyperlink>
      <w:r w:rsidR="00CB153C" w:rsidRPr="00CB153C">
        <w:rPr>
          <w:sz w:val="18"/>
          <w:szCs w:val="18"/>
          <w:lang w:val="en-US"/>
        </w:rPr>
        <w:t xml:space="preserve"> </w:t>
      </w:r>
    </w:p>
    <w:p w14:paraId="4CFE0550" w14:textId="36820626" w:rsidR="00CB153C" w:rsidRDefault="00CF7375" w:rsidP="003E6B68">
      <w:pPr>
        <w:rPr>
          <w:sz w:val="18"/>
          <w:szCs w:val="18"/>
          <w:lang w:val="en-US"/>
        </w:rPr>
      </w:pPr>
      <w:r>
        <w:rPr>
          <w:sz w:val="18"/>
          <w:szCs w:val="18"/>
        </w:rPr>
        <w:t xml:space="preserve">Реализация на </w:t>
      </w:r>
      <w:r>
        <w:rPr>
          <w:sz w:val="18"/>
          <w:szCs w:val="18"/>
          <w:lang w:val="en-US"/>
        </w:rPr>
        <w:t xml:space="preserve">MD5 </w:t>
      </w:r>
      <w:r>
        <w:rPr>
          <w:sz w:val="18"/>
          <w:szCs w:val="18"/>
        </w:rPr>
        <w:t xml:space="preserve">алгоритъма: </w:t>
      </w:r>
      <w:hyperlink r:id="rId32" w:history="1">
        <w:r w:rsidRPr="00B00AC6">
          <w:rPr>
            <w:rStyle w:val="Hyperlink"/>
            <w:sz w:val="18"/>
            <w:szCs w:val="18"/>
            <w:lang w:val="en-US"/>
          </w:rPr>
          <w:t>http://www.myersdaily.org/joseph/javascript/md5.js</w:t>
        </w:r>
      </w:hyperlink>
      <w:r w:rsidR="00CB153C">
        <w:rPr>
          <w:sz w:val="18"/>
          <w:szCs w:val="18"/>
          <w:lang w:val="en-US"/>
        </w:rPr>
        <w:t xml:space="preserve"> </w:t>
      </w:r>
    </w:p>
    <w:p w14:paraId="77E4A317" w14:textId="2664AF2D" w:rsidR="00CB153C" w:rsidRDefault="00CF7375" w:rsidP="003E6B68">
      <w:pPr>
        <w:rPr>
          <w:sz w:val="18"/>
          <w:szCs w:val="18"/>
          <w:lang w:val="en-US"/>
        </w:rPr>
      </w:pPr>
      <w:r>
        <w:rPr>
          <w:sz w:val="18"/>
          <w:szCs w:val="18"/>
        </w:rPr>
        <w:t xml:space="preserve">Иконки, изображения и </w:t>
      </w:r>
      <w:r>
        <w:rPr>
          <w:sz w:val="18"/>
          <w:szCs w:val="18"/>
          <w:lang w:val="de-DE"/>
        </w:rPr>
        <w:t>backgrounds:</w:t>
      </w:r>
      <w:r>
        <w:rPr>
          <w:sz w:val="18"/>
          <w:szCs w:val="18"/>
        </w:rPr>
        <w:t xml:space="preserve"> </w:t>
      </w:r>
      <w:hyperlink r:id="rId33" w:history="1">
        <w:r w:rsidRPr="00B00AC6">
          <w:rPr>
            <w:rStyle w:val="Hyperlink"/>
            <w:sz w:val="18"/>
            <w:szCs w:val="18"/>
            <w:lang w:val="en-US"/>
          </w:rPr>
          <w:t>https://www.freepik.com/</w:t>
        </w:r>
      </w:hyperlink>
      <w:r w:rsidR="00CB153C">
        <w:rPr>
          <w:sz w:val="18"/>
          <w:szCs w:val="18"/>
          <w:lang w:val="en-US"/>
        </w:rPr>
        <w:t xml:space="preserve"> </w:t>
      </w:r>
    </w:p>
    <w:p w14:paraId="288F77AE" w14:textId="0B3C6AE4" w:rsidR="00CB153C" w:rsidRDefault="00CF7375" w:rsidP="003E6B68">
      <w:pPr>
        <w:rPr>
          <w:sz w:val="18"/>
          <w:szCs w:val="18"/>
          <w:lang w:val="en-US"/>
        </w:rPr>
      </w:pPr>
      <w:r>
        <w:rPr>
          <w:sz w:val="18"/>
          <w:szCs w:val="18"/>
        </w:rPr>
        <w:t xml:space="preserve">За </w:t>
      </w:r>
      <w:r>
        <w:rPr>
          <w:sz w:val="18"/>
          <w:szCs w:val="18"/>
          <w:lang w:val="de-DE"/>
        </w:rPr>
        <w:t xml:space="preserve">HTML </w:t>
      </w:r>
      <w:r>
        <w:rPr>
          <w:sz w:val="18"/>
          <w:szCs w:val="18"/>
        </w:rPr>
        <w:t xml:space="preserve">и </w:t>
      </w:r>
      <w:r>
        <w:rPr>
          <w:sz w:val="18"/>
          <w:szCs w:val="18"/>
          <w:lang w:val="de-DE"/>
        </w:rPr>
        <w:t xml:space="preserve">CSS </w:t>
      </w:r>
      <w:r>
        <w:rPr>
          <w:sz w:val="18"/>
          <w:szCs w:val="18"/>
        </w:rPr>
        <w:t>основно:</w:t>
      </w:r>
      <w:r>
        <w:rPr>
          <w:sz w:val="18"/>
          <w:szCs w:val="18"/>
          <w:lang w:val="en-US"/>
        </w:rPr>
        <w:t xml:space="preserve"> </w:t>
      </w:r>
      <w:hyperlink r:id="rId34" w:history="1">
        <w:r w:rsidRPr="00B00AC6">
          <w:rPr>
            <w:rStyle w:val="Hyperlink"/>
            <w:sz w:val="18"/>
            <w:szCs w:val="18"/>
            <w:lang w:val="en-US"/>
          </w:rPr>
          <w:t>https://www.w3schools.com/</w:t>
        </w:r>
      </w:hyperlink>
      <w:r w:rsidR="00CB153C">
        <w:rPr>
          <w:sz w:val="18"/>
          <w:szCs w:val="18"/>
          <w:lang w:val="en-US"/>
        </w:rPr>
        <w:t xml:space="preserve"> </w:t>
      </w:r>
    </w:p>
    <w:p w14:paraId="2805F692" w14:textId="2AE66B88" w:rsidR="00CB153C" w:rsidRDefault="00CF7375" w:rsidP="003E6B68">
      <w:pPr>
        <w:rPr>
          <w:sz w:val="18"/>
          <w:szCs w:val="18"/>
          <w:lang w:val="en-US"/>
        </w:rPr>
      </w:pPr>
      <w:r>
        <w:rPr>
          <w:sz w:val="18"/>
          <w:szCs w:val="18"/>
        </w:rPr>
        <w:t xml:space="preserve">Работа с </w:t>
      </w:r>
      <w:r>
        <w:rPr>
          <w:sz w:val="18"/>
          <w:szCs w:val="18"/>
          <w:lang w:val="de-DE"/>
        </w:rPr>
        <w:t>YT API:</w:t>
      </w:r>
      <w:r>
        <w:rPr>
          <w:sz w:val="18"/>
          <w:szCs w:val="18"/>
        </w:rPr>
        <w:t xml:space="preserve"> </w:t>
      </w:r>
      <w:hyperlink r:id="rId35" w:history="1">
        <w:r w:rsidRPr="00B00AC6">
          <w:rPr>
            <w:rStyle w:val="Hyperlink"/>
            <w:sz w:val="18"/>
            <w:szCs w:val="18"/>
            <w:lang w:val="en-US"/>
          </w:rPr>
          <w:t>https://developers.google.com/youtube/iframe_api_reference</w:t>
        </w:r>
      </w:hyperlink>
      <w:r w:rsidR="00DE0257">
        <w:rPr>
          <w:sz w:val="18"/>
          <w:szCs w:val="18"/>
          <w:lang w:val="en-US"/>
        </w:rPr>
        <w:t xml:space="preserve"> </w:t>
      </w:r>
    </w:p>
    <w:p w14:paraId="22C188FD" w14:textId="027B52DF" w:rsidR="00CD2262" w:rsidRDefault="00CD2262" w:rsidP="003E6B68"/>
    <w:p w14:paraId="5026ED5B" w14:textId="0C98E5F7" w:rsidR="002C46D0" w:rsidRDefault="002C46D0" w:rsidP="003E6B68"/>
    <w:p w14:paraId="60BAF2C5" w14:textId="77777777" w:rsidR="00451CB2" w:rsidRDefault="00451CB2" w:rsidP="003E6B68"/>
    <w:p w14:paraId="1EC56A2E" w14:textId="77777777" w:rsidR="008948A5" w:rsidRDefault="008948A5" w:rsidP="00304F73">
      <w:pPr>
        <w:spacing w:line="240" w:lineRule="auto"/>
        <w:jc w:val="right"/>
        <w:rPr>
          <w:lang w:bidi="he-IL"/>
        </w:rPr>
      </w:pPr>
      <w:r>
        <w:rPr>
          <w:lang w:bidi="he-IL"/>
        </w:rPr>
        <w:t>Предал</w:t>
      </w:r>
      <w:r w:rsidR="009476D8">
        <w:rPr>
          <w:lang w:bidi="he-IL"/>
        </w:rPr>
        <w:t xml:space="preserve"> </w:t>
      </w:r>
      <w:r w:rsidR="009476D8">
        <w:rPr>
          <w:lang w:val="en-US" w:bidi="he-IL"/>
        </w:rPr>
        <w:t>(</w:t>
      </w:r>
      <w:r w:rsidR="009476D8">
        <w:rPr>
          <w:lang w:bidi="he-IL"/>
        </w:rPr>
        <w:t>подпис)</w:t>
      </w:r>
      <w:r>
        <w:rPr>
          <w:lang w:bidi="he-IL"/>
        </w:rPr>
        <w:t>: ………………………….</w:t>
      </w:r>
    </w:p>
    <w:p w14:paraId="168735D7" w14:textId="77777777" w:rsidR="008948A5" w:rsidRDefault="008948A5" w:rsidP="00304F73">
      <w:pPr>
        <w:spacing w:line="240" w:lineRule="auto"/>
        <w:jc w:val="right"/>
        <w:rPr>
          <w:lang w:bidi="he-IL"/>
        </w:rPr>
      </w:pPr>
      <w:r>
        <w:rPr>
          <w:lang w:bidi="he-IL"/>
        </w:rPr>
        <w:t>/</w:t>
      </w:r>
      <w:r w:rsidRPr="008948A5">
        <w:rPr>
          <w:i/>
          <w:iCs/>
          <w:lang w:bidi="he-IL"/>
        </w:rPr>
        <w:t>фн, имена</w:t>
      </w:r>
      <w:r w:rsidR="004E012B">
        <w:rPr>
          <w:i/>
          <w:iCs/>
          <w:lang w:val="en-US" w:bidi="he-IL"/>
        </w:rPr>
        <w:t xml:space="preserve">, </w:t>
      </w:r>
      <w:r w:rsidR="004E012B">
        <w:rPr>
          <w:i/>
          <w:iCs/>
          <w:lang w:bidi="he-IL"/>
        </w:rPr>
        <w:t>спец., група</w:t>
      </w:r>
      <w:r>
        <w:rPr>
          <w:lang w:bidi="he-IL"/>
        </w:rPr>
        <w:t>/</w:t>
      </w:r>
    </w:p>
    <w:p w14:paraId="5C292563" w14:textId="77777777" w:rsidR="008948A5" w:rsidRDefault="008948A5" w:rsidP="00304F73">
      <w:pPr>
        <w:spacing w:line="240" w:lineRule="auto"/>
        <w:jc w:val="right"/>
        <w:rPr>
          <w:lang w:bidi="he-IL"/>
        </w:rPr>
      </w:pPr>
      <w:r>
        <w:rPr>
          <w:lang w:bidi="he-IL"/>
        </w:rPr>
        <w:t>Приел</w:t>
      </w:r>
      <w:r w:rsidR="009476D8">
        <w:rPr>
          <w:lang w:bidi="he-IL"/>
        </w:rPr>
        <w:t xml:space="preserve"> (подпис)</w:t>
      </w:r>
      <w:r>
        <w:rPr>
          <w:lang w:bidi="he-IL"/>
        </w:rPr>
        <w:t>: ………………………….</w:t>
      </w:r>
    </w:p>
    <w:p w14:paraId="682964AC" w14:textId="643508FF" w:rsidR="00BE4581" w:rsidRPr="008948A5" w:rsidRDefault="008948A5" w:rsidP="002C46D0">
      <w:pPr>
        <w:spacing w:line="240" w:lineRule="auto"/>
        <w:jc w:val="right"/>
        <w:rPr>
          <w:rtl/>
          <w:lang w:bidi="he-IL"/>
        </w:rPr>
      </w:pPr>
      <w:r>
        <w:rPr>
          <w:lang w:bidi="he-IL"/>
        </w:rPr>
        <w:t>/</w:t>
      </w:r>
      <w:r w:rsidR="00CF7375">
        <w:rPr>
          <w:lang w:bidi="he-IL"/>
        </w:rPr>
        <w:t>проф</w:t>
      </w:r>
      <w:r>
        <w:rPr>
          <w:lang w:bidi="he-IL"/>
        </w:rPr>
        <w:t xml:space="preserve">. </w:t>
      </w:r>
      <w:r>
        <w:rPr>
          <w:i/>
          <w:iCs/>
          <w:lang w:bidi="he-IL"/>
        </w:rPr>
        <w:t>Милен Петров</w:t>
      </w:r>
      <w:r>
        <w:rPr>
          <w:lang w:bidi="he-IL"/>
        </w:rPr>
        <w:t>/</w:t>
      </w:r>
    </w:p>
    <w:sectPr w:rsidR="00BE4581" w:rsidRPr="008948A5" w:rsidSect="004F5E8C">
      <w:footerReference w:type="default" r:id="rId36"/>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7E332D" w14:textId="77777777" w:rsidR="004C08DA" w:rsidRDefault="004C08DA" w:rsidP="002C46D0">
      <w:pPr>
        <w:spacing w:after="0" w:line="240" w:lineRule="auto"/>
      </w:pPr>
      <w:r>
        <w:separator/>
      </w:r>
    </w:p>
  </w:endnote>
  <w:endnote w:type="continuationSeparator" w:id="0">
    <w:p w14:paraId="6A5A95D4" w14:textId="77777777" w:rsidR="004C08DA" w:rsidRDefault="004C08DA" w:rsidP="002C46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56132280"/>
      <w:docPartObj>
        <w:docPartGallery w:val="Page Numbers (Bottom of Page)"/>
        <w:docPartUnique/>
      </w:docPartObj>
    </w:sdtPr>
    <w:sdtEndPr>
      <w:rPr>
        <w:noProof/>
      </w:rPr>
    </w:sdtEndPr>
    <w:sdtContent>
      <w:p w14:paraId="42013F30" w14:textId="06063D5B" w:rsidR="002C46D0" w:rsidRDefault="002C46D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2E4CBB7" w14:textId="77777777" w:rsidR="002C46D0" w:rsidRDefault="002C46D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72034A" w14:textId="77777777" w:rsidR="004C08DA" w:rsidRDefault="004C08DA" w:rsidP="002C46D0">
      <w:pPr>
        <w:spacing w:after="0" w:line="240" w:lineRule="auto"/>
      </w:pPr>
      <w:r>
        <w:separator/>
      </w:r>
    </w:p>
  </w:footnote>
  <w:footnote w:type="continuationSeparator" w:id="0">
    <w:p w14:paraId="70EE649F" w14:textId="77777777" w:rsidR="004C08DA" w:rsidRDefault="004C08DA" w:rsidP="002C46D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585ED7"/>
    <w:multiLevelType w:val="hybridMultilevel"/>
    <w:tmpl w:val="671C2D5A"/>
    <w:lvl w:ilvl="0" w:tplc="A3B4A354">
      <w:start w:val="8"/>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B81AD5"/>
    <w:multiLevelType w:val="hybridMultilevel"/>
    <w:tmpl w:val="403EF90E"/>
    <w:lvl w:ilvl="0" w:tplc="4162C31A">
      <w:start w:val="8"/>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9F74F6"/>
    <w:multiLevelType w:val="hybridMultilevel"/>
    <w:tmpl w:val="83B2BA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4B63E94"/>
    <w:multiLevelType w:val="hybridMultilevel"/>
    <w:tmpl w:val="9938A5E0"/>
    <w:lvl w:ilvl="0" w:tplc="D67C0E7A">
      <w:start w:val="8"/>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CF56644"/>
    <w:multiLevelType w:val="hybridMultilevel"/>
    <w:tmpl w:val="43EAE156"/>
    <w:lvl w:ilvl="0" w:tplc="2070AEB6">
      <w:start w:val="1"/>
      <w:numFmt w:val="decimal"/>
      <w:pStyle w:val="ListParagraph"/>
      <w:lvlText w:val="%1."/>
      <w:lvlJc w:val="left"/>
      <w:pPr>
        <w:ind w:left="720" w:hanging="360"/>
      </w:pPr>
      <w:rPr>
        <w:rFonts w:cs="Times New Roman" w:hint="default"/>
      </w:rPr>
    </w:lvl>
    <w:lvl w:ilvl="1" w:tplc="04020019" w:tentative="1">
      <w:start w:val="1"/>
      <w:numFmt w:val="lowerLetter"/>
      <w:lvlText w:val="%2."/>
      <w:lvlJc w:val="left"/>
      <w:pPr>
        <w:ind w:left="1440" w:hanging="360"/>
      </w:pPr>
      <w:rPr>
        <w:rFonts w:cs="Times New Roman"/>
      </w:rPr>
    </w:lvl>
    <w:lvl w:ilvl="2" w:tplc="0402001B" w:tentative="1">
      <w:start w:val="1"/>
      <w:numFmt w:val="lowerRoman"/>
      <w:lvlText w:val="%3."/>
      <w:lvlJc w:val="right"/>
      <w:pPr>
        <w:ind w:left="2160" w:hanging="180"/>
      </w:pPr>
      <w:rPr>
        <w:rFonts w:cs="Times New Roman"/>
      </w:rPr>
    </w:lvl>
    <w:lvl w:ilvl="3" w:tplc="0402000F" w:tentative="1">
      <w:start w:val="1"/>
      <w:numFmt w:val="decimal"/>
      <w:lvlText w:val="%4."/>
      <w:lvlJc w:val="left"/>
      <w:pPr>
        <w:ind w:left="2880" w:hanging="360"/>
      </w:pPr>
      <w:rPr>
        <w:rFonts w:cs="Times New Roman"/>
      </w:rPr>
    </w:lvl>
    <w:lvl w:ilvl="4" w:tplc="04020019" w:tentative="1">
      <w:start w:val="1"/>
      <w:numFmt w:val="lowerLetter"/>
      <w:lvlText w:val="%5."/>
      <w:lvlJc w:val="left"/>
      <w:pPr>
        <w:ind w:left="3600" w:hanging="360"/>
      </w:pPr>
      <w:rPr>
        <w:rFonts w:cs="Times New Roman"/>
      </w:rPr>
    </w:lvl>
    <w:lvl w:ilvl="5" w:tplc="0402001B" w:tentative="1">
      <w:start w:val="1"/>
      <w:numFmt w:val="lowerRoman"/>
      <w:lvlText w:val="%6."/>
      <w:lvlJc w:val="right"/>
      <w:pPr>
        <w:ind w:left="4320" w:hanging="180"/>
      </w:pPr>
      <w:rPr>
        <w:rFonts w:cs="Times New Roman"/>
      </w:rPr>
    </w:lvl>
    <w:lvl w:ilvl="6" w:tplc="0402000F" w:tentative="1">
      <w:start w:val="1"/>
      <w:numFmt w:val="decimal"/>
      <w:lvlText w:val="%7."/>
      <w:lvlJc w:val="left"/>
      <w:pPr>
        <w:ind w:left="5040" w:hanging="360"/>
      </w:pPr>
      <w:rPr>
        <w:rFonts w:cs="Times New Roman"/>
      </w:rPr>
    </w:lvl>
    <w:lvl w:ilvl="7" w:tplc="04020019" w:tentative="1">
      <w:start w:val="1"/>
      <w:numFmt w:val="lowerLetter"/>
      <w:lvlText w:val="%8."/>
      <w:lvlJc w:val="left"/>
      <w:pPr>
        <w:ind w:left="5760" w:hanging="360"/>
      </w:pPr>
      <w:rPr>
        <w:rFonts w:cs="Times New Roman"/>
      </w:rPr>
    </w:lvl>
    <w:lvl w:ilvl="8" w:tplc="0402001B" w:tentative="1">
      <w:start w:val="1"/>
      <w:numFmt w:val="lowerRoman"/>
      <w:lvlText w:val="%9."/>
      <w:lvlJc w:val="right"/>
      <w:pPr>
        <w:ind w:left="6480" w:hanging="180"/>
      </w:pPr>
      <w:rPr>
        <w:rFonts w:cs="Times New Roman"/>
      </w:rPr>
    </w:lvl>
  </w:abstractNum>
  <w:abstractNum w:abstractNumId="5" w15:restartNumberingAfterBreak="0">
    <w:nsid w:val="4D6F6379"/>
    <w:multiLevelType w:val="hybridMultilevel"/>
    <w:tmpl w:val="C5F00BB4"/>
    <w:lvl w:ilvl="0" w:tplc="04020001">
      <w:start w:val="1"/>
      <w:numFmt w:val="bullet"/>
      <w:lvlText w:val=""/>
      <w:lvlJc w:val="left"/>
      <w:pPr>
        <w:ind w:left="1428" w:hanging="360"/>
      </w:pPr>
      <w:rPr>
        <w:rFonts w:ascii="Symbol" w:hAnsi="Symbol" w:hint="default"/>
      </w:rPr>
    </w:lvl>
    <w:lvl w:ilvl="1" w:tplc="04020003" w:tentative="1">
      <w:start w:val="1"/>
      <w:numFmt w:val="bullet"/>
      <w:lvlText w:val="o"/>
      <w:lvlJc w:val="left"/>
      <w:pPr>
        <w:ind w:left="2148" w:hanging="360"/>
      </w:pPr>
      <w:rPr>
        <w:rFonts w:ascii="Courier New" w:hAnsi="Courier New" w:hint="default"/>
      </w:rPr>
    </w:lvl>
    <w:lvl w:ilvl="2" w:tplc="04020005" w:tentative="1">
      <w:start w:val="1"/>
      <w:numFmt w:val="bullet"/>
      <w:lvlText w:val=""/>
      <w:lvlJc w:val="left"/>
      <w:pPr>
        <w:ind w:left="2868" w:hanging="360"/>
      </w:pPr>
      <w:rPr>
        <w:rFonts w:ascii="Wingdings" w:hAnsi="Wingdings" w:hint="default"/>
      </w:rPr>
    </w:lvl>
    <w:lvl w:ilvl="3" w:tplc="04020001" w:tentative="1">
      <w:start w:val="1"/>
      <w:numFmt w:val="bullet"/>
      <w:lvlText w:val=""/>
      <w:lvlJc w:val="left"/>
      <w:pPr>
        <w:ind w:left="3588" w:hanging="360"/>
      </w:pPr>
      <w:rPr>
        <w:rFonts w:ascii="Symbol" w:hAnsi="Symbol" w:hint="default"/>
      </w:rPr>
    </w:lvl>
    <w:lvl w:ilvl="4" w:tplc="04020003" w:tentative="1">
      <w:start w:val="1"/>
      <w:numFmt w:val="bullet"/>
      <w:lvlText w:val="o"/>
      <w:lvlJc w:val="left"/>
      <w:pPr>
        <w:ind w:left="4308" w:hanging="360"/>
      </w:pPr>
      <w:rPr>
        <w:rFonts w:ascii="Courier New" w:hAnsi="Courier New" w:hint="default"/>
      </w:rPr>
    </w:lvl>
    <w:lvl w:ilvl="5" w:tplc="04020005" w:tentative="1">
      <w:start w:val="1"/>
      <w:numFmt w:val="bullet"/>
      <w:lvlText w:val=""/>
      <w:lvlJc w:val="left"/>
      <w:pPr>
        <w:ind w:left="5028" w:hanging="360"/>
      </w:pPr>
      <w:rPr>
        <w:rFonts w:ascii="Wingdings" w:hAnsi="Wingdings" w:hint="default"/>
      </w:rPr>
    </w:lvl>
    <w:lvl w:ilvl="6" w:tplc="04020001" w:tentative="1">
      <w:start w:val="1"/>
      <w:numFmt w:val="bullet"/>
      <w:lvlText w:val=""/>
      <w:lvlJc w:val="left"/>
      <w:pPr>
        <w:ind w:left="5748" w:hanging="360"/>
      </w:pPr>
      <w:rPr>
        <w:rFonts w:ascii="Symbol" w:hAnsi="Symbol" w:hint="default"/>
      </w:rPr>
    </w:lvl>
    <w:lvl w:ilvl="7" w:tplc="04020003" w:tentative="1">
      <w:start w:val="1"/>
      <w:numFmt w:val="bullet"/>
      <w:lvlText w:val="o"/>
      <w:lvlJc w:val="left"/>
      <w:pPr>
        <w:ind w:left="6468" w:hanging="360"/>
      </w:pPr>
      <w:rPr>
        <w:rFonts w:ascii="Courier New" w:hAnsi="Courier New" w:hint="default"/>
      </w:rPr>
    </w:lvl>
    <w:lvl w:ilvl="8" w:tplc="04020005" w:tentative="1">
      <w:start w:val="1"/>
      <w:numFmt w:val="bullet"/>
      <w:lvlText w:val=""/>
      <w:lvlJc w:val="left"/>
      <w:pPr>
        <w:ind w:left="7188" w:hanging="360"/>
      </w:pPr>
      <w:rPr>
        <w:rFonts w:ascii="Wingdings" w:hAnsi="Wingdings" w:hint="default"/>
      </w:rPr>
    </w:lvl>
  </w:abstractNum>
  <w:abstractNum w:abstractNumId="6" w15:restartNumberingAfterBreak="0">
    <w:nsid w:val="621D3478"/>
    <w:multiLevelType w:val="hybridMultilevel"/>
    <w:tmpl w:val="287CA07C"/>
    <w:lvl w:ilvl="0" w:tplc="0402000F">
      <w:start w:val="1"/>
      <w:numFmt w:val="decimal"/>
      <w:lvlText w:val="%1."/>
      <w:lvlJc w:val="left"/>
      <w:pPr>
        <w:ind w:left="720" w:hanging="360"/>
      </w:pPr>
      <w:rPr>
        <w:rFonts w:cs="Times New Roman" w:hint="default"/>
      </w:rPr>
    </w:lvl>
    <w:lvl w:ilvl="1" w:tplc="04020019" w:tentative="1">
      <w:start w:val="1"/>
      <w:numFmt w:val="lowerLetter"/>
      <w:lvlText w:val="%2."/>
      <w:lvlJc w:val="left"/>
      <w:pPr>
        <w:ind w:left="1440" w:hanging="360"/>
      </w:pPr>
      <w:rPr>
        <w:rFonts w:cs="Times New Roman"/>
      </w:rPr>
    </w:lvl>
    <w:lvl w:ilvl="2" w:tplc="0402001B" w:tentative="1">
      <w:start w:val="1"/>
      <w:numFmt w:val="lowerRoman"/>
      <w:lvlText w:val="%3."/>
      <w:lvlJc w:val="right"/>
      <w:pPr>
        <w:ind w:left="2160" w:hanging="180"/>
      </w:pPr>
      <w:rPr>
        <w:rFonts w:cs="Times New Roman"/>
      </w:rPr>
    </w:lvl>
    <w:lvl w:ilvl="3" w:tplc="0402000F" w:tentative="1">
      <w:start w:val="1"/>
      <w:numFmt w:val="decimal"/>
      <w:lvlText w:val="%4."/>
      <w:lvlJc w:val="left"/>
      <w:pPr>
        <w:ind w:left="2880" w:hanging="360"/>
      </w:pPr>
      <w:rPr>
        <w:rFonts w:cs="Times New Roman"/>
      </w:rPr>
    </w:lvl>
    <w:lvl w:ilvl="4" w:tplc="04020019" w:tentative="1">
      <w:start w:val="1"/>
      <w:numFmt w:val="lowerLetter"/>
      <w:lvlText w:val="%5."/>
      <w:lvlJc w:val="left"/>
      <w:pPr>
        <w:ind w:left="3600" w:hanging="360"/>
      </w:pPr>
      <w:rPr>
        <w:rFonts w:cs="Times New Roman"/>
      </w:rPr>
    </w:lvl>
    <w:lvl w:ilvl="5" w:tplc="0402001B" w:tentative="1">
      <w:start w:val="1"/>
      <w:numFmt w:val="lowerRoman"/>
      <w:lvlText w:val="%6."/>
      <w:lvlJc w:val="right"/>
      <w:pPr>
        <w:ind w:left="4320" w:hanging="180"/>
      </w:pPr>
      <w:rPr>
        <w:rFonts w:cs="Times New Roman"/>
      </w:rPr>
    </w:lvl>
    <w:lvl w:ilvl="6" w:tplc="0402000F" w:tentative="1">
      <w:start w:val="1"/>
      <w:numFmt w:val="decimal"/>
      <w:lvlText w:val="%7."/>
      <w:lvlJc w:val="left"/>
      <w:pPr>
        <w:ind w:left="5040" w:hanging="360"/>
      </w:pPr>
      <w:rPr>
        <w:rFonts w:cs="Times New Roman"/>
      </w:rPr>
    </w:lvl>
    <w:lvl w:ilvl="7" w:tplc="04020019" w:tentative="1">
      <w:start w:val="1"/>
      <w:numFmt w:val="lowerLetter"/>
      <w:lvlText w:val="%8."/>
      <w:lvlJc w:val="left"/>
      <w:pPr>
        <w:ind w:left="5760" w:hanging="360"/>
      </w:pPr>
      <w:rPr>
        <w:rFonts w:cs="Times New Roman"/>
      </w:rPr>
    </w:lvl>
    <w:lvl w:ilvl="8" w:tplc="0402001B" w:tentative="1">
      <w:start w:val="1"/>
      <w:numFmt w:val="lowerRoman"/>
      <w:lvlText w:val="%9."/>
      <w:lvlJc w:val="right"/>
      <w:pPr>
        <w:ind w:left="6480" w:hanging="180"/>
      </w:pPr>
      <w:rPr>
        <w:rFonts w:cs="Times New Roman"/>
      </w:rPr>
    </w:lvl>
  </w:abstractNum>
  <w:abstractNum w:abstractNumId="7" w15:restartNumberingAfterBreak="0">
    <w:nsid w:val="776F354F"/>
    <w:multiLevelType w:val="hybridMultilevel"/>
    <w:tmpl w:val="201AE700"/>
    <w:lvl w:ilvl="0" w:tplc="3CB8C4D8">
      <w:start w:val="8"/>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FE71C6F"/>
    <w:multiLevelType w:val="hybridMultilevel"/>
    <w:tmpl w:val="88B295E4"/>
    <w:lvl w:ilvl="0" w:tplc="40F0BB7E">
      <w:start w:val="8"/>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30327045">
    <w:abstractNumId w:val="5"/>
  </w:num>
  <w:num w:numId="2" w16cid:durableId="1922251463">
    <w:abstractNumId w:val="4"/>
  </w:num>
  <w:num w:numId="3" w16cid:durableId="633219886">
    <w:abstractNumId w:val="6"/>
  </w:num>
  <w:num w:numId="4" w16cid:durableId="589198525">
    <w:abstractNumId w:val="2"/>
  </w:num>
  <w:num w:numId="5" w16cid:durableId="144321267">
    <w:abstractNumId w:val="3"/>
  </w:num>
  <w:num w:numId="6" w16cid:durableId="1852600825">
    <w:abstractNumId w:val="7"/>
  </w:num>
  <w:num w:numId="7" w16cid:durableId="1723290843">
    <w:abstractNumId w:val="1"/>
  </w:num>
  <w:num w:numId="8" w16cid:durableId="495804901">
    <w:abstractNumId w:val="0"/>
  </w:num>
  <w:num w:numId="9" w16cid:durableId="131301959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64FC7"/>
    <w:rsid w:val="000526AC"/>
    <w:rsid w:val="000A1892"/>
    <w:rsid w:val="000E5B74"/>
    <w:rsid w:val="000F11D9"/>
    <w:rsid w:val="000F63E2"/>
    <w:rsid w:val="00123EBA"/>
    <w:rsid w:val="00125F81"/>
    <w:rsid w:val="00157EC3"/>
    <w:rsid w:val="00164FC7"/>
    <w:rsid w:val="00181178"/>
    <w:rsid w:val="00190A81"/>
    <w:rsid w:val="001954F5"/>
    <w:rsid w:val="00203FB9"/>
    <w:rsid w:val="002110C5"/>
    <w:rsid w:val="00212669"/>
    <w:rsid w:val="0024556A"/>
    <w:rsid w:val="002554E1"/>
    <w:rsid w:val="00266A6A"/>
    <w:rsid w:val="002A288E"/>
    <w:rsid w:val="002B3D5C"/>
    <w:rsid w:val="002C1AB1"/>
    <w:rsid w:val="002C46D0"/>
    <w:rsid w:val="002C4E3D"/>
    <w:rsid w:val="002E7F61"/>
    <w:rsid w:val="00304F73"/>
    <w:rsid w:val="003319F0"/>
    <w:rsid w:val="00334D4D"/>
    <w:rsid w:val="003379AF"/>
    <w:rsid w:val="00384E61"/>
    <w:rsid w:val="003A5A01"/>
    <w:rsid w:val="003C39E3"/>
    <w:rsid w:val="003C57E6"/>
    <w:rsid w:val="003E1508"/>
    <w:rsid w:val="003E6B68"/>
    <w:rsid w:val="003F0DEE"/>
    <w:rsid w:val="00415D40"/>
    <w:rsid w:val="004243E8"/>
    <w:rsid w:val="004347E3"/>
    <w:rsid w:val="00451CB2"/>
    <w:rsid w:val="00461CC4"/>
    <w:rsid w:val="00472266"/>
    <w:rsid w:val="00496195"/>
    <w:rsid w:val="004A143F"/>
    <w:rsid w:val="004B4417"/>
    <w:rsid w:val="004C08DA"/>
    <w:rsid w:val="004C471C"/>
    <w:rsid w:val="004E012B"/>
    <w:rsid w:val="004F4685"/>
    <w:rsid w:val="004F5028"/>
    <w:rsid w:val="004F5E8C"/>
    <w:rsid w:val="00510A8C"/>
    <w:rsid w:val="00510C6D"/>
    <w:rsid w:val="00537F59"/>
    <w:rsid w:val="005432B3"/>
    <w:rsid w:val="00545140"/>
    <w:rsid w:val="00553A65"/>
    <w:rsid w:val="00561031"/>
    <w:rsid w:val="005E5819"/>
    <w:rsid w:val="006160D2"/>
    <w:rsid w:val="006255EE"/>
    <w:rsid w:val="00626E26"/>
    <w:rsid w:val="00635721"/>
    <w:rsid w:val="00635BB1"/>
    <w:rsid w:val="0064568D"/>
    <w:rsid w:val="0065568D"/>
    <w:rsid w:val="00657F50"/>
    <w:rsid w:val="00663D82"/>
    <w:rsid w:val="0067400A"/>
    <w:rsid w:val="006B6234"/>
    <w:rsid w:val="006C7E59"/>
    <w:rsid w:val="006F0080"/>
    <w:rsid w:val="006F284F"/>
    <w:rsid w:val="0071094A"/>
    <w:rsid w:val="00722053"/>
    <w:rsid w:val="0076582D"/>
    <w:rsid w:val="007C0F35"/>
    <w:rsid w:val="007D1C04"/>
    <w:rsid w:val="007E0CBF"/>
    <w:rsid w:val="007E7ABB"/>
    <w:rsid w:val="008108BD"/>
    <w:rsid w:val="00820F58"/>
    <w:rsid w:val="0087238A"/>
    <w:rsid w:val="008735D4"/>
    <w:rsid w:val="00874D92"/>
    <w:rsid w:val="008762C3"/>
    <w:rsid w:val="008948A5"/>
    <w:rsid w:val="008A3441"/>
    <w:rsid w:val="008A6BA1"/>
    <w:rsid w:val="008D5E00"/>
    <w:rsid w:val="008D634F"/>
    <w:rsid w:val="008F280D"/>
    <w:rsid w:val="009007AA"/>
    <w:rsid w:val="009317D9"/>
    <w:rsid w:val="009476D8"/>
    <w:rsid w:val="009677FF"/>
    <w:rsid w:val="009A4A00"/>
    <w:rsid w:val="009B30DE"/>
    <w:rsid w:val="009C229D"/>
    <w:rsid w:val="00A15CC5"/>
    <w:rsid w:val="00A33262"/>
    <w:rsid w:val="00A35441"/>
    <w:rsid w:val="00A420B7"/>
    <w:rsid w:val="00A45680"/>
    <w:rsid w:val="00A973EC"/>
    <w:rsid w:val="00AA5A88"/>
    <w:rsid w:val="00AB57A1"/>
    <w:rsid w:val="00AC3657"/>
    <w:rsid w:val="00AE0E88"/>
    <w:rsid w:val="00AE475A"/>
    <w:rsid w:val="00AF553C"/>
    <w:rsid w:val="00AF6FA7"/>
    <w:rsid w:val="00B13ADD"/>
    <w:rsid w:val="00B354C0"/>
    <w:rsid w:val="00B4280B"/>
    <w:rsid w:val="00B4395C"/>
    <w:rsid w:val="00B477C5"/>
    <w:rsid w:val="00B81E48"/>
    <w:rsid w:val="00B84339"/>
    <w:rsid w:val="00B87AFB"/>
    <w:rsid w:val="00BB5452"/>
    <w:rsid w:val="00BC42CD"/>
    <w:rsid w:val="00BD630A"/>
    <w:rsid w:val="00BE312F"/>
    <w:rsid w:val="00BE4581"/>
    <w:rsid w:val="00BF3006"/>
    <w:rsid w:val="00C06051"/>
    <w:rsid w:val="00C11D98"/>
    <w:rsid w:val="00C501B8"/>
    <w:rsid w:val="00C665F5"/>
    <w:rsid w:val="00C6681D"/>
    <w:rsid w:val="00C70ED2"/>
    <w:rsid w:val="00CA5824"/>
    <w:rsid w:val="00CB153C"/>
    <w:rsid w:val="00CC3A16"/>
    <w:rsid w:val="00CD2262"/>
    <w:rsid w:val="00CF7375"/>
    <w:rsid w:val="00D27935"/>
    <w:rsid w:val="00D365FE"/>
    <w:rsid w:val="00D41427"/>
    <w:rsid w:val="00D52373"/>
    <w:rsid w:val="00D551C1"/>
    <w:rsid w:val="00D868A5"/>
    <w:rsid w:val="00D93B8A"/>
    <w:rsid w:val="00D96BEB"/>
    <w:rsid w:val="00DB14CF"/>
    <w:rsid w:val="00DC729D"/>
    <w:rsid w:val="00DC7B18"/>
    <w:rsid w:val="00DE0257"/>
    <w:rsid w:val="00DE0F4B"/>
    <w:rsid w:val="00E0177A"/>
    <w:rsid w:val="00E0291C"/>
    <w:rsid w:val="00E23D3A"/>
    <w:rsid w:val="00E55734"/>
    <w:rsid w:val="00E7157E"/>
    <w:rsid w:val="00E7760C"/>
    <w:rsid w:val="00E845EB"/>
    <w:rsid w:val="00E902E2"/>
    <w:rsid w:val="00E92613"/>
    <w:rsid w:val="00EB724D"/>
    <w:rsid w:val="00EE1987"/>
    <w:rsid w:val="00F0113C"/>
    <w:rsid w:val="00F27085"/>
    <w:rsid w:val="00F45AFA"/>
    <w:rsid w:val="00F73B98"/>
    <w:rsid w:val="00FB468C"/>
    <w:rsid w:val="00FC2A89"/>
    <w:rsid w:val="00FE3410"/>
  </w:rsids>
  <m:mathPr>
    <m:mathFont m:val="Cambria Math"/>
    <m:brkBin m:val="before"/>
    <m:brkBinSub m:val="--"/>
    <m:smallFrac m:val="0"/>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28265AF6"/>
  <w14:defaultImageDpi w14:val="0"/>
  <w15:docId w15:val="{F065A84F-BFEA-465D-80FE-57BB743045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imes New Roman" w:hAnsiTheme="minorHAnsi" w:cstheme="minorHAnsi"/>
        <w:sz w:val="22"/>
        <w:szCs w:val="22"/>
        <w:lang w:val="bg-BG"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caption" w:semiHidden="1" w:uiPriority="35" w:unhideWhenUsed="1" w:qFormat="1"/>
    <w:lsdException w:name="List Number" w:semiHidden="1" w:unhideWhenUsed="1"/>
    <w:lsdException w:name="List 4" w:semiHidden="1" w:unhideWhenUsed="1"/>
    <w:lsdException w:name="List 5" w:semiHidden="1" w:unhideWhenUsed="1"/>
    <w:lsdException w:name="Title" w:uiPriority="10" w:qFormat="1"/>
    <w:lsdException w:name="Default Paragraph Font" w:semiHidden="1" w:uiPriority="1" w:unhideWhenUsed="1"/>
    <w:lsdException w:name="Subtitle" w:uiPriority="11" w:qFormat="1"/>
    <w:lsdException w:name="Salutation" w:semiHidden="1" w:unhideWhenUsed="1"/>
    <w:lsdException w:name="Date" w:semiHidden="1" w:unhideWhenUsed="1"/>
    <w:lsdException w:name="Body Text First Indent" w:semiHidden="1" w:unhideWhenUsed="1"/>
    <w:lsdException w:name="Strong" w:uiPriority="22" w:qFormat="1"/>
    <w:lsdException w:name="Emphasis" w:uiPriority="20"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B3D5C"/>
    <w:rPr>
      <w:rFonts w:cs="Times New Roman"/>
    </w:rPr>
  </w:style>
  <w:style w:type="paragraph" w:styleId="Heading1">
    <w:name w:val="heading 1"/>
    <w:basedOn w:val="Normal"/>
    <w:next w:val="Normal"/>
    <w:link w:val="Heading1Char"/>
    <w:uiPriority w:val="9"/>
    <w:qFormat/>
    <w:rsid w:val="00A45680"/>
    <w:pPr>
      <w:keepNext/>
      <w:keepLines/>
      <w:spacing w:before="480" w:after="0"/>
      <w:outlineLvl w:val="0"/>
    </w:pPr>
    <w:rPr>
      <w:rFonts w:asciiTheme="majorHAnsi" w:eastAsiaTheme="majorEastAsia" w:hAnsiTheme="majorHAnsi"/>
      <w:b/>
      <w:bCs/>
      <w:color w:val="365F91" w:themeColor="accent1" w:themeShade="BF"/>
      <w:sz w:val="28"/>
      <w:szCs w:val="28"/>
    </w:rPr>
  </w:style>
  <w:style w:type="paragraph" w:styleId="Heading2">
    <w:name w:val="heading 2"/>
    <w:basedOn w:val="Normal"/>
    <w:next w:val="Normal"/>
    <w:link w:val="Heading2Char"/>
    <w:uiPriority w:val="9"/>
    <w:unhideWhenUsed/>
    <w:qFormat/>
    <w:rsid w:val="00A45680"/>
    <w:pPr>
      <w:keepNext/>
      <w:keepLines/>
      <w:spacing w:before="200" w:after="0"/>
      <w:outlineLvl w:val="1"/>
    </w:pPr>
    <w:rPr>
      <w:rFonts w:asciiTheme="majorHAnsi" w:eastAsiaTheme="majorEastAsia" w:hAnsiTheme="majorHAnsi"/>
      <w:b/>
      <w:bCs/>
      <w:color w:val="4F81BD" w:themeColor="accent1"/>
      <w:sz w:val="26"/>
      <w:szCs w:val="26"/>
    </w:rPr>
  </w:style>
  <w:style w:type="paragraph" w:styleId="Heading3">
    <w:name w:val="heading 3"/>
    <w:basedOn w:val="Normal"/>
    <w:next w:val="Normal"/>
    <w:link w:val="Heading3Char"/>
    <w:uiPriority w:val="9"/>
    <w:unhideWhenUsed/>
    <w:qFormat/>
    <w:rsid w:val="00663D82"/>
    <w:pPr>
      <w:keepNext/>
      <w:keepLines/>
      <w:spacing w:before="200" w:after="0"/>
      <w:outlineLvl w:val="2"/>
    </w:pPr>
    <w:rPr>
      <w:rFonts w:asciiTheme="majorHAnsi" w:eastAsiaTheme="majorEastAsia" w:hAnsiTheme="majorHAns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locked/>
    <w:rsid w:val="00A45680"/>
    <w:rPr>
      <w:rFonts w:asciiTheme="majorHAnsi" w:eastAsiaTheme="majorEastAsia" w:hAnsiTheme="majorHAnsi" w:cs="Times New Roman"/>
      <w:b/>
      <w:bCs/>
      <w:color w:val="365F91" w:themeColor="accent1" w:themeShade="BF"/>
      <w:sz w:val="28"/>
      <w:szCs w:val="28"/>
    </w:rPr>
  </w:style>
  <w:style w:type="character" w:customStyle="1" w:styleId="Heading2Char">
    <w:name w:val="Heading 2 Char"/>
    <w:basedOn w:val="DefaultParagraphFont"/>
    <w:link w:val="Heading2"/>
    <w:uiPriority w:val="9"/>
    <w:locked/>
    <w:rsid w:val="00A45680"/>
    <w:rPr>
      <w:rFonts w:asciiTheme="majorHAnsi" w:eastAsiaTheme="majorEastAsia" w:hAnsiTheme="majorHAnsi" w:cs="Times New Roman"/>
      <w:b/>
      <w:bCs/>
      <w:color w:val="4F81BD" w:themeColor="accent1"/>
      <w:sz w:val="26"/>
      <w:szCs w:val="26"/>
    </w:rPr>
  </w:style>
  <w:style w:type="character" w:customStyle="1" w:styleId="Heading3Char">
    <w:name w:val="Heading 3 Char"/>
    <w:basedOn w:val="DefaultParagraphFont"/>
    <w:link w:val="Heading3"/>
    <w:uiPriority w:val="9"/>
    <w:locked/>
    <w:rsid w:val="00663D82"/>
    <w:rPr>
      <w:rFonts w:asciiTheme="majorHAnsi" w:eastAsiaTheme="majorEastAsia" w:hAnsiTheme="majorHAnsi" w:cs="Times New Roman"/>
      <w:b/>
      <w:bCs/>
      <w:color w:val="4F81BD" w:themeColor="accent1"/>
    </w:rPr>
  </w:style>
  <w:style w:type="paragraph" w:styleId="ListParagraph">
    <w:name w:val="List Paragraph"/>
    <w:basedOn w:val="Normal"/>
    <w:uiPriority w:val="34"/>
    <w:qFormat/>
    <w:rsid w:val="00663D82"/>
    <w:pPr>
      <w:numPr>
        <w:numId w:val="2"/>
      </w:numPr>
      <w:contextualSpacing/>
    </w:pPr>
  </w:style>
  <w:style w:type="character" w:styleId="Hyperlink">
    <w:name w:val="Hyperlink"/>
    <w:basedOn w:val="DefaultParagraphFont"/>
    <w:uiPriority w:val="99"/>
    <w:unhideWhenUsed/>
    <w:rsid w:val="00DB14CF"/>
    <w:rPr>
      <w:rFonts w:cs="Times New Roman"/>
      <w:color w:val="0000FF" w:themeColor="hyperlink"/>
      <w:u w:val="single"/>
    </w:rPr>
  </w:style>
  <w:style w:type="character" w:styleId="UnresolvedMention">
    <w:name w:val="Unresolved Mention"/>
    <w:basedOn w:val="DefaultParagraphFont"/>
    <w:uiPriority w:val="99"/>
    <w:semiHidden/>
    <w:unhideWhenUsed/>
    <w:rsid w:val="00D93B8A"/>
    <w:rPr>
      <w:color w:val="605E5C"/>
      <w:shd w:val="clear" w:color="auto" w:fill="E1DFDD"/>
    </w:rPr>
  </w:style>
  <w:style w:type="paragraph" w:styleId="EndnoteText">
    <w:name w:val="endnote text"/>
    <w:basedOn w:val="Normal"/>
    <w:link w:val="EndnoteTextChar"/>
    <w:uiPriority w:val="99"/>
    <w:rsid w:val="002C46D0"/>
    <w:pPr>
      <w:spacing w:after="0" w:line="240" w:lineRule="auto"/>
    </w:pPr>
    <w:rPr>
      <w:sz w:val="20"/>
      <w:szCs w:val="20"/>
    </w:rPr>
  </w:style>
  <w:style w:type="character" w:customStyle="1" w:styleId="EndnoteTextChar">
    <w:name w:val="Endnote Text Char"/>
    <w:basedOn w:val="DefaultParagraphFont"/>
    <w:link w:val="EndnoteText"/>
    <w:uiPriority w:val="99"/>
    <w:rsid w:val="002C46D0"/>
    <w:rPr>
      <w:rFonts w:cs="Times New Roman"/>
      <w:sz w:val="20"/>
      <w:szCs w:val="20"/>
    </w:rPr>
  </w:style>
  <w:style w:type="character" w:styleId="EndnoteReference">
    <w:name w:val="endnote reference"/>
    <w:basedOn w:val="DefaultParagraphFont"/>
    <w:uiPriority w:val="99"/>
    <w:rsid w:val="002C46D0"/>
    <w:rPr>
      <w:vertAlign w:val="superscript"/>
    </w:rPr>
  </w:style>
  <w:style w:type="paragraph" w:styleId="Header">
    <w:name w:val="header"/>
    <w:basedOn w:val="Normal"/>
    <w:link w:val="HeaderChar"/>
    <w:uiPriority w:val="99"/>
    <w:rsid w:val="002C46D0"/>
    <w:pPr>
      <w:tabs>
        <w:tab w:val="center" w:pos="4680"/>
        <w:tab w:val="right" w:pos="9360"/>
      </w:tabs>
      <w:spacing w:after="0" w:line="240" w:lineRule="auto"/>
    </w:pPr>
  </w:style>
  <w:style w:type="character" w:customStyle="1" w:styleId="HeaderChar">
    <w:name w:val="Header Char"/>
    <w:basedOn w:val="DefaultParagraphFont"/>
    <w:link w:val="Header"/>
    <w:uiPriority w:val="99"/>
    <w:rsid w:val="002C46D0"/>
    <w:rPr>
      <w:rFonts w:cs="Times New Roman"/>
    </w:rPr>
  </w:style>
  <w:style w:type="paragraph" w:styleId="Footer">
    <w:name w:val="footer"/>
    <w:basedOn w:val="Normal"/>
    <w:link w:val="FooterChar"/>
    <w:uiPriority w:val="99"/>
    <w:rsid w:val="002C46D0"/>
    <w:pPr>
      <w:tabs>
        <w:tab w:val="center" w:pos="4680"/>
        <w:tab w:val="right" w:pos="9360"/>
      </w:tabs>
      <w:spacing w:after="0" w:line="240" w:lineRule="auto"/>
    </w:pPr>
  </w:style>
  <w:style w:type="character" w:customStyle="1" w:styleId="FooterChar">
    <w:name w:val="Footer Char"/>
    <w:basedOn w:val="DefaultParagraphFont"/>
    <w:link w:val="Footer"/>
    <w:uiPriority w:val="99"/>
    <w:rsid w:val="002C46D0"/>
    <w:rPr>
      <w:rFonts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204197">
      <w:bodyDiv w:val="1"/>
      <w:marLeft w:val="0"/>
      <w:marRight w:val="0"/>
      <w:marTop w:val="0"/>
      <w:marBottom w:val="0"/>
      <w:divBdr>
        <w:top w:val="none" w:sz="0" w:space="0" w:color="auto"/>
        <w:left w:val="none" w:sz="0" w:space="0" w:color="auto"/>
        <w:bottom w:val="none" w:sz="0" w:space="0" w:color="auto"/>
        <w:right w:val="none" w:sz="0" w:space="0" w:color="auto"/>
      </w:divBdr>
      <w:divsChild>
        <w:div w:id="118914030">
          <w:marLeft w:val="0"/>
          <w:marRight w:val="0"/>
          <w:marTop w:val="0"/>
          <w:marBottom w:val="0"/>
          <w:divBdr>
            <w:top w:val="none" w:sz="0" w:space="0" w:color="auto"/>
            <w:left w:val="none" w:sz="0" w:space="0" w:color="auto"/>
            <w:bottom w:val="none" w:sz="0" w:space="0" w:color="auto"/>
            <w:right w:val="none" w:sz="0" w:space="0" w:color="auto"/>
          </w:divBdr>
          <w:divsChild>
            <w:div w:id="1472018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099883">
      <w:bodyDiv w:val="1"/>
      <w:marLeft w:val="0"/>
      <w:marRight w:val="0"/>
      <w:marTop w:val="0"/>
      <w:marBottom w:val="0"/>
      <w:divBdr>
        <w:top w:val="none" w:sz="0" w:space="0" w:color="auto"/>
        <w:left w:val="none" w:sz="0" w:space="0" w:color="auto"/>
        <w:bottom w:val="none" w:sz="0" w:space="0" w:color="auto"/>
        <w:right w:val="none" w:sz="0" w:space="0" w:color="auto"/>
      </w:divBdr>
      <w:divsChild>
        <w:div w:id="764232249">
          <w:marLeft w:val="0"/>
          <w:marRight w:val="0"/>
          <w:marTop w:val="0"/>
          <w:marBottom w:val="0"/>
          <w:divBdr>
            <w:top w:val="none" w:sz="0" w:space="0" w:color="auto"/>
            <w:left w:val="none" w:sz="0" w:space="0" w:color="auto"/>
            <w:bottom w:val="none" w:sz="0" w:space="0" w:color="auto"/>
            <w:right w:val="none" w:sz="0" w:space="0" w:color="auto"/>
          </w:divBdr>
          <w:divsChild>
            <w:div w:id="1830056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7253686">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3.png"/><Relationship Id="rId21" Type="http://schemas.openxmlformats.org/officeDocument/2006/relationships/hyperlink" Target="https://developer.mozilla.org/en-US/docs/Web/HTML/Element/audio" TargetMode="External"/><Relationship Id="rId34" Type="http://schemas.openxmlformats.org/officeDocument/2006/relationships/hyperlink" Target="https://www.w3schools.com/" TargetMode="Externa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hyperlink" Target="https://www.freepik.com/"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https://developer.mozilla.org/en-US/docs/Web/HTML/Element/video" TargetMode="External"/><Relationship Id="rId29" Type="http://schemas.openxmlformats.org/officeDocument/2006/relationships/hyperlink" Target="https://developer.mozilla.org/en-U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localhost/phpmyadmin/" TargetMode="External"/><Relationship Id="rId24" Type="http://schemas.openxmlformats.org/officeDocument/2006/relationships/image" Target="media/image11.png"/><Relationship Id="rId32" Type="http://schemas.openxmlformats.org/officeDocument/2006/relationships/hyperlink" Target="http://www.myersdaily.org/joseph/javascript/md5.js"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footer" Target="footer1.xml"/><Relationship Id="rId10" Type="http://schemas.openxmlformats.org/officeDocument/2006/relationships/hyperlink" Target="https://www.apachefriends.org/download.html" TargetMode="External"/><Relationship Id="rId19" Type="http://schemas.openxmlformats.org/officeDocument/2006/relationships/image" Target="media/image8.png"/><Relationship Id="rId31" Type="http://schemas.openxmlformats.org/officeDocument/2006/relationships/hyperlink" Target="https://stackoverflow.com/" TargetMode="External"/><Relationship Id="rId4" Type="http://schemas.openxmlformats.org/officeDocument/2006/relationships/settings" Target="settings.xml"/><Relationship Id="rId9" Type="http://schemas.openxmlformats.org/officeDocument/2006/relationships/hyperlink" Target="https://en.wikipedia.org/wiki/M3U" TargetMode="External"/><Relationship Id="rId14" Type="http://schemas.openxmlformats.org/officeDocument/2006/relationships/image" Target="media/image3.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hyperlink" Target="https://www.php.net/" TargetMode="External"/><Relationship Id="rId35" Type="http://schemas.openxmlformats.org/officeDocument/2006/relationships/hyperlink" Target="https://developers.google.com/youtube/iframe_api_reference" TargetMode="External"/><Relationship Id="rId8" Type="http://schemas.openxmlformats.org/officeDocument/2006/relationships/hyperlink" Target="https://developer.mozilla.org/en-US/docs/Learn/JavaScript/Objects/JSON"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A30028-471A-45F2-847C-4B5D52588B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TotalTime>
  <Pages>8</Pages>
  <Words>1746</Words>
  <Characters>9957</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Sofia Unviersity</Company>
  <LinksUpToDate>false</LinksUpToDate>
  <CharactersWithSpaces>11680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Milen Petrov</dc:creator>
  <cp:keywords/>
  <dc:description/>
  <cp:lastModifiedBy>Dimitar Kalmadanski</cp:lastModifiedBy>
  <cp:revision>4</cp:revision>
  <cp:lastPrinted>2012-12-17T09:00:00Z</cp:lastPrinted>
  <dcterms:created xsi:type="dcterms:W3CDTF">2023-02-04T11:44:00Z</dcterms:created>
  <dcterms:modified xsi:type="dcterms:W3CDTF">2023-02-08T20:07:00Z</dcterms:modified>
</cp:coreProperties>
</file>