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121D" w14:textId="77777777" w:rsidR="00941FDA" w:rsidRPr="004A754D" w:rsidRDefault="00941FDA" w:rsidP="00941FDA">
      <w:pPr>
        <w:jc w:val="center"/>
        <w:rPr>
          <w:rFonts w:ascii="Century" w:hAnsi="Century" w:cs="Times New Roman"/>
          <w:b/>
          <w:sz w:val="28"/>
          <w:szCs w:val="28"/>
        </w:rPr>
      </w:pPr>
      <w:r w:rsidRPr="004A754D">
        <w:rPr>
          <w:rFonts w:ascii="Century" w:hAnsi="Century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37436C20" wp14:editId="3097D40E">
            <wp:simplePos x="1463040" y="868680"/>
            <wp:positionH relativeFrom="margin">
              <wp:align>left</wp:align>
            </wp:positionH>
            <wp:positionV relativeFrom="margin">
              <wp:align>top</wp:align>
            </wp:positionV>
            <wp:extent cx="65532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754D">
        <w:rPr>
          <w:rFonts w:ascii="Century" w:hAnsi="Century" w:cs="Times New Roman"/>
          <w:b/>
          <w:sz w:val="28"/>
          <w:szCs w:val="28"/>
        </w:rPr>
        <w:t>Н</w:t>
      </w:r>
      <w:r w:rsidRPr="004A754D">
        <w:rPr>
          <w:rFonts w:ascii="Century" w:hAnsi="Century" w:cs="Times New Roman"/>
          <w:b/>
          <w:sz w:val="28"/>
          <w:szCs w:val="28"/>
        </w:rPr>
        <w:t>АЦИОНАЛНА ПРОГРАМА</w:t>
      </w:r>
    </w:p>
    <w:p w14:paraId="2338AC1E" w14:textId="77777777" w:rsidR="00941FDA" w:rsidRPr="004A754D" w:rsidRDefault="00941FDA" w:rsidP="00941FDA">
      <w:pPr>
        <w:jc w:val="center"/>
        <w:rPr>
          <w:rFonts w:ascii="Century" w:hAnsi="Century" w:cs="Times New Roman"/>
          <w:b/>
          <w:sz w:val="28"/>
          <w:szCs w:val="28"/>
        </w:rPr>
      </w:pPr>
      <w:r w:rsidRPr="004A754D">
        <w:rPr>
          <w:rFonts w:ascii="Century" w:hAnsi="Century" w:cs="Times New Roman"/>
          <w:b/>
          <w:sz w:val="28"/>
          <w:szCs w:val="28"/>
        </w:rPr>
        <w:t>„ОБУЧЕНИЕ ЗА ИТ КАРИЕРА“</w:t>
      </w:r>
    </w:p>
    <w:p w14:paraId="502FBC9C" w14:textId="77777777" w:rsidR="004877C5" w:rsidRPr="004A754D" w:rsidRDefault="004877C5" w:rsidP="004877C5">
      <w:pPr>
        <w:pStyle w:val="University"/>
        <w:rPr>
          <w:rFonts w:ascii="Century" w:hAnsi="Century"/>
        </w:rPr>
      </w:pPr>
    </w:p>
    <w:p w14:paraId="526391F9" w14:textId="77777777" w:rsidR="004877C5" w:rsidRPr="004A754D" w:rsidRDefault="004877C5" w:rsidP="004877C5">
      <w:pPr>
        <w:pStyle w:val="University"/>
        <w:rPr>
          <w:rFonts w:ascii="Century" w:hAnsi="Century"/>
        </w:rPr>
      </w:pPr>
    </w:p>
    <w:p w14:paraId="50E3ED79" w14:textId="77777777" w:rsidR="00941FDA" w:rsidRPr="004A754D" w:rsidRDefault="00941FDA" w:rsidP="004877C5">
      <w:pPr>
        <w:pStyle w:val="University"/>
        <w:rPr>
          <w:rFonts w:ascii="Century" w:hAnsi="Century"/>
        </w:rPr>
      </w:pPr>
    </w:p>
    <w:p w14:paraId="531A2A00" w14:textId="77777777" w:rsidR="00941FDA" w:rsidRPr="004A754D" w:rsidRDefault="00941FDA" w:rsidP="004877C5">
      <w:pPr>
        <w:pStyle w:val="TitleStyle"/>
        <w:rPr>
          <w:rFonts w:ascii="Century" w:hAnsi="Century"/>
          <w:b/>
          <w:sz w:val="52"/>
          <w:szCs w:val="52"/>
        </w:rPr>
      </w:pPr>
      <w:r w:rsidRPr="004A754D">
        <w:rPr>
          <w:rFonts w:ascii="Century" w:hAnsi="Century"/>
          <w:b/>
          <w:sz w:val="52"/>
          <w:szCs w:val="52"/>
        </w:rPr>
        <w:t>Проектна разработка за</w:t>
      </w:r>
    </w:p>
    <w:p w14:paraId="2DCA232F" w14:textId="77777777" w:rsidR="004877C5" w:rsidRPr="004A754D" w:rsidRDefault="00941FDA" w:rsidP="00941FDA">
      <w:pPr>
        <w:pStyle w:val="TitleStyle"/>
        <w:spacing w:after="240"/>
        <w:rPr>
          <w:rFonts w:ascii="Century" w:hAnsi="Century"/>
          <w:sz w:val="52"/>
          <w:szCs w:val="52"/>
        </w:rPr>
      </w:pPr>
      <w:r w:rsidRPr="004A754D">
        <w:rPr>
          <w:rFonts w:ascii="Century" w:hAnsi="Century"/>
          <w:b/>
          <w:sz w:val="52"/>
          <w:szCs w:val="52"/>
        </w:rPr>
        <w:t>каталог за книги</w:t>
      </w:r>
    </w:p>
    <w:p w14:paraId="3EB48C1B" w14:textId="77777777" w:rsidR="00941FDA" w:rsidRPr="004A754D" w:rsidRDefault="00941FDA" w:rsidP="004877C5">
      <w:pPr>
        <w:pStyle w:val="TitleStyle"/>
        <w:rPr>
          <w:rFonts w:ascii="Century" w:hAnsi="Century"/>
          <w:sz w:val="28"/>
          <w:szCs w:val="28"/>
        </w:rPr>
      </w:pPr>
      <w:r w:rsidRPr="004A754D">
        <w:rPr>
          <w:rFonts w:ascii="Century" w:hAnsi="Century"/>
          <w:sz w:val="28"/>
          <w:szCs w:val="28"/>
        </w:rPr>
        <w:t>Документация</w:t>
      </w:r>
    </w:p>
    <w:p w14:paraId="2F6FACF8" w14:textId="77777777" w:rsidR="0001529C" w:rsidRPr="004A754D" w:rsidRDefault="0001529C" w:rsidP="00624E7D">
      <w:pPr>
        <w:pStyle w:val="University"/>
        <w:rPr>
          <w:rFonts w:ascii="Century" w:hAnsi="Century"/>
        </w:rPr>
      </w:pPr>
    </w:p>
    <w:p w14:paraId="6A4B72AB" w14:textId="77777777" w:rsidR="00941FDA" w:rsidRPr="004A754D" w:rsidRDefault="00941FDA" w:rsidP="00624E7D">
      <w:pPr>
        <w:pStyle w:val="University"/>
        <w:rPr>
          <w:rFonts w:ascii="Century" w:hAnsi="Century"/>
        </w:rPr>
      </w:pPr>
    </w:p>
    <w:p w14:paraId="6B7AFC62" w14:textId="77777777" w:rsidR="00941FDA" w:rsidRPr="004A754D" w:rsidRDefault="00941FDA" w:rsidP="00624E7D">
      <w:pPr>
        <w:pStyle w:val="University"/>
        <w:rPr>
          <w:rFonts w:ascii="Century" w:hAnsi="Century"/>
        </w:rPr>
      </w:pPr>
    </w:p>
    <w:p w14:paraId="68313BE0" w14:textId="77777777" w:rsidR="00941FDA" w:rsidRPr="004A754D" w:rsidRDefault="00941FDA" w:rsidP="00624E7D">
      <w:pPr>
        <w:pStyle w:val="University"/>
        <w:rPr>
          <w:rFonts w:ascii="Century" w:hAnsi="Century"/>
        </w:rPr>
      </w:pPr>
    </w:p>
    <w:p w14:paraId="43D2FF61" w14:textId="77777777" w:rsidR="00840E46" w:rsidRPr="004A754D" w:rsidRDefault="00941FDA" w:rsidP="00941FDA">
      <w:pPr>
        <w:pStyle w:val="University"/>
        <w:spacing w:after="120"/>
        <w:rPr>
          <w:rFonts w:ascii="Century" w:hAnsi="Century"/>
          <w:i/>
          <w:szCs w:val="32"/>
        </w:rPr>
      </w:pPr>
      <w:r w:rsidRPr="004A754D">
        <w:rPr>
          <w:rFonts w:ascii="Century" w:hAnsi="Century"/>
          <w:i/>
          <w:szCs w:val="32"/>
        </w:rPr>
        <w:t>Съставена от</w:t>
      </w:r>
    </w:p>
    <w:p w14:paraId="109C0183" w14:textId="77777777" w:rsidR="00941FDA" w:rsidRPr="004A754D" w:rsidRDefault="00941FDA" w:rsidP="00941FDA">
      <w:pPr>
        <w:pStyle w:val="University"/>
        <w:spacing w:after="120"/>
        <w:rPr>
          <w:rFonts w:ascii="Century" w:hAnsi="Century"/>
          <w:sz w:val="28"/>
          <w:szCs w:val="28"/>
        </w:rPr>
      </w:pPr>
      <w:r w:rsidRPr="004A754D">
        <w:rPr>
          <w:rFonts w:ascii="Century" w:hAnsi="Century"/>
          <w:sz w:val="28"/>
          <w:szCs w:val="28"/>
        </w:rPr>
        <w:t>Димитър Чакъров, Иван Иванов</w:t>
      </w:r>
    </w:p>
    <w:p w14:paraId="4BF2A6D3" w14:textId="77777777" w:rsidR="0001529C" w:rsidRPr="004A754D" w:rsidRDefault="00941FDA" w:rsidP="00941FDA">
      <w:pPr>
        <w:pStyle w:val="University"/>
        <w:spacing w:after="120"/>
        <w:rPr>
          <w:rFonts w:ascii="Century" w:hAnsi="Century"/>
        </w:rPr>
      </w:pPr>
      <w:r w:rsidRPr="004A754D">
        <w:rPr>
          <w:rFonts w:ascii="Century" w:hAnsi="Century"/>
          <w:sz w:val="28"/>
          <w:szCs w:val="28"/>
        </w:rPr>
        <w:t>11 клас, МГ „Акад. Кирил Попов“</w:t>
      </w:r>
    </w:p>
    <w:p w14:paraId="36F6DB3F" w14:textId="77777777" w:rsidR="00941FDA" w:rsidRPr="004A754D" w:rsidRDefault="00941FDA" w:rsidP="00624E7D">
      <w:pPr>
        <w:pStyle w:val="University"/>
        <w:rPr>
          <w:rFonts w:ascii="Century" w:hAnsi="Century"/>
        </w:rPr>
      </w:pPr>
    </w:p>
    <w:p w14:paraId="3745DD9F" w14:textId="77777777" w:rsidR="00941FDA" w:rsidRPr="004A754D" w:rsidRDefault="00941FDA" w:rsidP="00624E7D">
      <w:pPr>
        <w:pStyle w:val="University"/>
        <w:rPr>
          <w:rFonts w:ascii="Century" w:hAnsi="Century"/>
        </w:rPr>
      </w:pPr>
    </w:p>
    <w:p w14:paraId="0E53FF85" w14:textId="77777777" w:rsidR="00941FDA" w:rsidRPr="004A754D" w:rsidRDefault="00941FDA" w:rsidP="00624E7D">
      <w:pPr>
        <w:pStyle w:val="University"/>
        <w:rPr>
          <w:rFonts w:ascii="Century" w:hAnsi="Century"/>
        </w:rPr>
      </w:pPr>
      <w:r w:rsidRPr="004A754D">
        <w:rPr>
          <w:rFonts w:ascii="Century" w:hAnsi="Century"/>
        </w:rPr>
        <w:t>06.04.2019</w:t>
      </w:r>
    </w:p>
    <w:p w14:paraId="477E543A" w14:textId="77777777" w:rsidR="004877C5" w:rsidRPr="004A754D" w:rsidRDefault="00976BEB" w:rsidP="00070017">
      <w:pPr>
        <w:pStyle w:val="NormalText"/>
        <w:spacing w:after="240"/>
        <w:jc w:val="center"/>
        <w:rPr>
          <w:rFonts w:ascii="Century" w:hAnsi="Century"/>
          <w:b/>
          <w:szCs w:val="24"/>
        </w:rPr>
      </w:pPr>
      <w:r w:rsidRPr="004A754D">
        <w:rPr>
          <w:rFonts w:ascii="Century" w:hAnsi="Century"/>
          <w:b/>
          <w:szCs w:val="24"/>
        </w:rPr>
        <w:lastRenderedPageBreak/>
        <w:t>Съдържание</w:t>
      </w:r>
    </w:p>
    <w:p w14:paraId="31EFCCAF" w14:textId="62EF1CD6" w:rsidR="00F9025D" w:rsidRPr="004A754D" w:rsidRDefault="005310C1">
      <w:pPr>
        <w:pStyle w:val="TOC1"/>
        <w:rPr>
          <w:rFonts w:ascii="Century" w:hAnsi="Century"/>
          <w:b w:val="0"/>
          <w:sz w:val="24"/>
          <w:szCs w:val="24"/>
        </w:rPr>
      </w:pPr>
      <w:r w:rsidRPr="004A754D">
        <w:rPr>
          <w:rFonts w:ascii="Century" w:hAnsi="Century"/>
          <w:sz w:val="24"/>
          <w:szCs w:val="24"/>
        </w:rPr>
        <w:fldChar w:fldCharType="begin"/>
      </w:r>
      <w:r w:rsidR="00280716" w:rsidRPr="004A754D">
        <w:rPr>
          <w:rFonts w:ascii="Century" w:hAnsi="Century"/>
          <w:sz w:val="24"/>
          <w:szCs w:val="24"/>
        </w:rPr>
        <w:instrText xml:space="preserve"> TOC \o "1-3" \h \z \u </w:instrText>
      </w:r>
      <w:r w:rsidRPr="004A754D">
        <w:rPr>
          <w:rFonts w:ascii="Century" w:hAnsi="Century"/>
          <w:sz w:val="24"/>
          <w:szCs w:val="24"/>
        </w:rPr>
        <w:fldChar w:fldCharType="separate"/>
      </w:r>
      <w:hyperlink w:anchor="_Toc5437791" w:history="1">
        <w:r w:rsidR="00F9025D" w:rsidRPr="004A754D">
          <w:rPr>
            <w:rStyle w:val="Hyperlink"/>
            <w:rFonts w:ascii="Century" w:hAnsi="Century"/>
            <w:sz w:val="24"/>
            <w:szCs w:val="24"/>
          </w:rPr>
          <w:t>Увод</w:t>
        </w:r>
        <w:r w:rsidR="00F9025D" w:rsidRPr="004A754D">
          <w:rPr>
            <w:rFonts w:ascii="Century" w:hAnsi="Century"/>
            <w:webHidden/>
            <w:sz w:val="24"/>
            <w:szCs w:val="24"/>
          </w:rPr>
          <w:tab/>
        </w:r>
        <w:r w:rsidR="00F9025D" w:rsidRPr="004A754D">
          <w:rPr>
            <w:rFonts w:ascii="Century" w:hAnsi="Century"/>
            <w:webHidden/>
            <w:sz w:val="24"/>
            <w:szCs w:val="24"/>
          </w:rPr>
          <w:fldChar w:fldCharType="begin"/>
        </w:r>
        <w:r w:rsidR="00F9025D" w:rsidRPr="004A754D">
          <w:rPr>
            <w:rFonts w:ascii="Century" w:hAnsi="Century"/>
            <w:webHidden/>
            <w:sz w:val="24"/>
            <w:szCs w:val="24"/>
          </w:rPr>
          <w:instrText xml:space="preserve"> PAGEREF _Toc5437791 \h </w:instrText>
        </w:r>
        <w:r w:rsidR="00F9025D" w:rsidRPr="004A754D">
          <w:rPr>
            <w:rFonts w:ascii="Century" w:hAnsi="Century"/>
            <w:webHidden/>
            <w:sz w:val="24"/>
            <w:szCs w:val="24"/>
          </w:rPr>
        </w:r>
        <w:r w:rsidR="00F9025D" w:rsidRPr="004A754D">
          <w:rPr>
            <w:rFonts w:ascii="Century" w:hAnsi="Century"/>
            <w:webHidden/>
            <w:sz w:val="24"/>
            <w:szCs w:val="24"/>
          </w:rPr>
          <w:fldChar w:fldCharType="separate"/>
        </w:r>
        <w:r w:rsidR="00004822">
          <w:rPr>
            <w:rFonts w:ascii="Century" w:hAnsi="Century"/>
            <w:webHidden/>
            <w:sz w:val="24"/>
            <w:szCs w:val="24"/>
          </w:rPr>
          <w:t>3</w:t>
        </w:r>
        <w:r w:rsidR="00F9025D" w:rsidRPr="004A754D">
          <w:rPr>
            <w:rFonts w:ascii="Century" w:hAnsi="Century"/>
            <w:webHidden/>
            <w:sz w:val="24"/>
            <w:szCs w:val="24"/>
          </w:rPr>
          <w:fldChar w:fldCharType="end"/>
        </w:r>
      </w:hyperlink>
    </w:p>
    <w:p w14:paraId="578C2A3E" w14:textId="2BF09806" w:rsidR="00F9025D" w:rsidRPr="004A754D" w:rsidRDefault="00F9025D">
      <w:pPr>
        <w:pStyle w:val="TOC1"/>
        <w:rPr>
          <w:rFonts w:ascii="Century" w:hAnsi="Century"/>
          <w:b w:val="0"/>
          <w:sz w:val="24"/>
          <w:szCs w:val="24"/>
        </w:rPr>
      </w:pPr>
      <w:hyperlink w:anchor="_Toc5437792" w:history="1">
        <w:r w:rsidRPr="004A754D">
          <w:rPr>
            <w:rStyle w:val="Hyperlink"/>
            <w:rFonts w:ascii="Century" w:hAnsi="Century"/>
            <w:sz w:val="24"/>
            <w:szCs w:val="24"/>
          </w:rPr>
          <w:t>Използвани технологии</w:t>
        </w:r>
        <w:r w:rsidRPr="004A754D">
          <w:rPr>
            <w:rFonts w:ascii="Century" w:hAnsi="Century"/>
            <w:webHidden/>
            <w:sz w:val="24"/>
            <w:szCs w:val="24"/>
          </w:rPr>
          <w:tab/>
        </w:r>
        <w:r w:rsidRPr="004A754D">
          <w:rPr>
            <w:rFonts w:ascii="Century" w:hAnsi="Century"/>
            <w:webHidden/>
            <w:sz w:val="24"/>
            <w:szCs w:val="24"/>
          </w:rPr>
          <w:fldChar w:fldCharType="begin"/>
        </w:r>
        <w:r w:rsidRPr="004A754D">
          <w:rPr>
            <w:rFonts w:ascii="Century" w:hAnsi="Century"/>
            <w:webHidden/>
            <w:sz w:val="24"/>
            <w:szCs w:val="24"/>
          </w:rPr>
          <w:instrText xml:space="preserve"> PAGEREF _Toc5437792 \h </w:instrText>
        </w:r>
        <w:r w:rsidRPr="004A754D">
          <w:rPr>
            <w:rFonts w:ascii="Century" w:hAnsi="Century"/>
            <w:webHidden/>
            <w:sz w:val="24"/>
            <w:szCs w:val="24"/>
          </w:rPr>
        </w:r>
        <w:r w:rsidRPr="004A754D">
          <w:rPr>
            <w:rFonts w:ascii="Century" w:hAnsi="Century"/>
            <w:webHidden/>
            <w:sz w:val="24"/>
            <w:szCs w:val="24"/>
          </w:rPr>
          <w:fldChar w:fldCharType="separate"/>
        </w:r>
        <w:r w:rsidR="00004822">
          <w:rPr>
            <w:rFonts w:ascii="Century" w:hAnsi="Century"/>
            <w:webHidden/>
            <w:sz w:val="24"/>
            <w:szCs w:val="24"/>
          </w:rPr>
          <w:t>3</w:t>
        </w:r>
        <w:r w:rsidRPr="004A754D">
          <w:rPr>
            <w:rFonts w:ascii="Century" w:hAnsi="Century"/>
            <w:webHidden/>
            <w:sz w:val="24"/>
            <w:szCs w:val="24"/>
          </w:rPr>
          <w:fldChar w:fldCharType="end"/>
        </w:r>
      </w:hyperlink>
    </w:p>
    <w:p w14:paraId="373D701B" w14:textId="34FF5264" w:rsidR="00F9025D" w:rsidRPr="004A754D" w:rsidRDefault="00F9025D">
      <w:pPr>
        <w:pStyle w:val="TOC2"/>
        <w:rPr>
          <w:rFonts w:ascii="Century" w:hAnsi="Century"/>
          <w:noProof/>
          <w:sz w:val="24"/>
          <w:szCs w:val="24"/>
        </w:rPr>
      </w:pPr>
      <w:hyperlink w:anchor="_Toc5437793" w:history="1">
        <w:r w:rsidR="00B311AB" w:rsidRPr="004A754D">
          <w:rPr>
            <w:rStyle w:val="Hyperlink"/>
            <w:rFonts w:ascii="Century" w:hAnsi="Century"/>
            <w:noProof/>
            <w:sz w:val="24"/>
            <w:szCs w:val="24"/>
          </w:rPr>
          <w:t>2</w:t>
        </w:r>
        <w:r w:rsidRPr="004A754D">
          <w:rPr>
            <w:rStyle w:val="Hyperlink"/>
            <w:rFonts w:ascii="Century" w:hAnsi="Century"/>
            <w:noProof/>
            <w:sz w:val="24"/>
            <w:szCs w:val="24"/>
          </w:rPr>
          <w:t>.1</w:t>
        </w:r>
        <w:r w:rsidR="00C93DAB" w:rsidRPr="004A754D">
          <w:rPr>
            <w:rStyle w:val="Hyperlink"/>
            <w:rFonts w:ascii="Century" w:hAnsi="Century"/>
            <w:noProof/>
            <w:sz w:val="24"/>
            <w:szCs w:val="24"/>
          </w:rPr>
          <w:t>.</w:t>
        </w:r>
        <w:r w:rsidRPr="004A754D">
          <w:rPr>
            <w:rStyle w:val="Hyperlink"/>
            <w:rFonts w:ascii="Century" w:hAnsi="Century"/>
            <w:noProof/>
            <w:sz w:val="24"/>
            <w:szCs w:val="24"/>
          </w:rPr>
          <w:t xml:space="preserve">     .Net Framework</w:t>
        </w:r>
        <w:r w:rsidRPr="004A754D">
          <w:rPr>
            <w:rFonts w:ascii="Century" w:hAnsi="Century"/>
            <w:noProof/>
            <w:webHidden/>
            <w:sz w:val="24"/>
            <w:szCs w:val="24"/>
          </w:rPr>
          <w:tab/>
        </w:r>
        <w:r w:rsidRPr="004A754D">
          <w:rPr>
            <w:rFonts w:ascii="Century" w:hAnsi="Century"/>
            <w:noProof/>
            <w:webHidden/>
            <w:sz w:val="24"/>
            <w:szCs w:val="24"/>
          </w:rPr>
          <w:fldChar w:fldCharType="begin"/>
        </w:r>
        <w:r w:rsidRPr="004A754D">
          <w:rPr>
            <w:rFonts w:ascii="Century" w:hAnsi="Century"/>
            <w:noProof/>
            <w:webHidden/>
            <w:sz w:val="24"/>
            <w:szCs w:val="24"/>
          </w:rPr>
          <w:instrText xml:space="preserve"> PAGEREF _Toc5437793 \h </w:instrText>
        </w:r>
        <w:r w:rsidRPr="004A754D">
          <w:rPr>
            <w:rFonts w:ascii="Century" w:hAnsi="Century"/>
            <w:noProof/>
            <w:webHidden/>
            <w:sz w:val="24"/>
            <w:szCs w:val="24"/>
          </w:rPr>
          <w:fldChar w:fldCharType="separate"/>
        </w:r>
        <w:r w:rsidR="00004822">
          <w:rPr>
            <w:rFonts w:ascii="Century" w:hAnsi="Century"/>
            <w:b/>
            <w:bCs/>
            <w:noProof/>
            <w:webHidden/>
            <w:sz w:val="24"/>
            <w:szCs w:val="24"/>
            <w:lang w:val="en-US"/>
          </w:rPr>
          <w:t>Error! Bookmark not defined.</w:t>
        </w:r>
        <w:r w:rsidRPr="004A754D">
          <w:rPr>
            <w:rFonts w:ascii="Century" w:hAnsi="Century"/>
            <w:noProof/>
            <w:webHidden/>
            <w:sz w:val="24"/>
            <w:szCs w:val="24"/>
          </w:rPr>
          <w:fldChar w:fldCharType="end"/>
        </w:r>
      </w:hyperlink>
    </w:p>
    <w:p w14:paraId="4B027EA5" w14:textId="3BEB8987" w:rsidR="00F9025D" w:rsidRPr="004A754D" w:rsidRDefault="00F9025D">
      <w:pPr>
        <w:pStyle w:val="TOC2"/>
        <w:rPr>
          <w:rFonts w:ascii="Century" w:hAnsi="Century"/>
          <w:noProof/>
          <w:sz w:val="24"/>
          <w:szCs w:val="24"/>
        </w:rPr>
      </w:pPr>
      <w:hyperlink w:anchor="_Toc5437794" w:history="1">
        <w:r w:rsidR="00B311AB" w:rsidRPr="004A754D">
          <w:rPr>
            <w:rStyle w:val="Hyperlink"/>
            <w:rFonts w:ascii="Century" w:hAnsi="Century"/>
            <w:noProof/>
            <w:sz w:val="24"/>
            <w:szCs w:val="24"/>
          </w:rPr>
          <w:t>2</w:t>
        </w:r>
        <w:r w:rsidRPr="004A754D">
          <w:rPr>
            <w:rStyle w:val="Hyperlink"/>
            <w:rFonts w:ascii="Century" w:hAnsi="Century"/>
            <w:noProof/>
            <w:sz w:val="24"/>
            <w:szCs w:val="24"/>
          </w:rPr>
          <w:t>.</w:t>
        </w:r>
        <w:r w:rsidRPr="004A754D">
          <w:rPr>
            <w:rStyle w:val="Hyperlink"/>
            <w:rFonts w:ascii="Century" w:hAnsi="Century"/>
            <w:noProof/>
            <w:sz w:val="24"/>
            <w:szCs w:val="24"/>
          </w:rPr>
          <w:t>2</w:t>
        </w:r>
        <w:r w:rsidR="00C93DAB" w:rsidRPr="004A754D">
          <w:rPr>
            <w:rStyle w:val="Hyperlink"/>
            <w:rFonts w:ascii="Century" w:hAnsi="Century"/>
            <w:noProof/>
            <w:sz w:val="24"/>
            <w:szCs w:val="24"/>
          </w:rPr>
          <w:t>.</w:t>
        </w:r>
        <w:r w:rsidRPr="004A754D">
          <w:rPr>
            <w:rStyle w:val="Hyperlink"/>
            <w:rFonts w:ascii="Century" w:hAnsi="Century"/>
            <w:noProof/>
            <w:sz w:val="24"/>
            <w:szCs w:val="24"/>
          </w:rPr>
          <w:t xml:space="preserve">     </w:t>
        </w:r>
        <w:r w:rsidRPr="004A754D">
          <w:rPr>
            <w:rStyle w:val="Hyperlink"/>
            <w:rFonts w:ascii="Century" w:hAnsi="Century"/>
            <w:noProof/>
            <w:sz w:val="24"/>
            <w:szCs w:val="24"/>
          </w:rPr>
          <w:t xml:space="preserve"> C#</w:t>
        </w:r>
        <w:r w:rsidRPr="004A754D">
          <w:rPr>
            <w:rFonts w:ascii="Century" w:hAnsi="Century"/>
            <w:noProof/>
            <w:webHidden/>
            <w:sz w:val="24"/>
            <w:szCs w:val="24"/>
          </w:rPr>
          <w:tab/>
        </w:r>
        <w:r w:rsidRPr="004A754D">
          <w:rPr>
            <w:rFonts w:ascii="Century" w:hAnsi="Century"/>
            <w:noProof/>
            <w:webHidden/>
            <w:sz w:val="24"/>
            <w:szCs w:val="24"/>
          </w:rPr>
          <w:fldChar w:fldCharType="begin"/>
        </w:r>
        <w:r w:rsidRPr="004A754D">
          <w:rPr>
            <w:rFonts w:ascii="Century" w:hAnsi="Century"/>
            <w:noProof/>
            <w:webHidden/>
            <w:sz w:val="24"/>
            <w:szCs w:val="24"/>
          </w:rPr>
          <w:instrText xml:space="preserve"> PAGEREF _Toc5437794 \h </w:instrText>
        </w:r>
        <w:r w:rsidRPr="004A754D">
          <w:rPr>
            <w:rFonts w:ascii="Century" w:hAnsi="Century"/>
            <w:noProof/>
            <w:webHidden/>
            <w:sz w:val="24"/>
            <w:szCs w:val="24"/>
          </w:rPr>
          <w:fldChar w:fldCharType="separate"/>
        </w:r>
        <w:r w:rsidR="00004822">
          <w:rPr>
            <w:rFonts w:ascii="Century" w:hAnsi="Century"/>
            <w:b/>
            <w:bCs/>
            <w:noProof/>
            <w:webHidden/>
            <w:sz w:val="24"/>
            <w:szCs w:val="24"/>
            <w:lang w:val="en-US"/>
          </w:rPr>
          <w:t>Error! Bookmark not defined.</w:t>
        </w:r>
        <w:r w:rsidRPr="004A754D">
          <w:rPr>
            <w:rFonts w:ascii="Century" w:hAnsi="Century"/>
            <w:noProof/>
            <w:webHidden/>
            <w:sz w:val="24"/>
            <w:szCs w:val="24"/>
          </w:rPr>
          <w:fldChar w:fldCharType="end"/>
        </w:r>
      </w:hyperlink>
    </w:p>
    <w:p w14:paraId="39C15AAE" w14:textId="64F0D5EF" w:rsidR="00F9025D" w:rsidRPr="004A754D" w:rsidRDefault="00F9025D">
      <w:pPr>
        <w:pStyle w:val="TOC2"/>
        <w:rPr>
          <w:rFonts w:ascii="Century" w:hAnsi="Century"/>
          <w:noProof/>
          <w:sz w:val="24"/>
          <w:szCs w:val="24"/>
        </w:rPr>
      </w:pPr>
      <w:hyperlink w:anchor="_Toc5437795" w:history="1">
        <w:r w:rsidR="00B311AB" w:rsidRPr="004A754D">
          <w:rPr>
            <w:rStyle w:val="Hyperlink"/>
            <w:rFonts w:ascii="Century" w:hAnsi="Century"/>
            <w:noProof/>
            <w:sz w:val="24"/>
            <w:szCs w:val="24"/>
          </w:rPr>
          <w:t>2</w:t>
        </w:r>
        <w:r w:rsidRPr="004A754D">
          <w:rPr>
            <w:rStyle w:val="Hyperlink"/>
            <w:rFonts w:ascii="Century" w:hAnsi="Century"/>
            <w:noProof/>
            <w:sz w:val="24"/>
            <w:szCs w:val="24"/>
          </w:rPr>
          <w:t>.</w:t>
        </w:r>
        <w:r w:rsidRPr="004A754D">
          <w:rPr>
            <w:rStyle w:val="Hyperlink"/>
            <w:rFonts w:ascii="Century" w:hAnsi="Century"/>
            <w:noProof/>
            <w:sz w:val="24"/>
            <w:szCs w:val="24"/>
          </w:rPr>
          <w:t>3</w:t>
        </w:r>
        <w:r w:rsidR="00C93DAB" w:rsidRPr="004A754D">
          <w:rPr>
            <w:rStyle w:val="Hyperlink"/>
            <w:rFonts w:ascii="Century" w:hAnsi="Century"/>
            <w:noProof/>
            <w:sz w:val="24"/>
            <w:szCs w:val="24"/>
          </w:rPr>
          <w:t>.</w:t>
        </w:r>
        <w:r w:rsidRPr="004A754D">
          <w:rPr>
            <w:rStyle w:val="Hyperlink"/>
            <w:rFonts w:ascii="Century" w:hAnsi="Century"/>
            <w:noProof/>
            <w:sz w:val="24"/>
            <w:szCs w:val="24"/>
          </w:rPr>
          <w:t xml:space="preserve">     </w:t>
        </w:r>
        <w:r w:rsidRPr="004A754D">
          <w:rPr>
            <w:rStyle w:val="Hyperlink"/>
            <w:rFonts w:ascii="Century" w:hAnsi="Century"/>
            <w:noProof/>
            <w:sz w:val="24"/>
            <w:szCs w:val="24"/>
          </w:rPr>
          <w:t xml:space="preserve"> WindowsForms</w:t>
        </w:r>
        <w:r w:rsidRPr="004A754D">
          <w:rPr>
            <w:rFonts w:ascii="Century" w:hAnsi="Century"/>
            <w:noProof/>
            <w:webHidden/>
            <w:sz w:val="24"/>
            <w:szCs w:val="24"/>
          </w:rPr>
          <w:tab/>
        </w:r>
        <w:r w:rsidRPr="004A754D">
          <w:rPr>
            <w:rFonts w:ascii="Century" w:hAnsi="Century"/>
            <w:noProof/>
            <w:webHidden/>
            <w:sz w:val="24"/>
            <w:szCs w:val="24"/>
          </w:rPr>
          <w:fldChar w:fldCharType="begin"/>
        </w:r>
        <w:r w:rsidRPr="004A754D">
          <w:rPr>
            <w:rFonts w:ascii="Century" w:hAnsi="Century"/>
            <w:noProof/>
            <w:webHidden/>
            <w:sz w:val="24"/>
            <w:szCs w:val="24"/>
          </w:rPr>
          <w:instrText xml:space="preserve"> PAGEREF _Toc5437795 \h </w:instrText>
        </w:r>
        <w:r w:rsidRPr="004A754D">
          <w:rPr>
            <w:rFonts w:ascii="Century" w:hAnsi="Century"/>
            <w:noProof/>
            <w:webHidden/>
            <w:sz w:val="24"/>
            <w:szCs w:val="24"/>
          </w:rPr>
          <w:fldChar w:fldCharType="separate"/>
        </w:r>
        <w:r w:rsidR="00004822">
          <w:rPr>
            <w:rFonts w:ascii="Century" w:hAnsi="Century"/>
            <w:b/>
            <w:bCs/>
            <w:noProof/>
            <w:webHidden/>
            <w:sz w:val="24"/>
            <w:szCs w:val="24"/>
            <w:lang w:val="en-US"/>
          </w:rPr>
          <w:t>Error! Bookmark not defined.</w:t>
        </w:r>
        <w:r w:rsidRPr="004A754D">
          <w:rPr>
            <w:rFonts w:ascii="Century" w:hAnsi="Century"/>
            <w:noProof/>
            <w:webHidden/>
            <w:sz w:val="24"/>
            <w:szCs w:val="24"/>
          </w:rPr>
          <w:fldChar w:fldCharType="end"/>
        </w:r>
      </w:hyperlink>
    </w:p>
    <w:p w14:paraId="49C09DC7" w14:textId="5E83838F" w:rsidR="00F9025D" w:rsidRPr="004A754D" w:rsidRDefault="00F9025D">
      <w:pPr>
        <w:pStyle w:val="TOC2"/>
        <w:rPr>
          <w:rFonts w:ascii="Century" w:hAnsi="Century"/>
          <w:noProof/>
          <w:sz w:val="24"/>
          <w:szCs w:val="24"/>
        </w:rPr>
      </w:pPr>
      <w:hyperlink w:anchor="_Toc5437796" w:history="1">
        <w:r w:rsidR="00B311AB" w:rsidRPr="004A754D">
          <w:rPr>
            <w:rStyle w:val="Hyperlink"/>
            <w:rFonts w:ascii="Century" w:hAnsi="Century"/>
            <w:noProof/>
            <w:sz w:val="24"/>
            <w:szCs w:val="24"/>
          </w:rPr>
          <w:t>2</w:t>
        </w:r>
        <w:r w:rsidRPr="004A754D">
          <w:rPr>
            <w:rStyle w:val="Hyperlink"/>
            <w:rFonts w:ascii="Century" w:hAnsi="Century"/>
            <w:noProof/>
            <w:sz w:val="24"/>
            <w:szCs w:val="24"/>
          </w:rPr>
          <w:t>.</w:t>
        </w:r>
        <w:r w:rsidRPr="004A754D">
          <w:rPr>
            <w:rStyle w:val="Hyperlink"/>
            <w:rFonts w:ascii="Century" w:hAnsi="Century"/>
            <w:noProof/>
            <w:sz w:val="24"/>
            <w:szCs w:val="24"/>
          </w:rPr>
          <w:t>4</w:t>
        </w:r>
        <w:r w:rsidR="00C93DAB" w:rsidRPr="004A754D">
          <w:rPr>
            <w:rStyle w:val="Hyperlink"/>
            <w:rFonts w:ascii="Century" w:hAnsi="Century"/>
            <w:noProof/>
            <w:sz w:val="24"/>
            <w:szCs w:val="24"/>
          </w:rPr>
          <w:t>.</w:t>
        </w:r>
        <w:r w:rsidRPr="004A754D">
          <w:rPr>
            <w:rStyle w:val="Hyperlink"/>
            <w:rFonts w:ascii="Century" w:hAnsi="Century"/>
            <w:noProof/>
            <w:sz w:val="24"/>
            <w:szCs w:val="24"/>
          </w:rPr>
          <w:t xml:space="preserve">     </w:t>
        </w:r>
        <w:r w:rsidRPr="004A754D">
          <w:rPr>
            <w:rStyle w:val="Hyperlink"/>
            <w:rFonts w:ascii="Century" w:hAnsi="Century"/>
            <w:noProof/>
            <w:sz w:val="24"/>
            <w:szCs w:val="24"/>
          </w:rPr>
          <w:t xml:space="preserve"> Entity Framework</w:t>
        </w:r>
        <w:r w:rsidRPr="004A754D">
          <w:rPr>
            <w:rFonts w:ascii="Century" w:hAnsi="Century"/>
            <w:noProof/>
            <w:webHidden/>
            <w:sz w:val="24"/>
            <w:szCs w:val="24"/>
          </w:rPr>
          <w:tab/>
        </w:r>
        <w:r w:rsidRPr="004A754D">
          <w:rPr>
            <w:rFonts w:ascii="Century" w:hAnsi="Century"/>
            <w:noProof/>
            <w:webHidden/>
            <w:sz w:val="24"/>
            <w:szCs w:val="24"/>
          </w:rPr>
          <w:fldChar w:fldCharType="begin"/>
        </w:r>
        <w:r w:rsidRPr="004A754D">
          <w:rPr>
            <w:rFonts w:ascii="Century" w:hAnsi="Century"/>
            <w:noProof/>
            <w:webHidden/>
            <w:sz w:val="24"/>
            <w:szCs w:val="24"/>
          </w:rPr>
          <w:instrText xml:space="preserve"> PAGEREF _Toc5437796 \h </w:instrText>
        </w:r>
        <w:r w:rsidRPr="004A754D">
          <w:rPr>
            <w:rFonts w:ascii="Century" w:hAnsi="Century"/>
            <w:noProof/>
            <w:webHidden/>
            <w:sz w:val="24"/>
            <w:szCs w:val="24"/>
          </w:rPr>
          <w:fldChar w:fldCharType="separate"/>
        </w:r>
        <w:r w:rsidR="00004822">
          <w:rPr>
            <w:rFonts w:ascii="Century" w:hAnsi="Century"/>
            <w:b/>
            <w:bCs/>
            <w:noProof/>
            <w:webHidden/>
            <w:sz w:val="24"/>
            <w:szCs w:val="24"/>
            <w:lang w:val="en-US"/>
          </w:rPr>
          <w:t>Error! Bookmark not defined.</w:t>
        </w:r>
        <w:r w:rsidRPr="004A754D">
          <w:rPr>
            <w:rFonts w:ascii="Century" w:hAnsi="Century"/>
            <w:noProof/>
            <w:webHidden/>
            <w:sz w:val="24"/>
            <w:szCs w:val="24"/>
          </w:rPr>
          <w:fldChar w:fldCharType="end"/>
        </w:r>
      </w:hyperlink>
    </w:p>
    <w:p w14:paraId="7D71A997" w14:textId="1B4F0CF3" w:rsidR="00F9025D" w:rsidRPr="004A754D" w:rsidRDefault="00F9025D">
      <w:pPr>
        <w:pStyle w:val="TOC1"/>
        <w:rPr>
          <w:rFonts w:ascii="Century" w:hAnsi="Century"/>
          <w:b w:val="0"/>
          <w:sz w:val="24"/>
          <w:szCs w:val="24"/>
        </w:rPr>
      </w:pPr>
      <w:hyperlink w:anchor="_Toc5437797" w:history="1">
        <w:r w:rsidRPr="004A754D">
          <w:rPr>
            <w:rStyle w:val="Hyperlink"/>
            <w:rFonts w:ascii="Century" w:hAnsi="Century"/>
            <w:sz w:val="24"/>
            <w:szCs w:val="24"/>
          </w:rPr>
          <w:t>Софтуерната архитектура</w:t>
        </w:r>
        <w:r w:rsidRPr="004A754D">
          <w:rPr>
            <w:rFonts w:ascii="Century" w:hAnsi="Century"/>
            <w:webHidden/>
            <w:sz w:val="24"/>
            <w:szCs w:val="24"/>
          </w:rPr>
          <w:tab/>
        </w:r>
        <w:r w:rsidRPr="004A754D">
          <w:rPr>
            <w:rFonts w:ascii="Century" w:hAnsi="Century"/>
            <w:webHidden/>
            <w:sz w:val="24"/>
            <w:szCs w:val="24"/>
          </w:rPr>
          <w:fldChar w:fldCharType="begin"/>
        </w:r>
        <w:r w:rsidRPr="004A754D">
          <w:rPr>
            <w:rFonts w:ascii="Century" w:hAnsi="Century"/>
            <w:webHidden/>
            <w:sz w:val="24"/>
            <w:szCs w:val="24"/>
          </w:rPr>
          <w:instrText xml:space="preserve"> PAGEREF _Toc5437797 \h </w:instrText>
        </w:r>
        <w:r w:rsidRPr="004A754D">
          <w:rPr>
            <w:rFonts w:ascii="Century" w:hAnsi="Century"/>
            <w:webHidden/>
            <w:sz w:val="24"/>
            <w:szCs w:val="24"/>
          </w:rPr>
        </w:r>
        <w:r w:rsidRPr="004A754D">
          <w:rPr>
            <w:rFonts w:ascii="Century" w:hAnsi="Century"/>
            <w:webHidden/>
            <w:sz w:val="24"/>
            <w:szCs w:val="24"/>
          </w:rPr>
          <w:fldChar w:fldCharType="separate"/>
        </w:r>
        <w:r w:rsidR="00004822">
          <w:rPr>
            <w:rFonts w:ascii="Century" w:hAnsi="Century"/>
            <w:webHidden/>
            <w:sz w:val="24"/>
            <w:szCs w:val="24"/>
          </w:rPr>
          <w:t>4</w:t>
        </w:r>
        <w:r w:rsidRPr="004A754D">
          <w:rPr>
            <w:rFonts w:ascii="Century" w:hAnsi="Century"/>
            <w:webHidden/>
            <w:sz w:val="24"/>
            <w:szCs w:val="24"/>
          </w:rPr>
          <w:fldChar w:fldCharType="end"/>
        </w:r>
      </w:hyperlink>
    </w:p>
    <w:p w14:paraId="0C83FEF1" w14:textId="0769B0B8" w:rsidR="00F9025D" w:rsidRPr="004A754D" w:rsidRDefault="00F9025D">
      <w:pPr>
        <w:pStyle w:val="TOC1"/>
        <w:rPr>
          <w:rFonts w:ascii="Century" w:hAnsi="Century"/>
          <w:b w:val="0"/>
          <w:sz w:val="24"/>
          <w:szCs w:val="24"/>
        </w:rPr>
      </w:pPr>
      <w:hyperlink w:anchor="_Toc5437798" w:history="1">
        <w:r w:rsidRPr="004A754D">
          <w:rPr>
            <w:rStyle w:val="Hyperlink"/>
            <w:rFonts w:ascii="Century" w:hAnsi="Century"/>
            <w:sz w:val="24"/>
            <w:szCs w:val="24"/>
          </w:rPr>
          <w:t>Data Layer</w:t>
        </w:r>
        <w:r w:rsidRPr="004A754D">
          <w:rPr>
            <w:rFonts w:ascii="Century" w:hAnsi="Century"/>
            <w:webHidden/>
            <w:sz w:val="24"/>
            <w:szCs w:val="24"/>
          </w:rPr>
          <w:tab/>
        </w:r>
        <w:r w:rsidRPr="004A754D">
          <w:rPr>
            <w:rFonts w:ascii="Century" w:hAnsi="Century"/>
            <w:webHidden/>
            <w:sz w:val="24"/>
            <w:szCs w:val="24"/>
          </w:rPr>
          <w:fldChar w:fldCharType="begin"/>
        </w:r>
        <w:r w:rsidRPr="004A754D">
          <w:rPr>
            <w:rFonts w:ascii="Century" w:hAnsi="Century"/>
            <w:webHidden/>
            <w:sz w:val="24"/>
            <w:szCs w:val="24"/>
          </w:rPr>
          <w:instrText xml:space="preserve"> PAGEREF _Toc5437798 \h </w:instrText>
        </w:r>
        <w:r w:rsidRPr="004A754D">
          <w:rPr>
            <w:rFonts w:ascii="Century" w:hAnsi="Century"/>
            <w:webHidden/>
            <w:sz w:val="24"/>
            <w:szCs w:val="24"/>
          </w:rPr>
        </w:r>
        <w:r w:rsidRPr="004A754D">
          <w:rPr>
            <w:rFonts w:ascii="Century" w:hAnsi="Century"/>
            <w:webHidden/>
            <w:sz w:val="24"/>
            <w:szCs w:val="24"/>
          </w:rPr>
          <w:fldChar w:fldCharType="separate"/>
        </w:r>
        <w:r w:rsidR="00004822">
          <w:rPr>
            <w:rFonts w:ascii="Century" w:hAnsi="Century"/>
            <w:webHidden/>
            <w:sz w:val="24"/>
            <w:szCs w:val="24"/>
          </w:rPr>
          <w:t>5</w:t>
        </w:r>
        <w:r w:rsidRPr="004A754D">
          <w:rPr>
            <w:rFonts w:ascii="Century" w:hAnsi="Century"/>
            <w:webHidden/>
            <w:sz w:val="24"/>
            <w:szCs w:val="24"/>
          </w:rPr>
          <w:fldChar w:fldCharType="end"/>
        </w:r>
      </w:hyperlink>
    </w:p>
    <w:p w14:paraId="3ED82B68" w14:textId="1D96679E" w:rsidR="00F9025D" w:rsidRPr="004A754D" w:rsidRDefault="00F9025D">
      <w:pPr>
        <w:pStyle w:val="TOC1"/>
        <w:rPr>
          <w:rFonts w:ascii="Century" w:hAnsi="Century"/>
          <w:b w:val="0"/>
          <w:sz w:val="24"/>
          <w:szCs w:val="24"/>
        </w:rPr>
      </w:pPr>
      <w:hyperlink w:anchor="_Toc5437799" w:history="1">
        <w:r w:rsidRPr="004A754D">
          <w:rPr>
            <w:rStyle w:val="Hyperlink"/>
            <w:rFonts w:ascii="Century" w:hAnsi="Century"/>
            <w:sz w:val="24"/>
            <w:szCs w:val="24"/>
          </w:rPr>
          <w:t>Service Layer</w:t>
        </w:r>
        <w:r w:rsidRPr="004A754D">
          <w:rPr>
            <w:rFonts w:ascii="Century" w:hAnsi="Century"/>
            <w:webHidden/>
            <w:sz w:val="24"/>
            <w:szCs w:val="24"/>
          </w:rPr>
          <w:tab/>
        </w:r>
        <w:r w:rsidRPr="004A754D">
          <w:rPr>
            <w:rFonts w:ascii="Century" w:hAnsi="Century"/>
            <w:webHidden/>
            <w:sz w:val="24"/>
            <w:szCs w:val="24"/>
          </w:rPr>
          <w:fldChar w:fldCharType="begin"/>
        </w:r>
        <w:r w:rsidRPr="004A754D">
          <w:rPr>
            <w:rFonts w:ascii="Century" w:hAnsi="Century"/>
            <w:webHidden/>
            <w:sz w:val="24"/>
            <w:szCs w:val="24"/>
          </w:rPr>
          <w:instrText xml:space="preserve"> PAGEREF _Toc5437799 \h </w:instrText>
        </w:r>
        <w:r w:rsidRPr="004A754D">
          <w:rPr>
            <w:rFonts w:ascii="Century" w:hAnsi="Century"/>
            <w:webHidden/>
            <w:sz w:val="24"/>
            <w:szCs w:val="24"/>
          </w:rPr>
        </w:r>
        <w:r w:rsidRPr="004A754D">
          <w:rPr>
            <w:rFonts w:ascii="Century" w:hAnsi="Century"/>
            <w:webHidden/>
            <w:sz w:val="24"/>
            <w:szCs w:val="24"/>
          </w:rPr>
          <w:fldChar w:fldCharType="separate"/>
        </w:r>
        <w:r w:rsidR="00004822">
          <w:rPr>
            <w:rFonts w:ascii="Century" w:hAnsi="Century"/>
            <w:webHidden/>
            <w:sz w:val="24"/>
            <w:szCs w:val="24"/>
          </w:rPr>
          <w:t>5</w:t>
        </w:r>
        <w:r w:rsidRPr="004A754D">
          <w:rPr>
            <w:rFonts w:ascii="Century" w:hAnsi="Century"/>
            <w:webHidden/>
            <w:sz w:val="24"/>
            <w:szCs w:val="24"/>
          </w:rPr>
          <w:fldChar w:fldCharType="end"/>
        </w:r>
      </w:hyperlink>
    </w:p>
    <w:p w14:paraId="0606160B" w14:textId="7CB8972E" w:rsidR="00F9025D" w:rsidRPr="004A754D" w:rsidRDefault="00F9025D">
      <w:pPr>
        <w:pStyle w:val="TOC1"/>
        <w:rPr>
          <w:rFonts w:ascii="Century" w:hAnsi="Century"/>
          <w:b w:val="0"/>
          <w:sz w:val="24"/>
          <w:szCs w:val="24"/>
        </w:rPr>
      </w:pPr>
      <w:hyperlink w:anchor="_Toc5437800" w:history="1">
        <w:r w:rsidRPr="004A754D">
          <w:rPr>
            <w:rStyle w:val="Hyperlink"/>
            <w:rFonts w:ascii="Century" w:hAnsi="Century"/>
            <w:sz w:val="24"/>
            <w:szCs w:val="24"/>
          </w:rPr>
          <w:t>Presentation Layer</w:t>
        </w:r>
        <w:r w:rsidRPr="004A754D">
          <w:rPr>
            <w:rFonts w:ascii="Century" w:hAnsi="Century"/>
            <w:webHidden/>
            <w:sz w:val="24"/>
            <w:szCs w:val="24"/>
          </w:rPr>
          <w:tab/>
        </w:r>
        <w:r w:rsidRPr="004A754D">
          <w:rPr>
            <w:rFonts w:ascii="Century" w:hAnsi="Century"/>
            <w:webHidden/>
            <w:sz w:val="24"/>
            <w:szCs w:val="24"/>
          </w:rPr>
          <w:fldChar w:fldCharType="begin"/>
        </w:r>
        <w:r w:rsidRPr="004A754D">
          <w:rPr>
            <w:rFonts w:ascii="Century" w:hAnsi="Century"/>
            <w:webHidden/>
            <w:sz w:val="24"/>
            <w:szCs w:val="24"/>
          </w:rPr>
          <w:instrText xml:space="preserve"> PAGEREF _Toc5437800 \h </w:instrText>
        </w:r>
        <w:r w:rsidRPr="004A754D">
          <w:rPr>
            <w:rFonts w:ascii="Century" w:hAnsi="Century"/>
            <w:webHidden/>
            <w:sz w:val="24"/>
            <w:szCs w:val="24"/>
          </w:rPr>
        </w:r>
        <w:r w:rsidRPr="004A754D">
          <w:rPr>
            <w:rFonts w:ascii="Century" w:hAnsi="Century"/>
            <w:webHidden/>
            <w:sz w:val="24"/>
            <w:szCs w:val="24"/>
          </w:rPr>
          <w:fldChar w:fldCharType="separate"/>
        </w:r>
        <w:r w:rsidR="00004822">
          <w:rPr>
            <w:rFonts w:ascii="Century" w:hAnsi="Century"/>
            <w:webHidden/>
            <w:sz w:val="24"/>
            <w:szCs w:val="24"/>
          </w:rPr>
          <w:t>5</w:t>
        </w:r>
        <w:r w:rsidRPr="004A754D">
          <w:rPr>
            <w:rFonts w:ascii="Century" w:hAnsi="Century"/>
            <w:webHidden/>
            <w:sz w:val="24"/>
            <w:szCs w:val="24"/>
          </w:rPr>
          <w:fldChar w:fldCharType="end"/>
        </w:r>
      </w:hyperlink>
    </w:p>
    <w:p w14:paraId="32884EA2" w14:textId="42778815" w:rsidR="00F9025D" w:rsidRPr="004A754D" w:rsidRDefault="00F9025D">
      <w:pPr>
        <w:pStyle w:val="TOC1"/>
        <w:rPr>
          <w:rFonts w:ascii="Century" w:hAnsi="Century"/>
          <w:b w:val="0"/>
          <w:sz w:val="24"/>
          <w:szCs w:val="24"/>
        </w:rPr>
      </w:pPr>
      <w:hyperlink w:anchor="_Toc5437801" w:history="1">
        <w:r w:rsidRPr="004A754D">
          <w:rPr>
            <w:rStyle w:val="Hyperlink"/>
            <w:rFonts w:ascii="Century" w:hAnsi="Century"/>
            <w:sz w:val="24"/>
            <w:szCs w:val="24"/>
          </w:rPr>
          <w:t>Бъдещо развитие</w:t>
        </w:r>
        <w:r w:rsidRPr="004A754D">
          <w:rPr>
            <w:rFonts w:ascii="Century" w:hAnsi="Century"/>
            <w:webHidden/>
            <w:sz w:val="24"/>
            <w:szCs w:val="24"/>
          </w:rPr>
          <w:tab/>
        </w:r>
        <w:r w:rsidRPr="004A754D">
          <w:rPr>
            <w:rFonts w:ascii="Century" w:hAnsi="Century"/>
            <w:webHidden/>
            <w:sz w:val="24"/>
            <w:szCs w:val="24"/>
          </w:rPr>
          <w:fldChar w:fldCharType="begin"/>
        </w:r>
        <w:r w:rsidRPr="004A754D">
          <w:rPr>
            <w:rFonts w:ascii="Century" w:hAnsi="Century"/>
            <w:webHidden/>
            <w:sz w:val="24"/>
            <w:szCs w:val="24"/>
          </w:rPr>
          <w:instrText xml:space="preserve"> PAGEREF _Toc5437801 \h </w:instrText>
        </w:r>
        <w:r w:rsidRPr="004A754D">
          <w:rPr>
            <w:rFonts w:ascii="Century" w:hAnsi="Century"/>
            <w:webHidden/>
            <w:sz w:val="24"/>
            <w:szCs w:val="24"/>
          </w:rPr>
        </w:r>
        <w:r w:rsidRPr="004A754D">
          <w:rPr>
            <w:rFonts w:ascii="Century" w:hAnsi="Century"/>
            <w:webHidden/>
            <w:sz w:val="24"/>
            <w:szCs w:val="24"/>
          </w:rPr>
          <w:fldChar w:fldCharType="separate"/>
        </w:r>
        <w:r w:rsidR="00004822">
          <w:rPr>
            <w:rFonts w:ascii="Century" w:hAnsi="Century"/>
            <w:webHidden/>
            <w:sz w:val="24"/>
            <w:szCs w:val="24"/>
          </w:rPr>
          <w:t>5</w:t>
        </w:r>
        <w:r w:rsidRPr="004A754D">
          <w:rPr>
            <w:rFonts w:ascii="Century" w:hAnsi="Century"/>
            <w:webHidden/>
            <w:sz w:val="24"/>
            <w:szCs w:val="24"/>
          </w:rPr>
          <w:fldChar w:fldCharType="end"/>
        </w:r>
      </w:hyperlink>
    </w:p>
    <w:p w14:paraId="323D5DE4" w14:textId="37A2916A" w:rsidR="00F9025D" w:rsidRPr="004A754D" w:rsidRDefault="00F9025D">
      <w:pPr>
        <w:pStyle w:val="TOC1"/>
        <w:rPr>
          <w:rFonts w:ascii="Century" w:hAnsi="Century"/>
          <w:b w:val="0"/>
          <w:sz w:val="24"/>
          <w:szCs w:val="24"/>
        </w:rPr>
      </w:pPr>
      <w:hyperlink w:anchor="_Toc5437802" w:history="1">
        <w:r w:rsidRPr="004A754D">
          <w:rPr>
            <w:rStyle w:val="Hyperlink"/>
            <w:rFonts w:ascii="Century" w:hAnsi="Century"/>
            <w:sz w:val="24"/>
            <w:szCs w:val="24"/>
          </w:rPr>
          <w:t>Заключение</w:t>
        </w:r>
        <w:r w:rsidRPr="004A754D">
          <w:rPr>
            <w:rFonts w:ascii="Century" w:hAnsi="Century"/>
            <w:webHidden/>
            <w:sz w:val="24"/>
            <w:szCs w:val="24"/>
          </w:rPr>
          <w:tab/>
        </w:r>
        <w:r w:rsidRPr="004A754D">
          <w:rPr>
            <w:rFonts w:ascii="Century" w:hAnsi="Century"/>
            <w:webHidden/>
            <w:sz w:val="24"/>
            <w:szCs w:val="24"/>
          </w:rPr>
          <w:fldChar w:fldCharType="begin"/>
        </w:r>
        <w:r w:rsidRPr="004A754D">
          <w:rPr>
            <w:rFonts w:ascii="Century" w:hAnsi="Century"/>
            <w:webHidden/>
            <w:sz w:val="24"/>
            <w:szCs w:val="24"/>
          </w:rPr>
          <w:instrText xml:space="preserve"> PAGEREF _Toc5437802 \h </w:instrText>
        </w:r>
        <w:r w:rsidRPr="004A754D">
          <w:rPr>
            <w:rFonts w:ascii="Century" w:hAnsi="Century"/>
            <w:webHidden/>
            <w:sz w:val="24"/>
            <w:szCs w:val="24"/>
          </w:rPr>
        </w:r>
        <w:r w:rsidRPr="004A754D">
          <w:rPr>
            <w:rFonts w:ascii="Century" w:hAnsi="Century"/>
            <w:webHidden/>
            <w:sz w:val="24"/>
            <w:szCs w:val="24"/>
          </w:rPr>
          <w:fldChar w:fldCharType="separate"/>
        </w:r>
        <w:r w:rsidR="00004822">
          <w:rPr>
            <w:rFonts w:ascii="Century" w:hAnsi="Century"/>
            <w:webHidden/>
            <w:sz w:val="24"/>
            <w:szCs w:val="24"/>
          </w:rPr>
          <w:t>6</w:t>
        </w:r>
        <w:r w:rsidRPr="004A754D">
          <w:rPr>
            <w:rFonts w:ascii="Century" w:hAnsi="Century"/>
            <w:webHidden/>
            <w:sz w:val="24"/>
            <w:szCs w:val="24"/>
          </w:rPr>
          <w:fldChar w:fldCharType="end"/>
        </w:r>
      </w:hyperlink>
    </w:p>
    <w:p w14:paraId="7747C0C7" w14:textId="17187B90" w:rsidR="00F9025D" w:rsidRPr="004A754D" w:rsidRDefault="00F9025D">
      <w:pPr>
        <w:pStyle w:val="TOC1"/>
        <w:rPr>
          <w:rFonts w:ascii="Century" w:hAnsi="Century"/>
          <w:b w:val="0"/>
          <w:sz w:val="24"/>
          <w:szCs w:val="24"/>
        </w:rPr>
      </w:pPr>
      <w:hyperlink w:anchor="_Toc5437803" w:history="1">
        <w:r w:rsidRPr="004A754D">
          <w:rPr>
            <w:rStyle w:val="Hyperlink"/>
            <w:rFonts w:ascii="Century" w:hAnsi="Century"/>
            <w:sz w:val="24"/>
            <w:szCs w:val="24"/>
          </w:rPr>
          <w:t>Използвана литература</w:t>
        </w:r>
        <w:r w:rsidRPr="004A754D">
          <w:rPr>
            <w:rFonts w:ascii="Century" w:hAnsi="Century"/>
            <w:webHidden/>
            <w:sz w:val="24"/>
            <w:szCs w:val="24"/>
          </w:rPr>
          <w:tab/>
        </w:r>
        <w:r w:rsidRPr="004A754D">
          <w:rPr>
            <w:rFonts w:ascii="Century" w:hAnsi="Century"/>
            <w:webHidden/>
            <w:sz w:val="24"/>
            <w:szCs w:val="24"/>
          </w:rPr>
          <w:fldChar w:fldCharType="begin"/>
        </w:r>
        <w:r w:rsidRPr="004A754D">
          <w:rPr>
            <w:rFonts w:ascii="Century" w:hAnsi="Century"/>
            <w:webHidden/>
            <w:sz w:val="24"/>
            <w:szCs w:val="24"/>
          </w:rPr>
          <w:instrText xml:space="preserve"> PAGEREF _Toc5437803 \h </w:instrText>
        </w:r>
        <w:r w:rsidRPr="004A754D">
          <w:rPr>
            <w:rFonts w:ascii="Century" w:hAnsi="Century"/>
            <w:webHidden/>
            <w:sz w:val="24"/>
            <w:szCs w:val="24"/>
          </w:rPr>
        </w:r>
        <w:r w:rsidRPr="004A754D">
          <w:rPr>
            <w:rFonts w:ascii="Century" w:hAnsi="Century"/>
            <w:webHidden/>
            <w:sz w:val="24"/>
            <w:szCs w:val="24"/>
          </w:rPr>
          <w:fldChar w:fldCharType="separate"/>
        </w:r>
        <w:r w:rsidR="00004822">
          <w:rPr>
            <w:rFonts w:ascii="Century" w:hAnsi="Century"/>
            <w:webHidden/>
            <w:sz w:val="24"/>
            <w:szCs w:val="24"/>
          </w:rPr>
          <w:t>6</w:t>
        </w:r>
        <w:r w:rsidRPr="004A754D">
          <w:rPr>
            <w:rFonts w:ascii="Century" w:hAnsi="Century"/>
            <w:webHidden/>
            <w:sz w:val="24"/>
            <w:szCs w:val="24"/>
          </w:rPr>
          <w:fldChar w:fldCharType="end"/>
        </w:r>
      </w:hyperlink>
    </w:p>
    <w:p w14:paraId="74E5C8CA" w14:textId="493C860F" w:rsidR="00976BEB" w:rsidRPr="004A754D" w:rsidRDefault="005310C1" w:rsidP="00152809">
      <w:pPr>
        <w:pStyle w:val="NormalText"/>
        <w:rPr>
          <w:rFonts w:ascii="Century" w:hAnsi="Century"/>
        </w:rPr>
      </w:pPr>
      <w:r w:rsidRPr="004A754D">
        <w:rPr>
          <w:rFonts w:ascii="Century" w:hAnsi="Century"/>
          <w:szCs w:val="24"/>
        </w:rPr>
        <w:fldChar w:fldCharType="end"/>
      </w:r>
      <w:r w:rsidR="00976BEB" w:rsidRPr="004A754D">
        <w:rPr>
          <w:rFonts w:ascii="Century" w:hAnsi="Century"/>
        </w:rPr>
        <w:br w:type="page"/>
      </w:r>
    </w:p>
    <w:p w14:paraId="2E54D47C" w14:textId="77777777" w:rsidR="00976BEB" w:rsidRPr="004A754D" w:rsidRDefault="00976BEB" w:rsidP="00B311AB">
      <w:pPr>
        <w:pStyle w:val="Heading1"/>
        <w:rPr>
          <w:rFonts w:ascii="Century" w:hAnsi="Century"/>
        </w:rPr>
      </w:pPr>
      <w:bookmarkStart w:id="0" w:name="_Toc5437791"/>
      <w:r w:rsidRPr="004A754D">
        <w:rPr>
          <w:rFonts w:ascii="Century" w:hAnsi="Century"/>
        </w:rPr>
        <w:lastRenderedPageBreak/>
        <w:t>Увод</w:t>
      </w:r>
      <w:bookmarkEnd w:id="0"/>
    </w:p>
    <w:p w14:paraId="1384F0DE" w14:textId="3AB2950B" w:rsidR="00F9025D" w:rsidRPr="004A754D" w:rsidRDefault="00F9025D" w:rsidP="00F9025D">
      <w:pPr>
        <w:pStyle w:val="OneSentenceText"/>
        <w:spacing w:before="0"/>
        <w:rPr>
          <w:rFonts w:ascii="Century" w:hAnsi="Century"/>
        </w:rPr>
      </w:pPr>
      <w:r w:rsidRPr="004A754D">
        <w:rPr>
          <w:rFonts w:ascii="Century" w:hAnsi="Century"/>
        </w:rPr>
        <w:tab/>
      </w:r>
      <w:r w:rsidR="00070017" w:rsidRPr="004A754D">
        <w:rPr>
          <w:rFonts w:ascii="Century" w:hAnsi="Century"/>
        </w:rPr>
        <w:t>Настоящата разработка имплементира интерактивен каталог за книги</w:t>
      </w:r>
      <w:r w:rsidR="00056974" w:rsidRPr="004A754D">
        <w:rPr>
          <w:rStyle w:val="FootnoteReference"/>
          <w:rFonts w:ascii="Century" w:hAnsi="Century"/>
        </w:rPr>
        <w:footnoteReference w:id="1"/>
      </w:r>
      <w:r w:rsidR="00070017" w:rsidRPr="004A754D">
        <w:rPr>
          <w:rFonts w:ascii="Century" w:hAnsi="Century"/>
        </w:rPr>
        <w:t xml:space="preserve">. Целта ни е изготвянето на програмен продукт, който служи за намиране, добавяне, изтриване и актуализиране на информацията за дадена книга в база данни. Добавена е функционалност за въвеждане на описанието на книга, както и маркирането на книга като </w:t>
      </w:r>
      <w:r w:rsidR="00070017" w:rsidRPr="004A754D">
        <w:rPr>
          <w:rFonts w:ascii="Century" w:hAnsi="Century"/>
          <w:i/>
        </w:rPr>
        <w:t>прочетена</w:t>
      </w:r>
      <w:r w:rsidR="00070017" w:rsidRPr="004A754D">
        <w:rPr>
          <w:rFonts w:ascii="Century" w:hAnsi="Century"/>
        </w:rPr>
        <w:t xml:space="preserve">, </w:t>
      </w:r>
      <w:r w:rsidR="00070017" w:rsidRPr="004A754D">
        <w:rPr>
          <w:rFonts w:ascii="Century" w:hAnsi="Century"/>
          <w:i/>
        </w:rPr>
        <w:t>харесана</w:t>
      </w:r>
      <w:r w:rsidR="00070017" w:rsidRPr="004A754D">
        <w:rPr>
          <w:rFonts w:ascii="Century" w:hAnsi="Century"/>
        </w:rPr>
        <w:t xml:space="preserve"> или </w:t>
      </w:r>
      <w:r w:rsidR="00070017" w:rsidRPr="004A754D">
        <w:rPr>
          <w:rFonts w:ascii="Century" w:hAnsi="Century"/>
          <w:i/>
        </w:rPr>
        <w:t>любима.</w:t>
      </w:r>
    </w:p>
    <w:p w14:paraId="4CB04446" w14:textId="7AF47068" w:rsidR="003F191D" w:rsidRPr="004A754D" w:rsidRDefault="00F9025D" w:rsidP="00F9025D">
      <w:pPr>
        <w:pStyle w:val="OneSentenceText"/>
        <w:spacing w:before="0"/>
        <w:rPr>
          <w:rFonts w:ascii="Century" w:hAnsi="Century"/>
        </w:rPr>
      </w:pPr>
      <w:r w:rsidRPr="004A754D">
        <w:rPr>
          <w:rFonts w:ascii="Century" w:hAnsi="Century"/>
        </w:rPr>
        <w:tab/>
        <w:t xml:space="preserve">Следващата секция в документацията на разработката представлява разширено описание на използваните технологии. Третата секция излага архитектурата на каталога за книги. Следващите три секции показват съответно </w:t>
      </w:r>
      <w:r w:rsidRPr="004A754D">
        <w:rPr>
          <w:rFonts w:ascii="Century" w:hAnsi="Century"/>
          <w:i/>
        </w:rPr>
        <w:t xml:space="preserve">Data </w:t>
      </w:r>
      <w:proofErr w:type="spellStart"/>
      <w:r w:rsidRPr="004A754D">
        <w:rPr>
          <w:rFonts w:ascii="Century" w:hAnsi="Century"/>
          <w:i/>
        </w:rPr>
        <w:t>Layer</w:t>
      </w:r>
      <w:proofErr w:type="spellEnd"/>
      <w:r w:rsidRPr="004A754D">
        <w:rPr>
          <w:rFonts w:ascii="Century" w:hAnsi="Century"/>
        </w:rPr>
        <w:t xml:space="preserve">, </w:t>
      </w:r>
      <w:r w:rsidRPr="004A754D">
        <w:rPr>
          <w:rFonts w:ascii="Century" w:hAnsi="Century"/>
          <w:i/>
        </w:rPr>
        <w:t xml:space="preserve">Service </w:t>
      </w:r>
      <w:proofErr w:type="spellStart"/>
      <w:r w:rsidRPr="004A754D">
        <w:rPr>
          <w:rFonts w:ascii="Century" w:hAnsi="Century"/>
          <w:i/>
        </w:rPr>
        <w:t>Layer</w:t>
      </w:r>
      <w:proofErr w:type="spellEnd"/>
      <w:r w:rsidRPr="004A754D">
        <w:rPr>
          <w:rFonts w:ascii="Century" w:hAnsi="Century"/>
        </w:rPr>
        <w:t xml:space="preserve"> и </w:t>
      </w:r>
      <w:proofErr w:type="spellStart"/>
      <w:r w:rsidRPr="004A754D">
        <w:rPr>
          <w:rFonts w:ascii="Century" w:hAnsi="Century"/>
          <w:i/>
        </w:rPr>
        <w:t>Presentation</w:t>
      </w:r>
      <w:proofErr w:type="spellEnd"/>
      <w:r w:rsidRPr="004A754D">
        <w:rPr>
          <w:rFonts w:ascii="Century" w:hAnsi="Century"/>
          <w:i/>
        </w:rPr>
        <w:t xml:space="preserve"> </w:t>
      </w:r>
      <w:proofErr w:type="spellStart"/>
      <w:r w:rsidRPr="004A754D">
        <w:rPr>
          <w:rFonts w:ascii="Century" w:hAnsi="Century"/>
          <w:i/>
        </w:rPr>
        <w:t>Layer</w:t>
      </w:r>
      <w:proofErr w:type="spellEnd"/>
      <w:r w:rsidRPr="004A754D">
        <w:rPr>
          <w:rFonts w:ascii="Century" w:hAnsi="Century"/>
        </w:rPr>
        <w:t xml:space="preserve"> на архитектурата на каталога за книги. Последните две секции са бъдещо развитие и заключение. Добавен е списък на използваната литература.</w:t>
      </w:r>
    </w:p>
    <w:p w14:paraId="614497FA" w14:textId="5A4753F0" w:rsidR="00B311AB" w:rsidRPr="004A754D" w:rsidRDefault="00070017" w:rsidP="00B311AB">
      <w:pPr>
        <w:pStyle w:val="Heading1"/>
        <w:rPr>
          <w:rFonts w:ascii="Century" w:hAnsi="Century"/>
        </w:rPr>
      </w:pPr>
      <w:bookmarkStart w:id="1" w:name="_Toc5437792"/>
      <w:r w:rsidRPr="004A754D">
        <w:rPr>
          <w:rFonts w:ascii="Century" w:hAnsi="Century"/>
        </w:rPr>
        <w:t>И</w:t>
      </w:r>
      <w:r w:rsidR="003F191D" w:rsidRPr="004A754D">
        <w:rPr>
          <w:rFonts w:ascii="Century" w:hAnsi="Century"/>
        </w:rPr>
        <w:t>зползвани технологи</w:t>
      </w:r>
      <w:bookmarkEnd w:id="1"/>
      <w:r w:rsidR="00B311AB" w:rsidRPr="004A754D">
        <w:rPr>
          <w:rFonts w:ascii="Century" w:hAnsi="Century"/>
        </w:rPr>
        <w:t>и</w:t>
      </w:r>
    </w:p>
    <w:p w14:paraId="53B81E94" w14:textId="77777777" w:rsidR="00B311AB" w:rsidRPr="004A754D" w:rsidRDefault="004E5B07" w:rsidP="00B311AB">
      <w:pPr>
        <w:pStyle w:val="NormalTextParagraph"/>
        <w:rPr>
          <w:rFonts w:ascii="Century" w:hAnsi="Century"/>
        </w:rPr>
      </w:pPr>
      <w:r w:rsidRPr="004A754D">
        <w:rPr>
          <w:rFonts w:ascii="Century" w:hAnsi="Century"/>
        </w:rPr>
        <w:t xml:space="preserve">Настоящата секция </w:t>
      </w:r>
      <w:r w:rsidR="00B311AB" w:rsidRPr="004A754D">
        <w:rPr>
          <w:rFonts w:ascii="Century" w:hAnsi="Century"/>
        </w:rPr>
        <w:t>описва използваната технология.</w:t>
      </w:r>
    </w:p>
    <w:p w14:paraId="5B2ED1FC" w14:textId="77777777" w:rsidR="00B311AB" w:rsidRPr="004A754D" w:rsidRDefault="00B311AB" w:rsidP="00B311AB">
      <w:pPr>
        <w:pStyle w:val="OneSentenceText"/>
        <w:rPr>
          <w:rFonts w:ascii="Century" w:hAnsi="Century"/>
          <w:b/>
          <w:sz w:val="28"/>
          <w:szCs w:val="28"/>
        </w:rPr>
      </w:pPr>
      <w:r w:rsidRPr="004A754D">
        <w:rPr>
          <w:rFonts w:ascii="Century" w:hAnsi="Century"/>
          <w:b/>
          <w:sz w:val="28"/>
          <w:szCs w:val="28"/>
        </w:rPr>
        <w:t>2.1.</w:t>
      </w:r>
      <w:r w:rsidRPr="004A754D">
        <w:rPr>
          <w:rFonts w:ascii="Century" w:hAnsi="Century"/>
          <w:b/>
          <w:sz w:val="28"/>
          <w:szCs w:val="28"/>
        </w:rPr>
        <w:tab/>
        <w:t>.NET Framework</w:t>
      </w:r>
    </w:p>
    <w:p w14:paraId="491BA1F7" w14:textId="64087213" w:rsidR="00B311AB" w:rsidRPr="004A754D" w:rsidRDefault="00B311AB" w:rsidP="00B311AB">
      <w:pPr>
        <w:pStyle w:val="OneSentenceText"/>
        <w:rPr>
          <w:rFonts w:ascii="Century" w:hAnsi="Century"/>
          <w:b/>
          <w:sz w:val="28"/>
          <w:szCs w:val="28"/>
        </w:rPr>
      </w:pPr>
      <w:r w:rsidRPr="004A754D">
        <w:rPr>
          <w:rFonts w:ascii="Century" w:hAnsi="Century"/>
        </w:rPr>
        <w:t>.NET Framework</w:t>
      </w:r>
      <w:r w:rsidR="00310048" w:rsidRPr="004A754D">
        <w:rPr>
          <w:rFonts w:ascii="Century" w:hAnsi="Century"/>
        </w:rPr>
        <w:t xml:space="preserve"> е софтуерна платформа, създадена и поддържана от Майкрософт</w:t>
      </w:r>
      <w:r w:rsidRPr="004A754D">
        <w:rPr>
          <w:rFonts w:ascii="Century" w:hAnsi="Century"/>
        </w:rPr>
        <w:t>. П</w:t>
      </w:r>
      <w:r w:rsidRPr="004A754D">
        <w:rPr>
          <w:rFonts w:ascii="Century" w:hAnsi="Century"/>
        </w:rPr>
        <w:t>редоставя програмен модел, библиотека от класове и среда за изпълнение на написан специално за нея програмен код. .NET приложенията се пишат на езици от високо ниво (C#</w:t>
      </w:r>
      <w:r w:rsidRPr="004A754D">
        <w:rPr>
          <w:rFonts w:ascii="Century" w:hAnsi="Century"/>
        </w:rPr>
        <w:t xml:space="preserve">, </w:t>
      </w:r>
      <w:proofErr w:type="spellStart"/>
      <w:r w:rsidRPr="004A754D">
        <w:rPr>
          <w:rFonts w:ascii="Century" w:hAnsi="Century"/>
        </w:rPr>
        <w:t>Visual</w:t>
      </w:r>
      <w:proofErr w:type="spellEnd"/>
      <w:r w:rsidRPr="004A754D">
        <w:rPr>
          <w:rFonts w:ascii="Century" w:hAnsi="Century"/>
        </w:rPr>
        <w:t xml:space="preserve"> C/C++</w:t>
      </w:r>
      <w:r w:rsidRPr="004A754D">
        <w:rPr>
          <w:rFonts w:ascii="Century" w:hAnsi="Century"/>
        </w:rPr>
        <w:t>) и се компилират до платформено-независим междинен език, наречен CIL (</w:t>
      </w:r>
      <w:proofErr w:type="spellStart"/>
      <w:r w:rsidRPr="004A754D">
        <w:rPr>
          <w:rFonts w:ascii="Century" w:hAnsi="Century"/>
          <w:i/>
          <w:iCs/>
        </w:rPr>
        <w:t>Common</w:t>
      </w:r>
      <w:proofErr w:type="spellEnd"/>
      <w:r w:rsidRPr="004A754D">
        <w:rPr>
          <w:rFonts w:ascii="Century" w:hAnsi="Century"/>
          <w:i/>
          <w:iCs/>
        </w:rPr>
        <w:t xml:space="preserve"> </w:t>
      </w:r>
      <w:proofErr w:type="spellStart"/>
      <w:r w:rsidRPr="004A754D">
        <w:rPr>
          <w:rFonts w:ascii="Century" w:hAnsi="Century"/>
          <w:i/>
          <w:iCs/>
        </w:rPr>
        <w:t>Intermediate</w:t>
      </w:r>
      <w:proofErr w:type="spellEnd"/>
      <w:r w:rsidRPr="004A754D">
        <w:rPr>
          <w:rFonts w:ascii="Century" w:hAnsi="Century"/>
          <w:i/>
          <w:iCs/>
        </w:rPr>
        <w:t xml:space="preserve"> </w:t>
      </w:r>
      <w:proofErr w:type="spellStart"/>
      <w:r w:rsidRPr="004A754D">
        <w:rPr>
          <w:rFonts w:ascii="Century" w:hAnsi="Century"/>
          <w:i/>
          <w:iCs/>
        </w:rPr>
        <w:t>Language</w:t>
      </w:r>
      <w:proofErr w:type="spellEnd"/>
      <w:r w:rsidRPr="004A754D">
        <w:rPr>
          <w:rFonts w:ascii="Century" w:hAnsi="Century"/>
        </w:rPr>
        <w:t xml:space="preserve">). </w:t>
      </w:r>
    </w:p>
    <w:p w14:paraId="75A7F9A2" w14:textId="7018729A" w:rsidR="00B311AB" w:rsidRPr="004A754D" w:rsidRDefault="00B311AB" w:rsidP="00B311AB">
      <w:pPr>
        <w:pStyle w:val="OneSentenceText"/>
        <w:rPr>
          <w:rFonts w:ascii="Century" w:hAnsi="Century"/>
          <w:b/>
          <w:sz w:val="28"/>
          <w:szCs w:val="28"/>
        </w:rPr>
      </w:pPr>
      <w:r w:rsidRPr="004A754D">
        <w:rPr>
          <w:rFonts w:ascii="Century" w:hAnsi="Century"/>
          <w:b/>
          <w:sz w:val="28"/>
          <w:szCs w:val="28"/>
        </w:rPr>
        <w:t>2.</w:t>
      </w:r>
      <w:r w:rsidRPr="004A754D">
        <w:rPr>
          <w:rFonts w:ascii="Century" w:hAnsi="Century"/>
          <w:b/>
          <w:sz w:val="28"/>
          <w:szCs w:val="28"/>
        </w:rPr>
        <w:t>2</w:t>
      </w:r>
      <w:r w:rsidRPr="004A754D">
        <w:rPr>
          <w:rFonts w:ascii="Century" w:hAnsi="Century"/>
          <w:b/>
          <w:sz w:val="28"/>
          <w:szCs w:val="28"/>
        </w:rPr>
        <w:t>.</w:t>
      </w:r>
      <w:r w:rsidRPr="004A754D">
        <w:rPr>
          <w:rFonts w:ascii="Century" w:hAnsi="Century"/>
          <w:b/>
          <w:sz w:val="28"/>
          <w:szCs w:val="28"/>
        </w:rPr>
        <w:tab/>
      </w:r>
      <w:r w:rsidRPr="004A754D">
        <w:rPr>
          <w:rFonts w:ascii="Century" w:hAnsi="Century"/>
          <w:b/>
          <w:sz w:val="28"/>
          <w:szCs w:val="28"/>
        </w:rPr>
        <w:t>C#</w:t>
      </w:r>
    </w:p>
    <w:p w14:paraId="705486F7" w14:textId="5A750D82" w:rsidR="00D11C87" w:rsidRPr="004A754D" w:rsidRDefault="00B311AB" w:rsidP="00117743">
      <w:pPr>
        <w:pStyle w:val="NormalTextParagraph"/>
        <w:rPr>
          <w:rFonts w:ascii="Century" w:hAnsi="Century"/>
        </w:rPr>
      </w:pPr>
      <w:r w:rsidRPr="004A754D">
        <w:rPr>
          <w:rFonts w:ascii="Century" w:hAnsi="Century"/>
          <w:bCs/>
        </w:rPr>
        <w:t>C#</w:t>
      </w:r>
      <w:r w:rsidRPr="004A754D">
        <w:rPr>
          <w:rFonts w:ascii="Century" w:hAnsi="Century"/>
        </w:rPr>
        <w:t xml:space="preserve"> е обектно-ориентиран език за програмиране, разработен от Microsoft, като част от софтуерната платформа .NET</w:t>
      </w:r>
      <w:r w:rsidRPr="004A754D">
        <w:rPr>
          <w:rFonts w:ascii="Century" w:hAnsi="Century"/>
        </w:rPr>
        <w:t xml:space="preserve"> Framework</w:t>
      </w:r>
      <w:r w:rsidRPr="004A754D">
        <w:rPr>
          <w:rFonts w:ascii="Century" w:hAnsi="Century"/>
        </w:rPr>
        <w:t>. Стремежът още при създаването на C# езика е бил да се създаде един прост, модерен, обектно-ориентиран език с общо предназначение. Основа за C# са C++</w:t>
      </w:r>
      <w:r w:rsidRPr="004A754D">
        <w:rPr>
          <w:rFonts w:ascii="Century" w:hAnsi="Century"/>
        </w:rPr>
        <w:t xml:space="preserve"> и </w:t>
      </w:r>
      <w:r w:rsidRPr="004A754D">
        <w:rPr>
          <w:rFonts w:ascii="Century" w:hAnsi="Century"/>
        </w:rPr>
        <w:lastRenderedPageBreak/>
        <w:t>Java</w:t>
      </w:r>
      <w:r w:rsidRPr="004A754D">
        <w:rPr>
          <w:rFonts w:ascii="Century" w:hAnsi="Century"/>
        </w:rPr>
        <w:t xml:space="preserve">. </w:t>
      </w:r>
      <w:r w:rsidRPr="004A754D">
        <w:rPr>
          <w:rFonts w:ascii="Century" w:hAnsi="Century"/>
        </w:rPr>
        <w:t>Той е проектиран да балансира мощност</w:t>
      </w:r>
      <w:r w:rsidRPr="004A754D">
        <w:rPr>
          <w:rFonts w:ascii="Century" w:hAnsi="Century"/>
        </w:rPr>
        <w:t xml:space="preserve">та на </w:t>
      </w:r>
      <w:r w:rsidRPr="004A754D">
        <w:rPr>
          <w:rFonts w:ascii="Century" w:hAnsi="Century"/>
        </w:rPr>
        <w:t>C++ с възможност</w:t>
      </w:r>
      <w:r w:rsidRPr="004A754D">
        <w:rPr>
          <w:rFonts w:ascii="Century" w:hAnsi="Century"/>
        </w:rPr>
        <w:t>ите</w:t>
      </w:r>
      <w:r w:rsidRPr="004A754D">
        <w:rPr>
          <w:rFonts w:ascii="Century" w:hAnsi="Century"/>
        </w:rPr>
        <w:t xml:space="preserve"> за бързо разработване </w:t>
      </w:r>
      <w:r w:rsidRPr="004A754D">
        <w:rPr>
          <w:rFonts w:ascii="Century" w:hAnsi="Century"/>
        </w:rPr>
        <w:t xml:space="preserve">на </w:t>
      </w:r>
      <w:r w:rsidRPr="004A754D">
        <w:rPr>
          <w:rFonts w:ascii="Century" w:hAnsi="Century"/>
        </w:rPr>
        <w:t xml:space="preserve">Java. </w:t>
      </w:r>
    </w:p>
    <w:p w14:paraId="455E44A9" w14:textId="30E6B65A" w:rsidR="00B311AB" w:rsidRPr="004A754D" w:rsidRDefault="00B311AB" w:rsidP="00B311AB">
      <w:pPr>
        <w:pStyle w:val="OneSentenceText"/>
        <w:rPr>
          <w:rFonts w:ascii="Century" w:hAnsi="Century"/>
          <w:b/>
          <w:sz w:val="28"/>
          <w:szCs w:val="28"/>
        </w:rPr>
      </w:pPr>
      <w:r w:rsidRPr="004A754D">
        <w:rPr>
          <w:rFonts w:ascii="Century" w:hAnsi="Century"/>
          <w:b/>
          <w:sz w:val="28"/>
          <w:szCs w:val="28"/>
        </w:rPr>
        <w:t>2.</w:t>
      </w:r>
      <w:r w:rsidRPr="004A754D">
        <w:rPr>
          <w:rFonts w:ascii="Century" w:hAnsi="Century"/>
          <w:b/>
          <w:sz w:val="28"/>
          <w:szCs w:val="28"/>
        </w:rPr>
        <w:t>3</w:t>
      </w:r>
      <w:r w:rsidRPr="004A754D">
        <w:rPr>
          <w:rFonts w:ascii="Century" w:hAnsi="Century"/>
          <w:b/>
          <w:sz w:val="28"/>
          <w:szCs w:val="28"/>
        </w:rPr>
        <w:t>.</w:t>
      </w:r>
      <w:r w:rsidRPr="004A754D">
        <w:rPr>
          <w:rFonts w:ascii="Century" w:hAnsi="Century"/>
          <w:b/>
          <w:sz w:val="28"/>
          <w:szCs w:val="28"/>
        </w:rPr>
        <w:tab/>
      </w:r>
      <w:proofErr w:type="spellStart"/>
      <w:r w:rsidRPr="004A754D">
        <w:rPr>
          <w:rFonts w:ascii="Century" w:hAnsi="Century"/>
          <w:b/>
          <w:sz w:val="28"/>
          <w:szCs w:val="28"/>
        </w:rPr>
        <w:t>WindowsForms</w:t>
      </w:r>
      <w:proofErr w:type="spellEnd"/>
    </w:p>
    <w:p w14:paraId="7A332580" w14:textId="091514F1" w:rsidR="0001529C" w:rsidRPr="004A754D" w:rsidRDefault="00B311AB" w:rsidP="0001529C">
      <w:pPr>
        <w:pStyle w:val="NormalTextParagraph"/>
        <w:rPr>
          <w:rFonts w:ascii="Century" w:hAnsi="Century"/>
        </w:rPr>
      </w:pPr>
      <w:proofErr w:type="spellStart"/>
      <w:r w:rsidRPr="004A754D">
        <w:rPr>
          <w:rFonts w:ascii="Century" w:hAnsi="Century"/>
          <w:iCs/>
        </w:rPr>
        <w:t>WindowsForms</w:t>
      </w:r>
      <w:proofErr w:type="spellEnd"/>
      <w:r w:rsidRPr="004A754D">
        <w:rPr>
          <w:rFonts w:ascii="Century" w:hAnsi="Century"/>
        </w:rPr>
        <w:t xml:space="preserve"> </w:t>
      </w:r>
      <w:r w:rsidRPr="004A754D">
        <w:rPr>
          <w:rFonts w:ascii="Century" w:hAnsi="Century"/>
        </w:rPr>
        <w:t>е графична библиотека от класове в състава на Microsoft .NET Framework, която предоставя платформа за писане на клиентски приложения за настолни компютри, лаптопи и таблети</w:t>
      </w:r>
      <w:r w:rsidRPr="004A754D">
        <w:rPr>
          <w:rFonts w:ascii="Century" w:hAnsi="Century"/>
        </w:rPr>
        <w:t xml:space="preserve">. </w:t>
      </w:r>
      <w:r w:rsidRPr="004A754D">
        <w:rPr>
          <w:rFonts w:ascii="Century" w:hAnsi="Century"/>
        </w:rPr>
        <w:t>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потребителя, като например попълване на текстово поле или посочване и щракване на бутон.</w:t>
      </w:r>
    </w:p>
    <w:p w14:paraId="1DEE79A2" w14:textId="575C844D" w:rsidR="00B311AB" w:rsidRPr="004A754D" w:rsidRDefault="00B311AB" w:rsidP="00B311AB">
      <w:pPr>
        <w:pStyle w:val="OneSentenceText"/>
        <w:rPr>
          <w:rFonts w:ascii="Century" w:hAnsi="Century"/>
          <w:b/>
          <w:sz w:val="28"/>
          <w:szCs w:val="28"/>
        </w:rPr>
      </w:pPr>
      <w:r w:rsidRPr="004A754D">
        <w:rPr>
          <w:rFonts w:ascii="Century" w:hAnsi="Century"/>
          <w:b/>
          <w:sz w:val="28"/>
          <w:szCs w:val="28"/>
        </w:rPr>
        <w:t>2.</w:t>
      </w:r>
      <w:r w:rsidRPr="004A754D">
        <w:rPr>
          <w:rFonts w:ascii="Century" w:hAnsi="Century"/>
          <w:b/>
          <w:sz w:val="28"/>
          <w:szCs w:val="28"/>
        </w:rPr>
        <w:t>4</w:t>
      </w:r>
      <w:r w:rsidRPr="004A754D">
        <w:rPr>
          <w:rFonts w:ascii="Century" w:hAnsi="Century"/>
          <w:b/>
          <w:sz w:val="28"/>
          <w:szCs w:val="28"/>
        </w:rPr>
        <w:t>.</w:t>
      </w:r>
      <w:r w:rsidRPr="004A754D">
        <w:rPr>
          <w:rFonts w:ascii="Century" w:hAnsi="Century"/>
          <w:b/>
          <w:sz w:val="28"/>
          <w:szCs w:val="28"/>
        </w:rPr>
        <w:tab/>
      </w:r>
      <w:proofErr w:type="spellStart"/>
      <w:r w:rsidRPr="004A754D">
        <w:rPr>
          <w:rFonts w:ascii="Century" w:hAnsi="Century"/>
          <w:b/>
          <w:sz w:val="28"/>
          <w:szCs w:val="28"/>
        </w:rPr>
        <w:t>Entity</w:t>
      </w:r>
      <w:proofErr w:type="spellEnd"/>
      <w:r w:rsidRPr="004A754D">
        <w:rPr>
          <w:rFonts w:ascii="Century" w:hAnsi="Century"/>
          <w:b/>
          <w:sz w:val="28"/>
          <w:szCs w:val="28"/>
        </w:rPr>
        <w:t xml:space="preserve"> Framework</w:t>
      </w:r>
    </w:p>
    <w:p w14:paraId="09512EBB" w14:textId="7F5E7069" w:rsidR="00D11C87" w:rsidRPr="004A754D" w:rsidRDefault="00916C08" w:rsidP="00D11C87">
      <w:pPr>
        <w:pStyle w:val="NormalTextParagraph"/>
        <w:rPr>
          <w:rFonts w:ascii="Century" w:hAnsi="Century"/>
        </w:rPr>
      </w:pPr>
      <w:proofErr w:type="spellStart"/>
      <w:r w:rsidRPr="004A754D">
        <w:rPr>
          <w:rFonts w:ascii="Century" w:hAnsi="Century"/>
          <w:bCs/>
        </w:rPr>
        <w:t>Entity</w:t>
      </w:r>
      <w:proofErr w:type="spellEnd"/>
      <w:r w:rsidRPr="004A754D">
        <w:rPr>
          <w:rFonts w:ascii="Century" w:hAnsi="Century"/>
          <w:bCs/>
        </w:rPr>
        <w:t xml:space="preserve"> Framework</w:t>
      </w:r>
      <w:r w:rsidRPr="004A754D">
        <w:rPr>
          <w:rFonts w:ascii="Century" w:hAnsi="Century"/>
        </w:rPr>
        <w:t xml:space="preserve"> </w:t>
      </w:r>
      <w:r w:rsidRPr="004A754D">
        <w:rPr>
          <w:rFonts w:ascii="Century" w:hAnsi="Century"/>
        </w:rPr>
        <w:t>е отворена обектно-ориентирана</w:t>
      </w:r>
      <w:r w:rsidRPr="004A754D">
        <w:rPr>
          <w:rFonts w:ascii="Century" w:hAnsi="Century"/>
        </w:rPr>
        <w:t xml:space="preserve"> </w:t>
      </w:r>
      <w:proofErr w:type="spellStart"/>
      <w:r w:rsidRPr="004A754D">
        <w:rPr>
          <w:rFonts w:ascii="Century" w:hAnsi="Century"/>
        </w:rPr>
        <w:t>mapping</w:t>
      </w:r>
      <w:proofErr w:type="spellEnd"/>
      <w:r w:rsidRPr="004A754D">
        <w:rPr>
          <w:rFonts w:ascii="Century" w:hAnsi="Century"/>
        </w:rPr>
        <w:t xml:space="preserve"> </w:t>
      </w:r>
      <w:proofErr w:type="spellStart"/>
      <w:r w:rsidRPr="004A754D">
        <w:rPr>
          <w:rFonts w:ascii="Century" w:hAnsi="Century"/>
        </w:rPr>
        <w:t>framework</w:t>
      </w:r>
      <w:proofErr w:type="spellEnd"/>
      <w:r w:rsidRPr="004A754D">
        <w:rPr>
          <w:rFonts w:ascii="Century" w:hAnsi="Century"/>
        </w:rPr>
        <w:t xml:space="preserve"> </w:t>
      </w:r>
      <w:r w:rsidRPr="004A754D">
        <w:rPr>
          <w:rFonts w:ascii="Century" w:hAnsi="Century"/>
        </w:rPr>
        <w:t>(ORM) за</w:t>
      </w:r>
      <w:r w:rsidRPr="004A754D">
        <w:rPr>
          <w:rFonts w:ascii="Century" w:hAnsi="Century"/>
        </w:rPr>
        <w:t xml:space="preserve"> ADO.NET. </w:t>
      </w:r>
      <w:r w:rsidRPr="004A754D">
        <w:rPr>
          <w:rFonts w:ascii="Century" w:hAnsi="Century"/>
        </w:rPr>
        <w:t xml:space="preserve">Преди 6 версия е част от Microsoft </w:t>
      </w:r>
      <w:r w:rsidRPr="004A754D">
        <w:rPr>
          <w:rFonts w:ascii="Century" w:hAnsi="Century"/>
        </w:rPr>
        <w:t xml:space="preserve">.NET Framework, </w:t>
      </w:r>
      <w:r w:rsidRPr="004A754D">
        <w:rPr>
          <w:rFonts w:ascii="Century" w:hAnsi="Century"/>
        </w:rPr>
        <w:t>но след това е отделена от</w:t>
      </w:r>
      <w:r w:rsidRPr="004A754D">
        <w:rPr>
          <w:rFonts w:ascii="Century" w:hAnsi="Century"/>
        </w:rPr>
        <w:t xml:space="preserve"> .NET </w:t>
      </w:r>
      <w:proofErr w:type="spellStart"/>
      <w:r w:rsidRPr="004A754D">
        <w:rPr>
          <w:rFonts w:ascii="Century" w:hAnsi="Century"/>
        </w:rPr>
        <w:t>framework</w:t>
      </w:r>
      <w:proofErr w:type="spellEnd"/>
      <w:r w:rsidRPr="004A754D">
        <w:rPr>
          <w:rFonts w:ascii="Century" w:hAnsi="Century"/>
        </w:rPr>
        <w:t>.</w:t>
      </w:r>
      <w:r w:rsidRPr="004A754D">
        <w:rPr>
          <w:rFonts w:ascii="Century" w:hAnsi="Century"/>
        </w:rPr>
        <w:t xml:space="preserve"> </w:t>
      </w:r>
      <w:proofErr w:type="spellStart"/>
      <w:r w:rsidRPr="004A754D">
        <w:rPr>
          <w:rFonts w:ascii="Century" w:hAnsi="Century"/>
          <w:bCs/>
        </w:rPr>
        <w:t>Entity</w:t>
      </w:r>
      <w:proofErr w:type="spellEnd"/>
      <w:r w:rsidRPr="004A754D">
        <w:rPr>
          <w:rFonts w:ascii="Century" w:hAnsi="Century"/>
          <w:bCs/>
        </w:rPr>
        <w:t xml:space="preserve"> Framework</w:t>
      </w:r>
      <w:r w:rsidRPr="004A754D">
        <w:rPr>
          <w:rFonts w:ascii="Century" w:hAnsi="Century"/>
          <w:bCs/>
        </w:rPr>
        <w:t xml:space="preserve"> е множество от технологии, поддържащи работа и управление на информационно ориентирани приложения.</w:t>
      </w:r>
    </w:p>
    <w:p w14:paraId="1A03FCCF" w14:textId="77777777" w:rsidR="004877C5" w:rsidRPr="004A754D" w:rsidRDefault="00070017" w:rsidP="00B311AB">
      <w:pPr>
        <w:pStyle w:val="Heading1"/>
        <w:rPr>
          <w:rFonts w:ascii="Century" w:hAnsi="Century"/>
        </w:rPr>
      </w:pPr>
      <w:bookmarkStart w:id="2" w:name="_Toc5437797"/>
      <w:r w:rsidRPr="004A754D">
        <w:rPr>
          <w:rFonts w:ascii="Century" w:hAnsi="Century"/>
        </w:rPr>
        <w:t>С</w:t>
      </w:r>
      <w:r w:rsidR="00FC03DA" w:rsidRPr="004A754D">
        <w:rPr>
          <w:rFonts w:ascii="Century" w:hAnsi="Century"/>
        </w:rPr>
        <w:t>офтуерната архитектура</w:t>
      </w:r>
      <w:bookmarkEnd w:id="2"/>
    </w:p>
    <w:p w14:paraId="26065AB5" w14:textId="712BEFDB" w:rsidR="00FC03DA" w:rsidRPr="004A754D" w:rsidRDefault="00CE2DA3" w:rsidP="00FC03DA">
      <w:pPr>
        <w:pStyle w:val="NormalTextParagraph"/>
        <w:rPr>
          <w:rFonts w:ascii="Century" w:hAnsi="Century"/>
        </w:rPr>
      </w:pPr>
      <w:r w:rsidRPr="004A754D">
        <w:rPr>
          <w:rFonts w:ascii="Century" w:hAnsi="Century"/>
        </w:rPr>
        <w:t>Софтуерният продукт използва .Net Framework v. 4.</w:t>
      </w:r>
      <w:r w:rsidR="00916C08" w:rsidRPr="004A754D">
        <w:rPr>
          <w:rFonts w:ascii="Century" w:hAnsi="Century"/>
        </w:rPr>
        <w:t>7.2</w:t>
      </w:r>
      <w:r w:rsidRPr="004A754D">
        <w:rPr>
          <w:rFonts w:ascii="Century" w:hAnsi="Century"/>
        </w:rPr>
        <w:t xml:space="preserve"> и </w:t>
      </w:r>
      <w:proofErr w:type="spellStart"/>
      <w:r w:rsidRPr="004A754D">
        <w:rPr>
          <w:rFonts w:ascii="Century" w:hAnsi="Century"/>
        </w:rPr>
        <w:t>Visual</w:t>
      </w:r>
      <w:proofErr w:type="spellEnd"/>
      <w:r w:rsidRPr="004A754D">
        <w:rPr>
          <w:rFonts w:ascii="Century" w:hAnsi="Century"/>
        </w:rPr>
        <w:t xml:space="preserve"> </w:t>
      </w:r>
      <w:proofErr w:type="spellStart"/>
      <w:r w:rsidRPr="004A754D">
        <w:rPr>
          <w:rFonts w:ascii="Century" w:hAnsi="Century"/>
        </w:rPr>
        <w:t>Studio</w:t>
      </w:r>
      <w:proofErr w:type="spellEnd"/>
      <w:r w:rsidRPr="004A754D">
        <w:rPr>
          <w:rFonts w:ascii="Century" w:hAnsi="Century"/>
        </w:rPr>
        <w:t xml:space="preserve"> 201</w:t>
      </w:r>
      <w:r w:rsidR="00916C08" w:rsidRPr="004A754D">
        <w:rPr>
          <w:rFonts w:ascii="Century" w:hAnsi="Century"/>
        </w:rPr>
        <w:t>7</w:t>
      </w:r>
      <w:r w:rsidRPr="004A754D">
        <w:rPr>
          <w:rFonts w:ascii="Century" w:hAnsi="Century"/>
        </w:rPr>
        <w:t xml:space="preserve">. Microsoft SQL Server </w:t>
      </w:r>
      <w:r w:rsidR="00916C08" w:rsidRPr="004A754D">
        <w:rPr>
          <w:rFonts w:ascii="Century" w:hAnsi="Century"/>
        </w:rPr>
        <w:t xml:space="preserve">Express </w:t>
      </w:r>
      <w:r w:rsidRPr="004A754D">
        <w:rPr>
          <w:rFonts w:ascii="Century" w:hAnsi="Century"/>
        </w:rPr>
        <w:t>201</w:t>
      </w:r>
      <w:r w:rsidR="00916C08" w:rsidRPr="004A754D">
        <w:rPr>
          <w:rFonts w:ascii="Century" w:hAnsi="Century"/>
        </w:rPr>
        <w:t>7</w:t>
      </w:r>
      <w:r w:rsidRPr="004A754D">
        <w:rPr>
          <w:rFonts w:ascii="Century" w:hAnsi="Century"/>
        </w:rPr>
        <w:t xml:space="preserve"> е избраната система за управление на бази от данни, макар че моделът</w:t>
      </w:r>
      <w:r w:rsidR="00B520A9" w:rsidRPr="004A754D">
        <w:rPr>
          <w:rFonts w:ascii="Century" w:hAnsi="Century"/>
        </w:rPr>
        <w:t xml:space="preserve"> </w:t>
      </w:r>
      <w:r w:rsidR="00B520A9" w:rsidRPr="004A754D">
        <w:rPr>
          <w:rFonts w:ascii="Cambria" w:hAnsi="Cambria" w:cs="Cambria"/>
        </w:rPr>
        <w:t>ѝ</w:t>
      </w:r>
      <w:r w:rsidRPr="004A754D">
        <w:rPr>
          <w:rFonts w:ascii="Century" w:hAnsi="Century"/>
        </w:rPr>
        <w:t xml:space="preserve"> е изработен с метода </w:t>
      </w:r>
      <w:proofErr w:type="spellStart"/>
      <w:r w:rsidRPr="004A754D">
        <w:rPr>
          <w:rFonts w:ascii="Century" w:hAnsi="Century"/>
        </w:rPr>
        <w:t>Code</w:t>
      </w:r>
      <w:r w:rsidR="00916C08" w:rsidRPr="004A754D">
        <w:rPr>
          <w:rFonts w:ascii="Century" w:hAnsi="Century"/>
        </w:rPr>
        <w:t>-</w:t>
      </w:r>
      <w:r w:rsidRPr="004A754D">
        <w:rPr>
          <w:rFonts w:ascii="Century" w:hAnsi="Century"/>
        </w:rPr>
        <w:t>First</w:t>
      </w:r>
      <w:proofErr w:type="spellEnd"/>
      <w:r w:rsidRPr="004A754D">
        <w:rPr>
          <w:rFonts w:ascii="Century" w:hAnsi="Century"/>
        </w:rPr>
        <w:t xml:space="preserve"> на </w:t>
      </w:r>
      <w:proofErr w:type="spellStart"/>
      <w:r w:rsidRPr="004A754D">
        <w:rPr>
          <w:rFonts w:ascii="Century" w:hAnsi="Century"/>
        </w:rPr>
        <w:t>Entity</w:t>
      </w:r>
      <w:proofErr w:type="spellEnd"/>
      <w:r w:rsidRPr="004A754D">
        <w:rPr>
          <w:rFonts w:ascii="Century" w:hAnsi="Century"/>
        </w:rPr>
        <w:t xml:space="preserve"> Framework.</w:t>
      </w:r>
      <w:r w:rsidR="00B520A9" w:rsidRPr="004A754D">
        <w:rPr>
          <w:rFonts w:ascii="Century" w:hAnsi="Century"/>
        </w:rPr>
        <w:t xml:space="preserve"> Приложението е разделено логически на </w:t>
      </w:r>
      <w:r w:rsidR="00916C08" w:rsidRPr="004A754D">
        <w:rPr>
          <w:rFonts w:ascii="Century" w:hAnsi="Century"/>
        </w:rPr>
        <w:t>3</w:t>
      </w:r>
      <w:r w:rsidR="00B520A9" w:rsidRPr="004A754D">
        <w:rPr>
          <w:rFonts w:ascii="Century" w:hAnsi="Century"/>
        </w:rPr>
        <w:t xml:space="preserve"> слоя (</w:t>
      </w:r>
      <w:proofErr w:type="spellStart"/>
      <w:r w:rsidR="00B520A9" w:rsidRPr="004A754D">
        <w:rPr>
          <w:rFonts w:ascii="Century" w:hAnsi="Century"/>
        </w:rPr>
        <w:t>layers</w:t>
      </w:r>
      <w:proofErr w:type="spellEnd"/>
      <w:r w:rsidR="00B520A9" w:rsidRPr="004A754D">
        <w:rPr>
          <w:rFonts w:ascii="Century" w:hAnsi="Century"/>
        </w:rPr>
        <w:t>):</w:t>
      </w:r>
    </w:p>
    <w:p w14:paraId="3D9DA151" w14:textId="004995DF" w:rsidR="00886278" w:rsidRPr="004A754D" w:rsidRDefault="002D7878" w:rsidP="002D7878">
      <w:pPr>
        <w:pStyle w:val="NormalTextParagraph"/>
        <w:numPr>
          <w:ilvl w:val="3"/>
          <w:numId w:val="38"/>
        </w:numPr>
        <w:ind w:left="1276" w:hanging="567"/>
        <w:rPr>
          <w:rFonts w:ascii="Century" w:hAnsi="Century"/>
        </w:rPr>
      </w:pPr>
      <w:r w:rsidRPr="004A754D">
        <w:rPr>
          <w:rFonts w:ascii="Century" w:hAnsi="Century"/>
        </w:rPr>
        <w:t>Информационен слой</w:t>
      </w:r>
    </w:p>
    <w:p w14:paraId="220745B5" w14:textId="174B95BB" w:rsidR="002D7878" w:rsidRPr="004A754D" w:rsidRDefault="002D7878" w:rsidP="002D7878">
      <w:pPr>
        <w:pStyle w:val="NormalTextParagraph"/>
        <w:numPr>
          <w:ilvl w:val="3"/>
          <w:numId w:val="38"/>
        </w:numPr>
        <w:ind w:left="1276" w:hanging="567"/>
        <w:rPr>
          <w:rFonts w:ascii="Century" w:hAnsi="Century"/>
        </w:rPr>
      </w:pPr>
      <w:r w:rsidRPr="004A754D">
        <w:rPr>
          <w:rFonts w:ascii="Century" w:hAnsi="Century"/>
        </w:rPr>
        <w:t>Логически слой</w:t>
      </w:r>
    </w:p>
    <w:p w14:paraId="21940DAB" w14:textId="0FD4DDA7" w:rsidR="003164F2" w:rsidRPr="003164F2" w:rsidRDefault="002D7878" w:rsidP="003164F2">
      <w:pPr>
        <w:pStyle w:val="NormalTextParagraph"/>
        <w:numPr>
          <w:ilvl w:val="3"/>
          <w:numId w:val="38"/>
        </w:numPr>
        <w:ind w:left="1276" w:hanging="567"/>
        <w:rPr>
          <w:rFonts w:ascii="Century" w:hAnsi="Century"/>
        </w:rPr>
      </w:pPr>
      <w:r w:rsidRPr="004A754D">
        <w:rPr>
          <w:rFonts w:ascii="Century" w:hAnsi="Century"/>
        </w:rPr>
        <w:t>Презентационен слой</w:t>
      </w:r>
    </w:p>
    <w:p w14:paraId="611AAD7D" w14:textId="577E7FDB" w:rsidR="003164F2" w:rsidRDefault="003164F2" w:rsidP="003164F2">
      <w:pPr>
        <w:pStyle w:val="NormalTextParagraph"/>
      </w:pPr>
    </w:p>
    <w:p w14:paraId="2AFBE088" w14:textId="7447F787" w:rsidR="003164F2" w:rsidRDefault="003164F2" w:rsidP="003164F2">
      <w:pPr>
        <w:pStyle w:val="NormalTextParagraph"/>
      </w:pPr>
    </w:p>
    <w:p w14:paraId="07EFE82A" w14:textId="77777777" w:rsidR="003164F2" w:rsidRPr="003164F2" w:rsidRDefault="003164F2" w:rsidP="003164F2">
      <w:pPr>
        <w:pStyle w:val="NormalTextParagraph"/>
      </w:pPr>
    </w:p>
    <w:p w14:paraId="6A2354DE" w14:textId="32C4AD42" w:rsidR="00F9025D" w:rsidRPr="004A754D" w:rsidRDefault="00F9025D" w:rsidP="00B311AB">
      <w:pPr>
        <w:pStyle w:val="Heading1"/>
        <w:rPr>
          <w:rFonts w:ascii="Century" w:hAnsi="Century"/>
        </w:rPr>
      </w:pPr>
      <w:bookmarkStart w:id="3" w:name="_Toc5437798"/>
      <w:r w:rsidRPr="004A754D">
        <w:rPr>
          <w:rFonts w:ascii="Century" w:hAnsi="Century"/>
        </w:rPr>
        <w:lastRenderedPageBreak/>
        <w:t xml:space="preserve">Data </w:t>
      </w:r>
      <w:proofErr w:type="spellStart"/>
      <w:r w:rsidRPr="004A754D">
        <w:rPr>
          <w:rFonts w:ascii="Century" w:hAnsi="Century"/>
        </w:rPr>
        <w:t>Layer</w:t>
      </w:r>
      <w:bookmarkEnd w:id="3"/>
      <w:proofErr w:type="spellEnd"/>
    </w:p>
    <w:p w14:paraId="3E3786DB" w14:textId="72483A9C" w:rsidR="00916C08" w:rsidRPr="004A754D" w:rsidRDefault="004A754D" w:rsidP="00916C08">
      <w:pPr>
        <w:pStyle w:val="NormalTextParagraph"/>
        <w:rPr>
          <w:lang w:val="en-US"/>
        </w:rPr>
      </w:pPr>
      <w:r>
        <w:t xml:space="preserve">Използвахме метода </w:t>
      </w:r>
      <w:r>
        <w:rPr>
          <w:lang w:val="de-DE"/>
        </w:rPr>
        <w:t>Code</w:t>
      </w:r>
      <w:r w:rsidRPr="004A754D">
        <w:t>-</w:t>
      </w:r>
      <w:r>
        <w:rPr>
          <w:lang w:val="de-DE"/>
        </w:rPr>
        <w:t>First</w:t>
      </w:r>
      <w:r w:rsidRPr="004A754D">
        <w:t xml:space="preserve"> </w:t>
      </w:r>
      <w:r>
        <w:t xml:space="preserve">на </w:t>
      </w:r>
      <w:r>
        <w:rPr>
          <w:lang w:val="en-US"/>
        </w:rPr>
        <w:t>Entity</w:t>
      </w:r>
      <w:r w:rsidRPr="004A754D">
        <w:t xml:space="preserve"> </w:t>
      </w:r>
      <w:r>
        <w:rPr>
          <w:lang w:val="en-US"/>
        </w:rPr>
        <w:t>Framework</w:t>
      </w:r>
      <w:r w:rsidRPr="004A754D">
        <w:t xml:space="preserve"> </w:t>
      </w:r>
      <w:r>
        <w:t xml:space="preserve">за създаването на базата данни. Тя е локална и съдържа в себе си само една таблица, която съдържа цялата информация за всяка една книга. Използвахме </w:t>
      </w:r>
      <w:r>
        <w:rPr>
          <w:lang w:val="de-DE"/>
        </w:rPr>
        <w:t>Microsoft</w:t>
      </w:r>
      <w:r w:rsidRPr="004A754D">
        <w:t xml:space="preserve"> </w:t>
      </w:r>
      <w:r>
        <w:rPr>
          <w:lang w:val="de-DE"/>
        </w:rPr>
        <w:t>SQL</w:t>
      </w:r>
      <w:r w:rsidRPr="004A754D">
        <w:t xml:space="preserve"> </w:t>
      </w:r>
      <w:r>
        <w:rPr>
          <w:lang w:val="de-DE"/>
        </w:rPr>
        <w:t>Server</w:t>
      </w:r>
      <w:r w:rsidRPr="004A754D">
        <w:t xml:space="preserve"> 2017 </w:t>
      </w:r>
      <w:r>
        <w:t>за връзка между програмата и базата данни. Всеки ред от таблицата съдържа поле за име, автор, описание, коментар и дали е прочетена, харесана или любима дадена книга.</w:t>
      </w:r>
    </w:p>
    <w:p w14:paraId="18C3FA62" w14:textId="237A45FA" w:rsidR="003F0E5A" w:rsidRDefault="00B507BB" w:rsidP="004A754D">
      <w:pPr>
        <w:pStyle w:val="Heading1"/>
        <w:rPr>
          <w:rFonts w:ascii="Century" w:hAnsi="Century"/>
        </w:rPr>
      </w:pPr>
      <w:bookmarkStart w:id="4" w:name="_Toc5437799"/>
      <w:r w:rsidRPr="004A754D">
        <w:rPr>
          <w:rFonts w:ascii="Century" w:hAnsi="Century"/>
        </w:rPr>
        <w:t xml:space="preserve">Service </w:t>
      </w:r>
      <w:proofErr w:type="spellStart"/>
      <w:r w:rsidRPr="004A754D">
        <w:rPr>
          <w:rFonts w:ascii="Century" w:hAnsi="Century"/>
        </w:rPr>
        <w:t>Layer</w:t>
      </w:r>
      <w:bookmarkEnd w:id="4"/>
      <w:proofErr w:type="spellEnd"/>
    </w:p>
    <w:p w14:paraId="24DB5BD1" w14:textId="7F47C185" w:rsidR="004A754D" w:rsidRPr="003164F2" w:rsidRDefault="004A754D" w:rsidP="004A754D">
      <w:pPr>
        <w:pStyle w:val="NormalTextParagraph"/>
      </w:pPr>
      <w:proofErr w:type="spellStart"/>
      <w:r>
        <w:t>Имлементирали</w:t>
      </w:r>
      <w:proofErr w:type="spellEnd"/>
      <w:r>
        <w:t xml:space="preserve"> сме </w:t>
      </w:r>
      <w:r w:rsidR="003164F2">
        <w:t xml:space="preserve">ниво осъществяващо връзката между презентационния слой и информационния. В него са имплементирани всички функционалности за работа с данните от базата данни, така че да бъдат викани от потребителския интерфейс. Класът </w:t>
      </w:r>
      <w:proofErr w:type="spellStart"/>
      <w:r w:rsidR="003164F2">
        <w:rPr>
          <w:lang w:val="en-US"/>
        </w:rPr>
        <w:t>BookLogistics</w:t>
      </w:r>
      <w:proofErr w:type="spellEnd"/>
      <w:r w:rsidR="003164F2">
        <w:rPr>
          <w:lang w:val="en-US"/>
        </w:rPr>
        <w:t xml:space="preserve"> </w:t>
      </w:r>
      <w:r w:rsidR="003164F2">
        <w:t xml:space="preserve">служа за </w:t>
      </w:r>
      <w:proofErr w:type="spellStart"/>
      <w:r w:rsidR="003164F2">
        <w:rPr>
          <w:lang w:val="de-DE"/>
        </w:rPr>
        <w:t>wrapper</w:t>
      </w:r>
      <w:proofErr w:type="spellEnd"/>
      <w:r w:rsidR="003164F2">
        <w:rPr>
          <w:lang w:val="de-DE"/>
        </w:rPr>
        <w:t xml:space="preserve"> </w:t>
      </w:r>
      <w:r w:rsidR="003164F2">
        <w:t>на тези функционалности.</w:t>
      </w:r>
    </w:p>
    <w:p w14:paraId="52BDECCB" w14:textId="19AA38F3" w:rsidR="007555F5" w:rsidRDefault="000B0656" w:rsidP="003164F2">
      <w:pPr>
        <w:pStyle w:val="Heading1"/>
        <w:rPr>
          <w:rFonts w:ascii="Century" w:hAnsi="Century"/>
        </w:rPr>
      </w:pPr>
      <w:bookmarkStart w:id="5" w:name="_Toc5437800"/>
      <w:proofErr w:type="spellStart"/>
      <w:r w:rsidRPr="004A754D">
        <w:rPr>
          <w:rFonts w:ascii="Century" w:hAnsi="Century"/>
        </w:rPr>
        <w:t>Presentation</w:t>
      </w:r>
      <w:proofErr w:type="spellEnd"/>
      <w:r w:rsidRPr="004A754D">
        <w:rPr>
          <w:rFonts w:ascii="Century" w:hAnsi="Century"/>
        </w:rPr>
        <w:t xml:space="preserve"> </w:t>
      </w:r>
      <w:proofErr w:type="spellStart"/>
      <w:r w:rsidRPr="004A754D">
        <w:rPr>
          <w:rFonts w:ascii="Century" w:hAnsi="Century"/>
        </w:rPr>
        <w:t>Layer</w:t>
      </w:r>
      <w:bookmarkEnd w:id="5"/>
      <w:proofErr w:type="spellEnd"/>
    </w:p>
    <w:p w14:paraId="325783C4" w14:textId="1A720515" w:rsidR="003164F2" w:rsidRDefault="003164F2" w:rsidP="003164F2">
      <w:pPr>
        <w:pStyle w:val="NormalTextParagraph"/>
      </w:pPr>
      <w:r>
        <w:t>Презентационното ниво се състои от осем функционалности.</w:t>
      </w:r>
    </w:p>
    <w:p w14:paraId="2339C6E1" w14:textId="6AE8D087" w:rsidR="003164F2" w:rsidRPr="009F01E2" w:rsidRDefault="003164F2" w:rsidP="009F01E2">
      <w:pPr>
        <w:pStyle w:val="NormalTextParagraph"/>
        <w:numPr>
          <w:ilvl w:val="3"/>
          <w:numId w:val="38"/>
        </w:numPr>
        <w:ind w:left="1418" w:hanging="709"/>
      </w:pPr>
      <w:r>
        <w:t>Търсене на книга</w:t>
      </w:r>
    </w:p>
    <w:p w14:paraId="0094BE70" w14:textId="190DD387" w:rsidR="009F01E2" w:rsidRDefault="009F01E2" w:rsidP="009F01E2">
      <w:pPr>
        <w:pStyle w:val="NormalTextParagraph"/>
        <w:numPr>
          <w:ilvl w:val="3"/>
          <w:numId w:val="38"/>
        </w:numPr>
        <w:ind w:left="1418" w:hanging="709"/>
      </w:pPr>
      <w:r>
        <w:t>Добавяне на книга</w:t>
      </w:r>
    </w:p>
    <w:p w14:paraId="4278972B" w14:textId="7CFC10DA" w:rsidR="009F01E2" w:rsidRDefault="009F01E2" w:rsidP="009F01E2">
      <w:pPr>
        <w:pStyle w:val="NormalTextParagraph"/>
        <w:numPr>
          <w:ilvl w:val="3"/>
          <w:numId w:val="38"/>
        </w:numPr>
        <w:ind w:left="1418" w:hanging="709"/>
      </w:pPr>
      <w:r>
        <w:t>Промяна на информацията за книга</w:t>
      </w:r>
    </w:p>
    <w:p w14:paraId="6D1F739A" w14:textId="60D940C4" w:rsidR="009F01E2" w:rsidRDefault="009F01E2" w:rsidP="009F01E2">
      <w:pPr>
        <w:pStyle w:val="NormalTextParagraph"/>
        <w:numPr>
          <w:ilvl w:val="3"/>
          <w:numId w:val="38"/>
        </w:numPr>
        <w:ind w:left="1418" w:hanging="709"/>
      </w:pPr>
      <w:r>
        <w:t>Изтриване на книга</w:t>
      </w:r>
    </w:p>
    <w:p w14:paraId="0996979E" w14:textId="52948C39" w:rsidR="009F01E2" w:rsidRDefault="009F01E2" w:rsidP="009F01E2">
      <w:pPr>
        <w:pStyle w:val="NormalTextParagraph"/>
        <w:numPr>
          <w:ilvl w:val="3"/>
          <w:numId w:val="38"/>
        </w:numPr>
        <w:ind w:left="1418" w:hanging="709"/>
      </w:pPr>
      <w:r>
        <w:t>Показване на списъка с всички книги</w:t>
      </w:r>
    </w:p>
    <w:p w14:paraId="27D45B72" w14:textId="78063E1E" w:rsidR="009F01E2" w:rsidRDefault="009F01E2" w:rsidP="009F01E2">
      <w:pPr>
        <w:pStyle w:val="NormalTextParagraph"/>
        <w:numPr>
          <w:ilvl w:val="3"/>
          <w:numId w:val="38"/>
        </w:numPr>
        <w:ind w:left="1418" w:hanging="709"/>
      </w:pPr>
      <w:r>
        <w:t>Показване на списък с всички прочетени книги</w:t>
      </w:r>
    </w:p>
    <w:p w14:paraId="2289EAA7" w14:textId="36CF4ACF" w:rsidR="009F01E2" w:rsidRDefault="009F01E2" w:rsidP="009F01E2">
      <w:pPr>
        <w:pStyle w:val="NormalTextParagraph"/>
        <w:numPr>
          <w:ilvl w:val="3"/>
          <w:numId w:val="38"/>
        </w:numPr>
        <w:ind w:left="1418" w:hanging="709"/>
      </w:pPr>
      <w:r>
        <w:t xml:space="preserve">Показване на списък с всички </w:t>
      </w:r>
      <w:r>
        <w:t>харесани</w:t>
      </w:r>
      <w:r>
        <w:t xml:space="preserve"> книги</w:t>
      </w:r>
    </w:p>
    <w:p w14:paraId="4975BC05" w14:textId="6E237742" w:rsidR="009F01E2" w:rsidRPr="003164F2" w:rsidRDefault="009F01E2" w:rsidP="009F01E2">
      <w:pPr>
        <w:pStyle w:val="NormalTextParagraph"/>
        <w:numPr>
          <w:ilvl w:val="3"/>
          <w:numId w:val="38"/>
        </w:numPr>
        <w:ind w:left="1418" w:hanging="709"/>
      </w:pPr>
      <w:r>
        <w:t xml:space="preserve">Показване на списък с всички </w:t>
      </w:r>
      <w:r>
        <w:t>любими</w:t>
      </w:r>
      <w:r>
        <w:t xml:space="preserve"> книги</w:t>
      </w:r>
    </w:p>
    <w:p w14:paraId="5B32185D" w14:textId="77777777" w:rsidR="00EB4FD1" w:rsidRPr="004A754D" w:rsidRDefault="00013D54" w:rsidP="00B311AB">
      <w:pPr>
        <w:pStyle w:val="Heading1"/>
        <w:rPr>
          <w:rFonts w:ascii="Century" w:hAnsi="Century"/>
        </w:rPr>
      </w:pPr>
      <w:bookmarkStart w:id="6" w:name="_Toc5437801"/>
      <w:r w:rsidRPr="004A754D">
        <w:rPr>
          <w:rFonts w:ascii="Century" w:hAnsi="Century"/>
        </w:rPr>
        <w:t>Бъдещо развитие</w:t>
      </w:r>
      <w:bookmarkEnd w:id="6"/>
    </w:p>
    <w:p w14:paraId="2BDD81DA" w14:textId="0854F0B8" w:rsidR="00EB4FD1" w:rsidRPr="004A754D" w:rsidRDefault="00DF17EB" w:rsidP="00EB4FD1">
      <w:pPr>
        <w:pStyle w:val="NormalTextParagraph"/>
        <w:rPr>
          <w:rFonts w:ascii="Century" w:hAnsi="Century"/>
        </w:rPr>
      </w:pPr>
      <w:r w:rsidRPr="004A754D">
        <w:rPr>
          <w:rFonts w:ascii="Century" w:hAnsi="Century"/>
        </w:rPr>
        <w:t>Следните функционалности могат да се интегрират в софтуерния продукт, като ще ги степенувам</w:t>
      </w:r>
      <w:r w:rsidR="00380C6E" w:rsidRPr="004A754D">
        <w:rPr>
          <w:rFonts w:ascii="Century" w:hAnsi="Century"/>
        </w:rPr>
        <w:t>е</w:t>
      </w:r>
      <w:r w:rsidRPr="004A754D">
        <w:rPr>
          <w:rFonts w:ascii="Century" w:hAnsi="Century"/>
        </w:rPr>
        <w:t xml:space="preserve"> по трудност, започвайки от най-лесните:</w:t>
      </w:r>
    </w:p>
    <w:p w14:paraId="27350882" w14:textId="02C34409" w:rsidR="00D11C87" w:rsidRPr="004A754D" w:rsidRDefault="00380C6E" w:rsidP="000B6C0E">
      <w:pPr>
        <w:pStyle w:val="ListParagraph"/>
        <w:numPr>
          <w:ilvl w:val="3"/>
          <w:numId w:val="38"/>
        </w:numPr>
        <w:spacing w:line="276" w:lineRule="auto"/>
        <w:ind w:left="1276" w:hanging="567"/>
        <w:rPr>
          <w:rFonts w:ascii="Century" w:hAnsi="Century"/>
          <w:sz w:val="24"/>
        </w:rPr>
      </w:pPr>
      <w:r w:rsidRPr="004A754D">
        <w:rPr>
          <w:rFonts w:ascii="Century" w:hAnsi="Century"/>
          <w:sz w:val="24"/>
        </w:rPr>
        <w:t>Панел за маркиране на книга като прочетена, харесана, любима, като няма промяна на нищо друго</w:t>
      </w:r>
    </w:p>
    <w:p w14:paraId="1815BD14" w14:textId="126984DF" w:rsidR="00380C6E" w:rsidRPr="004A754D" w:rsidRDefault="00380C6E" w:rsidP="000B6C0E">
      <w:pPr>
        <w:pStyle w:val="ListParagraph"/>
        <w:numPr>
          <w:ilvl w:val="3"/>
          <w:numId w:val="38"/>
        </w:numPr>
        <w:spacing w:line="276" w:lineRule="auto"/>
        <w:ind w:left="1276" w:hanging="567"/>
        <w:rPr>
          <w:rFonts w:ascii="Century" w:hAnsi="Century"/>
          <w:sz w:val="24"/>
        </w:rPr>
      </w:pPr>
      <w:r w:rsidRPr="004A754D">
        <w:rPr>
          <w:rFonts w:ascii="Century" w:hAnsi="Century"/>
          <w:sz w:val="24"/>
        </w:rPr>
        <w:t xml:space="preserve">Търсене на книги по име или автор, а не само по </w:t>
      </w:r>
      <w:proofErr w:type="spellStart"/>
      <w:r w:rsidRPr="004A754D">
        <w:rPr>
          <w:rFonts w:ascii="Century" w:hAnsi="Century"/>
          <w:i/>
          <w:sz w:val="24"/>
        </w:rPr>
        <w:t>id</w:t>
      </w:r>
      <w:proofErr w:type="spellEnd"/>
      <w:r w:rsidR="000B6C0E" w:rsidRPr="004A754D">
        <w:rPr>
          <w:rFonts w:ascii="Century" w:hAnsi="Century"/>
          <w:i/>
          <w:sz w:val="24"/>
        </w:rPr>
        <w:t>.</w:t>
      </w:r>
    </w:p>
    <w:p w14:paraId="38941EB8" w14:textId="4EDDBCA1" w:rsidR="00013D54" w:rsidRDefault="00013D54" w:rsidP="00B311AB">
      <w:pPr>
        <w:pStyle w:val="Heading1"/>
        <w:rPr>
          <w:rFonts w:ascii="Century" w:hAnsi="Century"/>
        </w:rPr>
      </w:pPr>
      <w:bookmarkStart w:id="7" w:name="_Toc5437802"/>
      <w:r w:rsidRPr="004A754D">
        <w:rPr>
          <w:rFonts w:ascii="Century" w:hAnsi="Century"/>
        </w:rPr>
        <w:lastRenderedPageBreak/>
        <w:t>Заключение</w:t>
      </w:r>
      <w:bookmarkEnd w:id="7"/>
    </w:p>
    <w:p w14:paraId="2B9A3BB0" w14:textId="4EAFE867" w:rsidR="009F01E2" w:rsidRPr="009F01E2" w:rsidRDefault="009F01E2" w:rsidP="009F01E2">
      <w:pPr>
        <w:pStyle w:val="NormalTextParagraph"/>
      </w:pPr>
      <w:r>
        <w:t>Създадохме приложение, което служи като каталог за книги. Съдържа различни функционалности за работа с базата данни от книги.</w:t>
      </w:r>
      <w:bookmarkStart w:id="8" w:name="_GoBack"/>
      <w:bookmarkEnd w:id="8"/>
    </w:p>
    <w:p w14:paraId="3C174822" w14:textId="77777777" w:rsidR="00D95522" w:rsidRPr="004A754D" w:rsidRDefault="00D95522" w:rsidP="00B311AB">
      <w:pPr>
        <w:pStyle w:val="Heading1"/>
        <w:rPr>
          <w:rFonts w:ascii="Century" w:hAnsi="Century"/>
        </w:rPr>
      </w:pPr>
      <w:bookmarkStart w:id="9" w:name="_Toc5437803"/>
      <w:r w:rsidRPr="004A754D">
        <w:rPr>
          <w:rFonts w:ascii="Century" w:hAnsi="Century"/>
        </w:rPr>
        <w:t>Използвана литература</w:t>
      </w:r>
      <w:bookmarkEnd w:id="9"/>
    </w:p>
    <w:p w14:paraId="643720A2" w14:textId="39620F78" w:rsidR="007560C5" w:rsidRPr="004A754D" w:rsidRDefault="000E7240" w:rsidP="007560C5">
      <w:pPr>
        <w:pStyle w:val="NormalTextParagraph"/>
        <w:numPr>
          <w:ilvl w:val="0"/>
          <w:numId w:val="33"/>
        </w:numPr>
        <w:rPr>
          <w:rFonts w:ascii="Century" w:hAnsi="Century"/>
        </w:rPr>
      </w:pPr>
      <w:hyperlink r:id="rId9" w:history="1">
        <w:r w:rsidR="007560C5" w:rsidRPr="004A754D">
          <w:rPr>
            <w:rStyle w:val="Hyperlink"/>
            <w:rFonts w:ascii="Century" w:hAnsi="Century"/>
          </w:rPr>
          <w:t>https://stackoverflow.com/</w:t>
        </w:r>
      </w:hyperlink>
    </w:p>
    <w:sectPr w:rsidR="007560C5" w:rsidRPr="004A754D" w:rsidSect="00F90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0C7FB" w14:textId="77777777" w:rsidR="000E7240" w:rsidRDefault="000E7240" w:rsidP="008A7D08">
      <w:pPr>
        <w:spacing w:after="0"/>
      </w:pPr>
      <w:r>
        <w:separator/>
      </w:r>
    </w:p>
  </w:endnote>
  <w:endnote w:type="continuationSeparator" w:id="0">
    <w:p w14:paraId="35B7CA2A" w14:textId="77777777" w:rsidR="000E7240" w:rsidRDefault="000E7240" w:rsidP="008A7D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8767C" w14:textId="77777777" w:rsidR="000E7240" w:rsidRDefault="000E7240" w:rsidP="008A7D08">
      <w:pPr>
        <w:spacing w:after="0"/>
      </w:pPr>
      <w:r>
        <w:separator/>
      </w:r>
    </w:p>
  </w:footnote>
  <w:footnote w:type="continuationSeparator" w:id="0">
    <w:p w14:paraId="0AC67C99" w14:textId="77777777" w:rsidR="000E7240" w:rsidRDefault="000E7240" w:rsidP="008A7D08">
      <w:pPr>
        <w:spacing w:after="0"/>
      </w:pPr>
      <w:r>
        <w:continuationSeparator/>
      </w:r>
    </w:p>
  </w:footnote>
  <w:footnote w:id="1">
    <w:p w14:paraId="700CACD2" w14:textId="79DCFB98" w:rsidR="00056974" w:rsidRPr="00056974" w:rsidRDefault="00056974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</w:t>
      </w:r>
      <w:r w:rsidR="0053084A">
        <w:t xml:space="preserve">Имплементацията може да бъде открита на </w:t>
      </w:r>
      <w:r w:rsidRPr="00056974">
        <w:t>https://github.com/dimitarch/book-catalogue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2F62"/>
    <w:multiLevelType w:val="hybridMultilevel"/>
    <w:tmpl w:val="136A1D72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608D0"/>
    <w:multiLevelType w:val="hybridMultilevel"/>
    <w:tmpl w:val="71A2B752"/>
    <w:lvl w:ilvl="0" w:tplc="22100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D840CB"/>
    <w:multiLevelType w:val="hybridMultilevel"/>
    <w:tmpl w:val="E80E0CD2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66FC1"/>
    <w:multiLevelType w:val="hybridMultilevel"/>
    <w:tmpl w:val="0C009D56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15F95"/>
    <w:multiLevelType w:val="hybridMultilevel"/>
    <w:tmpl w:val="54885C10"/>
    <w:lvl w:ilvl="0" w:tplc="040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DB1FF1"/>
    <w:multiLevelType w:val="hybridMultilevel"/>
    <w:tmpl w:val="10DAC972"/>
    <w:lvl w:ilvl="0" w:tplc="040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353177"/>
    <w:multiLevelType w:val="hybridMultilevel"/>
    <w:tmpl w:val="9A0AF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A19C4"/>
    <w:multiLevelType w:val="hybridMultilevel"/>
    <w:tmpl w:val="5A9A34DA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F92197"/>
    <w:multiLevelType w:val="hybridMultilevel"/>
    <w:tmpl w:val="A92EFECC"/>
    <w:lvl w:ilvl="0" w:tplc="040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C76677"/>
    <w:multiLevelType w:val="hybridMultilevel"/>
    <w:tmpl w:val="D5E43324"/>
    <w:lvl w:ilvl="0" w:tplc="6D12A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E4903"/>
    <w:multiLevelType w:val="hybridMultilevel"/>
    <w:tmpl w:val="90A0E704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1007A8"/>
    <w:multiLevelType w:val="hybridMultilevel"/>
    <w:tmpl w:val="F12E34F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E425B"/>
    <w:multiLevelType w:val="hybridMultilevel"/>
    <w:tmpl w:val="B92A0180"/>
    <w:lvl w:ilvl="0" w:tplc="040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880604"/>
    <w:multiLevelType w:val="hybridMultilevel"/>
    <w:tmpl w:val="CF3EFAF6"/>
    <w:lvl w:ilvl="0" w:tplc="0402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DFC2DE6"/>
    <w:multiLevelType w:val="hybridMultilevel"/>
    <w:tmpl w:val="3A96DED6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0A2493"/>
    <w:multiLevelType w:val="hybridMultilevel"/>
    <w:tmpl w:val="94BA3652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745EA4"/>
    <w:multiLevelType w:val="hybridMultilevel"/>
    <w:tmpl w:val="1D3CF08C"/>
    <w:lvl w:ilvl="0" w:tplc="0402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A9508E"/>
    <w:multiLevelType w:val="hybridMultilevel"/>
    <w:tmpl w:val="4BE63220"/>
    <w:lvl w:ilvl="0" w:tplc="040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290300"/>
    <w:multiLevelType w:val="hybridMultilevel"/>
    <w:tmpl w:val="70E81082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24E85"/>
    <w:multiLevelType w:val="hybridMultilevel"/>
    <w:tmpl w:val="2BF24284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184EBC"/>
    <w:multiLevelType w:val="hybridMultilevel"/>
    <w:tmpl w:val="91C26108"/>
    <w:lvl w:ilvl="0" w:tplc="D2ACC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20913"/>
    <w:multiLevelType w:val="hybridMultilevel"/>
    <w:tmpl w:val="777C31D0"/>
    <w:lvl w:ilvl="0" w:tplc="65142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A6045"/>
    <w:multiLevelType w:val="hybridMultilevel"/>
    <w:tmpl w:val="0CF46316"/>
    <w:lvl w:ilvl="0" w:tplc="040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A2441E"/>
    <w:multiLevelType w:val="hybridMultilevel"/>
    <w:tmpl w:val="D2440120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EAA5C8C"/>
    <w:multiLevelType w:val="hybridMultilevel"/>
    <w:tmpl w:val="3E083C3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931938"/>
    <w:multiLevelType w:val="hybridMultilevel"/>
    <w:tmpl w:val="4980051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81149"/>
    <w:multiLevelType w:val="hybridMultilevel"/>
    <w:tmpl w:val="9E326D5C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A06BF1"/>
    <w:multiLevelType w:val="hybridMultilevel"/>
    <w:tmpl w:val="48EAA54A"/>
    <w:lvl w:ilvl="0" w:tplc="B8AADA5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225129"/>
    <w:multiLevelType w:val="hybridMultilevel"/>
    <w:tmpl w:val="A19A33B6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0C0433"/>
    <w:multiLevelType w:val="hybridMultilevel"/>
    <w:tmpl w:val="8D2E810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360461"/>
    <w:multiLevelType w:val="hybridMultilevel"/>
    <w:tmpl w:val="6FA0D546"/>
    <w:lvl w:ilvl="0" w:tplc="040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842F33"/>
    <w:multiLevelType w:val="hybridMultilevel"/>
    <w:tmpl w:val="0C5430A0"/>
    <w:lvl w:ilvl="0" w:tplc="E1702552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F61F5"/>
    <w:multiLevelType w:val="hybridMultilevel"/>
    <w:tmpl w:val="7A48840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17323"/>
    <w:multiLevelType w:val="hybridMultilevel"/>
    <w:tmpl w:val="B57262A4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9322BE"/>
    <w:multiLevelType w:val="hybridMultilevel"/>
    <w:tmpl w:val="0A8E586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27AFF"/>
    <w:multiLevelType w:val="hybridMultilevel"/>
    <w:tmpl w:val="96269B4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463275"/>
    <w:multiLevelType w:val="hybridMultilevel"/>
    <w:tmpl w:val="E81874EE"/>
    <w:lvl w:ilvl="0" w:tplc="040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0E22C9"/>
    <w:multiLevelType w:val="hybridMultilevel"/>
    <w:tmpl w:val="3EC8D976"/>
    <w:lvl w:ilvl="0" w:tplc="0402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0"/>
  </w:num>
  <w:num w:numId="4">
    <w:abstractNumId w:val="32"/>
  </w:num>
  <w:num w:numId="5">
    <w:abstractNumId w:val="2"/>
  </w:num>
  <w:num w:numId="6">
    <w:abstractNumId w:val="25"/>
  </w:num>
  <w:num w:numId="7">
    <w:abstractNumId w:val="24"/>
  </w:num>
  <w:num w:numId="8">
    <w:abstractNumId w:val="34"/>
  </w:num>
  <w:num w:numId="9">
    <w:abstractNumId w:val="6"/>
  </w:num>
  <w:num w:numId="10">
    <w:abstractNumId w:val="22"/>
  </w:num>
  <w:num w:numId="11">
    <w:abstractNumId w:val="23"/>
  </w:num>
  <w:num w:numId="12">
    <w:abstractNumId w:val="8"/>
  </w:num>
  <w:num w:numId="13">
    <w:abstractNumId w:val="16"/>
  </w:num>
  <w:num w:numId="14">
    <w:abstractNumId w:val="10"/>
  </w:num>
  <w:num w:numId="15">
    <w:abstractNumId w:val="18"/>
  </w:num>
  <w:num w:numId="16">
    <w:abstractNumId w:val="4"/>
  </w:num>
  <w:num w:numId="17">
    <w:abstractNumId w:val="12"/>
  </w:num>
  <w:num w:numId="18">
    <w:abstractNumId w:val="17"/>
  </w:num>
  <w:num w:numId="19">
    <w:abstractNumId w:val="11"/>
  </w:num>
  <w:num w:numId="20">
    <w:abstractNumId w:val="36"/>
  </w:num>
  <w:num w:numId="21">
    <w:abstractNumId w:val="13"/>
  </w:num>
  <w:num w:numId="22">
    <w:abstractNumId w:val="14"/>
  </w:num>
  <w:num w:numId="23">
    <w:abstractNumId w:val="0"/>
  </w:num>
  <w:num w:numId="24">
    <w:abstractNumId w:val="37"/>
  </w:num>
  <w:num w:numId="25">
    <w:abstractNumId w:val="7"/>
  </w:num>
  <w:num w:numId="26">
    <w:abstractNumId w:val="28"/>
  </w:num>
  <w:num w:numId="27">
    <w:abstractNumId w:val="15"/>
  </w:num>
  <w:num w:numId="28">
    <w:abstractNumId w:val="26"/>
  </w:num>
  <w:num w:numId="29">
    <w:abstractNumId w:val="19"/>
  </w:num>
  <w:num w:numId="30">
    <w:abstractNumId w:val="35"/>
  </w:num>
  <w:num w:numId="31">
    <w:abstractNumId w:val="29"/>
  </w:num>
  <w:num w:numId="32">
    <w:abstractNumId w:val="3"/>
  </w:num>
  <w:num w:numId="33">
    <w:abstractNumId w:val="33"/>
  </w:num>
  <w:num w:numId="34">
    <w:abstractNumId w:val="31"/>
  </w:num>
  <w:num w:numId="35">
    <w:abstractNumId w:val="20"/>
  </w:num>
  <w:num w:numId="36">
    <w:abstractNumId w:val="9"/>
  </w:num>
  <w:num w:numId="37">
    <w:abstractNumId w:val="21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1D9"/>
    <w:rsid w:val="0000087E"/>
    <w:rsid w:val="00003691"/>
    <w:rsid w:val="00004822"/>
    <w:rsid w:val="00013D54"/>
    <w:rsid w:val="0001529C"/>
    <w:rsid w:val="00017F2C"/>
    <w:rsid w:val="00026AD2"/>
    <w:rsid w:val="00042313"/>
    <w:rsid w:val="00042CA9"/>
    <w:rsid w:val="000456D0"/>
    <w:rsid w:val="00056974"/>
    <w:rsid w:val="0005721F"/>
    <w:rsid w:val="00057CD3"/>
    <w:rsid w:val="00070017"/>
    <w:rsid w:val="000727D3"/>
    <w:rsid w:val="00083D96"/>
    <w:rsid w:val="00093CD9"/>
    <w:rsid w:val="000A20E2"/>
    <w:rsid w:val="000B0656"/>
    <w:rsid w:val="000B2733"/>
    <w:rsid w:val="000B5C98"/>
    <w:rsid w:val="000B6C0E"/>
    <w:rsid w:val="000C18CA"/>
    <w:rsid w:val="000C25C4"/>
    <w:rsid w:val="000C423D"/>
    <w:rsid w:val="000C6B36"/>
    <w:rsid w:val="000D1238"/>
    <w:rsid w:val="000E654C"/>
    <w:rsid w:val="000E7240"/>
    <w:rsid w:val="000F0BF8"/>
    <w:rsid w:val="001059C1"/>
    <w:rsid w:val="001166A0"/>
    <w:rsid w:val="00117743"/>
    <w:rsid w:val="001206B7"/>
    <w:rsid w:val="00152809"/>
    <w:rsid w:val="00156BDB"/>
    <w:rsid w:val="00163512"/>
    <w:rsid w:val="001648D5"/>
    <w:rsid w:val="00166A86"/>
    <w:rsid w:val="001759D9"/>
    <w:rsid w:val="00193CC8"/>
    <w:rsid w:val="00194CD6"/>
    <w:rsid w:val="0019611F"/>
    <w:rsid w:val="00197C7F"/>
    <w:rsid w:val="001A478C"/>
    <w:rsid w:val="001A70EA"/>
    <w:rsid w:val="001B7937"/>
    <w:rsid w:val="001E587B"/>
    <w:rsid w:val="001E6D13"/>
    <w:rsid w:val="001F03B8"/>
    <w:rsid w:val="001F1223"/>
    <w:rsid w:val="00220D67"/>
    <w:rsid w:val="00220EA7"/>
    <w:rsid w:val="00251F9E"/>
    <w:rsid w:val="00252B47"/>
    <w:rsid w:val="00256545"/>
    <w:rsid w:val="00280716"/>
    <w:rsid w:val="002823C3"/>
    <w:rsid w:val="00292185"/>
    <w:rsid w:val="0029575D"/>
    <w:rsid w:val="002C6F9D"/>
    <w:rsid w:val="002D4B3C"/>
    <w:rsid w:val="002D6432"/>
    <w:rsid w:val="002D7878"/>
    <w:rsid w:val="002E18B0"/>
    <w:rsid w:val="002E4FF2"/>
    <w:rsid w:val="00310048"/>
    <w:rsid w:val="003164F2"/>
    <w:rsid w:val="0032379E"/>
    <w:rsid w:val="00330621"/>
    <w:rsid w:val="00332E77"/>
    <w:rsid w:val="003568F6"/>
    <w:rsid w:val="00380C6E"/>
    <w:rsid w:val="003876A1"/>
    <w:rsid w:val="003A6866"/>
    <w:rsid w:val="003C28C7"/>
    <w:rsid w:val="003C5A0B"/>
    <w:rsid w:val="003D244F"/>
    <w:rsid w:val="003E4B24"/>
    <w:rsid w:val="003E61E2"/>
    <w:rsid w:val="003E7414"/>
    <w:rsid w:val="003F0563"/>
    <w:rsid w:val="003F0E5A"/>
    <w:rsid w:val="003F191D"/>
    <w:rsid w:val="00407091"/>
    <w:rsid w:val="00421F32"/>
    <w:rsid w:val="004569D9"/>
    <w:rsid w:val="00460EC7"/>
    <w:rsid w:val="00461C4E"/>
    <w:rsid w:val="0046440B"/>
    <w:rsid w:val="00465A1C"/>
    <w:rsid w:val="0048489F"/>
    <w:rsid w:val="004877C5"/>
    <w:rsid w:val="004A102B"/>
    <w:rsid w:val="004A754D"/>
    <w:rsid w:val="004B2B06"/>
    <w:rsid w:val="004B6DB8"/>
    <w:rsid w:val="004B764B"/>
    <w:rsid w:val="004C2D25"/>
    <w:rsid w:val="004C733D"/>
    <w:rsid w:val="004E3A20"/>
    <w:rsid w:val="004E5B07"/>
    <w:rsid w:val="004F384F"/>
    <w:rsid w:val="004F3AD9"/>
    <w:rsid w:val="00503D89"/>
    <w:rsid w:val="005105A6"/>
    <w:rsid w:val="00525228"/>
    <w:rsid w:val="005255F0"/>
    <w:rsid w:val="0053084A"/>
    <w:rsid w:val="005310C1"/>
    <w:rsid w:val="00541DB8"/>
    <w:rsid w:val="00542154"/>
    <w:rsid w:val="00550356"/>
    <w:rsid w:val="00553AE6"/>
    <w:rsid w:val="00560838"/>
    <w:rsid w:val="005908FC"/>
    <w:rsid w:val="00594202"/>
    <w:rsid w:val="005A7A6F"/>
    <w:rsid w:val="005D2CEF"/>
    <w:rsid w:val="005D6DC1"/>
    <w:rsid w:val="00615CDE"/>
    <w:rsid w:val="00622E94"/>
    <w:rsid w:val="00624E7D"/>
    <w:rsid w:val="00625593"/>
    <w:rsid w:val="0062678B"/>
    <w:rsid w:val="00633B6E"/>
    <w:rsid w:val="00642799"/>
    <w:rsid w:val="00644D7A"/>
    <w:rsid w:val="00657E1B"/>
    <w:rsid w:val="0066169A"/>
    <w:rsid w:val="00662687"/>
    <w:rsid w:val="006674B4"/>
    <w:rsid w:val="00667BD8"/>
    <w:rsid w:val="006822CB"/>
    <w:rsid w:val="00694136"/>
    <w:rsid w:val="006A33CE"/>
    <w:rsid w:val="006A7609"/>
    <w:rsid w:val="006B6574"/>
    <w:rsid w:val="006B6E83"/>
    <w:rsid w:val="006D50E5"/>
    <w:rsid w:val="007022A3"/>
    <w:rsid w:val="00711061"/>
    <w:rsid w:val="007167A7"/>
    <w:rsid w:val="00740570"/>
    <w:rsid w:val="00740600"/>
    <w:rsid w:val="00751406"/>
    <w:rsid w:val="007555F5"/>
    <w:rsid w:val="007560C5"/>
    <w:rsid w:val="00767CB9"/>
    <w:rsid w:val="00770D7B"/>
    <w:rsid w:val="007A04EB"/>
    <w:rsid w:val="007C7389"/>
    <w:rsid w:val="007E0C0A"/>
    <w:rsid w:val="007F2E6A"/>
    <w:rsid w:val="00803B6B"/>
    <w:rsid w:val="008059B2"/>
    <w:rsid w:val="008062D3"/>
    <w:rsid w:val="008141A0"/>
    <w:rsid w:val="0081525D"/>
    <w:rsid w:val="00824AC8"/>
    <w:rsid w:val="00837513"/>
    <w:rsid w:val="00840E46"/>
    <w:rsid w:val="00842B63"/>
    <w:rsid w:val="008476D0"/>
    <w:rsid w:val="008519FD"/>
    <w:rsid w:val="00855A02"/>
    <w:rsid w:val="00857C27"/>
    <w:rsid w:val="00862C59"/>
    <w:rsid w:val="00885AF3"/>
    <w:rsid w:val="00886278"/>
    <w:rsid w:val="008A7D08"/>
    <w:rsid w:val="008C1922"/>
    <w:rsid w:val="008D4C05"/>
    <w:rsid w:val="008D6E50"/>
    <w:rsid w:val="008E487E"/>
    <w:rsid w:val="008E5DB4"/>
    <w:rsid w:val="008F3534"/>
    <w:rsid w:val="008F3707"/>
    <w:rsid w:val="009019C9"/>
    <w:rsid w:val="00905D72"/>
    <w:rsid w:val="00907AB6"/>
    <w:rsid w:val="009124D7"/>
    <w:rsid w:val="00916C08"/>
    <w:rsid w:val="00916CC2"/>
    <w:rsid w:val="0092177A"/>
    <w:rsid w:val="00926EA1"/>
    <w:rsid w:val="00933174"/>
    <w:rsid w:val="00941FDA"/>
    <w:rsid w:val="00946FD2"/>
    <w:rsid w:val="00955E4E"/>
    <w:rsid w:val="00957F68"/>
    <w:rsid w:val="00963691"/>
    <w:rsid w:val="00976BEB"/>
    <w:rsid w:val="00995712"/>
    <w:rsid w:val="009A0DCB"/>
    <w:rsid w:val="009A14BA"/>
    <w:rsid w:val="009B286F"/>
    <w:rsid w:val="009B34B8"/>
    <w:rsid w:val="009C2BBF"/>
    <w:rsid w:val="009C4DB8"/>
    <w:rsid w:val="009E3F0B"/>
    <w:rsid w:val="009F01E2"/>
    <w:rsid w:val="009F6361"/>
    <w:rsid w:val="00A26CD7"/>
    <w:rsid w:val="00A37C5D"/>
    <w:rsid w:val="00A531F0"/>
    <w:rsid w:val="00A57A13"/>
    <w:rsid w:val="00A670C3"/>
    <w:rsid w:val="00AA384D"/>
    <w:rsid w:val="00AB092F"/>
    <w:rsid w:val="00AC08DC"/>
    <w:rsid w:val="00AC41D9"/>
    <w:rsid w:val="00AC6ABB"/>
    <w:rsid w:val="00AE1976"/>
    <w:rsid w:val="00AE326A"/>
    <w:rsid w:val="00B217DD"/>
    <w:rsid w:val="00B26497"/>
    <w:rsid w:val="00B311AB"/>
    <w:rsid w:val="00B507BB"/>
    <w:rsid w:val="00B520A9"/>
    <w:rsid w:val="00B52352"/>
    <w:rsid w:val="00B640FD"/>
    <w:rsid w:val="00B771AE"/>
    <w:rsid w:val="00B81269"/>
    <w:rsid w:val="00B828E5"/>
    <w:rsid w:val="00B869F9"/>
    <w:rsid w:val="00B877A6"/>
    <w:rsid w:val="00BA139F"/>
    <w:rsid w:val="00BB35EA"/>
    <w:rsid w:val="00BC2050"/>
    <w:rsid w:val="00BC228D"/>
    <w:rsid w:val="00BD5919"/>
    <w:rsid w:val="00BE2D18"/>
    <w:rsid w:val="00BE7CD0"/>
    <w:rsid w:val="00BF2EAF"/>
    <w:rsid w:val="00C05F6A"/>
    <w:rsid w:val="00C20AD7"/>
    <w:rsid w:val="00C222D1"/>
    <w:rsid w:val="00C323CD"/>
    <w:rsid w:val="00C93DAB"/>
    <w:rsid w:val="00CA0DB1"/>
    <w:rsid w:val="00CD281B"/>
    <w:rsid w:val="00CE1D66"/>
    <w:rsid w:val="00CE2DA3"/>
    <w:rsid w:val="00CF07A4"/>
    <w:rsid w:val="00D11C2C"/>
    <w:rsid w:val="00D11C87"/>
    <w:rsid w:val="00D14F2B"/>
    <w:rsid w:val="00D15D7E"/>
    <w:rsid w:val="00D22880"/>
    <w:rsid w:val="00D24640"/>
    <w:rsid w:val="00D31489"/>
    <w:rsid w:val="00D43DC6"/>
    <w:rsid w:val="00D55E27"/>
    <w:rsid w:val="00D610F3"/>
    <w:rsid w:val="00D75D24"/>
    <w:rsid w:val="00D80811"/>
    <w:rsid w:val="00D914CC"/>
    <w:rsid w:val="00D95522"/>
    <w:rsid w:val="00D961C4"/>
    <w:rsid w:val="00DA3478"/>
    <w:rsid w:val="00DE6B01"/>
    <w:rsid w:val="00DF17EB"/>
    <w:rsid w:val="00DF28E1"/>
    <w:rsid w:val="00DF2F99"/>
    <w:rsid w:val="00DF4050"/>
    <w:rsid w:val="00E069AC"/>
    <w:rsid w:val="00E1668A"/>
    <w:rsid w:val="00E20DDD"/>
    <w:rsid w:val="00E2140A"/>
    <w:rsid w:val="00E372AB"/>
    <w:rsid w:val="00E578EF"/>
    <w:rsid w:val="00E6774A"/>
    <w:rsid w:val="00E90D0E"/>
    <w:rsid w:val="00EA0579"/>
    <w:rsid w:val="00EB4FD1"/>
    <w:rsid w:val="00EC533B"/>
    <w:rsid w:val="00ED0484"/>
    <w:rsid w:val="00EE3DE3"/>
    <w:rsid w:val="00EE45C2"/>
    <w:rsid w:val="00EF0E52"/>
    <w:rsid w:val="00F060DA"/>
    <w:rsid w:val="00F07088"/>
    <w:rsid w:val="00F11C46"/>
    <w:rsid w:val="00F16624"/>
    <w:rsid w:val="00F24B20"/>
    <w:rsid w:val="00F57F2E"/>
    <w:rsid w:val="00F757AD"/>
    <w:rsid w:val="00F9025D"/>
    <w:rsid w:val="00F9100F"/>
    <w:rsid w:val="00F974EF"/>
    <w:rsid w:val="00FA42A0"/>
    <w:rsid w:val="00FB37E2"/>
    <w:rsid w:val="00FC03DA"/>
    <w:rsid w:val="00FD6E3C"/>
    <w:rsid w:val="00FE06C3"/>
    <w:rsid w:val="00FE33D8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32C3"/>
  <w15:docId w15:val="{8BC92B9A-AD49-4C05-8F7F-76E7EB67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513"/>
    <w:pPr>
      <w:spacing w:line="240" w:lineRule="auto"/>
    </w:pPr>
  </w:style>
  <w:style w:type="paragraph" w:styleId="Heading1">
    <w:name w:val="heading 1"/>
    <w:basedOn w:val="Normal"/>
    <w:next w:val="NormalTextParagraph"/>
    <w:link w:val="Heading1Char"/>
    <w:autoRedefine/>
    <w:uiPriority w:val="9"/>
    <w:qFormat/>
    <w:rsid w:val="00B311AB"/>
    <w:pPr>
      <w:keepNext/>
      <w:keepLines/>
      <w:numPr>
        <w:numId w:val="38"/>
      </w:numPr>
      <w:spacing w:before="240" w:after="240"/>
      <w:ind w:left="567" w:hanging="567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2">
    <w:name w:val="heading 2"/>
    <w:basedOn w:val="Normal"/>
    <w:next w:val="NormalTextParagraph"/>
    <w:link w:val="Heading2Char"/>
    <w:uiPriority w:val="9"/>
    <w:unhideWhenUsed/>
    <w:qFormat/>
    <w:rsid w:val="00C222D1"/>
    <w:pPr>
      <w:keepNext/>
      <w:keepLines/>
      <w:spacing w:before="240" w:after="240"/>
      <w:ind w:left="340" w:hanging="340"/>
      <w:outlineLvl w:val="1"/>
    </w:pPr>
    <w:rPr>
      <w:rFonts w:ascii="Arial" w:eastAsiaTheme="majorEastAsia" w:hAnsi="Arial" w:cstheme="majorBidi"/>
      <w:b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TextParagraph"/>
    <w:link w:val="Heading3Char"/>
    <w:autoRedefine/>
    <w:uiPriority w:val="9"/>
    <w:unhideWhenUsed/>
    <w:qFormat/>
    <w:rsid w:val="004569D9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ersity">
    <w:name w:val="University"/>
    <w:basedOn w:val="Normal"/>
    <w:qFormat/>
    <w:rsid w:val="00AC41D9"/>
    <w:pPr>
      <w:spacing w:after="360" w:line="360" w:lineRule="auto"/>
      <w:jc w:val="center"/>
    </w:pPr>
    <w:rPr>
      <w:rFonts w:ascii="Arial" w:hAnsi="Arial"/>
      <w:sz w:val="32"/>
    </w:rPr>
  </w:style>
  <w:style w:type="paragraph" w:customStyle="1" w:styleId="TitleStyle">
    <w:name w:val="TitleStyle"/>
    <w:basedOn w:val="Normal"/>
    <w:qFormat/>
    <w:rsid w:val="00AC41D9"/>
    <w:pPr>
      <w:spacing w:after="120"/>
      <w:jc w:val="center"/>
    </w:pPr>
    <w:rPr>
      <w:rFonts w:ascii="Tahoma" w:hAnsi="Tahoma"/>
      <w:spacing w:val="10"/>
      <w:sz w:val="32"/>
    </w:rPr>
  </w:style>
  <w:style w:type="paragraph" w:customStyle="1" w:styleId="NormalText">
    <w:name w:val="NormalText"/>
    <w:basedOn w:val="Normal"/>
    <w:qFormat/>
    <w:rsid w:val="001F03B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11AB"/>
    <w:rPr>
      <w:rFonts w:ascii="Arial" w:eastAsiaTheme="majorEastAsia" w:hAnsi="Arial" w:cstheme="majorBidi"/>
      <w:b/>
      <w:bCs/>
      <w:sz w:val="32"/>
      <w:szCs w:val="28"/>
    </w:rPr>
  </w:style>
  <w:style w:type="paragraph" w:customStyle="1" w:styleId="NormalTextParagraph">
    <w:name w:val="NormalTextParagraph"/>
    <w:basedOn w:val="NormalText"/>
    <w:qFormat/>
    <w:rsid w:val="004877C5"/>
    <w:pPr>
      <w:ind w:firstLine="680"/>
    </w:pPr>
  </w:style>
  <w:style w:type="paragraph" w:customStyle="1" w:styleId="OneSentenceText">
    <w:name w:val="OneSentenceText"/>
    <w:basedOn w:val="NormalText"/>
    <w:next w:val="PicturesStyle"/>
    <w:qFormat/>
    <w:rsid w:val="00BA139F"/>
    <w:pPr>
      <w:spacing w:before="240"/>
    </w:pPr>
  </w:style>
  <w:style w:type="character" w:customStyle="1" w:styleId="Heading2Char">
    <w:name w:val="Heading 2 Char"/>
    <w:basedOn w:val="DefaultParagraphFont"/>
    <w:link w:val="Heading2"/>
    <w:uiPriority w:val="9"/>
    <w:rsid w:val="00C222D1"/>
    <w:rPr>
      <w:rFonts w:ascii="Arial" w:eastAsiaTheme="majorEastAsia" w:hAnsi="Arial" w:cstheme="majorBidi"/>
      <w:b/>
      <w:bCs/>
      <w:i/>
      <w:color w:val="4F81BD" w:themeColor="accent1"/>
      <w:sz w:val="28"/>
      <w:szCs w:val="26"/>
    </w:rPr>
  </w:style>
  <w:style w:type="paragraph" w:customStyle="1" w:styleId="Heading30">
    <w:name w:val="Heading3"/>
    <w:basedOn w:val="Normal"/>
    <w:next w:val="NormalTextParagraph"/>
    <w:autoRedefine/>
    <w:qFormat/>
    <w:rsid w:val="00C222D1"/>
    <w:pPr>
      <w:spacing w:before="240" w:after="240"/>
    </w:pPr>
    <w:rPr>
      <w:rFonts w:ascii="Arial" w:hAnsi="Arial"/>
      <w:b/>
      <w:color w:val="7030A0"/>
      <w:sz w:val="26"/>
    </w:rPr>
  </w:style>
  <w:style w:type="paragraph" w:customStyle="1" w:styleId="PicturesStyle">
    <w:name w:val="PicturesStyle"/>
    <w:basedOn w:val="NormalTextParagraph"/>
    <w:next w:val="NormalTextParagraph"/>
    <w:autoRedefine/>
    <w:qFormat/>
    <w:rsid w:val="009E3F0B"/>
    <w:pPr>
      <w:spacing w:after="120" w:line="240" w:lineRule="auto"/>
      <w:ind w:firstLine="0"/>
    </w:pPr>
  </w:style>
  <w:style w:type="table" w:styleId="TableGrid">
    <w:name w:val="Table Grid"/>
    <w:basedOn w:val="TableNormal"/>
    <w:uiPriority w:val="59"/>
    <w:rsid w:val="00624E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A7D0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7D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7D0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33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33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69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6CC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6CC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52809"/>
    <w:pPr>
      <w:numPr>
        <w:numId w:val="34"/>
      </w:numPr>
      <w:tabs>
        <w:tab w:val="right" w:leader="dot" w:pos="9062"/>
      </w:tabs>
      <w:spacing w:after="100"/>
      <w:ind w:left="426" w:hanging="426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52809"/>
    <w:pPr>
      <w:tabs>
        <w:tab w:val="left" w:pos="709"/>
        <w:tab w:val="right" w:leader="dot" w:pos="9062"/>
      </w:tabs>
      <w:spacing w:after="100"/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28071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80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529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styleId="Emphasis">
    <w:name w:val="Emphasis"/>
    <w:basedOn w:val="DefaultParagraphFont"/>
    <w:uiPriority w:val="20"/>
    <w:qFormat/>
    <w:rsid w:val="0001529C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BD5919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919"/>
  </w:style>
  <w:style w:type="paragraph" w:styleId="Footer">
    <w:name w:val="footer"/>
    <w:basedOn w:val="Normal"/>
    <w:link w:val="FooterChar"/>
    <w:uiPriority w:val="99"/>
    <w:semiHidden/>
    <w:unhideWhenUsed/>
    <w:rsid w:val="00BD5919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5919"/>
  </w:style>
  <w:style w:type="character" w:styleId="FollowedHyperlink">
    <w:name w:val="FollowedHyperlink"/>
    <w:basedOn w:val="DefaultParagraphFont"/>
    <w:uiPriority w:val="99"/>
    <w:semiHidden/>
    <w:unhideWhenUsed/>
    <w:rsid w:val="006255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11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72A08-4C92-4DFA-BF6D-DEF94C97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Iliev</dc:creator>
  <cp:keywords/>
  <dc:description/>
  <cp:lastModifiedBy>Dimitar Chakarov</cp:lastModifiedBy>
  <cp:revision>224</cp:revision>
  <cp:lastPrinted>2019-04-06T10:32:00Z</cp:lastPrinted>
  <dcterms:created xsi:type="dcterms:W3CDTF">2017-07-04T12:42:00Z</dcterms:created>
  <dcterms:modified xsi:type="dcterms:W3CDTF">2019-04-06T10:32:00Z</dcterms:modified>
</cp:coreProperties>
</file>