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A01" w:rsidRDefault="00B267DD">
      <w:pPr>
        <w:pStyle w:val="a4"/>
      </w:pPr>
      <w:r>
        <w:pict>
          <v:group id="_x0000_s1040" style="position:absolute;left:0;text-align:left;margin-left:38.25pt;margin-top:55.25pt;width:1114.1pt;height:651.7pt;z-index:-15799296;mso-position-horizontal-relative:page" coordorigin="765,1105" coordsize="22282,13034">
            <v:rect id="_x0000_s1051" style="position:absolute;left:764;top:1105;width:22282;height:13034" stroked="f"/>
            <v:shape id="_x0000_s1050" style="position:absolute;left:17865;top:1350;width:445;height:385" coordorigin="17866,1350" coordsize="445,385" o:spt="100" adj="0,,0" path="m17975,1350r-44,11l17895,1388r-23,38l17866,1469r11,44l17921,1572r71,73l18058,1708r30,26l18088,1734r,l18195,1639r57,-55l18281,1549r18,-36l18310,1469r-6,-39l18088,1430r-2,-5l18085,1420r-2,-4l18056,1379r-38,-22l17975,1350xm18088,1734r,l18088,1734r,xm18200,1350r-43,7l18120,1379r-27,37l18091,1420r-2,5l18088,1430r216,l18303,1426r-22,-38l18244,1361r-44,-11xe" fillcolor="#231f20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13469;top:1357;width:411;height:475">
              <v:imagedata r:id="rId5" o:title=""/>
            </v:shape>
            <v:shape id="_x0000_s1048" type="#_x0000_t75" style="position:absolute;left:4605;top:1349;width:432;height:432">
              <v:imagedata r:id="rId6" o:title=""/>
            </v:shape>
            <v:shape id="_x0000_s1047" type="#_x0000_t75" style="position:absolute;left:8896;top:6055;width:565;height:524">
              <v:imagedata r:id="rId7" o:title=""/>
            </v:shape>
            <v:shape id="_x0000_s1046" style="position:absolute;left:9000;top:1353;width:452;height:452" coordorigin="9001,1354" coordsize="452,452" o:spt="100" adj="0,,0" path="m9227,1354r-72,11l9093,1397r-48,49l9012,1508r-11,71l9012,1651r33,62l9093,1762r62,32l9227,1805r71,-11l9360,1762r49,-49l9423,1686r-229,l9104,1596r31,-31l9242,1565r80,-92l9423,1473r-14,-27l9360,1397r-62,-32l9227,1354xm9423,1473r-101,l9355,1501r-161,185l9423,1686r18,-35l9453,1579r-12,-71l9423,1473xm9242,1565r-107,l9192,1622r50,-57xe" fillcolor="#020302" stroked="f">
              <v:stroke joinstyle="round"/>
              <v:formulas/>
              <v:path arrowok="t" o:connecttype="segments"/>
            </v:shape>
            <v:shape id="_x0000_s1045" type="#_x0000_t75" style="position:absolute;left:17728;top:6063;width:582;height:384">
              <v:imagedata r:id="rId8" o:title=""/>
            </v:shape>
            <v:shape id="_x0000_s1044" style="position:absolute;left:11208;top:10794;width:436;height:505" coordorigin="11208,10794" coordsize="436,505" o:spt="100" adj="0,,0" path="m11610,10828r-34,-34l11448,10794r-240,240l11255,11081r216,-215l11610,10866r,-38xm11644,10927r-1,-1l11610,10893r,67l11608,10973r-8,12l11589,10992r-13,3l11563,10992r-11,-7l11544,10973r-2,-13l11544,10947r8,-11l11563,10928r13,-2l11589,10928r11,8l11608,10947r2,13l11610,10893r,l11482,10893r-240,239l11408,11298r236,-236l11644,10995r,-68xe" fillcolor="#231f20" stroked="f">
              <v:stroke joinstyle="round"/>
              <v:formulas/>
              <v:path arrowok="t" o:connecttype="segments"/>
            </v:shape>
            <v:shape id="_x0000_s1043" style="position:absolute;left:22351;top:10794;width:445;height:554" coordorigin="22352,10794" coordsize="445,554" o:spt="100" adj="0,,0" path="m22653,10876r-6,-6l22501,10870r-6,6l22495,10892r6,6l22647,10898r6,-6l22653,10876xm22661,10795r-13,2l22630,10806r-12,1l22605,10805r-18,-8l22574,10795r-13,2l22543,10805r-13,2l22517,10805r-17,-9l22487,10794r24,57l22636,10851r25,-56xm22796,11127r-11,-69l22755,10998r-46,-48l22650,10917r-152,l22439,10949r-46,48l22363,11056r-11,68l22362,11195r32,61l22441,11304r61,32l22572,11348r70,-11l22704,11306r48,-48l22784,11198r12,-71xe" fillcolor="#020302" stroked="f">
              <v:stroke joinstyle="round"/>
              <v:formulas/>
              <v:path arrowok="t" o:connecttype="segments"/>
            </v:shape>
            <v:shape id="_x0000_s1042" type="#_x0000_t75" style="position:absolute;left:22498;top:11016;width:152;height:230">
              <v:imagedata r:id="rId9" o:title=""/>
            </v:shape>
            <v:shape id="_x0000_s1041" style="position:absolute;left:22229;top:1350;width:567;height:520" coordorigin="22229,1351" coordsize="567,520" o:spt="100" adj="0,,0" path="m22516,1351r-67,14l22389,1395r-51,45l22300,1499r-71,136l22233,1647r49,25l22285,1684r4,11l22293,1706r4,10l22428,1726r-100,42l22346,1790r22,21l22392,1829r26,15l22491,1868r73,2l22633,1852r63,-36l22746,1764r35,-67l22796,1622r-4,-38l22388,1584r-15,-6l22361,1571r-5,-14l22359,1544r7,-15l22379,1519r15,-2l22775,1517r-15,-37l22714,1421r-62,-43l22584,1355r-68,-4xm22775,1517r-381,l22410,1523r11,7l22427,1544r-3,13l22417,1572r-13,9l22388,1584r404,l22788,1548r-13,-31xe" fillcolor="#020302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1072.5pt;margin-top:.25pt;width:81.8pt;height:36.25pt;z-index:15731712;mso-position-horizontal-relative:page" stroked="f">
            <v:textbox inset="0,0,0,0">
              <w:txbxContent>
                <w:p w:rsidR="00B267DD" w:rsidRDefault="00B267DD">
                  <w:pPr>
                    <w:spacing w:before="152"/>
                    <w:ind w:left="150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color w:val="4C4D4F"/>
                      <w:sz w:val="20"/>
                    </w:rPr>
                    <w:t>Version:</w:t>
                  </w:r>
                  <w:r w:rsidR="00546D87">
                    <w:rPr>
                      <w:rFonts w:ascii="Trebuchet MS"/>
                      <w:i/>
                      <w:color w:val="4C4D4F"/>
                      <w:sz w:val="20"/>
                    </w:rPr>
                    <w:t xml:space="preserve"> 1</w:t>
                  </w:r>
                </w:p>
              </w:txbxContent>
            </v:textbox>
            <w10:wrap anchorx="page"/>
          </v:shape>
        </w:pict>
      </w:r>
      <w:r>
        <w:pict>
          <v:shape id="_x0000_s1038" type="#_x0000_t202" style="position:absolute;left:0;text-align:left;margin-left:964.15pt;margin-top:.25pt;width:101.1pt;height:36.25pt;z-index:15732224;mso-position-horizontal-relative:page" stroked="f">
            <v:textbox inset="0,0,0,0">
              <w:txbxContent>
                <w:p w:rsidR="00B267DD" w:rsidRDefault="00B267DD">
                  <w:pPr>
                    <w:spacing w:before="152"/>
                    <w:ind w:left="144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color w:val="4C4D4F"/>
                      <w:w w:val="105"/>
                      <w:sz w:val="20"/>
                    </w:rPr>
                    <w:t>Date: 09.20.2020</w:t>
                  </w:r>
                </w:p>
              </w:txbxContent>
            </v:textbox>
            <w10:wrap anchorx="page"/>
          </v:shape>
        </w:pict>
      </w:r>
      <w:r>
        <w:pict>
          <v:shape id="_x0000_s1037" type="#_x0000_t202" style="position:absolute;left:0;text-align:left;margin-left:714.8pt;margin-top:.25pt;width:242.5pt;height:36.25pt;z-index:15732736;mso-position-horizontal-relative:page" stroked="f">
            <v:textbox inset="0,0,0,0">
              <w:txbxContent>
                <w:p w:rsidR="00B267DD" w:rsidRDefault="00B267DD">
                  <w:pPr>
                    <w:spacing w:before="152"/>
                    <w:ind w:left="144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color w:val="4C4D4F"/>
                      <w:w w:val="110"/>
                      <w:sz w:val="20"/>
                    </w:rPr>
                    <w:t xml:space="preserve">Designed by: </w:t>
                  </w:r>
                  <w:proofErr w:type="spellStart"/>
                  <w:r>
                    <w:rPr>
                      <w:rFonts w:ascii="Trebuchet MS"/>
                      <w:i/>
                      <w:color w:val="4C4D4F"/>
                      <w:w w:val="110"/>
                      <w:sz w:val="20"/>
                    </w:rPr>
                    <w:t>Dimitar</w:t>
                  </w:r>
                  <w:proofErr w:type="spellEnd"/>
                  <w:r>
                    <w:rPr>
                      <w:rFonts w:ascii="Trebuchet MS"/>
                      <w:i/>
                      <w:color w:val="4C4D4F"/>
                      <w:w w:val="110"/>
                      <w:sz w:val="20"/>
                    </w:rPr>
                    <w:t xml:space="preserve"> Kolev</w:t>
                  </w:r>
                </w:p>
              </w:txbxContent>
            </v:textbox>
            <w10:wrap anchorx="page"/>
          </v:shape>
        </w:pict>
      </w:r>
      <w:r>
        <w:pict>
          <v:shape id="_x0000_s1036" type="#_x0000_t202" style="position:absolute;left:0;text-align:left;margin-left:483.2pt;margin-top:.25pt;width:221.95pt;height:36.25pt;z-index:15733248;mso-position-horizontal-relative:page" stroked="f">
            <v:textbox inset="0,0,0,0">
              <w:txbxContent>
                <w:p w:rsidR="00B267DD" w:rsidRPr="00C638FC" w:rsidRDefault="00B267DD">
                  <w:pPr>
                    <w:spacing w:before="152"/>
                    <w:ind w:left="205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color w:val="4C4D4F"/>
                      <w:w w:val="105"/>
                      <w:sz w:val="20"/>
                    </w:rPr>
                    <w:t>Designed for:</w:t>
                  </w:r>
                  <w:r>
                    <w:rPr>
                      <w:rFonts w:ascii="Trebuchet MS"/>
                      <w:i/>
                      <w:color w:val="4C4D4F"/>
                      <w:w w:val="105"/>
                      <w:sz w:val="20"/>
                      <w:lang w:val="bg-BG"/>
                    </w:rPr>
                    <w:t xml:space="preserve"> </w:t>
                  </w:r>
                  <w:r w:rsidR="00C638FC">
                    <w:rPr>
                      <w:rFonts w:ascii="Trebuchet MS"/>
                      <w:i/>
                      <w:color w:val="4C4D4F"/>
                      <w:w w:val="105"/>
                      <w:sz w:val="20"/>
                    </w:rPr>
                    <w:t>Bazar</w:t>
                  </w:r>
                </w:p>
              </w:txbxContent>
            </v:textbox>
            <w10:wrap anchorx="page"/>
          </v:shape>
        </w:pict>
      </w:r>
      <w:r>
        <w:rPr>
          <w:color w:val="231F20"/>
        </w:rPr>
        <w:t>The Business Model</w:t>
      </w:r>
      <w:r>
        <w:rPr>
          <w:color w:val="231F20"/>
          <w:spacing w:val="-146"/>
        </w:rPr>
        <w:t xml:space="preserve"> </w:t>
      </w:r>
      <w:r>
        <w:rPr>
          <w:color w:val="231F20"/>
        </w:rPr>
        <w:t>Canvas</w:t>
      </w:r>
    </w:p>
    <w:p w:rsidR="00FF7A01" w:rsidRDefault="00FF7A01">
      <w:pPr>
        <w:pStyle w:val="a3"/>
        <w:spacing w:before="11"/>
        <w:rPr>
          <w:rFonts w:ascii="Verdana"/>
          <w:b/>
          <w:sz w:val="18"/>
        </w:rPr>
      </w:pPr>
    </w:p>
    <w:tbl>
      <w:tblPr>
        <w:tblStyle w:val="TableNormal"/>
        <w:tblW w:w="0" w:type="auto"/>
        <w:tblInd w:w="220" w:type="dxa"/>
        <w:tblBorders>
          <w:top w:val="single" w:sz="48" w:space="0" w:color="231F20"/>
          <w:left w:val="single" w:sz="48" w:space="0" w:color="231F20"/>
          <w:bottom w:val="single" w:sz="48" w:space="0" w:color="231F20"/>
          <w:right w:val="single" w:sz="48" w:space="0" w:color="231F20"/>
          <w:insideH w:val="single" w:sz="48" w:space="0" w:color="231F20"/>
          <w:insideV w:val="single" w:sz="4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4492"/>
        <w:gridCol w:w="4425"/>
        <w:gridCol w:w="2183"/>
        <w:gridCol w:w="2242"/>
        <w:gridCol w:w="4425"/>
        <w:gridCol w:w="4518"/>
      </w:tblGrid>
      <w:tr w:rsidR="00FF7A01">
        <w:trPr>
          <w:trHeight w:val="4648"/>
        </w:trPr>
        <w:tc>
          <w:tcPr>
            <w:tcW w:w="4492" w:type="dxa"/>
            <w:vMerge w:val="restart"/>
            <w:tcBorders>
              <w:bottom w:val="single" w:sz="18" w:space="0" w:color="231F20"/>
              <w:right w:val="single" w:sz="18" w:space="0" w:color="231F20"/>
            </w:tcBorders>
            <w:shd w:val="clear" w:color="auto" w:fill="FFFFFF"/>
          </w:tcPr>
          <w:p w:rsidR="00FF7A01" w:rsidRDefault="00B267DD">
            <w:pPr>
              <w:pStyle w:val="TableParagraph"/>
              <w:ind w:left="346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Key Partners</w:t>
            </w:r>
          </w:p>
          <w:p w:rsidR="00A00A05" w:rsidRPr="00B267DD" w:rsidRDefault="00A00A05" w:rsidP="00A00A05">
            <w:pPr>
              <w:pStyle w:val="TableParagraph"/>
              <w:numPr>
                <w:ilvl w:val="0"/>
                <w:numId w:val="6"/>
              </w:numPr>
              <w:rPr>
                <w:sz w:val="28"/>
                <w:lang w:val="bg-BG"/>
              </w:rPr>
            </w:pPr>
          </w:p>
        </w:tc>
        <w:tc>
          <w:tcPr>
            <w:tcW w:w="4425" w:type="dxa"/>
            <w:tcBorders>
              <w:left w:val="single" w:sz="18" w:space="0" w:color="231F20"/>
              <w:bottom w:val="single" w:sz="18" w:space="0" w:color="231F20"/>
              <w:right w:val="single" w:sz="18" w:space="0" w:color="231F20"/>
            </w:tcBorders>
          </w:tcPr>
          <w:p w:rsidR="00FF7A01" w:rsidRDefault="00B267DD">
            <w:pPr>
              <w:pStyle w:val="TableParagraph"/>
              <w:ind w:left="291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Key Activities</w:t>
            </w:r>
          </w:p>
          <w:p w:rsidR="00A00A05" w:rsidRDefault="00A00A05" w:rsidP="00A00A05">
            <w:pPr>
              <w:pStyle w:val="TableParagraph"/>
              <w:numPr>
                <w:ilvl w:val="0"/>
                <w:numId w:val="4"/>
              </w:numPr>
              <w:rPr>
                <w:sz w:val="28"/>
              </w:rPr>
            </w:pPr>
          </w:p>
        </w:tc>
        <w:tc>
          <w:tcPr>
            <w:tcW w:w="4425" w:type="dxa"/>
            <w:gridSpan w:val="2"/>
            <w:vMerge w:val="restart"/>
            <w:tcBorders>
              <w:left w:val="single" w:sz="18" w:space="0" w:color="231F20"/>
              <w:bottom w:val="single" w:sz="18" w:space="0" w:color="231F20"/>
              <w:right w:val="single" w:sz="18" w:space="0" w:color="231F20"/>
            </w:tcBorders>
            <w:shd w:val="clear" w:color="auto" w:fill="FFFFFF"/>
          </w:tcPr>
          <w:p w:rsidR="00FF7A01" w:rsidRDefault="00B267DD">
            <w:pPr>
              <w:pStyle w:val="TableParagraph"/>
              <w:ind w:left="303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Value Propositions</w:t>
            </w:r>
          </w:p>
          <w:p w:rsidR="00A00A05" w:rsidRPr="00C638FC" w:rsidRDefault="00C638FC" w:rsidP="00A00A05">
            <w:pPr>
              <w:pStyle w:val="Table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  <w:lang w:val="bg-BG"/>
              </w:rPr>
              <w:t>Достъп от всяко кътче на страната при наличие на интернет</w:t>
            </w:r>
          </w:p>
          <w:p w:rsidR="00C638FC" w:rsidRPr="00C638FC" w:rsidRDefault="00C638FC" w:rsidP="00A00A05">
            <w:pPr>
              <w:pStyle w:val="Table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  <w:lang w:val="bg-BG"/>
              </w:rPr>
              <w:t>Петъчен Базар – поне 20% намаление от търговците</w:t>
            </w:r>
          </w:p>
          <w:p w:rsidR="00C638FC" w:rsidRPr="00C638FC" w:rsidRDefault="00C638FC" w:rsidP="00A00A05">
            <w:pPr>
              <w:pStyle w:val="Table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  <w:lang w:val="bg-BG"/>
              </w:rPr>
              <w:t>Няма ограничение на броя на обявите</w:t>
            </w:r>
          </w:p>
          <w:p w:rsidR="00C638FC" w:rsidRPr="00C638FC" w:rsidRDefault="00C638FC" w:rsidP="00A00A05">
            <w:pPr>
              <w:pStyle w:val="Table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  <w:lang w:val="bg-BG"/>
              </w:rPr>
              <w:t>Три вида промотиране на обява:</w:t>
            </w:r>
          </w:p>
          <w:p w:rsidR="00C638FC" w:rsidRPr="00C638FC" w:rsidRDefault="00C638FC" w:rsidP="00C638FC">
            <w:pPr>
              <w:pStyle w:val="TableParagraph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  <w:lang w:val="bg-BG"/>
              </w:rPr>
              <w:t>Първ</w:t>
            </w:r>
            <w:bookmarkStart w:id="0" w:name="_GoBack"/>
            <w:bookmarkEnd w:id="0"/>
            <w:r>
              <w:rPr>
                <w:sz w:val="28"/>
                <w:lang w:val="bg-BG"/>
              </w:rPr>
              <w:t>а страница</w:t>
            </w:r>
          </w:p>
          <w:p w:rsidR="00C638FC" w:rsidRPr="00C638FC" w:rsidRDefault="00C638FC" w:rsidP="00C638FC">
            <w:pPr>
              <w:pStyle w:val="TableParagraph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  <w:lang w:val="bg-BG"/>
              </w:rPr>
              <w:t>Топ обява</w:t>
            </w:r>
          </w:p>
          <w:p w:rsidR="00C638FC" w:rsidRPr="00C638FC" w:rsidRDefault="00C638FC" w:rsidP="00C638FC">
            <w:pPr>
              <w:pStyle w:val="TableParagraph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  <w:lang w:val="bg-BG"/>
              </w:rPr>
              <w:t>Спешна продажба</w:t>
            </w:r>
          </w:p>
        </w:tc>
        <w:tc>
          <w:tcPr>
            <w:tcW w:w="4425" w:type="dxa"/>
            <w:tcBorders>
              <w:left w:val="single" w:sz="18" w:space="0" w:color="231F20"/>
              <w:bottom w:val="single" w:sz="18" w:space="0" w:color="231F20"/>
              <w:right w:val="single" w:sz="18" w:space="0" w:color="231F20"/>
            </w:tcBorders>
          </w:tcPr>
          <w:p w:rsidR="00FF7A01" w:rsidRDefault="00B267DD">
            <w:pPr>
              <w:pStyle w:val="TableParagraph"/>
              <w:ind w:left="339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Customer Relationships</w:t>
            </w:r>
          </w:p>
          <w:p w:rsidR="00A00A05" w:rsidRPr="00A00A05" w:rsidRDefault="00A00A05" w:rsidP="00A00A05">
            <w:pPr>
              <w:pStyle w:val="Table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  <w:lang w:val="bg-BG"/>
              </w:rPr>
              <w:t>Място за продажба на ненужни вещи</w:t>
            </w:r>
          </w:p>
          <w:p w:rsidR="00A00A05" w:rsidRPr="00A00A05" w:rsidRDefault="00A00A05" w:rsidP="00A00A05">
            <w:pPr>
              <w:pStyle w:val="Table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  <w:lang w:val="bg-BG"/>
              </w:rPr>
              <w:t>Място за разрастване  на малкия бизнес (</w:t>
            </w:r>
            <w:proofErr w:type="spellStart"/>
            <w:r>
              <w:rPr>
                <w:sz w:val="28"/>
                <w:lang w:val="bg-BG"/>
              </w:rPr>
              <w:t>напр</w:t>
            </w:r>
            <w:proofErr w:type="spellEnd"/>
            <w:r>
              <w:rPr>
                <w:sz w:val="28"/>
                <w:lang w:val="bg-BG"/>
              </w:rPr>
              <w:t>: автокъщи)</w:t>
            </w:r>
          </w:p>
          <w:p w:rsidR="00A00A05" w:rsidRDefault="00A00A05" w:rsidP="00A00A05">
            <w:pPr>
              <w:pStyle w:val="Table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  <w:lang w:val="bg-BG"/>
              </w:rPr>
              <w:t>Ваучери за намаление при промотиране на обява</w:t>
            </w:r>
          </w:p>
        </w:tc>
        <w:tc>
          <w:tcPr>
            <w:tcW w:w="4518" w:type="dxa"/>
            <w:vMerge w:val="restart"/>
            <w:tcBorders>
              <w:left w:val="single" w:sz="18" w:space="0" w:color="231F20"/>
              <w:bottom w:val="single" w:sz="18" w:space="0" w:color="231F20"/>
            </w:tcBorders>
          </w:tcPr>
          <w:p w:rsidR="00FF7A01" w:rsidRDefault="00B267DD">
            <w:pPr>
              <w:pStyle w:val="TableParagraph"/>
              <w:ind w:left="350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Customer Segments</w:t>
            </w:r>
          </w:p>
          <w:p w:rsidR="00546D87" w:rsidRPr="00546D87" w:rsidRDefault="00546D87" w:rsidP="00546D87">
            <w:pPr>
              <w:pStyle w:val="Table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  <w:lang w:val="bg-BG"/>
              </w:rPr>
              <w:t>Хора с ненужни вещи</w:t>
            </w:r>
            <w:r w:rsidR="00C638FC">
              <w:rPr>
                <w:sz w:val="28"/>
                <w:lang w:val="bg-BG"/>
              </w:rPr>
              <w:t>- електроника, дрехи и други.</w:t>
            </w:r>
          </w:p>
          <w:p w:rsidR="00546D87" w:rsidRPr="00546D87" w:rsidRDefault="00546D87" w:rsidP="00546D87">
            <w:pPr>
              <w:pStyle w:val="Table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  <w:lang w:val="bg-BG"/>
              </w:rPr>
              <w:t>Агенции за недвижими имоти – продажба и отдаване под наем на къщи, апартаменти, офиси и други.</w:t>
            </w:r>
          </w:p>
          <w:p w:rsidR="00546D87" w:rsidRPr="00546D87" w:rsidRDefault="00546D87" w:rsidP="00546D87">
            <w:pPr>
              <w:pStyle w:val="Table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  <w:lang w:val="bg-BG"/>
              </w:rPr>
              <w:t>Агенции за превозни средства – автомобили, мотори, яхти и други.</w:t>
            </w:r>
          </w:p>
          <w:p w:rsidR="00546D87" w:rsidRPr="00546D87" w:rsidRDefault="003A1AC8" w:rsidP="00546D87">
            <w:pPr>
              <w:pStyle w:val="Table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  <w:lang w:val="bg-BG"/>
              </w:rPr>
              <w:t>Хора с м</w:t>
            </w:r>
            <w:r w:rsidR="00546D87">
              <w:rPr>
                <w:sz w:val="28"/>
                <w:lang w:val="bg-BG"/>
              </w:rPr>
              <w:t>алки магазинчета за неща</w:t>
            </w:r>
            <w:r w:rsidR="00546D87">
              <w:rPr>
                <w:sz w:val="28"/>
                <w:lang w:val="bg-BG"/>
              </w:rPr>
              <w:t xml:space="preserve"> – дрехи, обувки,</w:t>
            </w:r>
            <w:r w:rsidR="00546D87">
              <w:rPr>
                <w:sz w:val="28"/>
              </w:rPr>
              <w:t xml:space="preserve"> </w:t>
            </w:r>
            <w:r w:rsidR="00546D87">
              <w:rPr>
                <w:sz w:val="28"/>
                <w:lang w:val="bg-BG"/>
              </w:rPr>
              <w:t xml:space="preserve">електроника </w:t>
            </w:r>
            <w:r>
              <w:rPr>
                <w:sz w:val="28"/>
                <w:lang w:val="bg-BG"/>
              </w:rPr>
              <w:t xml:space="preserve"> и други.</w:t>
            </w:r>
          </w:p>
          <w:p w:rsidR="003A1AC8" w:rsidRPr="003A1AC8" w:rsidRDefault="003A1AC8" w:rsidP="00546D87">
            <w:pPr>
              <w:pStyle w:val="Table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  <w:lang w:val="bg-BG"/>
              </w:rPr>
              <w:t>Хора с б</w:t>
            </w:r>
            <w:r w:rsidR="00546D87">
              <w:rPr>
                <w:sz w:val="28"/>
                <w:lang w:val="bg-BG"/>
              </w:rPr>
              <w:t>изнес услуги – копане на канали, строеж на покриви,</w:t>
            </w:r>
          </w:p>
          <w:p w:rsidR="00546D87" w:rsidRPr="003A1AC8" w:rsidRDefault="003A1AC8" w:rsidP="00546D87">
            <w:pPr>
              <w:pStyle w:val="Table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  <w:lang w:val="bg-BG"/>
              </w:rPr>
              <w:t>Агенции</w:t>
            </w:r>
            <w:r>
              <w:rPr>
                <w:sz w:val="28"/>
                <w:lang w:val="bg-BG"/>
              </w:rPr>
              <w:t>, предлагащи екскурзии и почивки</w:t>
            </w:r>
          </w:p>
          <w:p w:rsidR="003A1AC8" w:rsidRPr="00546D87" w:rsidRDefault="003A1AC8" w:rsidP="00546D87">
            <w:pPr>
              <w:pStyle w:val="Table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  <w:lang w:val="bg-BG"/>
              </w:rPr>
              <w:t>Хора предлагащи или търсещи работа</w:t>
            </w:r>
          </w:p>
        </w:tc>
      </w:tr>
      <w:tr w:rsidR="00FF7A01">
        <w:trPr>
          <w:trHeight w:val="4693"/>
        </w:trPr>
        <w:tc>
          <w:tcPr>
            <w:tcW w:w="4492" w:type="dxa"/>
            <w:vMerge/>
            <w:tcBorders>
              <w:top w:val="nil"/>
              <w:bottom w:val="single" w:sz="18" w:space="0" w:color="231F20"/>
              <w:right w:val="single" w:sz="18" w:space="0" w:color="231F20"/>
            </w:tcBorders>
            <w:shd w:val="clear" w:color="auto" w:fill="FFFFFF"/>
          </w:tcPr>
          <w:p w:rsidR="00FF7A01" w:rsidRDefault="00FF7A01">
            <w:pPr>
              <w:rPr>
                <w:sz w:val="2"/>
                <w:szCs w:val="2"/>
              </w:rPr>
            </w:pPr>
          </w:p>
        </w:tc>
        <w:tc>
          <w:tcPr>
            <w:tcW w:w="4425" w:type="dxa"/>
            <w:tcBorders>
              <w:top w:val="single" w:sz="18" w:space="0" w:color="231F20"/>
              <w:left w:val="single" w:sz="18" w:space="0" w:color="231F20"/>
              <w:bottom w:val="single" w:sz="18" w:space="0" w:color="231F20"/>
              <w:right w:val="single" w:sz="18" w:space="0" w:color="231F20"/>
            </w:tcBorders>
            <w:shd w:val="clear" w:color="auto" w:fill="FFFFFF"/>
          </w:tcPr>
          <w:p w:rsidR="00FF7A01" w:rsidRDefault="00B267DD">
            <w:pPr>
              <w:pStyle w:val="TableParagraph"/>
              <w:spacing w:before="251"/>
              <w:ind w:left="291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Key Resources</w:t>
            </w:r>
          </w:p>
          <w:p w:rsidR="00A00A05" w:rsidRDefault="00A00A05" w:rsidP="00A00A05">
            <w:pPr>
              <w:pStyle w:val="TableParagraph"/>
              <w:numPr>
                <w:ilvl w:val="0"/>
                <w:numId w:val="5"/>
              </w:numPr>
              <w:spacing w:before="251"/>
              <w:rPr>
                <w:sz w:val="28"/>
              </w:rPr>
            </w:pPr>
          </w:p>
        </w:tc>
        <w:tc>
          <w:tcPr>
            <w:tcW w:w="4425" w:type="dxa"/>
            <w:gridSpan w:val="2"/>
            <w:vMerge/>
            <w:tcBorders>
              <w:top w:val="nil"/>
              <w:left w:val="single" w:sz="18" w:space="0" w:color="231F20"/>
              <w:bottom w:val="single" w:sz="18" w:space="0" w:color="231F20"/>
              <w:right w:val="single" w:sz="18" w:space="0" w:color="231F20"/>
            </w:tcBorders>
            <w:shd w:val="clear" w:color="auto" w:fill="FFFFFF"/>
          </w:tcPr>
          <w:p w:rsidR="00FF7A01" w:rsidRDefault="00FF7A01">
            <w:pPr>
              <w:rPr>
                <w:sz w:val="2"/>
                <w:szCs w:val="2"/>
              </w:rPr>
            </w:pPr>
          </w:p>
        </w:tc>
        <w:tc>
          <w:tcPr>
            <w:tcW w:w="4425" w:type="dxa"/>
            <w:tcBorders>
              <w:top w:val="single" w:sz="18" w:space="0" w:color="231F20"/>
              <w:left w:val="single" w:sz="18" w:space="0" w:color="231F20"/>
              <w:bottom w:val="single" w:sz="18" w:space="0" w:color="231F20"/>
              <w:right w:val="single" w:sz="18" w:space="0" w:color="231F20"/>
            </w:tcBorders>
            <w:shd w:val="clear" w:color="auto" w:fill="FFFFFF"/>
          </w:tcPr>
          <w:p w:rsidR="00FF7A01" w:rsidRDefault="00B267DD">
            <w:pPr>
              <w:pStyle w:val="TableParagraph"/>
              <w:spacing w:before="251"/>
              <w:ind w:left="339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Channels</w:t>
            </w:r>
          </w:p>
          <w:p w:rsidR="00C638FC" w:rsidRDefault="00F94DE0" w:rsidP="00A00A05">
            <w:pPr>
              <w:pStyle w:val="TableParagraph"/>
              <w:numPr>
                <w:ilvl w:val="0"/>
                <w:numId w:val="5"/>
              </w:numPr>
              <w:spacing w:before="251"/>
              <w:rPr>
                <w:sz w:val="28"/>
              </w:rPr>
            </w:pPr>
            <w:r w:rsidRPr="00C638FC">
              <w:rPr>
                <w:sz w:val="28"/>
                <w:lang w:val="bg-BG"/>
              </w:rPr>
              <w:t xml:space="preserve">Собствени реклами в </w:t>
            </w:r>
            <w:r w:rsidRPr="00C638FC">
              <w:rPr>
                <w:sz w:val="28"/>
              </w:rPr>
              <w:t xml:space="preserve">Google  </w:t>
            </w:r>
            <w:proofErr w:type="spellStart"/>
            <w:r w:rsidRPr="00C638FC">
              <w:rPr>
                <w:sz w:val="28"/>
              </w:rPr>
              <w:t>adword</w:t>
            </w:r>
            <w:proofErr w:type="spellEnd"/>
          </w:p>
          <w:p w:rsidR="00A00A05" w:rsidRPr="00C638FC" w:rsidRDefault="00B15F9D" w:rsidP="00A00A05">
            <w:pPr>
              <w:pStyle w:val="TableParagraph"/>
              <w:numPr>
                <w:ilvl w:val="0"/>
                <w:numId w:val="5"/>
              </w:numPr>
              <w:spacing w:before="251"/>
              <w:rPr>
                <w:sz w:val="28"/>
              </w:rPr>
            </w:pPr>
            <w:r w:rsidRPr="00C638FC">
              <w:rPr>
                <w:sz w:val="28"/>
                <w:lang w:val="bg-BG"/>
              </w:rPr>
              <w:t xml:space="preserve">Рекламиране на стоките на продавачите чрез </w:t>
            </w:r>
            <w:r w:rsidRPr="00C638FC">
              <w:rPr>
                <w:sz w:val="28"/>
              </w:rPr>
              <w:t xml:space="preserve">Google </w:t>
            </w:r>
            <w:proofErr w:type="spellStart"/>
            <w:r w:rsidRPr="00C638FC">
              <w:rPr>
                <w:sz w:val="28"/>
              </w:rPr>
              <w:t>adwords</w:t>
            </w:r>
            <w:proofErr w:type="spellEnd"/>
          </w:p>
          <w:p w:rsidR="00C638FC" w:rsidRPr="00C638FC" w:rsidRDefault="00C638FC" w:rsidP="00C638FC">
            <w:pPr>
              <w:pStyle w:val="TableParagraph"/>
              <w:numPr>
                <w:ilvl w:val="0"/>
                <w:numId w:val="5"/>
              </w:numPr>
              <w:spacing w:before="251"/>
              <w:rPr>
                <w:sz w:val="28"/>
              </w:rPr>
            </w:pPr>
            <w:r>
              <w:rPr>
                <w:sz w:val="28"/>
                <w:lang w:val="bg-BG"/>
              </w:rPr>
              <w:t xml:space="preserve">Изпращане на </w:t>
            </w:r>
            <w:r>
              <w:rPr>
                <w:sz w:val="28"/>
              </w:rPr>
              <w:t>email</w:t>
            </w:r>
          </w:p>
        </w:tc>
        <w:tc>
          <w:tcPr>
            <w:tcW w:w="4518" w:type="dxa"/>
            <w:vMerge/>
            <w:tcBorders>
              <w:top w:val="nil"/>
              <w:left w:val="single" w:sz="18" w:space="0" w:color="231F20"/>
              <w:bottom w:val="single" w:sz="18" w:space="0" w:color="231F20"/>
            </w:tcBorders>
          </w:tcPr>
          <w:p w:rsidR="00FF7A01" w:rsidRDefault="00FF7A01">
            <w:pPr>
              <w:rPr>
                <w:sz w:val="2"/>
                <w:szCs w:val="2"/>
              </w:rPr>
            </w:pPr>
          </w:p>
        </w:tc>
      </w:tr>
      <w:tr w:rsidR="00FF7A01">
        <w:trPr>
          <w:trHeight w:val="3482"/>
        </w:trPr>
        <w:tc>
          <w:tcPr>
            <w:tcW w:w="11100" w:type="dxa"/>
            <w:gridSpan w:val="3"/>
            <w:tcBorders>
              <w:top w:val="single" w:sz="18" w:space="0" w:color="231F20"/>
              <w:right w:val="single" w:sz="18" w:space="0" w:color="231F20"/>
            </w:tcBorders>
          </w:tcPr>
          <w:p w:rsidR="00FF7A01" w:rsidRDefault="00FF7A01">
            <w:pPr>
              <w:pStyle w:val="TableParagraph"/>
              <w:spacing w:before="4"/>
              <w:rPr>
                <w:b/>
                <w:sz w:val="27"/>
              </w:rPr>
            </w:pPr>
          </w:p>
          <w:p w:rsidR="00FF7A01" w:rsidRDefault="00B267DD">
            <w:pPr>
              <w:pStyle w:val="TableParagraph"/>
              <w:spacing w:before="0"/>
              <w:ind w:left="342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Cost Structure</w:t>
            </w:r>
          </w:p>
          <w:p w:rsidR="00A00A05" w:rsidRDefault="00A00A05" w:rsidP="00A00A05">
            <w:pPr>
              <w:pStyle w:val="TableParagraph"/>
              <w:numPr>
                <w:ilvl w:val="0"/>
                <w:numId w:val="5"/>
              </w:numPr>
              <w:spacing w:before="0"/>
              <w:rPr>
                <w:sz w:val="28"/>
              </w:rPr>
            </w:pPr>
          </w:p>
        </w:tc>
        <w:tc>
          <w:tcPr>
            <w:tcW w:w="11185" w:type="dxa"/>
            <w:gridSpan w:val="3"/>
            <w:tcBorders>
              <w:top w:val="single" w:sz="18" w:space="0" w:color="231F20"/>
              <w:left w:val="single" w:sz="18" w:space="0" w:color="231F20"/>
            </w:tcBorders>
          </w:tcPr>
          <w:p w:rsidR="00FF7A01" w:rsidRDefault="00FF7A01">
            <w:pPr>
              <w:pStyle w:val="TableParagraph"/>
              <w:spacing w:before="7"/>
              <w:rPr>
                <w:b/>
                <w:sz w:val="27"/>
              </w:rPr>
            </w:pPr>
          </w:p>
          <w:p w:rsidR="00FF7A01" w:rsidRDefault="00B267DD">
            <w:pPr>
              <w:pStyle w:val="TableParagraph"/>
              <w:spacing w:before="1"/>
              <w:ind w:left="333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Revenue Streams</w:t>
            </w:r>
          </w:p>
          <w:p w:rsidR="00A00A05" w:rsidRDefault="00A00A05" w:rsidP="00A00A05">
            <w:pPr>
              <w:pStyle w:val="TableParagraph"/>
              <w:numPr>
                <w:ilvl w:val="0"/>
                <w:numId w:val="5"/>
              </w:numPr>
              <w:spacing w:before="1"/>
              <w:rPr>
                <w:sz w:val="28"/>
              </w:rPr>
            </w:pPr>
          </w:p>
        </w:tc>
      </w:tr>
    </w:tbl>
    <w:p w:rsidR="00FF7A01" w:rsidRDefault="00FF7A01">
      <w:pPr>
        <w:pStyle w:val="a3"/>
        <w:rPr>
          <w:rFonts w:ascii="Verdana"/>
          <w:b/>
          <w:sz w:val="20"/>
        </w:rPr>
      </w:pPr>
    </w:p>
    <w:p w:rsidR="00FF7A01" w:rsidRDefault="00FF7A01">
      <w:pPr>
        <w:rPr>
          <w:rFonts w:ascii="Verdana"/>
          <w:sz w:val="20"/>
        </w:rPr>
        <w:sectPr w:rsidR="00FF7A01">
          <w:type w:val="continuous"/>
          <w:pgSz w:w="23820" w:h="16840" w:orient="landscape"/>
          <w:pgMar w:top="700" w:right="560" w:bottom="280" w:left="620" w:header="708" w:footer="708" w:gutter="0"/>
          <w:cols w:space="708"/>
        </w:sectPr>
      </w:pPr>
    </w:p>
    <w:p w:rsidR="00FF7A01" w:rsidRDefault="00B267DD">
      <w:pPr>
        <w:pStyle w:val="a3"/>
        <w:rPr>
          <w:rFonts w:ascii="Verdana"/>
          <w:b/>
          <w:sz w:val="12"/>
        </w:rPr>
      </w:pPr>
      <w:r>
        <w:pict>
          <v:rect id="_x0000_s1035" style="position:absolute;margin-left:0;margin-top:0;width:1190.55pt;height:841.9pt;z-index:-15799808;mso-position-horizontal-relative:page;mso-position-vertical-relative:page" fillcolor="#ededee" stroked="f">
            <w10:wrap anchorx="page" anchory="page"/>
          </v:rect>
        </w:pict>
      </w:r>
    </w:p>
    <w:p w:rsidR="00FF7A01" w:rsidRDefault="00B267DD">
      <w:pPr>
        <w:pStyle w:val="a3"/>
        <w:spacing w:before="105" w:line="312" w:lineRule="auto"/>
        <w:ind w:left="2354" w:right="38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1532432</wp:posOffset>
            </wp:positionH>
            <wp:positionV relativeFrom="paragraph">
              <wp:posOffset>37936</wp:posOffset>
            </wp:positionV>
            <wp:extent cx="198399" cy="198399"/>
            <wp:effectExtent l="0" t="0" r="0" b="0"/>
            <wp:wrapNone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399" cy="198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477158</wp:posOffset>
            </wp:positionH>
            <wp:positionV relativeFrom="paragraph">
              <wp:posOffset>37936</wp:posOffset>
            </wp:positionV>
            <wp:extent cx="968965" cy="198577"/>
            <wp:effectExtent l="0" t="0" r="0" b="0"/>
            <wp:wrapNone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965" cy="19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034" style="position:absolute;left:0;text-align:left;z-index:15731200;mso-position-horizontal-relative:page;mso-position-vertical-relative:text" from="143.3pt,3.95pt" to="143.3pt,17.95pt" strokecolor="#231f20" strokeweight=".25pt">
            <w10:wrap anchorx="page"/>
          </v:line>
        </w:pict>
      </w:r>
      <w:r>
        <w:rPr>
          <w:color w:val="231F20"/>
          <w:w w:val="110"/>
        </w:rPr>
        <w:t xml:space="preserve">This work is licensed under the Creative Commons Attribution-Share Alike 3.0 </w:t>
      </w:r>
      <w:proofErr w:type="spellStart"/>
      <w:r>
        <w:rPr>
          <w:color w:val="231F20"/>
          <w:w w:val="110"/>
        </w:rPr>
        <w:t>Unported</w:t>
      </w:r>
      <w:proofErr w:type="spellEnd"/>
      <w:r>
        <w:rPr>
          <w:color w:val="231F20"/>
          <w:w w:val="110"/>
        </w:rPr>
        <w:t xml:space="preserve"> License. </w:t>
      </w:r>
      <w:r>
        <w:rPr>
          <w:color w:val="231F20"/>
          <w:spacing w:val="-4"/>
          <w:w w:val="110"/>
        </w:rPr>
        <w:t xml:space="preserve">To </w:t>
      </w:r>
      <w:r>
        <w:rPr>
          <w:color w:val="231F20"/>
          <w:w w:val="110"/>
        </w:rPr>
        <w:t xml:space="preserve">view a copy of this license, visit: </w:t>
      </w:r>
      <w:hyperlink r:id="rId12">
        <w:r>
          <w:rPr>
            <w:color w:val="231F20"/>
            <w:w w:val="110"/>
          </w:rPr>
          <w:t>http://creativecommons.org/licenses/by-sa/3.0/</w:t>
        </w:r>
        <w:r>
          <w:rPr>
            <w:color w:val="231F20"/>
            <w:spacing w:val="-16"/>
            <w:w w:val="110"/>
          </w:rPr>
          <w:t xml:space="preserve"> </w:t>
        </w:r>
      </w:hyperlink>
      <w:r>
        <w:rPr>
          <w:color w:val="231F20"/>
          <w:w w:val="110"/>
        </w:rPr>
        <w:t>or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send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a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letter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to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Creative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Commons,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171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Second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Street,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Suite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300,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San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Francisco,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California,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94105,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USA.</w:t>
      </w:r>
    </w:p>
    <w:p w:rsidR="00FF7A01" w:rsidRDefault="00B267DD">
      <w:pPr>
        <w:spacing w:before="39" w:line="247" w:lineRule="exact"/>
        <w:ind w:left="100"/>
        <w:rPr>
          <w:rFonts w:ascii="Verdana"/>
          <w:sz w:val="17"/>
        </w:rPr>
      </w:pPr>
      <w:proofErr w:type="spellStart"/>
      <w:r>
        <w:rPr>
          <w:b/>
          <w:smallCaps/>
          <w:color w:val="231F20"/>
          <w:spacing w:val="3"/>
          <w:w w:val="94"/>
          <w:sz w:val="17"/>
        </w:rPr>
        <w:t>D</w:t>
      </w:r>
      <w:r>
        <w:rPr>
          <w:b/>
          <w:smallCaps/>
          <w:color w:val="231F20"/>
          <w:spacing w:val="5"/>
          <w:w w:val="94"/>
          <w:sz w:val="17"/>
        </w:rPr>
        <w:t>e</w:t>
      </w:r>
      <w:r>
        <w:rPr>
          <w:b/>
          <w:smallCaps/>
          <w:color w:val="231F20"/>
          <w:spacing w:val="3"/>
          <w:w w:val="106"/>
          <w:sz w:val="17"/>
        </w:rPr>
        <w:t>s</w:t>
      </w:r>
      <w:r>
        <w:rPr>
          <w:b/>
          <w:smallCaps/>
          <w:color w:val="231F20"/>
          <w:spacing w:val="3"/>
          <w:w w:val="108"/>
          <w:sz w:val="17"/>
        </w:rPr>
        <w:t>ig</w:t>
      </w:r>
      <w:r>
        <w:rPr>
          <w:b/>
          <w:smallCaps/>
          <w:color w:val="231F20"/>
          <w:spacing w:val="3"/>
          <w:w w:val="109"/>
          <w:sz w:val="17"/>
        </w:rPr>
        <w:t>n</w:t>
      </w:r>
      <w:r>
        <w:rPr>
          <w:b/>
          <w:smallCaps/>
          <w:color w:val="231F20"/>
          <w:spacing w:val="4"/>
          <w:w w:val="109"/>
          <w:sz w:val="17"/>
        </w:rPr>
        <w:t>e</w:t>
      </w:r>
      <w:r>
        <w:rPr>
          <w:b/>
          <w:color w:val="231F20"/>
          <w:w w:val="88"/>
          <w:sz w:val="17"/>
        </w:rPr>
        <w:t>D</w:t>
      </w:r>
      <w:proofErr w:type="spellEnd"/>
      <w:r>
        <w:rPr>
          <w:b/>
          <w:color w:val="231F20"/>
          <w:spacing w:val="2"/>
          <w:sz w:val="17"/>
        </w:rPr>
        <w:t xml:space="preserve"> </w:t>
      </w:r>
      <w:r>
        <w:rPr>
          <w:b/>
          <w:smallCaps/>
          <w:color w:val="231F20"/>
          <w:w w:val="104"/>
          <w:sz w:val="17"/>
        </w:rPr>
        <w:t>b</w:t>
      </w:r>
      <w:r>
        <w:rPr>
          <w:b/>
          <w:color w:val="231F20"/>
          <w:spacing w:val="1"/>
          <w:w w:val="106"/>
          <w:sz w:val="17"/>
        </w:rPr>
        <w:t>y</w:t>
      </w:r>
      <w:r>
        <w:rPr>
          <w:rFonts w:ascii="Oxygen-Sans"/>
          <w:b/>
          <w:color w:val="231F20"/>
          <w:sz w:val="17"/>
        </w:rPr>
        <w:t>:</w:t>
      </w:r>
      <w:r>
        <w:rPr>
          <w:rFonts w:ascii="Oxygen-Sans"/>
          <w:b/>
          <w:color w:val="231F20"/>
          <w:spacing w:val="8"/>
          <w:sz w:val="17"/>
        </w:rPr>
        <w:t xml:space="preserve"> </w:t>
      </w:r>
      <w:proofErr w:type="spellStart"/>
      <w:r>
        <w:rPr>
          <w:rFonts w:ascii="Verdana"/>
          <w:color w:val="231F20"/>
          <w:spacing w:val="3"/>
          <w:w w:val="92"/>
          <w:sz w:val="17"/>
        </w:rPr>
        <w:t>St</w:t>
      </w:r>
      <w:r>
        <w:rPr>
          <w:rFonts w:ascii="Verdana"/>
          <w:color w:val="231F20"/>
          <w:spacing w:val="4"/>
          <w:w w:val="92"/>
          <w:sz w:val="17"/>
        </w:rPr>
        <w:t>r</w:t>
      </w:r>
      <w:r>
        <w:rPr>
          <w:rFonts w:ascii="Verdana"/>
          <w:color w:val="231F20"/>
          <w:spacing w:val="1"/>
          <w:w w:val="94"/>
          <w:sz w:val="17"/>
        </w:rPr>
        <w:t>a</w:t>
      </w:r>
      <w:r>
        <w:rPr>
          <w:rFonts w:ascii="Verdana"/>
          <w:color w:val="231F20"/>
          <w:w w:val="99"/>
          <w:sz w:val="17"/>
        </w:rPr>
        <w:t>t</w:t>
      </w:r>
      <w:r>
        <w:rPr>
          <w:rFonts w:ascii="Verdana"/>
          <w:color w:val="231F20"/>
          <w:spacing w:val="4"/>
          <w:w w:val="98"/>
          <w:sz w:val="17"/>
        </w:rPr>
        <w:t>e</w:t>
      </w:r>
      <w:r>
        <w:rPr>
          <w:rFonts w:ascii="Verdana"/>
          <w:color w:val="231F20"/>
          <w:spacing w:val="3"/>
          <w:w w:val="102"/>
          <w:sz w:val="17"/>
        </w:rPr>
        <w:t>g</w:t>
      </w:r>
      <w:r>
        <w:rPr>
          <w:rFonts w:ascii="Verdana"/>
          <w:color w:val="231F20"/>
          <w:spacing w:val="5"/>
          <w:w w:val="90"/>
          <w:sz w:val="17"/>
        </w:rPr>
        <w:t>y</w:t>
      </w:r>
      <w:r>
        <w:rPr>
          <w:rFonts w:ascii="Verdana"/>
          <w:color w:val="231F20"/>
          <w:w w:val="96"/>
          <w:sz w:val="17"/>
        </w:rPr>
        <w:t>z</w:t>
      </w:r>
      <w:r>
        <w:rPr>
          <w:rFonts w:ascii="Verdana"/>
          <w:color w:val="231F20"/>
          <w:spacing w:val="3"/>
          <w:w w:val="95"/>
          <w:sz w:val="17"/>
        </w:rPr>
        <w:t>e</w:t>
      </w:r>
      <w:r>
        <w:rPr>
          <w:rFonts w:ascii="Verdana"/>
          <w:color w:val="231F20"/>
          <w:w w:val="95"/>
          <w:sz w:val="17"/>
        </w:rPr>
        <w:t>r</w:t>
      </w:r>
      <w:proofErr w:type="spellEnd"/>
      <w:r>
        <w:rPr>
          <w:rFonts w:ascii="Verdana"/>
          <w:color w:val="231F20"/>
          <w:spacing w:val="-11"/>
          <w:sz w:val="17"/>
        </w:rPr>
        <w:t xml:space="preserve"> </w:t>
      </w:r>
      <w:r>
        <w:rPr>
          <w:rFonts w:ascii="Verdana"/>
          <w:color w:val="231F20"/>
          <w:spacing w:val="-1"/>
          <w:w w:val="97"/>
          <w:sz w:val="17"/>
        </w:rPr>
        <w:t>A</w:t>
      </w:r>
      <w:r>
        <w:rPr>
          <w:rFonts w:ascii="Verdana"/>
          <w:color w:val="231F20"/>
          <w:w w:val="92"/>
          <w:sz w:val="17"/>
        </w:rPr>
        <w:t>G</w:t>
      </w:r>
    </w:p>
    <w:p w:rsidR="00FF7A01" w:rsidRDefault="00B267DD">
      <w:pPr>
        <w:spacing w:line="166" w:lineRule="exact"/>
        <w:ind w:left="100"/>
        <w:rPr>
          <w:rFonts w:ascii="Verdana"/>
          <w:i/>
          <w:sz w:val="14"/>
        </w:rPr>
      </w:pPr>
      <w:r>
        <w:rPr>
          <w:rFonts w:ascii="Verdana"/>
          <w:i/>
          <w:color w:val="231F20"/>
          <w:sz w:val="14"/>
        </w:rPr>
        <w:lastRenderedPageBreak/>
        <w:t xml:space="preserve">The makers of Business Model Generation and </w:t>
      </w:r>
      <w:proofErr w:type="spellStart"/>
      <w:r>
        <w:rPr>
          <w:rFonts w:ascii="Verdana"/>
          <w:i/>
          <w:color w:val="231F20"/>
          <w:sz w:val="14"/>
        </w:rPr>
        <w:t>Strategyzer</w:t>
      </w:r>
      <w:proofErr w:type="spellEnd"/>
    </w:p>
    <w:p w:rsidR="00FF7A01" w:rsidRDefault="00B267DD">
      <w:pPr>
        <w:pStyle w:val="a3"/>
        <w:spacing w:before="7"/>
        <w:rPr>
          <w:rFonts w:ascii="Verdana"/>
          <w:i/>
          <w:sz w:val="16"/>
        </w:rPr>
      </w:pPr>
      <w:r>
        <w:br w:type="column"/>
      </w:r>
    </w:p>
    <w:p w:rsidR="00FF7A01" w:rsidRDefault="00B267DD">
      <w:pPr>
        <w:pStyle w:val="a3"/>
        <w:ind w:left="-1818"/>
        <w:rPr>
          <w:rFonts w:ascii="Verdana"/>
          <w:sz w:val="20"/>
        </w:rPr>
      </w:pPr>
      <w:r>
        <w:rPr>
          <w:rFonts w:ascii="Verdana"/>
          <w:sz w:val="20"/>
        </w:rPr>
      </w:r>
      <w:r>
        <w:rPr>
          <w:rFonts w:ascii="Verdana"/>
          <w:sz w:val="20"/>
        </w:rPr>
        <w:pict>
          <v:group id="_x0000_s1026" style="width:188.35pt;height:24.85pt;mso-position-horizontal-relative:char;mso-position-vertical-relative:line" coordsize="3767,497">
            <v:shape id="_x0000_s1033" style="position:absolute;width:542;height:468" coordsize="542,468" o:spt="100" adj="0,,0" path="m111,l65,40,30,90,8,147,,209r10,69l37,340r42,52l134,432r65,27l271,468r72,-9l407,432r55,-40l471,381r-200,l200,368,143,331,104,276,90,209r5,-42l110,129,134,97,164,70,111,xm431,l377,70r31,27l431,129r15,38l451,209r-14,67l398,331r-57,37l271,381r200,l504,340r28,-62l541,209r-8,-62l511,90,476,40,431,xm217,139r-15,14l191,169r-8,19l180,209r8,33l207,270r29,18l271,295r35,-7l334,270r20,-28l361,209r-90,l217,139xm324,139r-53,70l361,209r-3,-21l351,169,339,153,324,139xm271,36r-30,2l214,45,188,55,164,70r53,69l229,132r13,-5l256,124r15,-2l337,122,377,70,354,55,328,45,300,38,271,36xm337,122r-66,l285,124r14,3l312,132r12,7l337,122xe" fillcolor="#231f20" stroked="f">
              <v:stroke joinstyle="round"/>
              <v:formulas/>
              <v:path arrowok="t" o:connecttype="segments"/>
            </v:shape>
            <v:shape id="_x0000_s1032" type="#_x0000_t75" style="position:absolute;left:586;top:36;width:572;height:375">
              <v:imagedata r:id="rId13" o:title=""/>
            </v:shape>
            <v:shape id="_x0000_s1031" style="position:absolute;left:1398;top:36;width:842;height:375" coordorigin="1399,36" coordsize="842,375" o:spt="100" adj="0,,0" path="m1703,393r-2,-26l1700,346r-1,-8l1696,341r-11,5l1669,346r,-85l1669,209r-8,-35l1659,162r-29,-31l1587,114r-53,-6l1501,109r-29,5l1443,123r-29,14l1444,194r21,-10l1486,178r22,-3l1531,174r16,l1563,176r11,6l1579,194r,1l1579,261r,33l1574,317r-11,16l1545,343r-22,3l1507,344r-14,-6l1485,328r-3,-14l1485,298r10,-9l1508,283r16,-3l1541,277r14,-3l1568,269r11,-8l1579,195r-5,12l1559,215r-24,5l1504,223r-36,8l1434,249r-26,31l1399,324r7,37l1428,388r34,17l1504,410r25,-3l1554,399r22,-14l1594,367r9,17l1617,398r17,9l1654,410r12,-1l1680,404r13,-5l1703,393xm1925,381r-30,-57l1886,331r-6,7l1865,338r-13,-1l1843,332r-6,-9l1835,310r,-130l1910,180r,-72l1835,108r,-72l1744,36r,72l1699,108r,72l1744,180r,130l1745,329r3,17l1752,361r8,14l1775,391r20,11l1818,408r27,2l1869,408r21,-7l1909,392r16,-11xm2241,252r-6,-30l2230,193r-17,-24l2199,148r-46,-28l2153,222r-131,l2028,200r14,-17l2062,172r26,-3l2112,172r20,10l2146,199r7,23l2153,120r-3,-2l2086,108r-67,13l1968,155r-32,50l1925,266r11,53l1968,365r51,33l2090,410r45,-5l2173,393r33,-19l2233,351r-17,-15l2178,302r-16,14l2143,327r-22,6l2096,336r-29,-4l2044,321r-16,-18l2021,278r214,l2236,271r5,-10l2241,252xe" fillcolor="#231f20" stroked="f">
              <v:stroke joinstyle="round"/>
              <v:formulas/>
              <v:path arrowok="t" o:connecttype="segments"/>
            </v:shape>
            <v:shape id="_x0000_s1030" type="#_x0000_t75" style="position:absolute;left:2270;top:107;width:316;height:389">
              <v:imagedata r:id="rId14" o:title=""/>
            </v:shape>
            <v:shape id="_x0000_s1029" style="position:absolute;left:2616;top:107;width:918;height:389" coordorigin="2616,108" coordsize="918,389" o:spt="100" adj="0,,0" path="m2932,108r-90,l2777,292,2707,108r-91,l2733,390r-7,13l2719,415r-8,8l2701,429r-13,2l2676,431r-12,-5l2654,419r-32,55l2639,484r20,7l2679,495r22,2l2740,491r30,-17l2794,447r19,-40l2932,108xm3203,108r-256,l2947,180r151,l2932,340r,70l3203,410r,-86l3052,324,3203,170r,-62xm3534,252r-6,-30l3523,193r-17,-24l3492,148r-46,-28l3446,222r-131,l3321,200r14,-17l3355,172r26,-3l3405,172r20,10l3439,199r7,23l3446,120r-3,-2l3379,108r-67,13l3262,155r-33,50l3218,266r11,53l3261,365r52,33l3383,410r45,-5l3466,393r33,-19l3526,351r-17,-15l3471,302r-16,14l3436,327r-22,6l3390,336r-30,-4l3337,321r-16,-18l3315,278r213,l3529,271r5,-10l3534,252xe" fillcolor="#231f20" stroked="f">
              <v:stroke joinstyle="round"/>
              <v:formulas/>
              <v:path arrowok="t" o:connecttype="segments"/>
            </v:shape>
            <v:shape id="_x0000_s1028" type="#_x0000_t75" style="position:absolute;left:3563;top:107;width:203;height:288">
              <v:imagedata r:id="rId15" o:title=""/>
            </v:shape>
            <v:shape id="_x0000_s1027" style="position:absolute;left:1187;top:107;width:203;height:288" coordorigin="1188,108" coordsize="203,288" path="m1368,108r-15,l1331,111r-20,8l1293,132r-15,19l1278,108r-90,l1188,396r90,l1278,258r4,-28l1293,208r18,-15l1335,188r14,l1359,192r9,5l1390,115r-8,-5l1368,108xe" fillcolor="#231f20" stroked="f">
              <v:path arrowok="t"/>
            </v:shape>
            <w10:anchorlock/>
          </v:group>
        </w:pict>
      </w:r>
    </w:p>
    <w:p w:rsidR="00FF7A01" w:rsidRDefault="00B267DD">
      <w:pPr>
        <w:ind w:left="100"/>
        <w:rPr>
          <w:rFonts w:ascii="Verdana"/>
          <w:sz w:val="24"/>
        </w:rPr>
      </w:pPr>
      <w:r>
        <w:rPr>
          <w:rFonts w:ascii="Verdana"/>
          <w:color w:val="231F20"/>
          <w:sz w:val="24"/>
        </w:rPr>
        <w:t>strategyzer.com</w:t>
      </w:r>
    </w:p>
    <w:sectPr w:rsidR="00FF7A01">
      <w:type w:val="continuous"/>
      <w:pgSz w:w="23820" w:h="16840" w:orient="landscape"/>
      <w:pgMar w:top="700" w:right="560" w:bottom="280" w:left="620" w:header="708" w:footer="708" w:gutter="0"/>
      <w:cols w:num="2" w:space="708" w:equalWidth="0">
        <w:col w:w="9733" w:space="10791"/>
        <w:col w:w="211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Oxygen-Sans">
    <w:altName w:val="Calibri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0590"/>
    <w:multiLevelType w:val="hybridMultilevel"/>
    <w:tmpl w:val="3446B98E"/>
    <w:lvl w:ilvl="0" w:tplc="04020001">
      <w:start w:val="1"/>
      <w:numFmt w:val="bullet"/>
      <w:lvlText w:val=""/>
      <w:lvlJc w:val="left"/>
      <w:pPr>
        <w:ind w:left="105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1" w15:restartNumberingAfterBreak="0">
    <w:nsid w:val="12200C6E"/>
    <w:multiLevelType w:val="hybridMultilevel"/>
    <w:tmpl w:val="231C2C14"/>
    <w:lvl w:ilvl="0" w:tplc="04020001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2" w15:restartNumberingAfterBreak="0">
    <w:nsid w:val="33CA1688"/>
    <w:multiLevelType w:val="hybridMultilevel"/>
    <w:tmpl w:val="4C2450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53D7B"/>
    <w:multiLevelType w:val="hybridMultilevel"/>
    <w:tmpl w:val="8B666102"/>
    <w:lvl w:ilvl="0" w:tplc="0402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4" w15:restartNumberingAfterBreak="0">
    <w:nsid w:val="487C6FDD"/>
    <w:multiLevelType w:val="hybridMultilevel"/>
    <w:tmpl w:val="A5B23280"/>
    <w:lvl w:ilvl="0" w:tplc="040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59DC2456"/>
    <w:multiLevelType w:val="hybridMultilevel"/>
    <w:tmpl w:val="443C1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37DE7"/>
    <w:multiLevelType w:val="hybridMultilevel"/>
    <w:tmpl w:val="0D0CD776"/>
    <w:lvl w:ilvl="0" w:tplc="0402000D">
      <w:start w:val="1"/>
      <w:numFmt w:val="bullet"/>
      <w:lvlText w:val=""/>
      <w:lvlJc w:val="left"/>
      <w:pPr>
        <w:ind w:left="1743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7" w15:restartNumberingAfterBreak="0">
    <w:nsid w:val="707A4251"/>
    <w:multiLevelType w:val="hybridMultilevel"/>
    <w:tmpl w:val="B930EAC8"/>
    <w:lvl w:ilvl="0" w:tplc="0402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7A01"/>
    <w:rsid w:val="003A1AC8"/>
    <w:rsid w:val="00403CBA"/>
    <w:rsid w:val="00546D87"/>
    <w:rsid w:val="00A00A05"/>
    <w:rsid w:val="00B15F9D"/>
    <w:rsid w:val="00B267DD"/>
    <w:rsid w:val="00C638FC"/>
    <w:rsid w:val="00F94DE0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  <w14:docId w14:val="2E50B7D9"/>
  <w15:docId w15:val="{2426C6FD-44B5-4E52-9EB7-FBD2B498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0"/>
      <w:szCs w:val="10"/>
    </w:rPr>
  </w:style>
  <w:style w:type="paragraph" w:styleId="a4">
    <w:name w:val="Title"/>
    <w:basedOn w:val="a"/>
    <w:uiPriority w:val="10"/>
    <w:qFormat/>
    <w:pPr>
      <w:spacing w:before="150"/>
      <w:ind w:left="125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245"/>
    </w:pPr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creativecommons.org/licenses/by-sa/3.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Димитър Колев</cp:lastModifiedBy>
  <cp:revision>5</cp:revision>
  <dcterms:created xsi:type="dcterms:W3CDTF">2020-02-09T15:48:00Z</dcterms:created>
  <dcterms:modified xsi:type="dcterms:W3CDTF">2020-02-09T17:54:00Z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2014-12-11T00:00:00Z</vt:filetime>
  </property>
  <property fmtid="{D5CDD505-2E9C-101B-9397-08002B2CF9AE}" pid="3" name="Creator">
    <vt:lpwstr>Adobe InDesign CC 2014 (Macintosh)</vt:lpwstr>
  </property>
  <property fmtid="{D5CDD505-2E9C-101B-9397-08002B2CF9AE}" pid="4" name="LastSaved">
    <vt:filetime>2020-02-09T00:00:00Z</vt:filetime>
  </property>
</Properties>
</file>