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42" w:rsidRPr="008C06D2" w:rsidRDefault="008C1093" w:rsidP="00410276">
      <w:pPr>
        <w:pStyle w:val="Title"/>
      </w:pPr>
      <w:r w:rsidRPr="00410276">
        <w:t>Паралелепипед</w:t>
      </w:r>
    </w:p>
    <w:p w:rsidR="00E406EC" w:rsidRPr="00E406EC" w:rsidRDefault="00E406EC" w:rsidP="00302D43">
      <w:pPr>
        <w:pStyle w:val="1"/>
        <w:rPr>
          <w:rStyle w:val="IntenseEmphasis"/>
          <w:sz w:val="32"/>
        </w:rPr>
      </w:pPr>
      <w:r w:rsidRPr="00E406EC">
        <w:rPr>
          <w:rStyle w:val="IntenseEmphasis"/>
          <w:sz w:val="32"/>
        </w:rPr>
        <w:t>Същност</w:t>
      </w:r>
    </w:p>
    <w:p w:rsidR="00302D43" w:rsidRDefault="008C1093" w:rsidP="00302D43">
      <w:pPr>
        <w:pStyle w:val="1"/>
      </w:pPr>
      <w:r w:rsidRPr="00302D43">
        <w:t xml:space="preserve">Паралелепипед е геометрично тяло с шест стени и осем върха. Има дванадесет ръба, които са два по два успоредни. Всички стени на един </w:t>
      </w:r>
      <w:r w:rsidR="00410276" w:rsidRPr="00302D43">
        <w:t xml:space="preserve">правоъгълен </w:t>
      </w:r>
      <w:r w:rsidRPr="00302D43">
        <w:t>паралелепипед са правоъгълници</w:t>
      </w:r>
      <w:r w:rsidR="00410276" w:rsidRPr="00302D43">
        <w:t>.</w:t>
      </w:r>
      <w:r w:rsidR="00302D43" w:rsidRPr="00302D43">
        <w:t xml:space="preserve"> </w:t>
      </w:r>
      <w:r w:rsidR="00302D43">
        <w:t>Всеки две срещуположни  стени на паралелепипед са еднакви.</w:t>
      </w:r>
    </w:p>
    <w:p w:rsidR="00302D43" w:rsidRPr="009B120F" w:rsidRDefault="00302D43" w:rsidP="00302D43">
      <w:pPr>
        <w:pStyle w:val="1"/>
        <w:rPr>
          <w:rFonts w:ascii="Times New Roman" w:hAnsi="Times New Roman"/>
          <w:sz w:val="24"/>
        </w:rPr>
      </w:pPr>
      <w:r w:rsidRPr="00302D43">
        <w:t>Ако разрежем паралелепипед по ръбовете и го разгънем, ще получим фигура, съставена от шест правоъгълника. Тази фигура се нарича развивка</w:t>
      </w:r>
      <w:r w:rsidR="00E406EC">
        <w:t>.</w:t>
      </w:r>
      <w:r w:rsidRPr="00302D43">
        <w:t xml:space="preserve"> </w:t>
      </w:r>
    </w:p>
    <w:p w:rsidR="00410276" w:rsidRDefault="00302D43" w:rsidP="005B370C">
      <w:pPr>
        <w:pStyle w:val="1"/>
      </w:pPr>
      <w:r>
        <w:t>Дължините на ръбовете се наричат размери /измерения/ на паралелепипеда:</w:t>
      </w:r>
    </w:p>
    <w:p w:rsidR="00274E44" w:rsidRDefault="00302D43" w:rsidP="00274E44">
      <w:pPr>
        <w:pStyle w:val="1"/>
      </w:pPr>
      <w:r>
        <w:t xml:space="preserve">a – дължина, </w:t>
      </w:r>
      <w:r>
        <w:rPr>
          <w:lang w:val="en-US"/>
        </w:rPr>
        <w:t>b</w:t>
      </w:r>
      <w:r>
        <w:t xml:space="preserve"> – широчина, с </w:t>
      </w:r>
      <w:r w:rsidR="00274E44">
        <w:t>–</w:t>
      </w:r>
      <w:r>
        <w:t xml:space="preserve"> височина</w:t>
      </w:r>
    </w:p>
    <w:p w:rsidR="00302D43" w:rsidRPr="00410276" w:rsidRDefault="00274E44" w:rsidP="00E406EC">
      <w:pPr>
        <w:pStyle w:val="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CF8648" wp14:editId="385F6C39">
            <wp:simplePos x="0" y="0"/>
            <wp:positionH relativeFrom="column">
              <wp:posOffset>409575</wp:posOffset>
            </wp:positionH>
            <wp:positionV relativeFrom="paragraph">
              <wp:posOffset>9525</wp:posOffset>
            </wp:positionV>
            <wp:extent cx="4857115" cy="1798955"/>
            <wp:effectExtent l="0" t="0" r="63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8" t="31808" r="13895" b="14597"/>
                    <a:stretch/>
                  </pic:blipFill>
                  <pic:spPr bwMode="auto">
                    <a:xfrm>
                      <a:off x="0" y="0"/>
                      <a:ext cx="4857115" cy="17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D43">
        <w:t xml:space="preserve"> </w:t>
      </w:r>
      <w:r>
        <w:rPr>
          <w:rStyle w:val="IntenseEmphasis"/>
          <w:sz w:val="32"/>
        </w:rPr>
        <w:t>Видове</w:t>
      </w:r>
    </w:p>
    <w:p w:rsidR="008C1093" w:rsidRPr="00E406EC" w:rsidRDefault="00410276" w:rsidP="00E406EC">
      <w:pPr>
        <w:pStyle w:val="a1"/>
      </w:pPr>
      <w:r w:rsidRPr="00E406EC">
        <w:rPr>
          <w:noProof/>
        </w:rPr>
        <w:drawing>
          <wp:anchor distT="0" distB="0" distL="114300" distR="114300" simplePos="0" relativeHeight="251660288" behindDoc="0" locked="0" layoutInCell="1" allowOverlap="1" wp14:anchorId="03F39B69" wp14:editId="339DD014">
            <wp:simplePos x="0" y="0"/>
            <wp:positionH relativeFrom="margin">
              <wp:posOffset>965200</wp:posOffset>
            </wp:positionH>
            <wp:positionV relativeFrom="paragraph">
              <wp:posOffset>424180</wp:posOffset>
            </wp:positionV>
            <wp:extent cx="3576955" cy="1377315"/>
            <wp:effectExtent l="0" t="0" r="4445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5" t="29435" r="17439" b="10112"/>
                    <a:stretch/>
                  </pic:blipFill>
                  <pic:spPr bwMode="auto">
                    <a:xfrm>
                      <a:off x="0" y="0"/>
                      <a:ext cx="3576955" cy="137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093" w:rsidRPr="00E406EC">
        <w:t>Кубът е правоъгълен паралелепипед, чийто стени са квадрати.</w:t>
      </w:r>
    </w:p>
    <w:p w:rsidR="008C1093" w:rsidRPr="00E406EC" w:rsidRDefault="004C1E07" w:rsidP="00410276">
      <w:pPr>
        <w:pStyle w:val="a1"/>
        <w:rPr>
          <w:rStyle w:val="IntenseEmphasis"/>
          <w:sz w:val="32"/>
        </w:rPr>
      </w:pPr>
      <w:r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4851D87" wp14:editId="01CA8070">
            <wp:simplePos x="0" y="0"/>
            <wp:positionH relativeFrom="column">
              <wp:posOffset>-44450</wp:posOffset>
            </wp:positionH>
            <wp:positionV relativeFrom="paragraph">
              <wp:posOffset>125813</wp:posOffset>
            </wp:positionV>
            <wp:extent cx="1256665" cy="1409700"/>
            <wp:effectExtent l="0" t="0" r="635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33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6EC" w:rsidRPr="00E406EC">
        <w:rPr>
          <w:rStyle w:val="IntenseEmphasis"/>
          <w:sz w:val="32"/>
        </w:rPr>
        <w:t>Обем</w:t>
      </w:r>
      <w:bookmarkStart w:id="0" w:name="_GoBack"/>
      <w:bookmarkEnd w:id="0"/>
    </w:p>
    <w:p w:rsidR="008C1093" w:rsidRPr="004C1E07" w:rsidRDefault="005B370C" w:rsidP="004C1E07">
      <w:pPr>
        <w:pStyle w:val="a1"/>
      </w:pPr>
      <w:r w:rsidRPr="004C1E07">
        <w:t>Обемът ни показва колко единични куба могат да се поберат в паралелепипеда. Н</w:t>
      </w:r>
      <w:r w:rsidR="008C1093" w:rsidRPr="004C1E07">
        <w:t xml:space="preserve">амира </w:t>
      </w:r>
      <w:r w:rsidRPr="004C1E07">
        <w:t xml:space="preserve">се </w:t>
      </w:r>
      <w:r w:rsidR="008C1093" w:rsidRPr="004C1E07">
        <w:t>по формулата V=a*b*c, където a, b и c са дължини на три съседни ръба на паралелепипеда.</w:t>
      </w:r>
      <w:r w:rsidR="00E406EC" w:rsidRPr="004C1E07">
        <w:t xml:space="preserve"> Размерите трябва да са зададени в една и съща мерна единица. </w:t>
      </w:r>
    </w:p>
    <w:p w:rsidR="00E406EC" w:rsidRPr="005B370C" w:rsidRDefault="005B370C" w:rsidP="00410276">
      <w:pPr>
        <w:pStyle w:val="a1"/>
        <w:rPr>
          <w:rStyle w:val="IntenseEmphasis"/>
          <w:sz w:val="32"/>
        </w:rPr>
      </w:pPr>
      <w:r w:rsidRPr="005B370C">
        <w:rPr>
          <w:rStyle w:val="IntenseEmphasis"/>
          <w:sz w:val="32"/>
        </w:rPr>
        <w:t>Лице на повърхнина</w:t>
      </w:r>
    </w:p>
    <w:p w:rsidR="004C1E07" w:rsidRPr="004C1E07" w:rsidRDefault="008C1093" w:rsidP="004C1E07">
      <w:pPr>
        <w:pStyle w:val="a1"/>
      </w:pPr>
      <w:r w:rsidRPr="004C1E07">
        <w:t xml:space="preserve">Лице на </w:t>
      </w:r>
      <w:r w:rsidR="00302D43" w:rsidRPr="004C1E07">
        <w:t xml:space="preserve">повърхнина на </w:t>
      </w:r>
      <w:r w:rsidRPr="004C1E07">
        <w:t>паралелепипеда е сумата от лицата на страните. Тъй като те са две по две равни</w:t>
      </w:r>
      <w:r w:rsidR="00302D43" w:rsidRPr="004C1E07">
        <w:t>,</w:t>
      </w:r>
      <w:r w:rsidRPr="004C1E07">
        <w:t xml:space="preserve"> лицето</w:t>
      </w:r>
      <w:r w:rsidR="00302D43" w:rsidRPr="004C1E07">
        <w:t xml:space="preserve"> на повърхнината на паралелепипед с размери a, b, c </w:t>
      </w:r>
      <w:r w:rsidRPr="004C1E07">
        <w:t xml:space="preserve"> се изразява със следната формула S=2*(a*b+a*c+c*b)</w:t>
      </w:r>
      <w:r w:rsidR="00E406EC" w:rsidRPr="004C1E07">
        <w:t>. Размерите трябва да са зададени в една и съща мерна единица</w:t>
      </w:r>
      <w:r w:rsidR="00456A99" w:rsidRPr="004C1E07">
        <w:t>.</w:t>
      </w:r>
    </w:p>
    <w:p w:rsidR="008C1093" w:rsidRPr="00456A99" w:rsidRDefault="004C1E07" w:rsidP="00410276">
      <w:pPr>
        <w:pStyle w:val="a1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>
            <wp:extent cx="5972810" cy="2199005"/>
            <wp:effectExtent l="0" t="0" r="889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DE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93" w:rsidRPr="00456A99" w:rsidSect="00EE1ABD">
      <w:headerReference w:type="default" r:id="rId11"/>
      <w:footerReference w:type="default" r:id="rId12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98" w:rsidRDefault="00BC7598" w:rsidP="006276F2">
      <w:r>
        <w:separator/>
      </w:r>
    </w:p>
  </w:endnote>
  <w:endnote w:type="continuationSeparator" w:id="0">
    <w:p w:rsidR="00BC7598" w:rsidRDefault="00BC7598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98" w:rsidRDefault="00BC7598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BC7598" w:rsidRDefault="00BC7598" w:rsidP="005B370C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BE1C6A" wp14:editId="47550F16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7598" w:rsidRPr="00EE1ABD" w:rsidRDefault="00BC7598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BE1C6A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BC7598" w:rsidRPr="00EE1ABD" w:rsidRDefault="00BC7598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98" w:rsidRDefault="00BC7598" w:rsidP="006276F2">
      <w:r>
        <w:separator/>
      </w:r>
    </w:p>
  </w:footnote>
  <w:footnote w:type="continuationSeparator" w:id="0">
    <w:p w:rsidR="00BC7598" w:rsidRDefault="00BC7598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98" w:rsidRDefault="00BC7598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F1B277" wp14:editId="0A584897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C7598" w:rsidRPr="006276F2" w:rsidRDefault="00BC7598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F1B277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BC7598" w:rsidRPr="006276F2" w:rsidRDefault="00BC7598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E575A9" wp14:editId="38DFC610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7598" w:rsidRPr="006276F2" w:rsidRDefault="00BC7598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E575A9" id="Title 1" o:spid="_x0000_s1027" type="#_x0000_t202" style="position:absolute;left:0;text-align:left;margin-left:-70.35pt;margin-top:-14.3pt;width:611.5pt;height: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BC7598" w:rsidRPr="006276F2" w:rsidRDefault="00BC7598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55685"/>
    <w:multiLevelType w:val="hybridMultilevel"/>
    <w:tmpl w:val="9684C96C"/>
    <w:lvl w:ilvl="0" w:tplc="C8BA254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AB"/>
    <w:rsid w:val="00047EAB"/>
    <w:rsid w:val="00113D54"/>
    <w:rsid w:val="00207E9C"/>
    <w:rsid w:val="00274E44"/>
    <w:rsid w:val="00291086"/>
    <w:rsid w:val="00297F62"/>
    <w:rsid w:val="00302D43"/>
    <w:rsid w:val="00306830"/>
    <w:rsid w:val="003E6B42"/>
    <w:rsid w:val="00410276"/>
    <w:rsid w:val="004408BC"/>
    <w:rsid w:val="00456A99"/>
    <w:rsid w:val="004869EC"/>
    <w:rsid w:val="004B0D83"/>
    <w:rsid w:val="004C1E07"/>
    <w:rsid w:val="004D4143"/>
    <w:rsid w:val="00597F91"/>
    <w:rsid w:val="005B370C"/>
    <w:rsid w:val="00611C4E"/>
    <w:rsid w:val="006212AB"/>
    <w:rsid w:val="00622B50"/>
    <w:rsid w:val="006276F2"/>
    <w:rsid w:val="00645F6D"/>
    <w:rsid w:val="0076462D"/>
    <w:rsid w:val="00774E14"/>
    <w:rsid w:val="007F4B8F"/>
    <w:rsid w:val="0086780E"/>
    <w:rsid w:val="008B778A"/>
    <w:rsid w:val="008C06D2"/>
    <w:rsid w:val="008C1093"/>
    <w:rsid w:val="0094435F"/>
    <w:rsid w:val="00960E81"/>
    <w:rsid w:val="00992957"/>
    <w:rsid w:val="009A0251"/>
    <w:rsid w:val="00A0663F"/>
    <w:rsid w:val="00A4561A"/>
    <w:rsid w:val="00AD337C"/>
    <w:rsid w:val="00B4676A"/>
    <w:rsid w:val="00BC3BEB"/>
    <w:rsid w:val="00BC7598"/>
    <w:rsid w:val="00C714ED"/>
    <w:rsid w:val="00D1420F"/>
    <w:rsid w:val="00D52A71"/>
    <w:rsid w:val="00D56086"/>
    <w:rsid w:val="00D92214"/>
    <w:rsid w:val="00DE790B"/>
    <w:rsid w:val="00E406EC"/>
    <w:rsid w:val="00E742E0"/>
    <w:rsid w:val="00EE1ABD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42EA5F1E-2333-41D9-9BC6-2B5A19B3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AB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spacing w:after="0" w:line="240" w:lineRule="auto"/>
      <w:ind w:hanging="3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after="0" w:line="360" w:lineRule="auto"/>
      <w:ind w:firstLine="72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621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2A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table" w:styleId="TableGrid">
    <w:name w:val="Table Grid"/>
    <w:basedOn w:val="TableNormal"/>
    <w:uiPriority w:val="59"/>
    <w:rsid w:val="00D142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1086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E406E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1</TotalTime>
  <Pages>2</Pages>
  <Words>166</Words>
  <Characters>950</Characters>
  <Application>Microsoft Office Word</Application>
  <DocSecurity>8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3</cp:revision>
  <dcterms:created xsi:type="dcterms:W3CDTF">2015-02-01T16:58:00Z</dcterms:created>
  <dcterms:modified xsi:type="dcterms:W3CDTF">2015-02-01T16:59:00Z</dcterms:modified>
</cp:coreProperties>
</file>