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595" w:rsidRDefault="00565595" w:rsidP="00565595">
      <w:pPr>
        <w:keepNext/>
        <w:keepLines/>
        <w:spacing w:before="320" w:after="0" w:line="240" w:lineRule="auto"/>
        <w:outlineLvl w:val="0"/>
        <w:rPr>
          <w:rFonts w:ascii="Calibri Light" w:eastAsia="SimSun" w:hAnsi="Calibri Light"/>
          <w:b/>
          <w:sz w:val="36"/>
          <w:szCs w:val="32"/>
        </w:rPr>
      </w:pPr>
      <w:bookmarkStart w:id="0" w:name="_Toc2281168"/>
      <w:r>
        <w:rPr>
          <w:rFonts w:ascii="Calibri Light" w:eastAsia="SimSun" w:hAnsi="Calibri Light"/>
          <w:b/>
          <w:sz w:val="36"/>
          <w:szCs w:val="32"/>
        </w:rPr>
        <w:t>Резюме</w:t>
      </w:r>
      <w:bookmarkEnd w:id="0"/>
    </w:p>
    <w:p w:rsidR="00565595" w:rsidRDefault="00565595" w:rsidP="00565595">
      <w:pPr>
        <w:rPr>
          <w:rFonts w:ascii="Calibri" w:eastAsia="Times New Roman" w:hAnsi="Calibri"/>
          <w:sz w:val="20"/>
          <w:szCs w:val="20"/>
        </w:rPr>
      </w:pPr>
    </w:p>
    <w:p w:rsidR="00565595" w:rsidRDefault="00565595" w:rsidP="00565595">
      <w:pPr>
        <w:rPr>
          <w:rFonts w:ascii="Calibri Light" w:eastAsia="SimSun" w:hAnsi="Calibri Light"/>
          <w:b/>
          <w:sz w:val="36"/>
          <w:szCs w:val="32"/>
        </w:rPr>
      </w:pPr>
      <w:r>
        <w:rPr>
          <w:sz w:val="32"/>
          <w:szCs w:val="32"/>
        </w:rPr>
        <w:tab/>
      </w:r>
      <w:r>
        <w:rPr>
          <w:b/>
          <w:sz w:val="32"/>
          <w:szCs w:val="32"/>
        </w:rPr>
        <w:t>School coder</w:t>
      </w:r>
      <w:r>
        <w:rPr>
          <w:sz w:val="32"/>
          <w:szCs w:val="32"/>
        </w:rPr>
        <w:t xml:space="preserve"> е сайт, който има за цел да улесни работата както на учителите, така и на учениците като проверява задачи по програмиране чрез зададен вход и изход. По този начин проверяващите ще могат да оценяват повече задачи за сравнително по-кратко време, а всеки решил да направи първи стъпки в програмирането, ще успява да надгражда своите знания, като работи върху грешките си. Уеб приложението има основна цел да бъде част от дигитализирането на образователната система, като улесни работата на основната движеща сила – учителя, което от своя страна ще му даде преимуществото да отделя повече време за същинската си работа с ученици.</w:t>
      </w:r>
      <w:r>
        <w:rPr>
          <w:rFonts w:ascii="Calibri Light" w:eastAsia="SimSun" w:hAnsi="Calibri Light"/>
          <w:b/>
          <w:sz w:val="36"/>
          <w:szCs w:val="32"/>
        </w:rPr>
        <w:t xml:space="preserve"> </w:t>
      </w:r>
    </w:p>
    <w:p w:rsidR="00565595" w:rsidRDefault="00565595" w:rsidP="00565595">
      <w:pPr>
        <w:rPr>
          <w:rFonts w:ascii="Calibri Light" w:eastAsia="SimSun" w:hAnsi="Calibri Light"/>
          <w:b/>
          <w:sz w:val="36"/>
          <w:szCs w:val="32"/>
        </w:rPr>
      </w:pPr>
      <w:r>
        <w:rPr>
          <w:rFonts w:ascii="Calibri Light" w:eastAsia="SimSun" w:hAnsi="Calibri Light"/>
          <w:b/>
          <w:sz w:val="36"/>
          <w:szCs w:val="32"/>
        </w:rPr>
        <w:t>Summary</w:t>
      </w:r>
    </w:p>
    <w:p w:rsidR="00565595" w:rsidRDefault="00565595" w:rsidP="00565595">
      <w:pPr>
        <w:rPr>
          <w:rFonts w:ascii="Calibri" w:eastAsia="Times New Roman" w:hAnsi="Calibri"/>
          <w:sz w:val="32"/>
          <w:szCs w:val="32"/>
        </w:rPr>
      </w:pPr>
      <w:r>
        <w:rPr>
          <w:b/>
          <w:sz w:val="32"/>
          <w:szCs w:val="32"/>
        </w:rPr>
        <w:tab/>
        <w:t>School coder</w:t>
      </w:r>
      <w:r>
        <w:rPr>
          <w:sz w:val="32"/>
          <w:szCs w:val="32"/>
        </w:rPr>
        <w:t xml:space="preserve"> is a website, which has the purpose of making easier both teachers and students’ job, thus verifying and testing some input and output problems assigned.  By doing this in comparison everyone who is in charge of verifying will be able to assess more problems for a shorter amount of time. Also, everyone who has made the decision to lay their foundations in coding and programming will be able to build up skills and knowledge, by working on their errors.  This web application has the only objective to be part of digitalization of the educational system, by making the teacher’s work easier – its cardinal momentum, which on the other hand will grant them the advantage of spending more time for their actual work with students. </w:t>
      </w:r>
    </w:p>
    <w:p w:rsidR="001B67C6" w:rsidRPr="00565595" w:rsidRDefault="001B67C6" w:rsidP="00565595">
      <w:bookmarkStart w:id="1" w:name="_GoBack"/>
      <w:bookmarkEnd w:id="1"/>
    </w:p>
    <w:sectPr w:rsidR="001B67C6" w:rsidRPr="00565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B53"/>
    <w:rsid w:val="001B67C6"/>
    <w:rsid w:val="00565595"/>
    <w:rsid w:val="005B7CD3"/>
    <w:rsid w:val="0084509E"/>
    <w:rsid w:val="00897CA4"/>
    <w:rsid w:val="00DC6B53"/>
    <w:rsid w:val="00F60A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79DA67-7DA4-459B-A5A4-06171BFE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38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uzunov</dc:creator>
  <cp:keywords/>
  <dc:description/>
  <cp:lastModifiedBy>Димитър Колев</cp:lastModifiedBy>
  <cp:revision>4</cp:revision>
  <dcterms:created xsi:type="dcterms:W3CDTF">2019-02-28T18:55:00Z</dcterms:created>
  <dcterms:modified xsi:type="dcterms:W3CDTF">2019-02-28T19:49:00Z</dcterms:modified>
</cp:coreProperties>
</file>