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F274" w14:textId="77777777" w:rsidR="00EB3A95" w:rsidRPr="00EB3A95" w:rsidRDefault="00EB3A95" w:rsidP="00EB3A95">
      <w:pPr>
        <w:pStyle w:val="Heading1"/>
      </w:pPr>
      <w:proofErr w:type="spellStart"/>
      <w:r w:rsidRPr="00EB3A95">
        <w:t>Задача</w:t>
      </w:r>
      <w:proofErr w:type="spellEnd"/>
      <w:r w:rsidRPr="00EB3A95">
        <w:t xml:space="preserve"> 2</w:t>
      </w:r>
    </w:p>
    <w:p w14:paraId="641736FD" w14:textId="77777777" w:rsidR="00EB3A95" w:rsidRPr="00EB3A95" w:rsidRDefault="00EB3A95" w:rsidP="00EB3A95">
      <w:proofErr w:type="spellStart"/>
      <w:r w:rsidRPr="00EB3A95">
        <w:t>Напишете</w:t>
      </w:r>
      <w:proofErr w:type="spellEnd"/>
      <w:r w:rsidRPr="00EB3A95">
        <w:t xml:space="preserve"> </w:t>
      </w:r>
      <w:proofErr w:type="spellStart"/>
      <w:r w:rsidRPr="00EB3A95">
        <w:t>програма</w:t>
      </w:r>
      <w:proofErr w:type="spellEnd"/>
      <w:r w:rsidRPr="00EB3A95">
        <w:t xml:space="preserve">, </w:t>
      </w:r>
      <w:proofErr w:type="spellStart"/>
      <w:r w:rsidRPr="00EB3A95">
        <w:t>която</w:t>
      </w:r>
      <w:proofErr w:type="spellEnd"/>
      <w:r w:rsidRPr="00EB3A95">
        <w:t xml:space="preserve"> </w:t>
      </w:r>
      <w:proofErr w:type="spellStart"/>
      <w:r w:rsidRPr="00EB3A95">
        <w:t>приема</w:t>
      </w:r>
      <w:proofErr w:type="spellEnd"/>
      <w:r w:rsidRPr="00EB3A95">
        <w:t xml:space="preserve"> </w:t>
      </w:r>
      <w:proofErr w:type="spellStart"/>
      <w:r w:rsidRPr="00EB3A95">
        <w:t>на</w:t>
      </w:r>
      <w:proofErr w:type="spellEnd"/>
      <w:r w:rsidRPr="00EB3A95">
        <w:t xml:space="preserve"> </w:t>
      </w:r>
      <w:proofErr w:type="spellStart"/>
      <w:r w:rsidRPr="00EB3A95">
        <w:t>стандартния</w:t>
      </w:r>
      <w:proofErr w:type="spellEnd"/>
      <w:r w:rsidRPr="00EB3A95">
        <w:t xml:space="preserve"> </w:t>
      </w:r>
      <w:proofErr w:type="spellStart"/>
      <w:r w:rsidRPr="00EB3A95">
        <w:t>вход</w:t>
      </w:r>
      <w:proofErr w:type="spellEnd"/>
      <w:r w:rsidRPr="00EB3A95">
        <w:t xml:space="preserve"> </w:t>
      </w:r>
      <w:proofErr w:type="spellStart"/>
      <w:r w:rsidRPr="00EB3A95">
        <w:t>думa</w:t>
      </w:r>
      <w:proofErr w:type="spellEnd"/>
      <w:r w:rsidRPr="00EB3A95">
        <w:t xml:space="preserve"> (</w:t>
      </w:r>
      <w:proofErr w:type="spellStart"/>
      <w:r w:rsidRPr="00EB3A95">
        <w:t>символен</w:t>
      </w:r>
      <w:proofErr w:type="spellEnd"/>
      <w:r w:rsidRPr="00EB3A95">
        <w:t xml:space="preserve"> </w:t>
      </w:r>
      <w:proofErr w:type="spellStart"/>
      <w:r w:rsidRPr="00EB3A95">
        <w:t>низ</w:t>
      </w:r>
      <w:proofErr w:type="spellEnd"/>
      <w:r w:rsidRPr="00EB3A95">
        <w:t xml:space="preserve">) и </w:t>
      </w:r>
      <w:proofErr w:type="spellStart"/>
      <w:r w:rsidRPr="00EB3A95">
        <w:t>преброява</w:t>
      </w:r>
      <w:proofErr w:type="spellEnd"/>
      <w:r w:rsidRPr="00EB3A95">
        <w:t xml:space="preserve"> </w:t>
      </w:r>
      <w:proofErr w:type="spellStart"/>
      <w:r w:rsidRPr="00EB3A95">
        <w:t>броя</w:t>
      </w:r>
      <w:proofErr w:type="spellEnd"/>
      <w:r w:rsidRPr="00EB3A95">
        <w:t xml:space="preserve"> </w:t>
      </w:r>
      <w:proofErr w:type="spellStart"/>
      <w:r w:rsidRPr="00EB3A95">
        <w:t>на</w:t>
      </w:r>
      <w:proofErr w:type="spellEnd"/>
      <w:r w:rsidRPr="00EB3A95">
        <w:t xml:space="preserve"> </w:t>
      </w:r>
      <w:proofErr w:type="spellStart"/>
      <w:r w:rsidRPr="00EB3A95">
        <w:t>гласните</w:t>
      </w:r>
      <w:proofErr w:type="spellEnd"/>
      <w:r w:rsidRPr="00EB3A95">
        <w:t xml:space="preserve"> </w:t>
      </w:r>
      <w:proofErr w:type="spellStart"/>
      <w:r w:rsidRPr="00EB3A95">
        <w:t>букви</w:t>
      </w:r>
      <w:proofErr w:type="spellEnd"/>
      <w:r w:rsidRPr="00EB3A95">
        <w:t xml:space="preserve"> в </w:t>
      </w:r>
      <w:proofErr w:type="spellStart"/>
      <w:r w:rsidRPr="00EB3A95">
        <w:t>нея</w:t>
      </w:r>
      <w:proofErr w:type="spellEnd"/>
      <w:r w:rsidRPr="00EB3A95">
        <w:t>.</w:t>
      </w:r>
    </w:p>
    <w:p w14:paraId="69A56365" w14:textId="77777777" w:rsidR="00EB3A95" w:rsidRPr="00EB3A95" w:rsidRDefault="00EB3A95" w:rsidP="00EB3A95">
      <w:proofErr w:type="spellStart"/>
      <w:r w:rsidRPr="00EB3A95">
        <w:t>За</w:t>
      </w:r>
      <w:proofErr w:type="spellEnd"/>
      <w:r w:rsidRPr="00EB3A95">
        <w:t xml:space="preserve"> </w:t>
      </w:r>
      <w:proofErr w:type="spellStart"/>
      <w:r w:rsidRPr="00EB3A95">
        <w:t>гласни</w:t>
      </w:r>
      <w:proofErr w:type="spellEnd"/>
      <w:r w:rsidRPr="00EB3A95">
        <w:t xml:space="preserve"> </w:t>
      </w:r>
      <w:proofErr w:type="spellStart"/>
      <w:r w:rsidRPr="00EB3A95">
        <w:t>да</w:t>
      </w:r>
      <w:proofErr w:type="spellEnd"/>
      <w:r w:rsidRPr="00EB3A95">
        <w:t xml:space="preserve"> </w:t>
      </w:r>
      <w:proofErr w:type="spellStart"/>
      <w:r w:rsidRPr="00EB3A95">
        <w:t>се</w:t>
      </w:r>
      <w:proofErr w:type="spellEnd"/>
      <w:r w:rsidRPr="00EB3A95">
        <w:t xml:space="preserve"> </w:t>
      </w:r>
      <w:proofErr w:type="spellStart"/>
      <w:r w:rsidRPr="00EB3A95">
        <w:t>считат</w:t>
      </w:r>
      <w:proofErr w:type="spellEnd"/>
      <w:r w:rsidRPr="00EB3A95">
        <w:t xml:space="preserve">: a, e, </w:t>
      </w:r>
      <w:proofErr w:type="spellStart"/>
      <w:r w:rsidRPr="00EB3A95">
        <w:t>i</w:t>
      </w:r>
      <w:proofErr w:type="spellEnd"/>
      <w:r w:rsidRPr="00EB3A95">
        <w:t xml:space="preserve">, o, u, y и </w:t>
      </w:r>
      <w:proofErr w:type="spellStart"/>
      <w:r w:rsidRPr="00EB3A95">
        <w:t>техните</w:t>
      </w:r>
      <w:proofErr w:type="spellEnd"/>
      <w:r w:rsidRPr="00EB3A95">
        <w:t xml:space="preserve"> </w:t>
      </w:r>
      <w:proofErr w:type="spellStart"/>
      <w:r w:rsidRPr="00EB3A95">
        <w:t>главни</w:t>
      </w:r>
      <w:proofErr w:type="spellEnd"/>
      <w:r w:rsidRPr="00EB3A95">
        <w:t xml:space="preserve"> </w:t>
      </w:r>
      <w:proofErr w:type="spellStart"/>
      <w:r w:rsidRPr="00EB3A95">
        <w:t>варианти</w:t>
      </w:r>
      <w:proofErr w:type="spellEnd"/>
      <w:r w:rsidRPr="00EB3A95">
        <w:t>.</w:t>
      </w:r>
    </w:p>
    <w:p w14:paraId="08E31195" w14:textId="77777777" w:rsidR="00EB3A95" w:rsidRPr="00EB3A95" w:rsidRDefault="00EB3A95" w:rsidP="00EB3A95">
      <w:proofErr w:type="spellStart"/>
      <w:r w:rsidRPr="00EB3A95">
        <w:t>Програмата</w:t>
      </w:r>
      <w:proofErr w:type="spellEnd"/>
      <w:r w:rsidRPr="00EB3A95">
        <w:t xml:space="preserve"> </w:t>
      </w:r>
      <w:proofErr w:type="spellStart"/>
      <w:r w:rsidRPr="00EB3A95">
        <w:t>трябва</w:t>
      </w:r>
      <w:proofErr w:type="spellEnd"/>
      <w:r w:rsidRPr="00EB3A95">
        <w:t xml:space="preserve"> </w:t>
      </w:r>
      <w:proofErr w:type="spellStart"/>
      <w:r w:rsidRPr="00EB3A95">
        <w:t>да</w:t>
      </w:r>
      <w:proofErr w:type="spellEnd"/>
      <w:r w:rsidRPr="00EB3A95">
        <w:t xml:space="preserve"> </w:t>
      </w:r>
      <w:proofErr w:type="spellStart"/>
      <w:r w:rsidRPr="00EB3A95">
        <w:t>изведе</w:t>
      </w:r>
      <w:proofErr w:type="spellEnd"/>
      <w:r w:rsidRPr="00EB3A95">
        <w:t>:</w:t>
      </w:r>
    </w:p>
    <w:p w14:paraId="0A262639" w14:textId="77777777" w:rsidR="00EB3A95" w:rsidRPr="00EB3A95" w:rsidRDefault="00EB3A95" w:rsidP="00EB3A95">
      <w:r w:rsidRPr="00EB3A95">
        <w:t xml:space="preserve">"Vowels: N", </w:t>
      </w:r>
      <w:proofErr w:type="spellStart"/>
      <w:r w:rsidRPr="00EB3A95">
        <w:t>където</w:t>
      </w:r>
      <w:proofErr w:type="spellEnd"/>
      <w:r w:rsidRPr="00EB3A95">
        <w:t xml:space="preserve"> N е </w:t>
      </w:r>
      <w:proofErr w:type="spellStart"/>
      <w:r w:rsidRPr="00EB3A95">
        <w:t>броят</w:t>
      </w:r>
      <w:proofErr w:type="spellEnd"/>
      <w:r w:rsidRPr="00EB3A95">
        <w:t xml:space="preserve"> </w:t>
      </w:r>
      <w:proofErr w:type="spellStart"/>
      <w:r w:rsidRPr="00EB3A95">
        <w:t>на</w:t>
      </w:r>
      <w:proofErr w:type="spellEnd"/>
      <w:r w:rsidRPr="00EB3A95">
        <w:t xml:space="preserve"> </w:t>
      </w:r>
      <w:proofErr w:type="spellStart"/>
      <w:r w:rsidRPr="00EB3A95">
        <w:t>гласните</w:t>
      </w:r>
      <w:proofErr w:type="spellEnd"/>
      <w:r w:rsidRPr="00EB3A95">
        <w:t xml:space="preserve"> </w:t>
      </w:r>
      <w:proofErr w:type="spellStart"/>
      <w:r w:rsidRPr="00EB3A95">
        <w:t>букви</w:t>
      </w:r>
      <w:proofErr w:type="spellEnd"/>
      <w:r w:rsidRPr="00EB3A95">
        <w:t xml:space="preserve"> в </w:t>
      </w:r>
      <w:proofErr w:type="spellStart"/>
      <w:r w:rsidRPr="00EB3A95">
        <w:t>думата</w:t>
      </w:r>
      <w:proofErr w:type="spellEnd"/>
      <w:r w:rsidRPr="00EB3A95">
        <w:t>.</w:t>
      </w:r>
    </w:p>
    <w:p w14:paraId="749508CF" w14:textId="77777777" w:rsidR="00EB3A95" w:rsidRPr="00EB3A95" w:rsidRDefault="00EB3A95" w:rsidP="00EB3A95">
      <w:proofErr w:type="spellStart"/>
      <w:r w:rsidRPr="00EB3A95">
        <w:t>Ако</w:t>
      </w:r>
      <w:proofErr w:type="spellEnd"/>
      <w:r w:rsidRPr="00EB3A95">
        <w:t xml:space="preserve"> </w:t>
      </w:r>
      <w:proofErr w:type="spellStart"/>
      <w:r w:rsidRPr="00EB3A95">
        <w:t>думата</w:t>
      </w:r>
      <w:proofErr w:type="spellEnd"/>
      <w:r w:rsidRPr="00EB3A95">
        <w:t xml:space="preserve"> </w:t>
      </w:r>
      <w:proofErr w:type="spellStart"/>
      <w:r w:rsidRPr="00EB3A95">
        <w:t>не</w:t>
      </w:r>
      <w:proofErr w:type="spellEnd"/>
      <w:r w:rsidRPr="00EB3A95">
        <w:t xml:space="preserve"> </w:t>
      </w:r>
      <w:proofErr w:type="spellStart"/>
      <w:r w:rsidRPr="00EB3A95">
        <w:t>съдържа</w:t>
      </w:r>
      <w:proofErr w:type="spellEnd"/>
      <w:r w:rsidRPr="00EB3A95">
        <w:t xml:space="preserve"> </w:t>
      </w:r>
      <w:proofErr w:type="spellStart"/>
      <w:r w:rsidRPr="00EB3A95">
        <w:t>нито</w:t>
      </w:r>
      <w:proofErr w:type="spellEnd"/>
      <w:r w:rsidRPr="00EB3A95">
        <w:t xml:space="preserve"> </w:t>
      </w:r>
      <w:proofErr w:type="spellStart"/>
      <w:r w:rsidRPr="00EB3A95">
        <w:t>една</w:t>
      </w:r>
      <w:proofErr w:type="spellEnd"/>
      <w:r w:rsidRPr="00EB3A95">
        <w:t xml:space="preserve"> </w:t>
      </w:r>
      <w:proofErr w:type="spellStart"/>
      <w:r w:rsidRPr="00EB3A95">
        <w:t>гласна</w:t>
      </w:r>
      <w:proofErr w:type="spellEnd"/>
      <w:r w:rsidRPr="00EB3A95">
        <w:t xml:space="preserve"> (N=0), </w:t>
      </w:r>
      <w:proofErr w:type="spellStart"/>
      <w:r w:rsidRPr="00EB3A95">
        <w:t>програмата</w:t>
      </w:r>
      <w:proofErr w:type="spellEnd"/>
      <w:r w:rsidRPr="00EB3A95">
        <w:t xml:space="preserve"> </w:t>
      </w:r>
      <w:proofErr w:type="spellStart"/>
      <w:r w:rsidRPr="00EB3A95">
        <w:t>трябва</w:t>
      </w:r>
      <w:proofErr w:type="spellEnd"/>
      <w:r w:rsidRPr="00EB3A95">
        <w:t xml:space="preserve"> </w:t>
      </w:r>
      <w:proofErr w:type="spellStart"/>
      <w:r w:rsidRPr="00EB3A95">
        <w:t>да</w:t>
      </w:r>
      <w:proofErr w:type="spellEnd"/>
      <w:r w:rsidRPr="00EB3A95">
        <w:t xml:space="preserve"> </w:t>
      </w:r>
      <w:proofErr w:type="spellStart"/>
      <w:r w:rsidRPr="00EB3A95">
        <w:t>изведе</w:t>
      </w:r>
      <w:proofErr w:type="spellEnd"/>
      <w:r w:rsidRPr="00EB3A95">
        <w:t>:</w:t>
      </w:r>
    </w:p>
    <w:p w14:paraId="088A33C6" w14:textId="7FD845FE" w:rsidR="00EB3A95" w:rsidRPr="00EB3A95" w:rsidRDefault="00EB3A95" w:rsidP="00EB3A95">
      <w:r w:rsidRPr="00EB3A95">
        <w:t>"No vowels"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4654"/>
      </w:tblGrid>
      <w:tr w:rsidR="00EB3A95" w:rsidRPr="00EB3A95" w14:paraId="408F4DEE" w14:textId="77777777" w:rsidTr="00EB3A95">
        <w:trPr>
          <w:trHeight w:val="329"/>
        </w:trPr>
        <w:tc>
          <w:tcPr>
            <w:tcW w:w="0" w:type="auto"/>
            <w:vAlign w:val="center"/>
            <w:hideMark/>
          </w:tcPr>
          <w:p w14:paraId="38F0F744" w14:textId="77777777" w:rsidR="00EB3A95" w:rsidRPr="00EB3A95" w:rsidRDefault="00EB3A95" w:rsidP="00EB3A95">
            <w:pPr>
              <w:spacing w:after="0"/>
              <w:rPr>
                <w:b/>
                <w:bCs/>
              </w:rPr>
            </w:pPr>
            <w:proofErr w:type="spellStart"/>
            <w:r w:rsidRPr="00EB3A95">
              <w:rPr>
                <w:b/>
                <w:bCs/>
              </w:rPr>
              <w:t>Примерен</w:t>
            </w:r>
            <w:proofErr w:type="spellEnd"/>
            <w:r w:rsidRPr="00EB3A95">
              <w:rPr>
                <w:b/>
                <w:bCs/>
              </w:rPr>
              <w:t xml:space="preserve"> </w:t>
            </w:r>
            <w:proofErr w:type="spellStart"/>
            <w:r w:rsidRPr="00EB3A95">
              <w:rPr>
                <w:b/>
                <w:bCs/>
              </w:rPr>
              <w:t>вход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AB85C" w14:textId="77777777" w:rsidR="00EB3A95" w:rsidRPr="00EB3A95" w:rsidRDefault="00EB3A95" w:rsidP="00EB3A95">
            <w:pPr>
              <w:spacing w:after="0"/>
              <w:rPr>
                <w:b/>
                <w:bCs/>
              </w:rPr>
            </w:pPr>
            <w:proofErr w:type="spellStart"/>
            <w:r w:rsidRPr="00EB3A95">
              <w:rPr>
                <w:b/>
                <w:bCs/>
              </w:rPr>
              <w:t>Примерен</w:t>
            </w:r>
            <w:proofErr w:type="spellEnd"/>
            <w:r w:rsidRPr="00EB3A95">
              <w:rPr>
                <w:b/>
                <w:bCs/>
              </w:rPr>
              <w:t xml:space="preserve"> </w:t>
            </w:r>
            <w:proofErr w:type="spellStart"/>
            <w:r w:rsidRPr="00EB3A95">
              <w:rPr>
                <w:b/>
                <w:bCs/>
              </w:rPr>
              <w:t>изход</w:t>
            </w:r>
            <w:proofErr w:type="spellEnd"/>
          </w:p>
        </w:tc>
      </w:tr>
      <w:tr w:rsidR="00EB3A95" w:rsidRPr="00EB3A95" w14:paraId="2226713D" w14:textId="77777777" w:rsidTr="00EB3A95">
        <w:trPr>
          <w:trHeight w:val="329"/>
        </w:trPr>
        <w:tc>
          <w:tcPr>
            <w:tcW w:w="0" w:type="auto"/>
            <w:vAlign w:val="center"/>
            <w:hideMark/>
          </w:tcPr>
          <w:p w14:paraId="54AD7941" w14:textId="77777777" w:rsidR="00EB3A95" w:rsidRPr="00EB3A95" w:rsidRDefault="00EB3A95" w:rsidP="00EB3A95">
            <w:pPr>
              <w:spacing w:after="0"/>
            </w:pPr>
            <w:r w:rsidRPr="00EB3A95">
              <w:t>apple</w:t>
            </w:r>
          </w:p>
        </w:tc>
        <w:tc>
          <w:tcPr>
            <w:tcW w:w="0" w:type="auto"/>
            <w:vAlign w:val="center"/>
            <w:hideMark/>
          </w:tcPr>
          <w:p w14:paraId="1E118BA1" w14:textId="77777777" w:rsidR="00EB3A95" w:rsidRPr="00EB3A95" w:rsidRDefault="00EB3A95" w:rsidP="00EB3A95">
            <w:pPr>
              <w:spacing w:after="0"/>
            </w:pPr>
            <w:r w:rsidRPr="00EB3A95">
              <w:t>Vowels: 2</w:t>
            </w:r>
          </w:p>
        </w:tc>
      </w:tr>
      <w:tr w:rsidR="00EB3A95" w:rsidRPr="00EB3A95" w14:paraId="1BC16458" w14:textId="77777777" w:rsidTr="00EB3A95">
        <w:trPr>
          <w:trHeight w:val="329"/>
        </w:trPr>
        <w:tc>
          <w:tcPr>
            <w:tcW w:w="0" w:type="auto"/>
            <w:vAlign w:val="center"/>
            <w:hideMark/>
          </w:tcPr>
          <w:p w14:paraId="37D2EB28" w14:textId="77777777" w:rsidR="00EB3A95" w:rsidRPr="00EB3A95" w:rsidRDefault="00EB3A95" w:rsidP="00EB3A95">
            <w:pPr>
              <w:spacing w:after="0"/>
            </w:pPr>
            <w:r w:rsidRPr="00EB3A95">
              <w:t>Apple</w:t>
            </w:r>
          </w:p>
        </w:tc>
        <w:tc>
          <w:tcPr>
            <w:tcW w:w="0" w:type="auto"/>
            <w:vAlign w:val="center"/>
            <w:hideMark/>
          </w:tcPr>
          <w:p w14:paraId="319427A3" w14:textId="77777777" w:rsidR="00EB3A95" w:rsidRPr="00EB3A95" w:rsidRDefault="00EB3A95" w:rsidP="00EB3A95">
            <w:pPr>
              <w:spacing w:after="0"/>
            </w:pPr>
            <w:r w:rsidRPr="00EB3A95">
              <w:t>Vowels: 2</w:t>
            </w:r>
          </w:p>
        </w:tc>
      </w:tr>
      <w:tr w:rsidR="00EB3A95" w:rsidRPr="00EB3A95" w14:paraId="500C10C4" w14:textId="77777777" w:rsidTr="00EB3A95">
        <w:trPr>
          <w:trHeight w:val="329"/>
        </w:trPr>
        <w:tc>
          <w:tcPr>
            <w:tcW w:w="0" w:type="auto"/>
            <w:vAlign w:val="center"/>
            <w:hideMark/>
          </w:tcPr>
          <w:p w14:paraId="65334C6C" w14:textId="77777777" w:rsidR="00EB3A95" w:rsidRPr="00EB3A95" w:rsidRDefault="00EB3A95" w:rsidP="00EB3A95">
            <w:pPr>
              <w:spacing w:after="0"/>
            </w:pPr>
            <w:r w:rsidRPr="00EB3A95">
              <w:t>orange</w:t>
            </w:r>
          </w:p>
        </w:tc>
        <w:tc>
          <w:tcPr>
            <w:tcW w:w="0" w:type="auto"/>
            <w:vAlign w:val="center"/>
            <w:hideMark/>
          </w:tcPr>
          <w:p w14:paraId="7C07BDDF" w14:textId="77777777" w:rsidR="00EB3A95" w:rsidRPr="00EB3A95" w:rsidRDefault="00EB3A95" w:rsidP="00EB3A95">
            <w:pPr>
              <w:spacing w:after="0"/>
            </w:pPr>
            <w:r w:rsidRPr="00EB3A95">
              <w:t>Vowels: 3</w:t>
            </w:r>
          </w:p>
        </w:tc>
      </w:tr>
      <w:tr w:rsidR="00EB3A95" w:rsidRPr="00EB3A95" w14:paraId="6A19993C" w14:textId="77777777" w:rsidTr="00EB3A95">
        <w:trPr>
          <w:trHeight w:val="329"/>
        </w:trPr>
        <w:tc>
          <w:tcPr>
            <w:tcW w:w="0" w:type="auto"/>
            <w:vAlign w:val="center"/>
            <w:hideMark/>
          </w:tcPr>
          <w:p w14:paraId="79EC19AC" w14:textId="77777777" w:rsidR="00EB3A95" w:rsidRPr="00EB3A95" w:rsidRDefault="00EB3A95" w:rsidP="00EB3A95">
            <w:pPr>
              <w:spacing w:after="0"/>
            </w:pPr>
            <w:r w:rsidRPr="00EB3A95">
              <w:t>hmm</w:t>
            </w:r>
          </w:p>
        </w:tc>
        <w:tc>
          <w:tcPr>
            <w:tcW w:w="0" w:type="auto"/>
            <w:vAlign w:val="center"/>
            <w:hideMark/>
          </w:tcPr>
          <w:p w14:paraId="71A1DFF4" w14:textId="77777777" w:rsidR="00EB3A95" w:rsidRPr="00EB3A95" w:rsidRDefault="00EB3A95" w:rsidP="00EB3A95">
            <w:pPr>
              <w:spacing w:after="0"/>
            </w:pPr>
            <w:r w:rsidRPr="00EB3A95">
              <w:t>No vowels</w:t>
            </w:r>
          </w:p>
        </w:tc>
      </w:tr>
      <w:tr w:rsidR="00EB3A95" w:rsidRPr="00EB3A95" w14:paraId="3AF2D776" w14:textId="77777777" w:rsidTr="00EB3A95">
        <w:trPr>
          <w:trHeight w:val="329"/>
        </w:trPr>
        <w:tc>
          <w:tcPr>
            <w:tcW w:w="0" w:type="auto"/>
            <w:vAlign w:val="center"/>
            <w:hideMark/>
          </w:tcPr>
          <w:p w14:paraId="73188DE7" w14:textId="77777777" w:rsidR="00EB3A95" w:rsidRPr="00EB3A95" w:rsidRDefault="00EB3A95" w:rsidP="00EB3A95">
            <w:pPr>
              <w:spacing w:after="0"/>
            </w:pPr>
            <w:r w:rsidRPr="00EB3A95">
              <w:t>Haskell</w:t>
            </w:r>
          </w:p>
        </w:tc>
        <w:tc>
          <w:tcPr>
            <w:tcW w:w="0" w:type="auto"/>
            <w:vAlign w:val="center"/>
            <w:hideMark/>
          </w:tcPr>
          <w:p w14:paraId="1008C178" w14:textId="77777777" w:rsidR="00EB3A95" w:rsidRPr="00EB3A95" w:rsidRDefault="00EB3A95" w:rsidP="00EB3A95">
            <w:pPr>
              <w:spacing w:after="0"/>
            </w:pPr>
            <w:r w:rsidRPr="00EB3A95">
              <w:t>Vowels: 2</w:t>
            </w:r>
          </w:p>
        </w:tc>
      </w:tr>
    </w:tbl>
    <w:p w14:paraId="04202F9D" w14:textId="77777777" w:rsidR="00752189" w:rsidRDefault="00752189"/>
    <w:sectPr w:rsidR="0075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0A"/>
    <w:rsid w:val="00233987"/>
    <w:rsid w:val="00752189"/>
    <w:rsid w:val="00CE6B0A"/>
    <w:rsid w:val="00E40DFF"/>
    <w:rsid w:val="00EB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FAB2"/>
  <w15:chartTrackingRefBased/>
  <w15:docId w15:val="{E36FB614-6B39-49B7-AF69-1BC04C16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B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A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403</Characters>
  <Application>Microsoft Office Word</Application>
  <DocSecurity>0</DocSecurity>
  <Lines>18</Lines>
  <Paragraphs>15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Minchev</dc:creator>
  <cp:keywords/>
  <dc:description/>
  <cp:lastModifiedBy>Dimitar Minchev</cp:lastModifiedBy>
  <cp:revision>2</cp:revision>
  <dcterms:created xsi:type="dcterms:W3CDTF">2025-11-23T08:12:00Z</dcterms:created>
  <dcterms:modified xsi:type="dcterms:W3CDTF">2025-11-23T08:12:00Z</dcterms:modified>
</cp:coreProperties>
</file>