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9179"/>
      </w:tblGrid>
      <w:tr w:rsidR="00D94751" w:rsidTr="00D94751">
        <w:tc>
          <w:tcPr>
            <w:tcW w:w="959" w:type="dxa"/>
          </w:tcPr>
          <w:p w:rsidR="00D94751" w:rsidRDefault="00D94751" w:rsidP="00B75A99">
            <w:pPr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object w:dxaOrig="3288" w:dyaOrig="43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1pt;height:48.85pt" o:ole="">
                  <v:imagedata r:id="rId6" o:title=""/>
                </v:shape>
                <o:OLEObject Type="Embed" ProgID="PBrush" ShapeID="_x0000_i1025" DrawAspect="Content" ObjectID="_1492618486" r:id="rId7"/>
              </w:object>
            </w:r>
          </w:p>
        </w:tc>
        <w:tc>
          <w:tcPr>
            <w:tcW w:w="9180" w:type="dxa"/>
          </w:tcPr>
          <w:p w:rsidR="00D94751" w:rsidRPr="00D94751" w:rsidRDefault="004A018C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ЮГО</w:t>
            </w:r>
            <w:r w:rsidR="00D94751"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ЗАПАДЕН УНИВЕРСИТЕТ „СВ. </w:t>
            </w:r>
            <w:r w:rsidR="00546DD5">
              <w:rPr>
                <w:rFonts w:ascii="Times New Roman" w:hAnsi="Times New Roman" w:cs="Times New Roman"/>
                <w:b/>
                <w:sz w:val="24"/>
                <w:szCs w:val="24"/>
              </w:rPr>
              <w:t>НЕОФИТ</w:t>
            </w:r>
            <w:r w:rsidR="00D94751"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РИЛСКИ“ БЛАГОЕВГ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="00D94751"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АД</w:t>
            </w:r>
          </w:p>
          <w:p w:rsidR="00D94751" w:rsidRPr="00D94751" w:rsidRDefault="00D94751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XXVII РЕПУБЛИКАНСКА СТУДЕНТСКА ОЛИМПИАДА ПО ПРОГРАМИРАНЕ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8-10 май, 2015 г.</w:t>
            </w:r>
          </w:p>
        </w:tc>
      </w:tr>
    </w:tbl>
    <w:p w:rsidR="00D94751" w:rsidRDefault="00D94751" w:rsidP="00B75A99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E6E14" w:rsidRPr="00F22218" w:rsidRDefault="00780173" w:rsidP="0078017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F22218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="00B75A9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22218">
        <w:rPr>
          <w:rFonts w:ascii="Times New Roman" w:hAnsi="Times New Roman" w:cs="Times New Roman"/>
          <w:b/>
          <w:sz w:val="28"/>
          <w:szCs w:val="28"/>
        </w:rPr>
        <w:t>СНЯГ</w:t>
      </w:r>
    </w:p>
    <w:p w:rsidR="008D04A8" w:rsidRPr="006F7415" w:rsidRDefault="00F22218" w:rsidP="008D04A8">
      <w:pPr>
        <w:spacing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>
        <w:rPr>
          <w:rStyle w:val="hps"/>
          <w:rFonts w:ascii="Times New Roman" w:hAnsi="Times New Roman" w:cs="Times New Roman"/>
          <w:sz w:val="24"/>
          <w:szCs w:val="24"/>
        </w:rPr>
        <w:t xml:space="preserve">Планинска област има </w:t>
      </w:r>
      <w:r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8D04A8"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населени места</w:t>
      </w:r>
      <w:r w:rsidR="006F7415">
        <w:rPr>
          <w:rStyle w:val="hps"/>
          <w:rFonts w:ascii="Times New Roman" w:hAnsi="Times New Roman" w:cs="Times New Roman"/>
          <w:sz w:val="24"/>
          <w:szCs w:val="24"/>
        </w:rPr>
        <w:t xml:space="preserve">, номерирани с целите числа от 1 до </w:t>
      </w:r>
      <w:r w:rsidR="006F7415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. </w:t>
      </w:r>
      <w:r w:rsidR="006F7415">
        <w:rPr>
          <w:rStyle w:val="hps"/>
          <w:rFonts w:ascii="Times New Roman" w:hAnsi="Times New Roman" w:cs="Times New Roman"/>
          <w:sz w:val="24"/>
          <w:szCs w:val="24"/>
        </w:rPr>
        <w:t>Д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вупосочни пътни отсечки свързват пряко </w:t>
      </w:r>
      <w:r w:rsidR="006F7415" w:rsidRPr="00F22218">
        <w:rPr>
          <w:rStyle w:val="hps"/>
          <w:rFonts w:ascii="Times New Roman" w:hAnsi="Times New Roman" w:cs="Times New Roman"/>
          <w:i/>
          <w:sz w:val="24"/>
          <w:szCs w:val="24"/>
        </w:rPr>
        <w:t>М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двойки от тях</w:t>
      </w:r>
      <w:r w:rsidR="0039156B">
        <w:rPr>
          <w:rStyle w:val="hps"/>
          <w:rFonts w:ascii="Times New Roman" w:hAnsi="Times New Roman" w:cs="Times New Roman"/>
          <w:sz w:val="24"/>
          <w:szCs w:val="24"/>
        </w:rPr>
        <w:t>, така че от всяко населено място може да се стигне до всяко друго</w:t>
      </w:r>
      <w:r>
        <w:rPr>
          <w:rStyle w:val="hps"/>
          <w:rFonts w:ascii="Times New Roman" w:hAnsi="Times New Roman" w:cs="Times New Roman"/>
          <w:sz w:val="24"/>
          <w:szCs w:val="24"/>
        </w:rPr>
        <w:t>. Районът е прочут с това, че при зимни условия използването на пътищата не винаги е възможно. За да о</w:t>
      </w:r>
      <w:r w:rsidR="004A018C">
        <w:rPr>
          <w:rStyle w:val="hps"/>
          <w:rFonts w:ascii="Times New Roman" w:hAnsi="Times New Roman" w:cs="Times New Roman"/>
          <w:sz w:val="24"/>
          <w:szCs w:val="24"/>
        </w:rPr>
        <w:t>сигур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и колкото е възможно по-стабилен трафик през зимата, областният директор на Агенция „Пътища“ поръчал да се направи изследване на надеждността на отделните пътни отсечки. В резултат </w:t>
      </w:r>
      <w:r w:rsidR="004A018C">
        <w:rPr>
          <w:rStyle w:val="hps"/>
          <w:rFonts w:ascii="Times New Roman" w:hAnsi="Times New Roman" w:cs="Times New Roman"/>
          <w:sz w:val="24"/>
          <w:szCs w:val="24"/>
        </w:rPr>
        <w:t xml:space="preserve">от </w:t>
      </w:r>
      <w:r w:rsidR="000A356A">
        <w:rPr>
          <w:rStyle w:val="hps"/>
          <w:rFonts w:ascii="Times New Roman" w:hAnsi="Times New Roman" w:cs="Times New Roman"/>
          <w:sz w:val="24"/>
          <w:szCs w:val="24"/>
        </w:rPr>
        <w:t>наблюденията на пътищата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, специалистите му представили списък, в който на всяка пътна отсечка било присвоено цяло число </w:t>
      </w:r>
      <w:r w:rsidRPr="00F22218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R</w:t>
      </w:r>
      <w:r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между </w:t>
      </w:r>
      <w:r w:rsidR="001A3209">
        <w:rPr>
          <w:rStyle w:val="hps"/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Style w:val="hps"/>
          <w:rFonts w:ascii="Times New Roman" w:hAnsi="Times New Roman" w:cs="Times New Roman"/>
          <w:sz w:val="24"/>
          <w:szCs w:val="24"/>
        </w:rPr>
        <w:t>0</w:t>
      </w:r>
      <w:bookmarkStart w:id="0" w:name="_GoBack"/>
      <w:bookmarkEnd w:id="0"/>
      <w:r>
        <w:rPr>
          <w:rStyle w:val="hps"/>
          <w:rFonts w:ascii="Times New Roman" w:hAnsi="Times New Roman" w:cs="Times New Roman"/>
          <w:sz w:val="24"/>
          <w:szCs w:val="24"/>
        </w:rPr>
        <w:t xml:space="preserve"> и </w:t>
      </w:r>
      <w:r w:rsidR="001A3209">
        <w:rPr>
          <w:rStyle w:val="hps"/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Style w:val="hps"/>
          <w:rFonts w:ascii="Times New Roman" w:hAnsi="Times New Roman" w:cs="Times New Roman"/>
          <w:sz w:val="24"/>
          <w:szCs w:val="24"/>
          <w:lang w:val="en-US"/>
        </w:rPr>
        <w:t>0</w:t>
      </w:r>
      <w:r w:rsidR="001A3209">
        <w:rPr>
          <w:rStyle w:val="hps"/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включително</w:t>
      </w:r>
      <w:r w:rsidR="000A356A">
        <w:rPr>
          <w:rStyle w:val="hps"/>
          <w:rFonts w:ascii="Times New Roman" w:hAnsi="Times New Roman" w:cs="Times New Roman"/>
          <w:sz w:val="24"/>
          <w:szCs w:val="24"/>
        </w:rPr>
        <w:t xml:space="preserve"> – </w:t>
      </w:r>
      <w:r w:rsidR="000A356A">
        <w:rPr>
          <w:rStyle w:val="hps"/>
          <w:rFonts w:ascii="Times New Roman" w:hAnsi="Times New Roman" w:cs="Times New Roman"/>
          <w:b/>
          <w:i/>
          <w:sz w:val="24"/>
          <w:szCs w:val="24"/>
        </w:rPr>
        <w:t>надеждност на отсечката</w:t>
      </w:r>
      <w:r>
        <w:rPr>
          <w:rStyle w:val="hps"/>
          <w:rFonts w:ascii="Times New Roman" w:hAnsi="Times New Roman" w:cs="Times New Roman"/>
          <w:sz w:val="24"/>
          <w:szCs w:val="24"/>
        </w:rPr>
        <w:t>, което означава</w:t>
      </w:r>
      <w:r w:rsidR="00EB1E44">
        <w:rPr>
          <w:rStyle w:val="hps"/>
          <w:rFonts w:ascii="Times New Roman" w:hAnsi="Times New Roman" w:cs="Times New Roman"/>
          <w:sz w:val="24"/>
          <w:szCs w:val="24"/>
        </w:rPr>
        <w:t>,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че с</w:t>
      </w:r>
      <w:r w:rsidR="00EB1E44">
        <w:rPr>
          <w:rStyle w:val="hps"/>
          <w:rFonts w:ascii="Times New Roman" w:hAnsi="Times New Roman" w:cs="Times New Roman"/>
          <w:sz w:val="24"/>
          <w:szCs w:val="24"/>
        </w:rPr>
        <w:t>л</w:t>
      </w:r>
      <w:r>
        <w:rPr>
          <w:rStyle w:val="hps"/>
          <w:rFonts w:ascii="Times New Roman" w:hAnsi="Times New Roman" w:cs="Times New Roman"/>
          <w:sz w:val="24"/>
          <w:szCs w:val="24"/>
        </w:rPr>
        <w:t>е</w:t>
      </w:r>
      <w:r w:rsidR="00EB1E44">
        <w:rPr>
          <w:rStyle w:val="hps"/>
          <w:rFonts w:ascii="Times New Roman" w:hAnsi="Times New Roman" w:cs="Times New Roman"/>
          <w:sz w:val="24"/>
          <w:szCs w:val="24"/>
        </w:rPr>
        <w:t xml:space="preserve">д падане на обилен сняг </w:t>
      </w:r>
      <w:r w:rsidR="006F7415">
        <w:rPr>
          <w:rStyle w:val="hps"/>
          <w:rFonts w:ascii="Times New Roman" w:hAnsi="Times New Roman" w:cs="Times New Roman"/>
          <w:sz w:val="24"/>
          <w:szCs w:val="24"/>
        </w:rPr>
        <w:t>се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очаква </w:t>
      </w:r>
      <w:r w:rsidR="006F7415">
        <w:rPr>
          <w:rStyle w:val="hps"/>
          <w:rFonts w:ascii="Times New Roman" w:hAnsi="Times New Roman" w:cs="Times New Roman"/>
          <w:sz w:val="24"/>
          <w:szCs w:val="24"/>
        </w:rPr>
        <w:t xml:space="preserve">в </w:t>
      </w:r>
      <w:r w:rsidR="006F7415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6F7415">
        <w:rPr>
          <w:rStyle w:val="hps"/>
          <w:rFonts w:ascii="Times New Roman" w:hAnsi="Times New Roman" w:cs="Times New Roman"/>
          <w:i/>
          <w:sz w:val="24"/>
          <w:szCs w:val="24"/>
        </w:rPr>
        <w:t xml:space="preserve"> </w:t>
      </w:r>
      <w:r w:rsidR="006F7415">
        <w:rPr>
          <w:rStyle w:val="hps"/>
          <w:rFonts w:ascii="Times New Roman" w:hAnsi="Times New Roman" w:cs="Times New Roman"/>
          <w:sz w:val="24"/>
          <w:szCs w:val="24"/>
        </w:rPr>
        <w:t>от 1</w:t>
      </w:r>
      <w:r>
        <w:rPr>
          <w:rStyle w:val="hps"/>
          <w:rFonts w:ascii="Times New Roman" w:hAnsi="Times New Roman" w:cs="Times New Roman"/>
          <w:sz w:val="24"/>
          <w:szCs w:val="24"/>
        </w:rPr>
        <w:t>00</w:t>
      </w:r>
      <w:r w:rsidR="001A3209">
        <w:rPr>
          <w:rStyle w:val="hps"/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6F7415">
        <w:rPr>
          <w:rStyle w:val="hps"/>
          <w:rFonts w:ascii="Times New Roman" w:hAnsi="Times New Roman" w:cs="Times New Roman"/>
          <w:sz w:val="24"/>
          <w:szCs w:val="24"/>
        </w:rPr>
        <w:t xml:space="preserve">случая пътната отсечка да е проходима, а в останалите </w:t>
      </w:r>
      <w:r w:rsidR="006F7415">
        <w:rPr>
          <w:rStyle w:val="hps"/>
          <w:rFonts w:ascii="Times New Roman" w:hAnsi="Times New Roman" w:cs="Times New Roman"/>
          <w:sz w:val="24"/>
          <w:szCs w:val="24"/>
          <w:lang w:val="en-US"/>
        </w:rPr>
        <w:t>100</w:t>
      </w:r>
      <w:r w:rsidR="001A3209">
        <w:rPr>
          <w:rStyle w:val="hps"/>
          <w:rFonts w:ascii="Times New Roman" w:hAnsi="Times New Roman" w:cs="Times New Roman"/>
          <w:sz w:val="24"/>
          <w:szCs w:val="24"/>
        </w:rPr>
        <w:t>0</w:t>
      </w:r>
      <w:r w:rsidR="006F7415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6F7415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 xml:space="preserve">R </w:t>
      </w:r>
      <w:r w:rsidR="006F7415">
        <w:rPr>
          <w:rStyle w:val="hps"/>
          <w:rFonts w:ascii="Times New Roman" w:hAnsi="Times New Roman" w:cs="Times New Roman"/>
          <w:sz w:val="24"/>
          <w:szCs w:val="24"/>
        </w:rPr>
        <w:t xml:space="preserve"> да не е. Това обаче не било достатъчно за шофьорите. Когато </w:t>
      </w:r>
      <w:r w:rsidR="0039156B">
        <w:rPr>
          <w:rStyle w:val="hps"/>
          <w:rFonts w:ascii="Times New Roman" w:hAnsi="Times New Roman" w:cs="Times New Roman"/>
          <w:sz w:val="24"/>
          <w:szCs w:val="24"/>
        </w:rPr>
        <w:t>ш</w:t>
      </w:r>
      <w:r w:rsidR="006F7415">
        <w:rPr>
          <w:rStyle w:val="hps"/>
          <w:rFonts w:ascii="Times New Roman" w:hAnsi="Times New Roman" w:cs="Times New Roman"/>
          <w:sz w:val="24"/>
          <w:szCs w:val="24"/>
        </w:rPr>
        <w:t xml:space="preserve">офьор трябвало да пътува от населеното място </w:t>
      </w:r>
      <w:r w:rsidR="006F7415" w:rsidRPr="006F7415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6F7415">
        <w:rPr>
          <w:rStyle w:val="hps"/>
          <w:rFonts w:ascii="Times New Roman" w:hAnsi="Times New Roman" w:cs="Times New Roman"/>
          <w:sz w:val="24"/>
          <w:szCs w:val="24"/>
        </w:rPr>
        <w:t xml:space="preserve"> към населено място </w:t>
      </w:r>
      <w:r w:rsidR="006F7415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6F7415">
        <w:rPr>
          <w:rStyle w:val="hps"/>
          <w:rFonts w:ascii="Times New Roman" w:hAnsi="Times New Roman" w:cs="Times New Roman"/>
          <w:i/>
          <w:sz w:val="24"/>
          <w:szCs w:val="24"/>
        </w:rPr>
        <w:t>,</w:t>
      </w:r>
      <w:r w:rsidR="006F7415">
        <w:rPr>
          <w:rStyle w:val="hps"/>
          <w:rFonts w:ascii="Times New Roman" w:hAnsi="Times New Roman" w:cs="Times New Roman"/>
          <w:sz w:val="24"/>
          <w:szCs w:val="24"/>
        </w:rPr>
        <w:t xml:space="preserve"> той искал да му посоч</w:t>
      </w:r>
      <w:r w:rsidR="004A018C">
        <w:rPr>
          <w:rStyle w:val="hps"/>
          <w:rFonts w:ascii="Times New Roman" w:hAnsi="Times New Roman" w:cs="Times New Roman"/>
          <w:sz w:val="24"/>
          <w:szCs w:val="24"/>
        </w:rPr>
        <w:t>ат</w:t>
      </w:r>
      <w:r w:rsidR="006F741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0A356A">
        <w:rPr>
          <w:rStyle w:val="hps"/>
          <w:rFonts w:ascii="Times New Roman" w:hAnsi="Times New Roman" w:cs="Times New Roman"/>
          <w:sz w:val="24"/>
          <w:szCs w:val="24"/>
        </w:rPr>
        <w:t xml:space="preserve">очаквания </w:t>
      </w:r>
      <w:r w:rsidR="006F7415">
        <w:rPr>
          <w:rStyle w:val="hps"/>
          <w:rFonts w:ascii="Times New Roman" w:hAnsi="Times New Roman" w:cs="Times New Roman"/>
          <w:sz w:val="24"/>
          <w:szCs w:val="24"/>
        </w:rPr>
        <w:t>най-надежд</w:t>
      </w:r>
      <w:r w:rsidR="000A356A">
        <w:rPr>
          <w:rStyle w:val="hps"/>
          <w:rFonts w:ascii="Times New Roman" w:hAnsi="Times New Roman" w:cs="Times New Roman"/>
          <w:sz w:val="24"/>
          <w:szCs w:val="24"/>
        </w:rPr>
        <w:t>е</w:t>
      </w:r>
      <w:r w:rsidR="006F7415">
        <w:rPr>
          <w:rStyle w:val="hps"/>
          <w:rFonts w:ascii="Times New Roman" w:hAnsi="Times New Roman" w:cs="Times New Roman"/>
          <w:sz w:val="24"/>
          <w:szCs w:val="24"/>
        </w:rPr>
        <w:t xml:space="preserve">н път от </w:t>
      </w:r>
      <w:r w:rsidR="006F7415" w:rsidRPr="006F7415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6F7415">
        <w:rPr>
          <w:rStyle w:val="hps"/>
          <w:rFonts w:ascii="Times New Roman" w:hAnsi="Times New Roman" w:cs="Times New Roman"/>
          <w:sz w:val="24"/>
          <w:szCs w:val="24"/>
        </w:rPr>
        <w:t xml:space="preserve"> до </w:t>
      </w:r>
      <w:r w:rsidR="006F7415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6F7415">
        <w:rPr>
          <w:rStyle w:val="hps"/>
          <w:rFonts w:ascii="Times New Roman" w:hAnsi="Times New Roman" w:cs="Times New Roman"/>
          <w:i/>
          <w:sz w:val="24"/>
          <w:szCs w:val="24"/>
        </w:rPr>
        <w:t xml:space="preserve">. </w:t>
      </w:r>
      <w:r w:rsidR="006F7415">
        <w:rPr>
          <w:rStyle w:val="hps"/>
          <w:rFonts w:ascii="Times New Roman" w:hAnsi="Times New Roman" w:cs="Times New Roman"/>
          <w:sz w:val="24"/>
          <w:szCs w:val="24"/>
        </w:rPr>
        <w:t>Напишете програма, която по зададени надеждности на пътищата да определя най-надеждния път между две зададени населени места.</w:t>
      </w:r>
    </w:p>
    <w:p w:rsidR="008D04A8" w:rsidRPr="004A018C" w:rsidRDefault="008D04A8" w:rsidP="008D04A8">
      <w:pPr>
        <w:spacing w:after="120" w:line="240" w:lineRule="auto"/>
        <w:jc w:val="both"/>
        <w:rPr>
          <w:sz w:val="24"/>
          <w:szCs w:val="24"/>
        </w:rPr>
      </w:pPr>
      <w:r w:rsidRPr="008D04A8">
        <w:rPr>
          <w:rStyle w:val="hps"/>
          <w:rFonts w:ascii="Times New Roman" w:hAnsi="Times New Roman" w:cs="Times New Roman"/>
          <w:b/>
          <w:sz w:val="24"/>
          <w:szCs w:val="24"/>
        </w:rPr>
        <w:t>Вход:</w:t>
      </w:r>
      <w:r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846C1">
        <w:rPr>
          <w:rFonts w:ascii="Times New Roman" w:hAnsi="Times New Roman" w:cs="Times New Roman"/>
          <w:sz w:val="24"/>
          <w:szCs w:val="24"/>
        </w:rPr>
        <w:t>Програмата трябва да може да обработва няколко примера</w:t>
      </w:r>
      <w:r>
        <w:rPr>
          <w:rFonts w:ascii="Times New Roman" w:hAnsi="Times New Roman" w:cs="Times New Roman"/>
          <w:sz w:val="24"/>
          <w:szCs w:val="24"/>
        </w:rPr>
        <w:t xml:space="preserve"> при едно изпълнение</w:t>
      </w:r>
      <w:r w:rsidRPr="008846C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На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първия ред на </w:t>
      </w:r>
      <w:r w:rsidRPr="008D04A8">
        <w:rPr>
          <w:rStyle w:val="hps"/>
          <w:rFonts w:ascii="Times New Roman" w:hAnsi="Times New Roman" w:cs="Times New Roman"/>
          <w:b/>
          <w:sz w:val="24"/>
          <w:szCs w:val="24"/>
        </w:rPr>
        <w:t>стандартния вход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ще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бъде зададен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бро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ят </w:t>
      </w:r>
      <w:r w:rsidRPr="008D04A8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на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тестови</w:t>
      </w:r>
      <w:r>
        <w:rPr>
          <w:rStyle w:val="hps"/>
          <w:rFonts w:ascii="Times New Roman" w:hAnsi="Times New Roman" w:cs="Times New Roman"/>
          <w:sz w:val="24"/>
          <w:szCs w:val="24"/>
        </w:rPr>
        <w:t>те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примери</w:t>
      </w:r>
      <w:r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Всеки тестов пример започва с </w:t>
      </w:r>
      <w:r w:rsidR="006F7415">
        <w:rPr>
          <w:rStyle w:val="hps"/>
          <w:rFonts w:ascii="Times New Roman" w:hAnsi="Times New Roman" w:cs="Times New Roman"/>
          <w:sz w:val="24"/>
          <w:szCs w:val="24"/>
        </w:rPr>
        <w:t xml:space="preserve">ред, на който ще бъдат зададени числата </w:t>
      </w:r>
      <w:r w:rsidR="006F7415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6F7415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415">
        <w:rPr>
          <w:rStyle w:val="hps"/>
          <w:rFonts w:ascii="Times New Roman" w:hAnsi="Times New Roman" w:cs="Times New Roman"/>
          <w:sz w:val="24"/>
          <w:szCs w:val="24"/>
        </w:rPr>
        <w:t>и</w:t>
      </w:r>
      <w:r w:rsidR="000A356A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356A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0A356A">
        <w:rPr>
          <w:rStyle w:val="hps"/>
          <w:rFonts w:ascii="Times New Roman" w:hAnsi="Times New Roman" w:cs="Times New Roman"/>
          <w:i/>
          <w:sz w:val="24"/>
          <w:szCs w:val="24"/>
        </w:rPr>
        <w:t xml:space="preserve">. </w:t>
      </w:r>
      <w:r w:rsidR="000A356A">
        <w:rPr>
          <w:rStyle w:val="hps"/>
          <w:rFonts w:ascii="Times New Roman" w:hAnsi="Times New Roman" w:cs="Times New Roman"/>
          <w:sz w:val="24"/>
          <w:szCs w:val="24"/>
        </w:rPr>
        <w:t xml:space="preserve">На всеки от следващите </w:t>
      </w:r>
      <w:r w:rsidR="000A356A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0A356A" w:rsidRPr="000A356A">
        <w:rPr>
          <w:rFonts w:ascii="Times New Roman" w:hAnsi="Times New Roman" w:cs="Times New Roman"/>
        </w:rPr>
        <w:t xml:space="preserve"> </w:t>
      </w:r>
      <w:r w:rsidR="000A356A" w:rsidRPr="004A018C">
        <w:rPr>
          <w:rFonts w:ascii="Times New Roman" w:hAnsi="Times New Roman" w:cs="Times New Roman"/>
          <w:sz w:val="24"/>
          <w:szCs w:val="24"/>
        </w:rPr>
        <w:t xml:space="preserve">реда ще бъдат зададени двете населени места, които поредната пътна отсечка свързва и нейната надеждност. На последния ред за теста ще бъдат зададени </w:t>
      </w:r>
      <w:r w:rsidR="000A356A" w:rsidRPr="004A018C">
        <w:rPr>
          <w:rFonts w:ascii="Times New Roman" w:hAnsi="Times New Roman" w:cs="Times New Roman"/>
          <w:i/>
          <w:sz w:val="24"/>
          <w:szCs w:val="24"/>
          <w:lang w:val="en-US"/>
        </w:rPr>
        <w:t xml:space="preserve">A </w:t>
      </w:r>
      <w:r w:rsidR="000A356A" w:rsidRPr="004A018C">
        <w:rPr>
          <w:rFonts w:ascii="Times New Roman" w:hAnsi="Times New Roman" w:cs="Times New Roman"/>
          <w:sz w:val="24"/>
          <w:szCs w:val="24"/>
        </w:rPr>
        <w:t xml:space="preserve">и </w:t>
      </w:r>
      <w:r w:rsidR="000A356A" w:rsidRPr="004A018C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0A356A" w:rsidRPr="004A018C">
        <w:rPr>
          <w:rFonts w:ascii="Times New Roman" w:hAnsi="Times New Roman" w:cs="Times New Roman"/>
          <w:sz w:val="24"/>
          <w:szCs w:val="24"/>
        </w:rPr>
        <w:t xml:space="preserve">, за които се търси  най-надежден път.  </w:t>
      </w:r>
    </w:p>
    <w:p w:rsidR="008D04A8" w:rsidRDefault="008D04A8" w:rsidP="008D04A8">
      <w:pPr>
        <w:spacing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en-US"/>
        </w:rPr>
      </w:pPr>
      <w:r w:rsidRPr="008D04A8">
        <w:rPr>
          <w:rStyle w:val="hps"/>
          <w:rFonts w:ascii="Times New Roman" w:hAnsi="Times New Roman" w:cs="Times New Roman"/>
          <w:b/>
          <w:sz w:val="24"/>
          <w:szCs w:val="24"/>
        </w:rPr>
        <w:t>Изход:</w:t>
      </w:r>
      <w:r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За всеки </w:t>
      </w:r>
      <w:r w:rsidR="000A356A">
        <w:rPr>
          <w:rStyle w:val="hps"/>
          <w:rFonts w:ascii="Times New Roman" w:hAnsi="Times New Roman" w:cs="Times New Roman"/>
          <w:sz w:val="24"/>
          <w:szCs w:val="24"/>
        </w:rPr>
        <w:t xml:space="preserve">тестов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пример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програмата трябва да изведе на </w:t>
      </w:r>
      <w:r w:rsidR="00166D66">
        <w:rPr>
          <w:rStyle w:val="hps"/>
          <w:rFonts w:ascii="Times New Roman" w:hAnsi="Times New Roman" w:cs="Times New Roman"/>
          <w:sz w:val="24"/>
          <w:szCs w:val="24"/>
          <w:lang w:val="en-US"/>
        </w:rPr>
        <w:t>e</w:t>
      </w:r>
      <w:r w:rsidR="00166D66">
        <w:rPr>
          <w:rStyle w:val="hps"/>
          <w:rFonts w:ascii="Times New Roman" w:hAnsi="Times New Roman" w:cs="Times New Roman"/>
          <w:sz w:val="24"/>
          <w:szCs w:val="24"/>
        </w:rPr>
        <w:t xml:space="preserve">дин ред на </w:t>
      </w:r>
      <w:r w:rsidRPr="00BF31C2">
        <w:rPr>
          <w:rStyle w:val="hps"/>
          <w:rFonts w:ascii="Times New Roman" w:hAnsi="Times New Roman" w:cs="Times New Roman"/>
          <w:b/>
          <w:sz w:val="24"/>
          <w:szCs w:val="24"/>
        </w:rPr>
        <w:t>стандартния изход</w:t>
      </w:r>
      <w:r w:rsidR="000A356A">
        <w:rPr>
          <w:rStyle w:val="hps"/>
          <w:rFonts w:ascii="Times New Roman" w:hAnsi="Times New Roman" w:cs="Times New Roman"/>
          <w:b/>
          <w:sz w:val="24"/>
          <w:szCs w:val="24"/>
        </w:rPr>
        <w:t xml:space="preserve"> </w:t>
      </w:r>
      <w:r w:rsidR="000A356A" w:rsidRPr="000A356A">
        <w:rPr>
          <w:rStyle w:val="hps"/>
          <w:rFonts w:ascii="Times New Roman" w:hAnsi="Times New Roman" w:cs="Times New Roman"/>
          <w:sz w:val="24"/>
          <w:szCs w:val="24"/>
        </w:rPr>
        <w:t>ред</w:t>
      </w:r>
      <w:r w:rsidR="000A356A">
        <w:rPr>
          <w:rStyle w:val="hps"/>
          <w:rFonts w:ascii="Times New Roman" w:hAnsi="Times New Roman" w:cs="Times New Roman"/>
          <w:sz w:val="24"/>
          <w:szCs w:val="24"/>
        </w:rPr>
        <w:t xml:space="preserve">ица от номера на населени места, започваща с </w:t>
      </w:r>
      <w:r w:rsidR="000A356A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0A356A">
        <w:rPr>
          <w:rStyle w:val="hps"/>
          <w:rFonts w:ascii="Times New Roman" w:hAnsi="Times New Roman" w:cs="Times New Roman"/>
          <w:i/>
          <w:sz w:val="24"/>
          <w:szCs w:val="24"/>
        </w:rPr>
        <w:t xml:space="preserve"> </w:t>
      </w:r>
      <w:r w:rsidR="000A356A">
        <w:rPr>
          <w:rStyle w:val="hps"/>
          <w:rFonts w:ascii="Times New Roman" w:hAnsi="Times New Roman" w:cs="Times New Roman"/>
          <w:sz w:val="24"/>
          <w:szCs w:val="24"/>
        </w:rPr>
        <w:t xml:space="preserve">и завършваща с </w:t>
      </w:r>
      <w:r w:rsidR="000A356A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0A356A">
        <w:rPr>
          <w:rStyle w:val="hps"/>
          <w:rFonts w:ascii="Times New Roman" w:hAnsi="Times New Roman" w:cs="Times New Roman"/>
          <w:i/>
          <w:sz w:val="24"/>
          <w:szCs w:val="24"/>
        </w:rPr>
        <w:t xml:space="preserve"> </w:t>
      </w:r>
      <w:r w:rsidR="0039156B">
        <w:rPr>
          <w:rStyle w:val="hps"/>
          <w:rFonts w:ascii="Times New Roman" w:hAnsi="Times New Roman" w:cs="Times New Roman"/>
          <w:sz w:val="24"/>
          <w:szCs w:val="24"/>
        </w:rPr>
        <w:t>–</w:t>
      </w:r>
      <w:r w:rsidR="000A356A">
        <w:rPr>
          <w:rStyle w:val="hps"/>
          <w:rFonts w:ascii="Times New Roman" w:hAnsi="Times New Roman" w:cs="Times New Roman"/>
          <w:sz w:val="24"/>
          <w:szCs w:val="24"/>
        </w:rPr>
        <w:t xml:space="preserve"> населените места по един най-надежден път от </w:t>
      </w:r>
      <w:r w:rsidR="000A356A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0A356A">
        <w:rPr>
          <w:rStyle w:val="hps"/>
          <w:rFonts w:ascii="Times New Roman" w:hAnsi="Times New Roman" w:cs="Times New Roman"/>
          <w:i/>
          <w:sz w:val="24"/>
          <w:szCs w:val="24"/>
        </w:rPr>
        <w:t xml:space="preserve"> </w:t>
      </w:r>
      <w:r w:rsidR="000A356A">
        <w:rPr>
          <w:rStyle w:val="hps"/>
          <w:rFonts w:ascii="Times New Roman" w:hAnsi="Times New Roman" w:cs="Times New Roman"/>
          <w:sz w:val="24"/>
          <w:szCs w:val="24"/>
        </w:rPr>
        <w:t xml:space="preserve">до </w:t>
      </w:r>
      <w:r w:rsidR="000A356A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0A356A">
        <w:rPr>
          <w:rStyle w:val="hps"/>
          <w:rFonts w:ascii="Times New Roman" w:hAnsi="Times New Roman" w:cs="Times New Roman"/>
          <w:sz w:val="24"/>
          <w:szCs w:val="24"/>
        </w:rPr>
        <w:t>.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</w:p>
    <w:p w:rsidR="00F41A96" w:rsidRPr="001A3209" w:rsidRDefault="00F41A96" w:rsidP="008D04A8">
      <w:pPr>
        <w:spacing w:after="120" w:line="240" w:lineRule="auto"/>
        <w:jc w:val="both"/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</w:pPr>
      <w:r w:rsidRPr="00F41A96">
        <w:rPr>
          <w:rStyle w:val="hps"/>
          <w:rFonts w:ascii="Times New Roman" w:hAnsi="Times New Roman" w:cs="Times New Roman"/>
          <w:b/>
          <w:sz w:val="24"/>
          <w:szCs w:val="24"/>
        </w:rPr>
        <w:t>Ограничения:</w:t>
      </w:r>
      <w:r w:rsidR="0039156B">
        <w:rPr>
          <w:rStyle w:val="hps"/>
          <w:rFonts w:ascii="Times New Roman" w:hAnsi="Times New Roman" w:cs="Times New Roman"/>
          <w:b/>
          <w:sz w:val="24"/>
          <w:szCs w:val="24"/>
        </w:rPr>
        <w:t xml:space="preserve"> </w:t>
      </w:r>
      <w:r w:rsidR="001A3209" w:rsidRPr="001A3209">
        <w:rPr>
          <w:rStyle w:val="hps"/>
          <w:rFonts w:ascii="Times New Roman" w:hAnsi="Times New Roman" w:cs="Times New Roman"/>
          <w:sz w:val="24"/>
          <w:szCs w:val="24"/>
          <w:lang w:val="en-US"/>
        </w:rPr>
        <w:t>5</w:t>
      </w:r>
      <w:r w:rsidR="001A3209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A3209" w:rsidRPr="001A3209">
        <w:rPr>
          <w:rStyle w:val="hps"/>
          <w:rFonts w:ascii="Times New Roman" w:hAnsi="Times New Roman" w:cs="Times New Roman"/>
          <w:sz w:val="24"/>
          <w:szCs w:val="24"/>
          <w:lang w:val="en-US"/>
        </w:rPr>
        <w:sym w:font="Symbol" w:char="F0A3"/>
      </w:r>
      <w:r w:rsidR="001A3209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A3209" w:rsidRPr="001A3209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1A3209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A3209" w:rsidRPr="001A3209">
        <w:rPr>
          <w:rStyle w:val="hps"/>
          <w:rFonts w:ascii="Times New Roman" w:hAnsi="Times New Roman" w:cs="Times New Roman"/>
          <w:sz w:val="24"/>
          <w:szCs w:val="24"/>
          <w:lang w:val="en-US"/>
        </w:rPr>
        <w:sym w:font="Symbol" w:char="F0A3"/>
      </w:r>
      <w:r w:rsidR="001A3209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1000.</w:t>
      </w:r>
    </w:p>
    <w:p w:rsidR="003D2DC6" w:rsidRDefault="003D2DC6" w:rsidP="001175E3">
      <w:pPr>
        <w:spacing w:after="120" w:line="240" w:lineRule="auto"/>
        <w:rPr>
          <w:rFonts w:ascii="Times New Roman" w:eastAsia="??" w:hAnsi="Times New Roman" w:cs="Times New Roman"/>
          <w:b/>
          <w:sz w:val="24"/>
          <w:szCs w:val="24"/>
        </w:rPr>
      </w:pPr>
      <w:r w:rsidRPr="003D2DC6">
        <w:rPr>
          <w:rFonts w:ascii="Times New Roman" w:eastAsia="??" w:hAnsi="Times New Roman" w:cs="Times New Roman"/>
          <w:b/>
          <w:sz w:val="24"/>
          <w:szCs w:val="24"/>
        </w:rPr>
        <w:t>Пример: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5103"/>
      </w:tblGrid>
      <w:tr w:rsidR="00944B26" w:rsidTr="00944B26">
        <w:tc>
          <w:tcPr>
            <w:tcW w:w="4820" w:type="dxa"/>
          </w:tcPr>
          <w:p w:rsidR="00944B26" w:rsidRPr="003D2DC6" w:rsidRDefault="00944B26" w:rsidP="003D2DC6">
            <w:pPr>
              <w:pStyle w:val="Heading1"/>
              <w:rPr>
                <w:rFonts w:ascii="Courier New" w:eastAsia="??" w:cs="Courier New"/>
              </w:rPr>
            </w:pPr>
            <w:r>
              <w:rPr>
                <w:rFonts w:ascii="Courier New" w:eastAsia="??" w:cs="Courier New"/>
              </w:rPr>
              <w:t>Вход</w:t>
            </w:r>
          </w:p>
        </w:tc>
        <w:tc>
          <w:tcPr>
            <w:tcW w:w="5103" w:type="dxa"/>
          </w:tcPr>
          <w:p w:rsidR="00944B26" w:rsidRPr="003D2DC6" w:rsidRDefault="00944B26" w:rsidP="003D2DC6">
            <w:pPr>
              <w:pStyle w:val="Heading1"/>
              <w:autoSpaceDE/>
              <w:rPr>
                <w:rFonts w:ascii="Courier New" w:eastAsia="??" w:cs="Courier New"/>
                <w:lang w:eastAsia="zh-CN"/>
              </w:rPr>
            </w:pPr>
            <w:r>
              <w:rPr>
                <w:rFonts w:ascii="Courier New" w:eastAsia="??" w:cs="Courier New"/>
                <w:lang w:eastAsia="zh-CN"/>
              </w:rPr>
              <w:t>Изход</w:t>
            </w:r>
          </w:p>
        </w:tc>
      </w:tr>
      <w:tr w:rsidR="00944B26" w:rsidTr="00944B26">
        <w:tc>
          <w:tcPr>
            <w:tcW w:w="4820" w:type="dxa"/>
          </w:tcPr>
          <w:p w:rsidR="00944B26" w:rsidRPr="004A018C" w:rsidRDefault="00944B26" w:rsidP="00944B26">
            <w:pPr>
              <w:spacing w:after="0" w:line="240" w:lineRule="auto"/>
              <w:jc w:val="both"/>
              <w:rPr>
                <w:rStyle w:val="hps"/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A018C">
              <w:rPr>
                <w:rStyle w:val="hps"/>
                <w:rFonts w:ascii="Courier New" w:hAnsi="Courier New" w:cs="Courier New"/>
                <w:sz w:val="28"/>
                <w:szCs w:val="28"/>
              </w:rPr>
              <w:t>1</w:t>
            </w:r>
          </w:p>
          <w:p w:rsidR="001A3209" w:rsidRPr="004A018C" w:rsidRDefault="001A3209" w:rsidP="001A3209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A018C">
              <w:rPr>
                <w:rFonts w:ascii="Courier New" w:hAnsi="Courier New" w:cs="Courier New"/>
                <w:sz w:val="28"/>
                <w:szCs w:val="28"/>
                <w:lang w:val="en-US"/>
              </w:rPr>
              <w:t>6 9</w:t>
            </w:r>
          </w:p>
          <w:p w:rsidR="001A3209" w:rsidRPr="004A018C" w:rsidRDefault="001A3209" w:rsidP="001A3209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A018C">
              <w:rPr>
                <w:rFonts w:ascii="Courier New" w:hAnsi="Courier New" w:cs="Courier New"/>
                <w:sz w:val="28"/>
                <w:szCs w:val="28"/>
                <w:lang w:val="en-US"/>
              </w:rPr>
              <w:t>1 2 200</w:t>
            </w:r>
          </w:p>
          <w:p w:rsidR="001A3209" w:rsidRPr="004A018C" w:rsidRDefault="001A3209" w:rsidP="001A3209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A018C">
              <w:rPr>
                <w:rFonts w:ascii="Courier New" w:hAnsi="Courier New" w:cs="Courier New"/>
                <w:sz w:val="28"/>
                <w:szCs w:val="28"/>
                <w:lang w:val="en-US"/>
              </w:rPr>
              <w:t>1 3 100</w:t>
            </w:r>
          </w:p>
          <w:p w:rsidR="001A3209" w:rsidRPr="004A018C" w:rsidRDefault="001A3209" w:rsidP="001A3209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A018C">
              <w:rPr>
                <w:rFonts w:ascii="Courier New" w:hAnsi="Courier New" w:cs="Courier New"/>
                <w:sz w:val="28"/>
                <w:szCs w:val="28"/>
                <w:lang w:val="en-US"/>
              </w:rPr>
              <w:t>1 6 250</w:t>
            </w:r>
          </w:p>
          <w:p w:rsidR="001A3209" w:rsidRPr="004A018C" w:rsidRDefault="001A3209" w:rsidP="001A3209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A018C">
              <w:rPr>
                <w:rFonts w:ascii="Courier New" w:hAnsi="Courier New" w:cs="Courier New"/>
                <w:sz w:val="28"/>
                <w:szCs w:val="28"/>
                <w:lang w:val="en-US"/>
              </w:rPr>
              <w:t>2 3 700</w:t>
            </w:r>
          </w:p>
          <w:p w:rsidR="001A3209" w:rsidRPr="004A018C" w:rsidRDefault="001A3209" w:rsidP="001A3209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A018C">
              <w:rPr>
                <w:rFonts w:ascii="Courier New" w:hAnsi="Courier New" w:cs="Courier New"/>
                <w:sz w:val="28"/>
                <w:szCs w:val="28"/>
                <w:lang w:val="en-US"/>
              </w:rPr>
              <w:t>3 6 200</w:t>
            </w:r>
          </w:p>
          <w:p w:rsidR="001A3209" w:rsidRPr="004A018C" w:rsidRDefault="001A3209" w:rsidP="001A3209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A018C">
              <w:rPr>
                <w:rFonts w:ascii="Courier New" w:hAnsi="Courier New" w:cs="Courier New"/>
                <w:sz w:val="28"/>
                <w:szCs w:val="28"/>
                <w:lang w:val="en-US"/>
              </w:rPr>
              <w:t>3 4 100</w:t>
            </w:r>
          </w:p>
          <w:p w:rsidR="001A3209" w:rsidRPr="004A018C" w:rsidRDefault="001A3209" w:rsidP="001A3209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A018C">
              <w:rPr>
                <w:rFonts w:ascii="Courier New" w:hAnsi="Courier New" w:cs="Courier New"/>
                <w:sz w:val="28"/>
                <w:szCs w:val="28"/>
                <w:lang w:val="en-US"/>
              </w:rPr>
              <w:t>4 6 900</w:t>
            </w:r>
          </w:p>
          <w:p w:rsidR="001A3209" w:rsidRPr="004A018C" w:rsidRDefault="001A3209" w:rsidP="001A3209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A018C">
              <w:rPr>
                <w:rFonts w:ascii="Courier New" w:hAnsi="Courier New" w:cs="Courier New"/>
                <w:sz w:val="28"/>
                <w:szCs w:val="28"/>
                <w:lang w:val="en-US"/>
              </w:rPr>
              <w:t>4 5 800</w:t>
            </w:r>
          </w:p>
          <w:p w:rsidR="001A3209" w:rsidRPr="004A018C" w:rsidRDefault="001A3209" w:rsidP="001A3209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A018C">
              <w:rPr>
                <w:rFonts w:ascii="Courier New" w:hAnsi="Courier New" w:cs="Courier New"/>
                <w:sz w:val="28"/>
                <w:szCs w:val="28"/>
                <w:lang w:val="en-US"/>
              </w:rPr>
              <w:t>5 6 600</w:t>
            </w:r>
          </w:p>
          <w:p w:rsidR="001A3209" w:rsidRPr="004A018C" w:rsidRDefault="001A3209" w:rsidP="001A3209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A018C">
              <w:rPr>
                <w:rFonts w:ascii="Courier New" w:hAnsi="Courier New" w:cs="Courier New"/>
                <w:sz w:val="28"/>
                <w:szCs w:val="28"/>
                <w:lang w:val="en-US"/>
              </w:rPr>
              <w:t>1 4</w:t>
            </w:r>
          </w:p>
        </w:tc>
        <w:tc>
          <w:tcPr>
            <w:tcW w:w="5103" w:type="dxa"/>
          </w:tcPr>
          <w:p w:rsidR="00944B26" w:rsidRPr="004A018C" w:rsidRDefault="001A3209" w:rsidP="003D2DC6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A018C">
              <w:rPr>
                <w:rStyle w:val="hps"/>
                <w:rFonts w:ascii="Courier New" w:hAnsi="Courier New" w:cs="Courier New"/>
                <w:sz w:val="28"/>
                <w:szCs w:val="28"/>
                <w:lang w:val="en-US"/>
              </w:rPr>
              <w:t>1 6 4</w:t>
            </w:r>
          </w:p>
        </w:tc>
      </w:tr>
    </w:tbl>
    <w:p w:rsidR="00D94751" w:rsidRDefault="00D94751" w:rsidP="003D2D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4751" w:rsidRDefault="00D947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9179"/>
      </w:tblGrid>
      <w:tr w:rsidR="00D94751" w:rsidTr="002E19AA">
        <w:tc>
          <w:tcPr>
            <w:tcW w:w="959" w:type="dxa"/>
          </w:tcPr>
          <w:p w:rsidR="00D94751" w:rsidRDefault="00D94751" w:rsidP="002E19AA">
            <w:pPr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object w:dxaOrig="3288" w:dyaOrig="4344">
                <v:shape id="_x0000_i1026" type="#_x0000_t75" style="width:37.1pt;height:48.85pt" o:ole="">
                  <v:imagedata r:id="rId6" o:title=""/>
                </v:shape>
                <o:OLEObject Type="Embed" ProgID="PBrush" ShapeID="_x0000_i1026" DrawAspect="Content" ObjectID="_1492618487" r:id="rId8"/>
              </w:object>
            </w:r>
          </w:p>
        </w:tc>
        <w:tc>
          <w:tcPr>
            <w:tcW w:w="9180" w:type="dxa"/>
          </w:tcPr>
          <w:p w:rsidR="00D94751" w:rsidRPr="00D94751" w:rsidRDefault="00D94751" w:rsidP="002E19AA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SOUTH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WEST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UNIVERSITY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„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NEOFIT RILSKI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“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BLAGOEVGRAD</w:t>
            </w:r>
          </w:p>
          <w:p w:rsidR="00D94751" w:rsidRPr="00D94751" w:rsidRDefault="00D94751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XXVII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BULGARIAN COLLEGIATE PROGRAMMING CONTEST, May 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8-10, 2015</w:t>
            </w:r>
          </w:p>
        </w:tc>
      </w:tr>
    </w:tbl>
    <w:p w:rsidR="00D94751" w:rsidRDefault="00D94751" w:rsidP="00D94751">
      <w:pPr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</w:pPr>
    </w:p>
    <w:p w:rsidR="00D94751" w:rsidRPr="00D94751" w:rsidRDefault="00D94751" w:rsidP="00D94751">
      <w:pPr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</w:pPr>
      <w:r w:rsidRPr="00D94751">
        <w:rPr>
          <w:rFonts w:ascii="Times New Roman" w:eastAsia="??" w:hAnsi="Times New Roman" w:cs="Times New Roman"/>
          <w:b/>
          <w:bCs/>
          <w:sz w:val="30"/>
          <w:szCs w:val="30"/>
        </w:rPr>
        <w:t xml:space="preserve">Task </w:t>
      </w:r>
      <w:r w:rsidR="001A3209"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  <w:t>F</w:t>
      </w:r>
      <w:r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  <w:t xml:space="preserve">. </w:t>
      </w:r>
      <w:r w:rsidR="001A3209"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  <w:t>SNOW</w:t>
      </w:r>
    </w:p>
    <w:p w:rsidR="00342CBB" w:rsidRDefault="001A3209" w:rsidP="008D04A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Highland has </w:t>
      </w:r>
      <w:r w:rsidRPr="001A3209">
        <w:rPr>
          <w:rFonts w:ascii="Times New Roman" w:hAnsi="Times New Roman" w:cs="Times New Roman"/>
          <w:i/>
          <w:sz w:val="24"/>
          <w:szCs w:val="24"/>
          <w:lang w:val="en"/>
        </w:rPr>
        <w:t>N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342CBB">
        <w:rPr>
          <w:rFonts w:ascii="Times New Roman" w:hAnsi="Times New Roman" w:cs="Times New Roman"/>
          <w:sz w:val="24"/>
          <w:szCs w:val="24"/>
          <w:lang w:val="en"/>
        </w:rPr>
        <w:t>villa</w:t>
      </w:r>
      <w:r w:rsidR="00342CBB" w:rsidRPr="001A3209">
        <w:rPr>
          <w:rFonts w:ascii="Times New Roman" w:hAnsi="Times New Roman" w:cs="Times New Roman"/>
          <w:sz w:val="24"/>
          <w:szCs w:val="24"/>
          <w:lang w:val="en"/>
        </w:rPr>
        <w:t>ges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 numbered with integers from 1 to </w:t>
      </w:r>
      <w:r w:rsidRPr="001A3209">
        <w:rPr>
          <w:rFonts w:ascii="Times New Roman" w:hAnsi="Times New Roman" w:cs="Times New Roman"/>
          <w:i/>
          <w:sz w:val="24"/>
          <w:szCs w:val="24"/>
          <w:lang w:val="en"/>
        </w:rPr>
        <w:t>N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. Bidirectional roads connect directly </w:t>
      </w:r>
      <w:r w:rsidRPr="001A3209">
        <w:rPr>
          <w:rFonts w:ascii="Times New Roman" w:hAnsi="Times New Roman" w:cs="Times New Roman"/>
          <w:i/>
          <w:sz w:val="24"/>
          <w:szCs w:val="24"/>
          <w:lang w:val="en"/>
        </w:rPr>
        <w:t>M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 pairs of them so that every village can get to each other. The area is famous for that in winter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times 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road use is not always possible. To ensure as much as possible stable traffic in winter, </w:t>
      </w:r>
      <w:r w:rsidR="004A018C">
        <w:rPr>
          <w:rFonts w:ascii="Times New Roman" w:hAnsi="Times New Roman" w:cs="Times New Roman"/>
          <w:sz w:val="24"/>
          <w:szCs w:val="24"/>
        </w:rPr>
        <w:t xml:space="preserve">шге 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Regional Director of Agency "Roads" ordered to make a study of the reliability of </w:t>
      </w:r>
      <w:r>
        <w:rPr>
          <w:rFonts w:ascii="Times New Roman" w:hAnsi="Times New Roman" w:cs="Times New Roman"/>
          <w:sz w:val="24"/>
          <w:szCs w:val="24"/>
          <w:lang w:val="en"/>
        </w:rPr>
        <w:t>the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 roads. As a result of </w:t>
      </w:r>
      <w:r w:rsidR="004A018C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A018C">
        <w:rPr>
          <w:rFonts w:ascii="Times New Roman" w:hAnsi="Times New Roman" w:cs="Times New Roman"/>
          <w:sz w:val="24"/>
          <w:szCs w:val="24"/>
        </w:rPr>
        <w:t xml:space="preserve"> 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observations, experts submitted </w:t>
      </w:r>
      <w:r>
        <w:rPr>
          <w:rFonts w:ascii="Times New Roman" w:hAnsi="Times New Roman" w:cs="Times New Roman"/>
          <w:sz w:val="24"/>
          <w:szCs w:val="24"/>
          <w:lang w:val="en"/>
        </w:rPr>
        <w:t>a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342CBB">
        <w:rPr>
          <w:rFonts w:ascii="Times New Roman" w:hAnsi="Times New Roman" w:cs="Times New Roman"/>
          <w:sz w:val="24"/>
          <w:szCs w:val="24"/>
          <w:lang w:val="en"/>
        </w:rPr>
        <w:t>report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 in which </w:t>
      </w:r>
      <w:r w:rsidR="00342CBB">
        <w:rPr>
          <w:rFonts w:ascii="Times New Roman" w:hAnsi="Times New Roman" w:cs="Times New Roman"/>
          <w:sz w:val="24"/>
          <w:szCs w:val="24"/>
          <w:lang w:val="en"/>
        </w:rPr>
        <w:t xml:space="preserve">to 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>each road</w:t>
      </w:r>
      <w:r w:rsidR="00342CBB">
        <w:rPr>
          <w:rFonts w:ascii="Times New Roman" w:hAnsi="Times New Roman" w:cs="Times New Roman"/>
          <w:sz w:val="24"/>
          <w:szCs w:val="24"/>
          <w:lang w:val="en"/>
        </w:rPr>
        <w:t xml:space="preserve"> it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 was assigned an integer </w:t>
      </w:r>
      <w:r w:rsidRPr="001A3209">
        <w:rPr>
          <w:rFonts w:ascii="Times New Roman" w:hAnsi="Times New Roman" w:cs="Times New Roman"/>
          <w:i/>
          <w:sz w:val="24"/>
          <w:szCs w:val="24"/>
          <w:lang w:val="en"/>
        </w:rPr>
        <w:t>R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 between 100 and 900 including </w:t>
      </w:r>
      <w:r>
        <w:rPr>
          <w:rFonts w:ascii="Times New Roman" w:hAnsi="Times New Roman" w:cs="Times New Roman"/>
          <w:sz w:val="24"/>
          <w:szCs w:val="24"/>
          <w:lang w:val="en"/>
        </w:rPr>
        <w:t>– the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1A3209">
        <w:rPr>
          <w:rFonts w:ascii="Times New Roman" w:hAnsi="Times New Roman" w:cs="Times New Roman"/>
          <w:b/>
          <w:i/>
          <w:sz w:val="24"/>
          <w:szCs w:val="24"/>
          <w:lang w:val="en"/>
        </w:rPr>
        <w:t>reliability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 of the </w:t>
      </w:r>
      <w:r>
        <w:rPr>
          <w:rFonts w:ascii="Times New Roman" w:hAnsi="Times New Roman" w:cs="Times New Roman"/>
          <w:sz w:val="24"/>
          <w:szCs w:val="24"/>
          <w:lang w:val="en"/>
        </w:rPr>
        <w:t>road segment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, which means that after the fall of heavy snow </w:t>
      </w:r>
      <w:r w:rsidR="00342CBB">
        <w:rPr>
          <w:rFonts w:ascii="Times New Roman" w:hAnsi="Times New Roman" w:cs="Times New Roman"/>
          <w:sz w:val="24"/>
          <w:szCs w:val="24"/>
          <w:lang w:val="en"/>
        </w:rPr>
        <w:t xml:space="preserve">it 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is expected </w:t>
      </w:r>
      <w:r w:rsidR="00342CBB">
        <w:rPr>
          <w:rFonts w:ascii="Times New Roman" w:hAnsi="Times New Roman" w:cs="Times New Roman"/>
          <w:sz w:val="24"/>
          <w:szCs w:val="24"/>
          <w:lang w:val="en"/>
        </w:rPr>
        <w:t xml:space="preserve">the road to be usable 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in </w:t>
      </w:r>
      <w:r w:rsidRPr="00342CBB">
        <w:rPr>
          <w:rFonts w:ascii="Times New Roman" w:hAnsi="Times New Roman" w:cs="Times New Roman"/>
          <w:i/>
          <w:sz w:val="24"/>
          <w:szCs w:val="24"/>
          <w:lang w:val="en"/>
        </w:rPr>
        <w:t>R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342CBB">
        <w:rPr>
          <w:rFonts w:ascii="Times New Roman" w:hAnsi="Times New Roman" w:cs="Times New Roman"/>
          <w:sz w:val="24"/>
          <w:szCs w:val="24"/>
          <w:lang w:val="en"/>
        </w:rPr>
        <w:t>out of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 1</w:t>
      </w:r>
      <w:r w:rsidR="00DF6AF3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>000</w:t>
      </w:r>
      <w:r w:rsidR="00342CBB">
        <w:rPr>
          <w:rFonts w:ascii="Times New Roman" w:hAnsi="Times New Roman" w:cs="Times New Roman"/>
          <w:sz w:val="24"/>
          <w:szCs w:val="24"/>
          <w:lang w:val="en"/>
        </w:rPr>
        <w:t xml:space="preserve"> cases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, but </w:t>
      </w:r>
      <w:r w:rsidR="00342CBB">
        <w:rPr>
          <w:rFonts w:ascii="Times New Roman" w:hAnsi="Times New Roman" w:cs="Times New Roman"/>
          <w:sz w:val="24"/>
          <w:szCs w:val="24"/>
          <w:lang w:val="en"/>
        </w:rPr>
        <w:t xml:space="preserve">in 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>the rest 1</w:t>
      </w:r>
      <w:r w:rsidR="00DF6AF3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000 </w:t>
      </w:r>
      <w:r w:rsidR="00342CBB">
        <w:rPr>
          <w:rFonts w:ascii="Times New Roman" w:hAnsi="Times New Roman" w:cs="Times New Roman"/>
          <w:sz w:val="24"/>
          <w:szCs w:val="24"/>
          <w:lang w:val="en"/>
        </w:rPr>
        <w:t xml:space="preserve">– </w:t>
      </w:r>
      <w:r w:rsidRPr="00342CBB">
        <w:rPr>
          <w:rFonts w:ascii="Times New Roman" w:hAnsi="Times New Roman" w:cs="Times New Roman"/>
          <w:i/>
          <w:sz w:val="24"/>
          <w:szCs w:val="24"/>
          <w:lang w:val="en"/>
        </w:rPr>
        <w:t>R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342CBB">
        <w:rPr>
          <w:rFonts w:ascii="Times New Roman" w:hAnsi="Times New Roman" w:cs="Times New Roman"/>
          <w:sz w:val="24"/>
          <w:szCs w:val="24"/>
          <w:lang w:val="en"/>
        </w:rPr>
        <w:t>to be unusable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r w:rsidR="00342CBB">
        <w:rPr>
          <w:rFonts w:ascii="Times New Roman" w:hAnsi="Times New Roman" w:cs="Times New Roman"/>
          <w:sz w:val="24"/>
          <w:szCs w:val="24"/>
          <w:lang w:val="en"/>
        </w:rPr>
        <w:t>This information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 is not sufficient for drivers. When </w:t>
      </w:r>
      <w:r w:rsidR="00342CBB">
        <w:rPr>
          <w:rFonts w:ascii="Times New Roman" w:hAnsi="Times New Roman" w:cs="Times New Roman"/>
          <w:sz w:val="24"/>
          <w:szCs w:val="24"/>
          <w:lang w:val="en"/>
        </w:rPr>
        <w:t>a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 driver ha</w:t>
      </w:r>
      <w:r w:rsidR="00342CBB">
        <w:rPr>
          <w:rFonts w:ascii="Times New Roman" w:hAnsi="Times New Roman" w:cs="Times New Roman"/>
          <w:sz w:val="24"/>
          <w:szCs w:val="24"/>
          <w:lang w:val="en"/>
        </w:rPr>
        <w:t>s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 to travel from location </w:t>
      </w:r>
      <w:r w:rsidRPr="00342CBB">
        <w:rPr>
          <w:rFonts w:ascii="Times New Roman" w:hAnsi="Times New Roman" w:cs="Times New Roman"/>
          <w:i/>
          <w:sz w:val="24"/>
          <w:szCs w:val="24"/>
          <w:lang w:val="en"/>
        </w:rPr>
        <w:t>A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 to location </w:t>
      </w:r>
      <w:r w:rsidRPr="00342CBB">
        <w:rPr>
          <w:rFonts w:ascii="Times New Roman" w:hAnsi="Times New Roman" w:cs="Times New Roman"/>
          <w:i/>
          <w:sz w:val="24"/>
          <w:szCs w:val="24"/>
          <w:lang w:val="en"/>
        </w:rPr>
        <w:t>B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>, he want</w:t>
      </w:r>
      <w:r w:rsidR="00DF6AF3">
        <w:rPr>
          <w:rFonts w:ascii="Times New Roman" w:hAnsi="Times New Roman" w:cs="Times New Roman"/>
          <w:sz w:val="24"/>
          <w:szCs w:val="24"/>
          <w:lang w:val="en"/>
        </w:rPr>
        <w:t>s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 to </w:t>
      </w:r>
      <w:r w:rsidR="00342CBB">
        <w:rPr>
          <w:rFonts w:ascii="Times New Roman" w:hAnsi="Times New Roman" w:cs="Times New Roman"/>
          <w:sz w:val="24"/>
          <w:szCs w:val="24"/>
          <w:lang w:val="en"/>
        </w:rPr>
        <w:t>be informed for the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 most reliable </w:t>
      </w:r>
      <w:r w:rsidR="00DF6AF3">
        <w:rPr>
          <w:rFonts w:ascii="Times New Roman" w:hAnsi="Times New Roman" w:cs="Times New Roman"/>
          <w:sz w:val="24"/>
          <w:szCs w:val="24"/>
          <w:lang w:val="en"/>
        </w:rPr>
        <w:t>path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 from </w:t>
      </w:r>
      <w:r w:rsidRPr="00342CBB">
        <w:rPr>
          <w:rFonts w:ascii="Times New Roman" w:hAnsi="Times New Roman" w:cs="Times New Roman"/>
          <w:i/>
          <w:sz w:val="24"/>
          <w:szCs w:val="24"/>
          <w:lang w:val="en"/>
        </w:rPr>
        <w:t>A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 to </w:t>
      </w:r>
      <w:r w:rsidRPr="00342CBB">
        <w:rPr>
          <w:rFonts w:ascii="Times New Roman" w:hAnsi="Times New Roman" w:cs="Times New Roman"/>
          <w:i/>
          <w:sz w:val="24"/>
          <w:szCs w:val="24"/>
          <w:lang w:val="en"/>
        </w:rPr>
        <w:t>B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. Write a program that, given the reliability of </w:t>
      </w:r>
      <w:r w:rsidR="00342CBB">
        <w:rPr>
          <w:rFonts w:ascii="Times New Roman" w:hAnsi="Times New Roman" w:cs="Times New Roman"/>
          <w:sz w:val="24"/>
          <w:szCs w:val="24"/>
          <w:lang w:val="en"/>
        </w:rPr>
        <w:t>roads</w:t>
      </w:r>
      <w:r w:rsidR="00DF6AF3">
        <w:rPr>
          <w:rFonts w:ascii="Times New Roman" w:hAnsi="Times New Roman" w:cs="Times New Roman"/>
          <w:sz w:val="24"/>
          <w:szCs w:val="24"/>
          <w:lang w:val="en"/>
        </w:rPr>
        <w:t>,</w:t>
      </w:r>
      <w:r w:rsidRPr="001A3209">
        <w:rPr>
          <w:rFonts w:ascii="Times New Roman" w:hAnsi="Times New Roman" w:cs="Times New Roman"/>
          <w:sz w:val="24"/>
          <w:szCs w:val="24"/>
          <w:lang w:val="en"/>
        </w:rPr>
        <w:t xml:space="preserve"> to determine the most reliable path between two specified places.</w:t>
      </w:r>
    </w:p>
    <w:p w:rsidR="00342CBB" w:rsidRDefault="008D04A8" w:rsidP="008D04A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944B26">
        <w:rPr>
          <w:rStyle w:val="hps"/>
          <w:rFonts w:ascii="Times New Roman" w:hAnsi="Times New Roman" w:cs="Times New Roman"/>
          <w:b/>
          <w:sz w:val="24"/>
          <w:szCs w:val="24"/>
        </w:rPr>
        <w:t>Input:</w:t>
      </w:r>
      <w:r w:rsidR="00944B26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42CBB" w:rsidRPr="001B30C0">
        <w:rPr>
          <w:rStyle w:val="hps"/>
          <w:rFonts w:ascii="Times New Roman" w:hAnsi="Times New Roman" w:cs="Times New Roman"/>
          <w:sz w:val="24"/>
          <w:szCs w:val="24"/>
        </w:rPr>
        <w:t>The program must</w:t>
      </w:r>
      <w:r w:rsidR="00342CBB" w:rsidRPr="001B30C0">
        <w:rPr>
          <w:rFonts w:ascii="Times New Roman" w:hAnsi="Times New Roman" w:cs="Times New Roman"/>
          <w:sz w:val="24"/>
          <w:szCs w:val="24"/>
        </w:rPr>
        <w:t xml:space="preserve"> </w:t>
      </w:r>
      <w:r w:rsidR="00342CBB" w:rsidRPr="001B30C0">
        <w:rPr>
          <w:rStyle w:val="hps"/>
          <w:rFonts w:ascii="Times New Roman" w:hAnsi="Times New Roman" w:cs="Times New Roman"/>
          <w:sz w:val="24"/>
          <w:szCs w:val="24"/>
        </w:rPr>
        <w:t>be able to handle</w:t>
      </w:r>
      <w:r w:rsidR="00342CBB" w:rsidRPr="001B30C0">
        <w:rPr>
          <w:rFonts w:ascii="Times New Roman" w:hAnsi="Times New Roman" w:cs="Times New Roman"/>
          <w:sz w:val="24"/>
          <w:szCs w:val="24"/>
        </w:rPr>
        <w:t xml:space="preserve"> </w:t>
      </w:r>
      <w:r w:rsidR="00342CBB" w:rsidRPr="001B30C0">
        <w:rPr>
          <w:rStyle w:val="hps"/>
          <w:rFonts w:ascii="Times New Roman" w:hAnsi="Times New Roman" w:cs="Times New Roman"/>
          <w:sz w:val="24"/>
          <w:szCs w:val="24"/>
        </w:rPr>
        <w:t xml:space="preserve">a few </w:t>
      </w:r>
      <w:r w:rsidR="00342CBB" w:rsidRPr="001B30C0">
        <w:rPr>
          <w:rStyle w:val="hps"/>
          <w:rFonts w:ascii="Times New Roman" w:hAnsi="Times New Roman" w:cs="Times New Roman"/>
          <w:sz w:val="24"/>
          <w:szCs w:val="24"/>
          <w:lang w:val="en-US"/>
        </w:rPr>
        <w:t>test case</w:t>
      </w:r>
      <w:r w:rsidR="00342CBB" w:rsidRPr="001B30C0">
        <w:rPr>
          <w:rStyle w:val="hps"/>
          <w:rFonts w:ascii="Times New Roman" w:hAnsi="Times New Roman" w:cs="Times New Roman"/>
          <w:sz w:val="24"/>
          <w:szCs w:val="24"/>
        </w:rPr>
        <w:t>s.</w:t>
      </w:r>
      <w:r w:rsidR="00342CBB" w:rsidRPr="001B30C0">
        <w:rPr>
          <w:rFonts w:ascii="Times New Roman" w:hAnsi="Times New Roman" w:cs="Times New Roman"/>
          <w:sz w:val="24"/>
          <w:szCs w:val="24"/>
        </w:rPr>
        <w:t xml:space="preserve"> T</w:t>
      </w:r>
      <w:r w:rsidR="00342CBB" w:rsidRPr="001B30C0">
        <w:rPr>
          <w:rStyle w:val="hps"/>
          <w:rFonts w:ascii="Times New Roman" w:hAnsi="Times New Roman" w:cs="Times New Roman"/>
          <w:sz w:val="24"/>
          <w:szCs w:val="24"/>
        </w:rPr>
        <w:t>he first line of</w:t>
      </w:r>
      <w:r w:rsidR="00342CBB" w:rsidRPr="001B30C0">
        <w:rPr>
          <w:rFonts w:ascii="Times New Roman" w:hAnsi="Times New Roman" w:cs="Times New Roman"/>
          <w:sz w:val="24"/>
          <w:szCs w:val="24"/>
        </w:rPr>
        <w:t xml:space="preserve"> </w:t>
      </w:r>
      <w:r w:rsidR="00342CBB" w:rsidRPr="001B30C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42CBB" w:rsidRPr="00DE6CD6">
        <w:rPr>
          <w:rStyle w:val="hps"/>
          <w:rFonts w:ascii="Times New Roman" w:hAnsi="Times New Roman" w:cs="Times New Roman"/>
          <w:b/>
          <w:sz w:val="24"/>
          <w:szCs w:val="24"/>
        </w:rPr>
        <w:t>standard input</w:t>
      </w:r>
      <w:r w:rsidR="00342CBB" w:rsidRPr="001B30C0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342CBB" w:rsidRPr="001B30C0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will </w:t>
      </w:r>
      <w:r w:rsidR="00342CBB" w:rsidRPr="001B30C0">
        <w:rPr>
          <w:rStyle w:val="hps"/>
          <w:rFonts w:ascii="Times New Roman" w:hAnsi="Times New Roman" w:cs="Times New Roman"/>
          <w:sz w:val="24"/>
          <w:szCs w:val="24"/>
        </w:rPr>
        <w:t>contain</w:t>
      </w:r>
      <w:r w:rsidR="00342CBB" w:rsidRPr="001B30C0">
        <w:rPr>
          <w:rFonts w:ascii="Times New Roman" w:hAnsi="Times New Roman" w:cs="Times New Roman"/>
          <w:sz w:val="24"/>
          <w:szCs w:val="24"/>
        </w:rPr>
        <w:t xml:space="preserve"> </w:t>
      </w:r>
      <w:r w:rsidR="00342CBB" w:rsidRPr="001B30C0">
        <w:rPr>
          <w:rStyle w:val="hps"/>
          <w:rFonts w:ascii="Times New Roman" w:hAnsi="Times New Roman" w:cs="Times New Roman"/>
          <w:sz w:val="24"/>
          <w:szCs w:val="24"/>
        </w:rPr>
        <w:t>one integer</w:t>
      </w:r>
      <w:r w:rsidR="00342CBB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2CBB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 xml:space="preserve">T </w:t>
      </w:r>
      <w:r w:rsidR="00342CBB">
        <w:rPr>
          <w:rStyle w:val="hps"/>
          <w:rFonts w:ascii="Times New Roman" w:hAnsi="Times New Roman" w:cs="Times New Roman"/>
          <w:sz w:val="24"/>
          <w:szCs w:val="24"/>
          <w:lang w:val="en-US"/>
        </w:rPr>
        <w:t>– the number of test cases.</w:t>
      </w:r>
      <w:r w:rsidR="00342CBB" w:rsidRPr="001B30C0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342CBB">
        <w:rPr>
          <w:rStyle w:val="hps"/>
          <w:rFonts w:ascii="Times New Roman" w:hAnsi="Times New Roman" w:cs="Times New Roman"/>
          <w:sz w:val="24"/>
          <w:szCs w:val="24"/>
          <w:lang w:val="en-US"/>
        </w:rPr>
        <w:t>First line of each test case will contain the</w:t>
      </w:r>
      <w:r w:rsidR="00342CBB" w:rsidRPr="001A3209">
        <w:rPr>
          <w:rFonts w:ascii="Times New Roman" w:hAnsi="Times New Roman" w:cs="Times New Roman"/>
          <w:sz w:val="24"/>
          <w:szCs w:val="24"/>
          <w:lang w:val="en"/>
        </w:rPr>
        <w:t xml:space="preserve"> integers </w:t>
      </w:r>
      <w:r w:rsidR="00342CBB" w:rsidRPr="00342CBB">
        <w:rPr>
          <w:rFonts w:ascii="Times New Roman" w:hAnsi="Times New Roman" w:cs="Times New Roman"/>
          <w:i/>
          <w:sz w:val="24"/>
          <w:szCs w:val="24"/>
          <w:lang w:val="en"/>
        </w:rPr>
        <w:t>N</w:t>
      </w:r>
      <w:r w:rsidR="00342CBB" w:rsidRPr="001A3209">
        <w:rPr>
          <w:rFonts w:ascii="Times New Roman" w:hAnsi="Times New Roman" w:cs="Times New Roman"/>
          <w:sz w:val="24"/>
          <w:szCs w:val="24"/>
          <w:lang w:val="en"/>
        </w:rPr>
        <w:t xml:space="preserve"> and </w:t>
      </w:r>
      <w:r w:rsidR="00342CBB" w:rsidRPr="00342CBB">
        <w:rPr>
          <w:rFonts w:ascii="Times New Roman" w:hAnsi="Times New Roman" w:cs="Times New Roman"/>
          <w:i/>
          <w:sz w:val="24"/>
          <w:szCs w:val="24"/>
          <w:lang w:val="en"/>
        </w:rPr>
        <w:t>M</w:t>
      </w:r>
      <w:r w:rsidR="00342CBB" w:rsidRPr="001A3209">
        <w:rPr>
          <w:rFonts w:ascii="Times New Roman" w:hAnsi="Times New Roman" w:cs="Times New Roman"/>
          <w:sz w:val="24"/>
          <w:szCs w:val="24"/>
          <w:lang w:val="en"/>
        </w:rPr>
        <w:t xml:space="preserve">. Each of the next </w:t>
      </w:r>
      <w:r w:rsidR="00342CBB" w:rsidRPr="00342CBB">
        <w:rPr>
          <w:rFonts w:ascii="Times New Roman" w:hAnsi="Times New Roman" w:cs="Times New Roman"/>
          <w:i/>
          <w:sz w:val="24"/>
          <w:szCs w:val="24"/>
          <w:lang w:val="en"/>
        </w:rPr>
        <w:t>M</w:t>
      </w:r>
      <w:r w:rsidR="00342CBB" w:rsidRPr="001A3209">
        <w:rPr>
          <w:rFonts w:ascii="Times New Roman" w:hAnsi="Times New Roman" w:cs="Times New Roman"/>
          <w:sz w:val="24"/>
          <w:szCs w:val="24"/>
          <w:lang w:val="en"/>
        </w:rPr>
        <w:t xml:space="preserve"> lines will </w:t>
      </w:r>
      <w:r w:rsidR="00342CBB">
        <w:rPr>
          <w:rFonts w:ascii="Times New Roman" w:hAnsi="Times New Roman" w:cs="Times New Roman"/>
          <w:sz w:val="24"/>
          <w:szCs w:val="24"/>
          <w:lang w:val="en"/>
        </w:rPr>
        <w:t>contain the two ends of one road and its</w:t>
      </w:r>
      <w:r w:rsidR="00342CBB" w:rsidRPr="001A3209">
        <w:rPr>
          <w:rFonts w:ascii="Times New Roman" w:hAnsi="Times New Roman" w:cs="Times New Roman"/>
          <w:sz w:val="24"/>
          <w:szCs w:val="24"/>
          <w:lang w:val="en"/>
        </w:rPr>
        <w:t xml:space="preserve"> reliability. The last line of the test will be set</w:t>
      </w:r>
      <w:r w:rsidR="00342CBB">
        <w:rPr>
          <w:rFonts w:ascii="Times New Roman" w:hAnsi="Times New Roman" w:cs="Times New Roman"/>
          <w:sz w:val="24"/>
          <w:szCs w:val="24"/>
          <w:lang w:val="en"/>
        </w:rPr>
        <w:t xml:space="preserve"> with the villages </w:t>
      </w:r>
      <w:r w:rsidR="00342CBB" w:rsidRPr="00342CBB">
        <w:rPr>
          <w:rFonts w:ascii="Times New Roman" w:hAnsi="Times New Roman" w:cs="Times New Roman"/>
          <w:i/>
          <w:sz w:val="24"/>
          <w:szCs w:val="24"/>
          <w:lang w:val="en"/>
        </w:rPr>
        <w:t>A</w:t>
      </w:r>
      <w:r w:rsidR="00342CBB" w:rsidRPr="001A3209">
        <w:rPr>
          <w:rFonts w:ascii="Times New Roman" w:hAnsi="Times New Roman" w:cs="Times New Roman"/>
          <w:sz w:val="24"/>
          <w:szCs w:val="24"/>
          <w:lang w:val="en"/>
        </w:rPr>
        <w:t xml:space="preserve"> and B, </w:t>
      </w:r>
      <w:r w:rsidR="00342CBB">
        <w:rPr>
          <w:rFonts w:ascii="Times New Roman" w:hAnsi="Times New Roman" w:cs="Times New Roman"/>
          <w:sz w:val="24"/>
          <w:szCs w:val="24"/>
          <w:lang w:val="en"/>
        </w:rPr>
        <w:t xml:space="preserve">for </w:t>
      </w:r>
      <w:r w:rsidR="00342CBB" w:rsidRPr="001A3209">
        <w:rPr>
          <w:rFonts w:ascii="Times New Roman" w:hAnsi="Times New Roman" w:cs="Times New Roman"/>
          <w:sz w:val="24"/>
          <w:szCs w:val="24"/>
          <w:lang w:val="en"/>
        </w:rPr>
        <w:t>which the most reliable</w:t>
      </w:r>
      <w:r w:rsidR="00342CBB">
        <w:rPr>
          <w:rFonts w:ascii="Times New Roman" w:hAnsi="Times New Roman" w:cs="Times New Roman"/>
          <w:sz w:val="24"/>
          <w:szCs w:val="24"/>
          <w:lang w:val="en"/>
        </w:rPr>
        <w:t xml:space="preserve"> path is asked</w:t>
      </w:r>
      <w:r w:rsidR="00342CBB" w:rsidRPr="001A3209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342CBB" w:rsidRDefault="008D04A8" w:rsidP="00342CB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944B26">
        <w:rPr>
          <w:rStyle w:val="hps"/>
          <w:rFonts w:ascii="Times New Roman" w:hAnsi="Times New Roman" w:cs="Times New Roman"/>
          <w:b/>
          <w:sz w:val="24"/>
          <w:szCs w:val="24"/>
        </w:rPr>
        <w:t>Output:</w:t>
      </w:r>
      <w:r w:rsidR="00944B26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For each </w:t>
      </w:r>
      <w:r w:rsidR="00DF6AF3">
        <w:rPr>
          <w:rStyle w:val="hps"/>
          <w:rFonts w:ascii="Times New Roman" w:hAnsi="Times New Roman" w:cs="Times New Roman"/>
          <w:sz w:val="24"/>
          <w:szCs w:val="24"/>
          <w:lang w:val="en-US"/>
        </w:rPr>
        <w:t>test case</w:t>
      </w:r>
      <w:r w:rsidR="00DE6CD6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the program </w:t>
      </w:r>
      <w:r w:rsidR="00342CBB">
        <w:rPr>
          <w:rStyle w:val="hps"/>
          <w:rFonts w:ascii="Times New Roman" w:hAnsi="Times New Roman" w:cs="Times New Roman"/>
          <w:sz w:val="24"/>
          <w:szCs w:val="24"/>
          <w:lang w:val="en-US"/>
        </w:rPr>
        <w:t>must</w:t>
      </w:r>
      <w:r w:rsidR="00DE6CD6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print</w:t>
      </w:r>
      <w:r w:rsidR="00342CBB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="00166D66">
        <w:rPr>
          <w:rStyle w:val="hps"/>
          <w:rFonts w:ascii="Times New Roman" w:hAnsi="Times New Roman" w:cs="Times New Roman"/>
          <w:sz w:val="24"/>
          <w:szCs w:val="24"/>
          <w:lang w:val="en-US"/>
        </w:rPr>
        <w:t>a s</w:t>
      </w:r>
      <w:r w:rsidR="00DF6AF3">
        <w:rPr>
          <w:rStyle w:val="hps"/>
          <w:rFonts w:ascii="Times New Roman" w:hAnsi="Times New Roman" w:cs="Times New Roman"/>
          <w:sz w:val="24"/>
          <w:szCs w:val="24"/>
          <w:lang w:val="en-US"/>
        </w:rPr>
        <w:t>eparate</w:t>
      </w:r>
      <w:r w:rsidR="00166D66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line of </w:t>
      </w:r>
      <w:r w:rsidR="00342CBB"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the </w:t>
      </w:r>
      <w:r w:rsidR="00342CBB" w:rsidRPr="00DE6CD6">
        <w:rPr>
          <w:rStyle w:val="hps"/>
          <w:rFonts w:ascii="Times New Roman" w:hAnsi="Times New Roman" w:cs="Times New Roman"/>
          <w:b/>
          <w:sz w:val="24"/>
          <w:szCs w:val="24"/>
        </w:rPr>
        <w:t>standard output</w:t>
      </w:r>
      <w:r w:rsidR="00342CBB" w:rsidRPr="001A3209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342CBB">
        <w:rPr>
          <w:rFonts w:ascii="Times New Roman" w:hAnsi="Times New Roman" w:cs="Times New Roman"/>
          <w:sz w:val="24"/>
          <w:szCs w:val="24"/>
          <w:lang w:val="en"/>
        </w:rPr>
        <w:t xml:space="preserve">a list of villages </w:t>
      </w:r>
      <w:r w:rsidR="00342CBB" w:rsidRPr="001A3209">
        <w:rPr>
          <w:rFonts w:ascii="Times New Roman" w:hAnsi="Times New Roman" w:cs="Times New Roman"/>
          <w:sz w:val="24"/>
          <w:szCs w:val="24"/>
          <w:lang w:val="en"/>
        </w:rPr>
        <w:t>begi</w:t>
      </w:r>
      <w:r w:rsidR="00166D66">
        <w:rPr>
          <w:rFonts w:ascii="Times New Roman" w:hAnsi="Times New Roman" w:cs="Times New Roman"/>
          <w:sz w:val="24"/>
          <w:szCs w:val="24"/>
          <w:lang w:val="en"/>
        </w:rPr>
        <w:t>nning with A and ending with B lying on</w:t>
      </w:r>
      <w:r w:rsidR="00342CBB" w:rsidRPr="001A3209">
        <w:rPr>
          <w:rFonts w:ascii="Times New Roman" w:hAnsi="Times New Roman" w:cs="Times New Roman"/>
          <w:sz w:val="24"/>
          <w:szCs w:val="24"/>
          <w:lang w:val="en"/>
        </w:rPr>
        <w:t xml:space="preserve"> a most reliable </w:t>
      </w:r>
      <w:r w:rsidR="00166D66">
        <w:rPr>
          <w:rFonts w:ascii="Times New Roman" w:hAnsi="Times New Roman" w:cs="Times New Roman"/>
          <w:sz w:val="24"/>
          <w:szCs w:val="24"/>
          <w:lang w:val="en"/>
        </w:rPr>
        <w:t>path</w:t>
      </w:r>
      <w:r w:rsidR="00342CBB" w:rsidRPr="001A3209">
        <w:rPr>
          <w:rFonts w:ascii="Times New Roman" w:hAnsi="Times New Roman" w:cs="Times New Roman"/>
          <w:sz w:val="24"/>
          <w:szCs w:val="24"/>
          <w:lang w:val="en"/>
        </w:rPr>
        <w:t xml:space="preserve"> from </w:t>
      </w:r>
      <w:r w:rsidR="00342CBB" w:rsidRPr="00166D66">
        <w:rPr>
          <w:rFonts w:ascii="Times New Roman" w:hAnsi="Times New Roman" w:cs="Times New Roman"/>
          <w:i/>
          <w:sz w:val="24"/>
          <w:szCs w:val="24"/>
          <w:lang w:val="en"/>
        </w:rPr>
        <w:t>A</w:t>
      </w:r>
      <w:r w:rsidR="00342CBB" w:rsidRPr="001A3209">
        <w:rPr>
          <w:rFonts w:ascii="Times New Roman" w:hAnsi="Times New Roman" w:cs="Times New Roman"/>
          <w:sz w:val="24"/>
          <w:szCs w:val="24"/>
          <w:lang w:val="en"/>
        </w:rPr>
        <w:t xml:space="preserve"> to </w:t>
      </w:r>
      <w:r w:rsidR="00342CBB" w:rsidRPr="00166D66">
        <w:rPr>
          <w:rFonts w:ascii="Times New Roman" w:hAnsi="Times New Roman" w:cs="Times New Roman"/>
          <w:i/>
          <w:sz w:val="24"/>
          <w:szCs w:val="24"/>
          <w:lang w:val="en"/>
        </w:rPr>
        <w:t>B</w:t>
      </w:r>
      <w:r w:rsidR="00342CBB" w:rsidRPr="001A3209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166D66" w:rsidRPr="001A3209" w:rsidRDefault="00F41A96" w:rsidP="00166D66">
      <w:pPr>
        <w:spacing w:after="120" w:line="240" w:lineRule="auto"/>
        <w:jc w:val="both"/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>Restrictions:</w:t>
      </w:r>
      <w:r w:rsidR="008D04A8" w:rsidRPr="00B26F38">
        <w:rPr>
          <w:rFonts w:ascii="Times New Roman" w:hAnsi="Times New Roman" w:cs="Times New Roman"/>
          <w:sz w:val="24"/>
          <w:szCs w:val="24"/>
        </w:rPr>
        <w:t xml:space="preserve"> </w:t>
      </w:r>
      <w:r w:rsidR="00166D66" w:rsidRPr="001A3209">
        <w:rPr>
          <w:rStyle w:val="hps"/>
          <w:rFonts w:ascii="Times New Roman" w:hAnsi="Times New Roman" w:cs="Times New Roman"/>
          <w:sz w:val="24"/>
          <w:szCs w:val="24"/>
          <w:lang w:val="en-US"/>
        </w:rPr>
        <w:t>5</w:t>
      </w:r>
      <w:r w:rsidR="00166D66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66D66" w:rsidRPr="001A3209">
        <w:rPr>
          <w:rStyle w:val="hps"/>
          <w:rFonts w:ascii="Times New Roman" w:hAnsi="Times New Roman" w:cs="Times New Roman"/>
          <w:sz w:val="24"/>
          <w:szCs w:val="24"/>
          <w:lang w:val="en-US"/>
        </w:rPr>
        <w:sym w:font="Symbol" w:char="F0A3"/>
      </w:r>
      <w:r w:rsidR="00166D66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66D66" w:rsidRPr="001A3209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166D66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66D66" w:rsidRPr="001A3209">
        <w:rPr>
          <w:rStyle w:val="hps"/>
          <w:rFonts w:ascii="Times New Roman" w:hAnsi="Times New Roman" w:cs="Times New Roman"/>
          <w:sz w:val="24"/>
          <w:szCs w:val="24"/>
          <w:lang w:val="en-US"/>
        </w:rPr>
        <w:sym w:font="Symbol" w:char="F0A3"/>
      </w:r>
      <w:r w:rsidR="00166D66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1000.</w:t>
      </w:r>
    </w:p>
    <w:p w:rsidR="00166D66" w:rsidRDefault="00166D66" w:rsidP="00166D66">
      <w:pPr>
        <w:spacing w:after="120" w:line="240" w:lineRule="auto"/>
        <w:rPr>
          <w:rFonts w:ascii="Times New Roman" w:eastAsia="??" w:hAnsi="Times New Roman" w:cs="Times New Roman"/>
          <w:b/>
          <w:sz w:val="24"/>
          <w:szCs w:val="24"/>
        </w:rPr>
      </w:pPr>
      <w:r>
        <w:rPr>
          <w:rFonts w:ascii="Times New Roman" w:eastAsia="??" w:hAnsi="Times New Roman" w:cs="Times New Roman"/>
          <w:b/>
          <w:sz w:val="24"/>
          <w:szCs w:val="24"/>
          <w:lang w:val="en-US"/>
        </w:rPr>
        <w:t>Example</w:t>
      </w:r>
      <w:r w:rsidRPr="003D2DC6">
        <w:rPr>
          <w:rFonts w:ascii="Times New Roman" w:eastAsia="??" w:hAnsi="Times New Roman" w:cs="Times New Roman"/>
          <w:b/>
          <w:sz w:val="24"/>
          <w:szCs w:val="24"/>
        </w:rPr>
        <w:t>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5103"/>
      </w:tblGrid>
      <w:tr w:rsidR="00166D66" w:rsidTr="00F01559">
        <w:tc>
          <w:tcPr>
            <w:tcW w:w="4820" w:type="dxa"/>
          </w:tcPr>
          <w:p w:rsidR="00166D66" w:rsidRPr="00166D66" w:rsidRDefault="00166D66" w:rsidP="00F01559">
            <w:pPr>
              <w:pStyle w:val="Heading1"/>
              <w:rPr>
                <w:rFonts w:eastAsia="??"/>
                <w:bCs w:val="0"/>
                <w:lang w:val="en-US"/>
              </w:rPr>
            </w:pPr>
            <w:r w:rsidRPr="00166D66">
              <w:rPr>
                <w:rFonts w:eastAsia="??"/>
                <w:bCs w:val="0"/>
                <w:lang w:val="en-US"/>
              </w:rPr>
              <w:t>Input</w:t>
            </w:r>
          </w:p>
        </w:tc>
        <w:tc>
          <w:tcPr>
            <w:tcW w:w="5103" w:type="dxa"/>
          </w:tcPr>
          <w:p w:rsidR="00166D66" w:rsidRPr="00166D66" w:rsidRDefault="00166D66" w:rsidP="00F01559">
            <w:pPr>
              <w:pStyle w:val="Heading1"/>
              <w:autoSpaceDE/>
              <w:rPr>
                <w:rFonts w:eastAsia="??"/>
                <w:bCs w:val="0"/>
                <w:lang w:val="en-US"/>
              </w:rPr>
            </w:pPr>
            <w:r w:rsidRPr="00166D66">
              <w:rPr>
                <w:rFonts w:eastAsia="??"/>
                <w:bCs w:val="0"/>
                <w:lang w:val="en-US"/>
              </w:rPr>
              <w:t>Output</w:t>
            </w:r>
          </w:p>
        </w:tc>
      </w:tr>
      <w:tr w:rsidR="00166D66" w:rsidTr="00F01559">
        <w:tc>
          <w:tcPr>
            <w:tcW w:w="4820" w:type="dxa"/>
          </w:tcPr>
          <w:p w:rsidR="00166D66" w:rsidRPr="00DF6AF3" w:rsidRDefault="00166D66" w:rsidP="00F01559">
            <w:pPr>
              <w:spacing w:after="0" w:line="240" w:lineRule="auto"/>
              <w:jc w:val="both"/>
              <w:rPr>
                <w:rStyle w:val="hps"/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F6AF3">
              <w:rPr>
                <w:rStyle w:val="hps"/>
                <w:rFonts w:ascii="Courier New" w:hAnsi="Courier New" w:cs="Courier New"/>
                <w:sz w:val="28"/>
                <w:szCs w:val="28"/>
              </w:rPr>
              <w:t>1</w:t>
            </w:r>
          </w:p>
          <w:p w:rsidR="00166D66" w:rsidRPr="00DF6AF3" w:rsidRDefault="00166D66" w:rsidP="00F01559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F6AF3">
              <w:rPr>
                <w:rFonts w:ascii="Courier New" w:hAnsi="Courier New" w:cs="Courier New"/>
                <w:sz w:val="28"/>
                <w:szCs w:val="28"/>
                <w:lang w:val="en-US"/>
              </w:rPr>
              <w:t>6 9</w:t>
            </w:r>
          </w:p>
          <w:p w:rsidR="00166D66" w:rsidRPr="00DF6AF3" w:rsidRDefault="00166D66" w:rsidP="00F01559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F6AF3">
              <w:rPr>
                <w:rFonts w:ascii="Courier New" w:hAnsi="Courier New" w:cs="Courier New"/>
                <w:sz w:val="28"/>
                <w:szCs w:val="28"/>
                <w:lang w:val="en-US"/>
              </w:rPr>
              <w:t>1 2 200</w:t>
            </w:r>
          </w:p>
          <w:p w:rsidR="00166D66" w:rsidRPr="00DF6AF3" w:rsidRDefault="00166D66" w:rsidP="00F01559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F6AF3">
              <w:rPr>
                <w:rFonts w:ascii="Courier New" w:hAnsi="Courier New" w:cs="Courier New"/>
                <w:sz w:val="28"/>
                <w:szCs w:val="28"/>
                <w:lang w:val="en-US"/>
              </w:rPr>
              <w:t>1 3 100</w:t>
            </w:r>
          </w:p>
          <w:p w:rsidR="00166D66" w:rsidRPr="00DF6AF3" w:rsidRDefault="00166D66" w:rsidP="00F01559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F6AF3">
              <w:rPr>
                <w:rFonts w:ascii="Courier New" w:hAnsi="Courier New" w:cs="Courier New"/>
                <w:sz w:val="28"/>
                <w:szCs w:val="28"/>
                <w:lang w:val="en-US"/>
              </w:rPr>
              <w:t>1 6 250</w:t>
            </w:r>
          </w:p>
          <w:p w:rsidR="00166D66" w:rsidRPr="00DF6AF3" w:rsidRDefault="00166D66" w:rsidP="00F01559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F6AF3">
              <w:rPr>
                <w:rFonts w:ascii="Courier New" w:hAnsi="Courier New" w:cs="Courier New"/>
                <w:sz w:val="28"/>
                <w:szCs w:val="28"/>
                <w:lang w:val="en-US"/>
              </w:rPr>
              <w:t>2 3 700</w:t>
            </w:r>
          </w:p>
          <w:p w:rsidR="00166D66" w:rsidRPr="00DF6AF3" w:rsidRDefault="00166D66" w:rsidP="00F01559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F6AF3">
              <w:rPr>
                <w:rFonts w:ascii="Courier New" w:hAnsi="Courier New" w:cs="Courier New"/>
                <w:sz w:val="28"/>
                <w:szCs w:val="28"/>
                <w:lang w:val="en-US"/>
              </w:rPr>
              <w:t>3 6 200</w:t>
            </w:r>
          </w:p>
          <w:p w:rsidR="00166D66" w:rsidRPr="00DF6AF3" w:rsidRDefault="00166D66" w:rsidP="00F01559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F6AF3">
              <w:rPr>
                <w:rFonts w:ascii="Courier New" w:hAnsi="Courier New" w:cs="Courier New"/>
                <w:sz w:val="28"/>
                <w:szCs w:val="28"/>
                <w:lang w:val="en-US"/>
              </w:rPr>
              <w:t>3 4 100</w:t>
            </w:r>
          </w:p>
          <w:p w:rsidR="00166D66" w:rsidRPr="00DF6AF3" w:rsidRDefault="00166D66" w:rsidP="00F01559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F6AF3">
              <w:rPr>
                <w:rFonts w:ascii="Courier New" w:hAnsi="Courier New" w:cs="Courier New"/>
                <w:sz w:val="28"/>
                <w:szCs w:val="28"/>
                <w:lang w:val="en-US"/>
              </w:rPr>
              <w:t>4 6 900</w:t>
            </w:r>
          </w:p>
          <w:p w:rsidR="00166D66" w:rsidRPr="00DF6AF3" w:rsidRDefault="00166D66" w:rsidP="00F01559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F6AF3">
              <w:rPr>
                <w:rFonts w:ascii="Courier New" w:hAnsi="Courier New" w:cs="Courier New"/>
                <w:sz w:val="28"/>
                <w:szCs w:val="28"/>
                <w:lang w:val="en-US"/>
              </w:rPr>
              <w:t>4 5 800</w:t>
            </w:r>
          </w:p>
          <w:p w:rsidR="00166D66" w:rsidRPr="00DF6AF3" w:rsidRDefault="00166D66" w:rsidP="00F01559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F6AF3">
              <w:rPr>
                <w:rFonts w:ascii="Courier New" w:hAnsi="Courier New" w:cs="Courier New"/>
                <w:sz w:val="28"/>
                <w:szCs w:val="28"/>
                <w:lang w:val="en-US"/>
              </w:rPr>
              <w:t>5 6 600</w:t>
            </w:r>
          </w:p>
          <w:p w:rsidR="00166D66" w:rsidRPr="00DF6AF3" w:rsidRDefault="00166D66" w:rsidP="00F01559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F6AF3">
              <w:rPr>
                <w:rFonts w:ascii="Courier New" w:hAnsi="Courier New" w:cs="Courier New"/>
                <w:sz w:val="28"/>
                <w:szCs w:val="28"/>
                <w:lang w:val="en-US"/>
              </w:rPr>
              <w:t>1 4</w:t>
            </w:r>
          </w:p>
        </w:tc>
        <w:tc>
          <w:tcPr>
            <w:tcW w:w="5103" w:type="dxa"/>
          </w:tcPr>
          <w:p w:rsidR="00166D66" w:rsidRPr="00DF6AF3" w:rsidRDefault="00166D66" w:rsidP="00F01559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F6AF3">
              <w:rPr>
                <w:rStyle w:val="hps"/>
                <w:rFonts w:ascii="Courier New" w:hAnsi="Courier New" w:cs="Courier New"/>
                <w:sz w:val="28"/>
                <w:szCs w:val="28"/>
                <w:lang w:val="en-US"/>
              </w:rPr>
              <w:t>1 6 4</w:t>
            </w:r>
          </w:p>
        </w:tc>
      </w:tr>
    </w:tbl>
    <w:p w:rsidR="008D04A8" w:rsidRPr="00CC6C64" w:rsidRDefault="008D04A8" w:rsidP="008D04A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D04A8" w:rsidRPr="00CC6C64" w:rsidSect="00B75A99">
      <w:pgSz w:w="12240" w:h="15840"/>
      <w:pgMar w:top="709" w:right="1183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??">
    <w:altName w:val="SimSun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F38"/>
    <w:rsid w:val="00026682"/>
    <w:rsid w:val="000743A1"/>
    <w:rsid w:val="000A09FC"/>
    <w:rsid w:val="000A356A"/>
    <w:rsid w:val="001175E3"/>
    <w:rsid w:val="00166D66"/>
    <w:rsid w:val="001A3209"/>
    <w:rsid w:val="001A6645"/>
    <w:rsid w:val="001B30C0"/>
    <w:rsid w:val="002E6E14"/>
    <w:rsid w:val="00342CBB"/>
    <w:rsid w:val="00384A66"/>
    <w:rsid w:val="0039156B"/>
    <w:rsid w:val="003D2DC6"/>
    <w:rsid w:val="004A018C"/>
    <w:rsid w:val="005072DB"/>
    <w:rsid w:val="00546DD5"/>
    <w:rsid w:val="005F72CE"/>
    <w:rsid w:val="006A6FF7"/>
    <w:rsid w:val="006D3D10"/>
    <w:rsid w:val="006F7415"/>
    <w:rsid w:val="00780173"/>
    <w:rsid w:val="007E3067"/>
    <w:rsid w:val="008D04A8"/>
    <w:rsid w:val="00944B26"/>
    <w:rsid w:val="0095165D"/>
    <w:rsid w:val="009636B4"/>
    <w:rsid w:val="00A35899"/>
    <w:rsid w:val="00AE67FD"/>
    <w:rsid w:val="00B26F38"/>
    <w:rsid w:val="00B75A99"/>
    <w:rsid w:val="00BD7FDE"/>
    <w:rsid w:val="00BF31C2"/>
    <w:rsid w:val="00C835FD"/>
    <w:rsid w:val="00C918B5"/>
    <w:rsid w:val="00CC6C64"/>
    <w:rsid w:val="00D61FAA"/>
    <w:rsid w:val="00D94751"/>
    <w:rsid w:val="00DB0140"/>
    <w:rsid w:val="00DB7753"/>
    <w:rsid w:val="00DE64E2"/>
    <w:rsid w:val="00DE6CD6"/>
    <w:rsid w:val="00DF6AF3"/>
    <w:rsid w:val="00E16F94"/>
    <w:rsid w:val="00E266A6"/>
    <w:rsid w:val="00E365BD"/>
    <w:rsid w:val="00EB1E44"/>
    <w:rsid w:val="00F143B8"/>
    <w:rsid w:val="00F22218"/>
    <w:rsid w:val="00F41A96"/>
    <w:rsid w:val="00F7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B26F38"/>
  </w:style>
  <w:style w:type="character" w:customStyle="1" w:styleId="Heading1Char">
    <w:name w:val="Heading 1 Char"/>
    <w:basedOn w:val="DefaultParagraphFont"/>
    <w:link w:val="Heading1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94751"/>
    <w:rPr>
      <w:rFonts w:ascii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imes New Roman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94751"/>
    <w:rPr>
      <w:rFonts w:ascii="Tahoma" w:eastAsia="Times New Roman" w:hAnsi="Times New Roman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D94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B26F38"/>
  </w:style>
  <w:style w:type="character" w:customStyle="1" w:styleId="Heading1Char">
    <w:name w:val="Heading 1 Char"/>
    <w:basedOn w:val="DefaultParagraphFont"/>
    <w:link w:val="Heading1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94751"/>
    <w:rPr>
      <w:rFonts w:ascii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imes New Roman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94751"/>
    <w:rPr>
      <w:rFonts w:ascii="Tahoma" w:eastAsia="Times New Roman" w:hAnsi="Times New Roman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D94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418F2-BAEE-4F1A-89CB-F0946E8B2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ATSA</Company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Pano</dc:creator>
  <cp:lastModifiedBy>Manev</cp:lastModifiedBy>
  <cp:revision>8</cp:revision>
  <cp:lastPrinted>2015-04-30T19:59:00Z</cp:lastPrinted>
  <dcterms:created xsi:type="dcterms:W3CDTF">2015-05-03T14:15:00Z</dcterms:created>
  <dcterms:modified xsi:type="dcterms:W3CDTF">2015-05-08T16:28:00Z</dcterms:modified>
</cp:coreProperties>
</file>