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9E72" w14:textId="1B90F537" w:rsidR="00832BD1"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p w14:paraId="3439CA38" w14:textId="1BD2D500" w:rsidR="00866006" w:rsidRDefault="00A53B7A" w:rsidP="00A53B7A">
      <w:pPr>
        <w:pStyle w:val="Heading1"/>
        <w:rPr>
          <w:sz w:val="28"/>
          <w:szCs w:val="28"/>
        </w:rPr>
      </w:pPr>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proofErr w:type="spellEnd"/>
    </w:p>
    <w:p w14:paraId="738C2E50" w14:textId="514AAD81" w:rsidR="00C723E4" w:rsidRPr="00C723E4" w:rsidRDefault="00445CE2" w:rsidP="00C723E4">
      <w:r>
        <w:t xml:space="preserve">Building </w:t>
      </w:r>
      <w:proofErr w:type="spellStart"/>
      <w:r w:rsidR="00AE2A32">
        <w:t>tensorflow</w:t>
      </w:r>
      <w:proofErr w:type="spellEnd"/>
      <w:r w:rsidR="00AE2A32">
        <w:t xml:space="preserve"> libraries </w:t>
      </w:r>
      <w:r>
        <w:t>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2064616F" w14:textId="705622AE" w:rsidR="009230E7" w:rsidRDefault="009230E7" w:rsidP="00A53B7A">
      <w:r>
        <w:t xml:space="preserve">Building </w:t>
      </w:r>
      <w:proofErr w:type="spellStart"/>
      <w:r w:rsidR="00AE2A32">
        <w:t>tensorflow</w:t>
      </w:r>
      <w:proofErr w:type="spellEnd"/>
      <w:r w:rsidR="00AE2A32">
        <w:t xml:space="preserve"> C++ API </w:t>
      </w:r>
      <w:r>
        <w:t>with monolithic config:</w:t>
      </w:r>
    </w:p>
    <w:p w14:paraId="1F29C3A5" w14:textId="2335DB4E" w:rsidR="009230E7"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74C2CED" w:rsidR="0023322A" w:rsidRPr="0023322A" w:rsidRDefault="0023322A" w:rsidP="00A53B7A">
      <w:r>
        <w:t xml:space="preserve">Building </w:t>
      </w:r>
      <w:proofErr w:type="spellStart"/>
      <w:r>
        <w:t>tensorflow</w:t>
      </w:r>
      <w:proofErr w:type="spellEnd"/>
      <w:r>
        <w:t xml:space="preserve"> core components:</w:t>
      </w:r>
    </w:p>
    <w:p w14:paraId="7470E778" w14:textId="3783B393" w:rsidR="00D80E88" w:rsidRDefault="00D80E88" w:rsidP="00A53B7A">
      <w:pPr>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4FC943F1" w14:textId="4F9D6C18"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548BB25" w14:textId="77777777" w:rsidR="00D80E88" w:rsidRDefault="00D80E88" w:rsidP="00D80E88">
      <w:pPr>
        <w:spacing w:after="0" w:line="240" w:lineRule="auto"/>
        <w:rPr>
          <w:rFonts w:ascii="Courier New" w:hAnsi="Courier New" w:cs="Courier New"/>
          <w:sz w:val="18"/>
          <w:szCs w:val="18"/>
        </w:rPr>
      </w:pPr>
    </w:p>
    <w:p w14:paraId="682B38B9" w14:textId="77777777" w:rsidR="00D80E88" w:rsidRDefault="00D80E88" w:rsidP="00D80E88">
      <w:pPr>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00AE8DF2" w14:textId="43883FFA" w:rsidR="00D80E88" w:rsidRDefault="00D80E88" w:rsidP="00D80E88">
      <w:pPr>
        <w:spacing w:after="0" w:line="240" w:lineRule="auto"/>
        <w:rPr>
          <w:rFonts w:ascii="Courier New" w:hAnsi="Courier New" w:cs="Courier New"/>
          <w:sz w:val="18"/>
          <w:szCs w:val="18"/>
        </w:rPr>
      </w:pPr>
    </w:p>
    <w:p w14:paraId="5D0B231A" w14:textId="75E40E57" w:rsidR="00D80E88" w:rsidRDefault="00DE0B26" w:rsidP="00D80E88">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4907274D" w14:textId="1B16581D" w:rsidR="00DE0B26" w:rsidRDefault="00DE0B26" w:rsidP="00D80E88">
      <w:pPr>
        <w:spacing w:after="0" w:line="240" w:lineRule="auto"/>
        <w:rPr>
          <w:rFonts w:ascii="Arial" w:hAnsi="Arial" w:cs="Arial"/>
          <w:sz w:val="20"/>
          <w:szCs w:val="20"/>
        </w:rPr>
      </w:pPr>
    </w:p>
    <w:p w14:paraId="433F1ACA" w14:textId="5A6130DC" w:rsidR="000A4F65" w:rsidRDefault="00DF43C1" w:rsidP="00D80E88">
      <w:pPr>
        <w:spacing w:after="0" w:line="240" w:lineRule="auto"/>
        <w:rPr>
          <w:rFonts w:cstheme="minorHAnsi"/>
          <w:sz w:val="20"/>
          <w:szCs w:val="20"/>
        </w:rPr>
      </w:pPr>
      <w:r w:rsidRPr="00DF43C1">
        <w:rPr>
          <w:rFonts w:cstheme="minorHAnsi"/>
          <w:sz w:val="20"/>
          <w:szCs w:val="20"/>
        </w:rPr>
        <w:t xml:space="preserve">Building an </w:t>
      </w:r>
      <w:r>
        <w:rPr>
          <w:rFonts w:cstheme="minorHAnsi"/>
          <w:sz w:val="20"/>
          <w:szCs w:val="20"/>
        </w:rPr>
        <w:t xml:space="preserve">example code for </w:t>
      </w:r>
      <w:proofErr w:type="spellStart"/>
      <w:r>
        <w:rPr>
          <w:rFonts w:cstheme="minorHAnsi"/>
          <w:sz w:val="20"/>
          <w:szCs w:val="20"/>
        </w:rPr>
        <w:t>label_image</w:t>
      </w:r>
      <w:proofErr w:type="spellEnd"/>
      <w:r>
        <w:rPr>
          <w:rFonts w:cstheme="minorHAnsi"/>
          <w:sz w:val="20"/>
          <w:szCs w:val="20"/>
        </w:rPr>
        <w:t xml:space="preserve"> with debug symbols:</w:t>
      </w:r>
    </w:p>
    <w:p w14:paraId="60C98392" w14:textId="2DC960B7" w:rsidR="00DF43C1" w:rsidRDefault="00DF43C1" w:rsidP="00D80E88">
      <w:pPr>
        <w:spacing w:after="0" w:line="240" w:lineRule="auto"/>
        <w:rPr>
          <w:rFonts w:cstheme="minorHAnsi"/>
          <w:sz w:val="20"/>
          <w:szCs w:val="20"/>
        </w:rPr>
      </w:pP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7777777" w:rsidR="000A4F65" w:rsidRPr="00DE0B26" w:rsidRDefault="000A4F65" w:rsidP="00D80E88">
      <w:pPr>
        <w:spacing w:after="0" w:line="240" w:lineRule="auto"/>
        <w:rPr>
          <w:rFonts w:ascii="Arial" w:hAnsi="Arial" w:cs="Arial"/>
          <w:sz w:val="20"/>
          <w:szCs w:val="20"/>
        </w:rPr>
      </w:pPr>
    </w:p>
    <w:p w14:paraId="77817F46" w14:textId="330B1B7F" w:rsidR="00866006" w:rsidRDefault="00866006" w:rsidP="00866006">
      <w:pPr>
        <w:pStyle w:val="Heading1"/>
        <w:rPr>
          <w:sz w:val="28"/>
          <w:szCs w:val="28"/>
        </w:rPr>
      </w:pPr>
      <w:r w:rsidRPr="00866006">
        <w:rPr>
          <w:sz w:val="28"/>
          <w:szCs w:val="28"/>
        </w:rPr>
        <w:t>Build</w:t>
      </w:r>
      <w:r>
        <w:rPr>
          <w:sz w:val="28"/>
          <w:szCs w:val="28"/>
        </w:rPr>
        <w:t xml:space="preserve"> Folder structure</w:t>
      </w:r>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lastRenderedPageBreak/>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w:t>
      </w:r>
      <w:r w:rsidR="00AA119B">
        <w:t>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w:t>
      </w:r>
      <w:r w:rsidR="00AA119B">
        <w:t>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w:t>
      </w:r>
      <w:r w:rsidR="00AA119B">
        <w:t>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w:t>
      </w:r>
      <w:r w:rsidR="00AA119B">
        <w:t>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64695727" w14:textId="4958EAD6" w:rsidR="005767F8" w:rsidRDefault="005767F8" w:rsidP="00866006"/>
    <w:p w14:paraId="129A6527" w14:textId="77777777" w:rsidR="006413E1" w:rsidRDefault="006413E1" w:rsidP="006413E1">
      <w:pPr>
        <w:pStyle w:val="Heading1"/>
      </w:pPr>
      <w:r>
        <w:t>Exploring the C++ code examples</w:t>
      </w:r>
    </w:p>
    <w:p w14:paraId="7335DDC5" w14:textId="48CDE6C1" w:rsidR="006413E1" w:rsidRDefault="006413E1" w:rsidP="006413E1">
      <w:pPr>
        <w:pStyle w:val="Heading2"/>
      </w:pPr>
      <w:r>
        <w:t>Exploring //</w:t>
      </w:r>
      <w:proofErr w:type="spellStart"/>
      <w:r>
        <w:t>tensorflow</w:t>
      </w:r>
      <w:proofErr w:type="spellEnd"/>
      <w:r>
        <w:t xml:space="preserve">/core/example </w:t>
      </w:r>
    </w:p>
    <w:p w14:paraId="62B4D101" w14:textId="77777777" w:rsidR="006413E1" w:rsidRDefault="006413E1" w:rsidP="00866006"/>
    <w:p w14:paraId="5FE1CCAA" w14:textId="237BCB32" w:rsidR="00560B94" w:rsidRDefault="00560B94" w:rsidP="00560B94">
      <w:pPr>
        <w:pStyle w:val="Heading1"/>
      </w:pPr>
      <w:r>
        <w:t xml:space="preserve">Build first C++ </w:t>
      </w:r>
      <w:proofErr w:type="spellStart"/>
      <w:r>
        <w:t>Tensorflow</w:t>
      </w:r>
      <w:proofErr w:type="spellEnd"/>
      <w:r>
        <w:t xml:space="preserve"> app</w:t>
      </w:r>
    </w:p>
    <w:p w14:paraId="5F2EF44F" w14:textId="77777777" w:rsidR="00560B94" w:rsidRPr="00560B94" w:rsidRDefault="00560B94" w:rsidP="00560B94"/>
    <w:p w14:paraId="58F66A5D" w14:textId="77777777" w:rsidR="00560B94" w:rsidRDefault="00560B94" w:rsidP="00866006"/>
    <w:p w14:paraId="3EFA1775" w14:textId="78523C6D" w:rsidR="005767F8" w:rsidRDefault="005767F8" w:rsidP="005767F8">
      <w:pPr>
        <w:pStyle w:val="Heading1"/>
      </w:pPr>
      <w:proofErr w:type="spellStart"/>
      <w:r>
        <w:t>Protobuf</w:t>
      </w:r>
      <w:proofErr w:type="spellEnd"/>
      <w:r>
        <w:t xml:space="preserve"> interfaces and formats</w:t>
      </w:r>
    </w:p>
    <w:p w14:paraId="17EA5846" w14:textId="59DE8186" w:rsidR="005767F8" w:rsidRDefault="005767F8" w:rsidP="005767F8"/>
    <w:p w14:paraId="481BE631" w14:textId="2383444A" w:rsidR="005767F8" w:rsidRDefault="006E3026" w:rsidP="006E3026">
      <w:pPr>
        <w:pStyle w:val="Heading2"/>
      </w:pPr>
      <w:r>
        <w:t>Core/</w:t>
      </w:r>
      <w:proofErr w:type="spellStart"/>
      <w:r>
        <w:t>Protobuf</w:t>
      </w:r>
      <w:proofErr w:type="spellEnd"/>
      <w:r>
        <w:t>/</w:t>
      </w:r>
      <w:proofErr w:type="spellStart"/>
      <w:r>
        <w:t>Config.proto</w:t>
      </w:r>
      <w:proofErr w:type="spellEnd"/>
    </w:p>
    <w:p w14:paraId="7DDF8F24" w14:textId="77777777" w:rsidR="006E3026" w:rsidRPr="006E3026" w:rsidRDefault="006E3026" w:rsidP="006E3026"/>
    <w:p w14:paraId="05E509C0" w14:textId="26E71C7A" w:rsidR="005767F8" w:rsidRDefault="006413E1" w:rsidP="005767F8">
      <w:hyperlink r:id="rId11" w:history="1">
        <w:r w:rsidR="005767F8" w:rsidRPr="00757ECE">
          <w:rPr>
            <w:rStyle w:val="Hyperlink"/>
          </w:rPr>
          <w:t>https://github.com/tensorflow/tensorflow/blob/master/tensorflow/core/protobuf/config.proto</w:t>
        </w:r>
      </w:hyperlink>
    </w:p>
    <w:p w14:paraId="5D0F4861" w14:textId="3EE2808F" w:rsidR="005767F8" w:rsidRDefault="005767F8" w:rsidP="005767F8"/>
    <w:p w14:paraId="5F521382" w14:textId="77777777" w:rsidR="00196A5F" w:rsidRDefault="006E3026" w:rsidP="005767F8">
      <w:r>
        <w:t>This interface contains various options</w:t>
      </w:r>
      <w:r w:rsidR="00196A5F">
        <w:t>:</w:t>
      </w:r>
    </w:p>
    <w:p w14:paraId="2E3D1426" w14:textId="43B0B22A" w:rsidR="00196A5F" w:rsidRDefault="006E3026" w:rsidP="00196A5F">
      <w:pPr>
        <w:pStyle w:val="ListParagraph"/>
        <w:numPr>
          <w:ilvl w:val="0"/>
          <w:numId w:val="1"/>
        </w:numPr>
      </w:pPr>
      <w:r>
        <w:t>for tuning the resources occupied by the GPU</w:t>
      </w:r>
      <w:r w:rsidR="00DA1B6C">
        <w:t xml:space="preserve"> (see message </w:t>
      </w:r>
      <w:hyperlink r:id="rId12" w:anchor="L18-L194" w:history="1">
        <w:proofErr w:type="spellStart"/>
        <w:r w:rsidR="00DA1B6C" w:rsidRPr="00342F58">
          <w:rPr>
            <w:rStyle w:val="Hyperlink"/>
          </w:rPr>
          <w:t>GPUOptions</w:t>
        </w:r>
        <w:proofErr w:type="spellEnd"/>
      </w:hyperlink>
      <w:r w:rsidR="00DA1B6C">
        <w:t>).</w:t>
      </w:r>
    </w:p>
    <w:p w14:paraId="042C9063" w14:textId="1A52B29D" w:rsidR="00DA1B6C" w:rsidRDefault="00540EDF" w:rsidP="00540EDF">
      <w:pPr>
        <w:pStyle w:val="ListParagraph"/>
      </w:pPr>
      <w:r>
        <w:t xml:space="preserve">Inside </w:t>
      </w:r>
      <w:proofErr w:type="spellStart"/>
      <w:r>
        <w:t>GPUOptions</w:t>
      </w:r>
      <w:proofErr w:type="spellEnd"/>
      <w:r>
        <w:t xml:space="preserve"> the</w:t>
      </w:r>
      <w:r w:rsidR="00F925D5">
        <w:t>re</w:t>
      </w:r>
      <w:r>
        <w:t xml:space="preserve"> are various</w:t>
      </w:r>
      <w:r w:rsidR="006E3026">
        <w:t xml:space="preserve"> experimental configuration options such as per virtual device memory limit, </w:t>
      </w:r>
      <w:r w:rsidR="00196A5F">
        <w:t>memory-specific options, kernel-specific tim</w:t>
      </w:r>
      <w:r w:rsidR="00730886">
        <w:t>ing</w:t>
      </w:r>
      <w:r w:rsidR="00196A5F">
        <w:t xml:space="preserve"> and memory parameters</w:t>
      </w:r>
      <w:r w:rsidR="00DA1B6C">
        <w:t xml:space="preserve"> (see message </w:t>
      </w:r>
      <w:hyperlink r:id="rId13" w:anchor="L100-L188" w:history="1">
        <w:r w:rsidR="00DA1B6C" w:rsidRPr="003E2F41">
          <w:rPr>
            <w:rStyle w:val="Hyperlink"/>
          </w:rPr>
          <w:t>Experimental</w:t>
        </w:r>
      </w:hyperlink>
      <w:r w:rsidR="00DA1B6C">
        <w:t>)</w:t>
      </w:r>
      <w:r w:rsidR="00196A5F">
        <w:t>.</w:t>
      </w:r>
    </w:p>
    <w:p w14:paraId="3AD956C4" w14:textId="4BAE2729" w:rsidR="006E3026" w:rsidRDefault="00352382" w:rsidP="00196A5F">
      <w:pPr>
        <w:pStyle w:val="ListParagraph"/>
        <w:numPr>
          <w:ilvl w:val="0"/>
          <w:numId w:val="1"/>
        </w:numPr>
      </w:pPr>
      <w:r>
        <w:t xml:space="preserve">Optimizer tuning parameters (see message </w:t>
      </w:r>
      <w:hyperlink r:id="rId14" w:anchor="L197-L242" w:history="1">
        <w:proofErr w:type="spellStart"/>
        <w:r w:rsidRPr="00730886">
          <w:rPr>
            <w:rStyle w:val="Hyperlink"/>
          </w:rPr>
          <w:t>OptimizerOptions</w:t>
        </w:r>
        <w:proofErr w:type="spellEnd"/>
      </w:hyperlink>
      <w:r>
        <w:t>).</w:t>
      </w:r>
      <w:r w:rsidR="009D4198">
        <w:t xml:space="preserve"> For </w:t>
      </w:r>
      <w:proofErr w:type="gramStart"/>
      <w:r w:rsidR="009D4198">
        <w:t>instance</w:t>
      </w:r>
      <w:proofErr w:type="gramEnd"/>
      <w:r w:rsidR="009D4198">
        <w:t xml:space="preserve"> there is</w:t>
      </w:r>
      <w:r w:rsidR="00B553AE">
        <w:t xml:space="preserve"> an option for selecting the level at which the Optimizer works where level L1 denotes common subexpression elimination and constant folding. </w:t>
      </w:r>
      <w:r w:rsidR="009D4198">
        <w:t xml:space="preserve"> a special option for turning on the internal Just-in-time compiler</w:t>
      </w:r>
      <w:r w:rsidR="00B553AE">
        <w:t xml:space="preserve"> and selecting how aggressive the auto-compilation should be.</w:t>
      </w:r>
    </w:p>
    <w:p w14:paraId="2D3841C6" w14:textId="6C7C3B41" w:rsidR="009D4198" w:rsidRDefault="00B553AE" w:rsidP="00196A5F">
      <w:pPr>
        <w:pStyle w:val="ListParagraph"/>
        <w:numPr>
          <w:ilvl w:val="0"/>
          <w:numId w:val="1"/>
        </w:numPr>
      </w:pPr>
      <w:r>
        <w:t xml:space="preserve">Various graph options </w:t>
      </w:r>
      <w:r w:rsidR="0001108F">
        <w:t xml:space="preserve">(see message </w:t>
      </w:r>
      <w:hyperlink r:id="rId15" w:anchor="L244-L289" w:history="1">
        <w:proofErr w:type="spellStart"/>
        <w:r w:rsidR="0001108F" w:rsidRPr="0001108F">
          <w:rPr>
            <w:rStyle w:val="Hyperlink"/>
          </w:rPr>
          <w:t>GraphOptions</w:t>
        </w:r>
        <w:proofErr w:type="spellEnd"/>
      </w:hyperlink>
      <w:r w:rsidR="0001108F">
        <w:t xml:space="preserve">). </w:t>
      </w:r>
      <w:r w:rsidR="00765270">
        <w:t xml:space="preserve">For </w:t>
      </w:r>
      <w:proofErr w:type="gramStart"/>
      <w:r w:rsidR="00765270">
        <w:t>instance</w:t>
      </w:r>
      <w:proofErr w:type="gramEnd"/>
      <w:r w:rsidR="00765270">
        <w:t xml:space="preserve"> when to build a cost model for the nodes in the graph in terms of memory and </w:t>
      </w:r>
      <w:proofErr w:type="spellStart"/>
      <w:r w:rsidR="00765270">
        <w:t>cpu</w:t>
      </w:r>
      <w:proofErr w:type="spellEnd"/>
      <w:r w:rsidR="00765270">
        <w:t xml:space="preserve"> resource consumption, parameters controlling various aspects of the graph construction and updates</w:t>
      </w:r>
    </w:p>
    <w:p w14:paraId="74FA1F07" w14:textId="4005ABFE" w:rsidR="004C7648" w:rsidRDefault="004C7648" w:rsidP="00196A5F">
      <w:pPr>
        <w:pStyle w:val="ListParagraph"/>
        <w:numPr>
          <w:ilvl w:val="0"/>
          <w:numId w:val="1"/>
        </w:numPr>
      </w:pPr>
      <w:r>
        <w:t>Thread pool tuning parameters and options</w:t>
      </w:r>
    </w:p>
    <w:p w14:paraId="43DE8929" w14:textId="1C6DD307" w:rsidR="009D4198" w:rsidRDefault="009D4198" w:rsidP="009D4198"/>
    <w:p w14:paraId="3C4577F4" w14:textId="0506A24B" w:rsidR="00AE2A32" w:rsidRDefault="00AE2A32" w:rsidP="00AE2A32">
      <w:pPr>
        <w:pStyle w:val="Heading1"/>
      </w:pPr>
      <w:r>
        <w:lastRenderedPageBreak/>
        <w:t>Third Party and External Packages</w:t>
      </w:r>
    </w:p>
    <w:p w14:paraId="38FEADB6" w14:textId="77777777" w:rsidR="00AE2A32" w:rsidRPr="00DF4CE6" w:rsidRDefault="00AE2A32" w:rsidP="00AE2A32">
      <w:pPr>
        <w:spacing w:after="0" w:line="240" w:lineRule="auto"/>
        <w:rPr>
          <w:b/>
          <w:bCs/>
          <w:u w:val="single"/>
        </w:rPr>
      </w:pPr>
      <w:proofErr w:type="spellStart"/>
      <w:r w:rsidRPr="00DF4CE6">
        <w:rPr>
          <w:b/>
          <w:bCs/>
          <w:u w:val="single"/>
        </w:rPr>
        <w:t>BoringSSL</w:t>
      </w:r>
      <w:proofErr w:type="spellEnd"/>
      <w:r w:rsidRPr="00DF4CE6">
        <w:rPr>
          <w:b/>
          <w:bCs/>
          <w:u w:val="single"/>
        </w:rPr>
        <w:t>:</w:t>
      </w:r>
      <w:r>
        <w:rPr>
          <w:b/>
          <w:bCs/>
          <w:u w:val="single"/>
        </w:rPr>
        <w:t xml:space="preserve">   </w:t>
      </w:r>
      <w:hyperlink r:id="rId16" w:history="1">
        <w:r>
          <w:rPr>
            <w:rStyle w:val="Hyperlink"/>
          </w:rPr>
          <w:t>https://boringssl.googlesource.com/boringssl/</w:t>
        </w:r>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AE2A32">
      <w:pPr>
        <w:spacing w:after="0" w:line="240" w:lineRule="auto"/>
        <w:rPr>
          <w:b/>
          <w:bCs/>
          <w:u w:val="single"/>
        </w:rPr>
      </w:pPr>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17" w:history="1">
        <w:r w:rsidRPr="00757ECE">
          <w:rPr>
            <w:rStyle w:val="Hyperlink"/>
          </w:rPr>
          <w:t>https://github.com/google/farmhash</w:t>
        </w:r>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AE2A32">
      <w:pPr>
        <w:spacing w:after="0" w:line="240" w:lineRule="auto"/>
      </w:pPr>
      <w:proofErr w:type="spellStart"/>
      <w:r w:rsidRPr="001B371A">
        <w:rPr>
          <w:b/>
          <w:bCs/>
          <w:u w:val="single"/>
        </w:rPr>
        <w:t>HighwayHash</w:t>
      </w:r>
      <w:proofErr w:type="spellEnd"/>
      <w:r>
        <w:t xml:space="preserve">:  </w:t>
      </w:r>
      <w:hyperlink r:id="rId18" w:history="1">
        <w:r>
          <w:rPr>
            <w:rStyle w:val="Hyperlink"/>
          </w:rPr>
          <w:t>https://github.com/google/highwayhash</w:t>
        </w:r>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19"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lastRenderedPageBreak/>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20"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77777777" w:rsidR="00AE2A32" w:rsidRPr="00AE2A32" w:rsidRDefault="00AE2A32" w:rsidP="00AE2A32"/>
    <w:p w14:paraId="28AD8828" w14:textId="5B08CFB0" w:rsidR="00AC73E6" w:rsidRDefault="00AB7FA0" w:rsidP="00AB7FA0">
      <w:pPr>
        <w:pStyle w:val="Heading1"/>
      </w:pPr>
      <w:r>
        <w:t>Appendix</w:t>
      </w:r>
      <w:r w:rsidR="0082279C">
        <w:t xml:space="preserve"> A:</w:t>
      </w:r>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21"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27B9E12F" w14:textId="4C1D55B5" w:rsidR="00AE2A32" w:rsidRPr="0082279C" w:rsidRDefault="00AE2A32" w:rsidP="00364CD7">
      <w:pPr>
        <w:spacing w:after="0" w:line="240" w:lineRule="auto"/>
      </w:pPr>
    </w:p>
    <w:sectPr w:rsidR="00AE2A32" w:rsidRPr="0082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3A18"/>
    <w:rsid w:val="0001108F"/>
    <w:rsid w:val="0001556D"/>
    <w:rsid w:val="00061250"/>
    <w:rsid w:val="000A4F65"/>
    <w:rsid w:val="000B5D64"/>
    <w:rsid w:val="001036E4"/>
    <w:rsid w:val="00135A50"/>
    <w:rsid w:val="00196A5F"/>
    <w:rsid w:val="001B371A"/>
    <w:rsid w:val="001E3FE0"/>
    <w:rsid w:val="00225180"/>
    <w:rsid w:val="002307A9"/>
    <w:rsid w:val="002309AB"/>
    <w:rsid w:val="0023322A"/>
    <w:rsid w:val="00242442"/>
    <w:rsid w:val="00243DA3"/>
    <w:rsid w:val="00280C62"/>
    <w:rsid w:val="00342F58"/>
    <w:rsid w:val="00352382"/>
    <w:rsid w:val="00364CD7"/>
    <w:rsid w:val="003E1254"/>
    <w:rsid w:val="003E2F41"/>
    <w:rsid w:val="00445CE2"/>
    <w:rsid w:val="004C7648"/>
    <w:rsid w:val="004E3AD6"/>
    <w:rsid w:val="0053015A"/>
    <w:rsid w:val="00540EDF"/>
    <w:rsid w:val="00560B94"/>
    <w:rsid w:val="0057473E"/>
    <w:rsid w:val="005767F8"/>
    <w:rsid w:val="006413E1"/>
    <w:rsid w:val="00680AF1"/>
    <w:rsid w:val="006C6A48"/>
    <w:rsid w:val="006E3026"/>
    <w:rsid w:val="00730886"/>
    <w:rsid w:val="00765270"/>
    <w:rsid w:val="00767201"/>
    <w:rsid w:val="007C524B"/>
    <w:rsid w:val="007D0F2A"/>
    <w:rsid w:val="007F0C5A"/>
    <w:rsid w:val="0082279C"/>
    <w:rsid w:val="00833BB7"/>
    <w:rsid w:val="00866006"/>
    <w:rsid w:val="008E3382"/>
    <w:rsid w:val="009230E7"/>
    <w:rsid w:val="009B3336"/>
    <w:rsid w:val="009D4198"/>
    <w:rsid w:val="00A53B7A"/>
    <w:rsid w:val="00AA119B"/>
    <w:rsid w:val="00AB7FA0"/>
    <w:rsid w:val="00AC73E6"/>
    <w:rsid w:val="00AE2A32"/>
    <w:rsid w:val="00B553AE"/>
    <w:rsid w:val="00B71DFA"/>
    <w:rsid w:val="00C1633A"/>
    <w:rsid w:val="00C46192"/>
    <w:rsid w:val="00C528CE"/>
    <w:rsid w:val="00C56F0E"/>
    <w:rsid w:val="00C723E4"/>
    <w:rsid w:val="00CB1133"/>
    <w:rsid w:val="00D256C7"/>
    <w:rsid w:val="00D34ED9"/>
    <w:rsid w:val="00D7444E"/>
    <w:rsid w:val="00D80E88"/>
    <w:rsid w:val="00DA1B6C"/>
    <w:rsid w:val="00DA4A12"/>
    <w:rsid w:val="00DE0B26"/>
    <w:rsid w:val="00DE6658"/>
    <w:rsid w:val="00DF43C1"/>
    <w:rsid w:val="00DF4CE6"/>
    <w:rsid w:val="00E25D77"/>
    <w:rsid w:val="00E5538F"/>
    <w:rsid w:val="00E66E64"/>
    <w:rsid w:val="00EE7237"/>
    <w:rsid w:val="00F14F61"/>
    <w:rsid w:val="00F57FCA"/>
    <w:rsid w:val="00F75290"/>
    <w:rsid w:val="00F925D5"/>
    <w:rsid w:val="00FB3FDA"/>
    <w:rsid w:val="00FD255B"/>
    <w:rsid w:val="00FE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github.com/dimitarpg13/tensorflow/blob/master/tensorflow/core/protobuf/config.proto" TargetMode="External"/><Relationship Id="rId18" Type="http://schemas.openxmlformats.org/officeDocument/2006/relationships/hyperlink" Target="https://github.com/google/highwayhash" TargetMode="External"/><Relationship Id="rId3" Type="http://schemas.openxmlformats.org/officeDocument/2006/relationships/settings" Target="settings.xml"/><Relationship Id="rId21" Type="http://schemas.openxmlformats.org/officeDocument/2006/relationships/hyperlink" Target="http://www.stanford.edu/class/ee380/Abstracts/121017-slides.pdf" TargetMode="External"/><Relationship Id="rId7" Type="http://schemas.openxmlformats.org/officeDocument/2006/relationships/image" Target="media/image3.JPG"/><Relationship Id="rId12" Type="http://schemas.openxmlformats.org/officeDocument/2006/relationships/hyperlink" Target="https://github.com/dimitarpg13/tensorflow/blob/master/tensorflow/core/protobuf/config.proto" TargetMode="External"/><Relationship Id="rId17" Type="http://schemas.openxmlformats.org/officeDocument/2006/relationships/hyperlink" Target="https://github.com/google/farmhash" TargetMode="External"/><Relationship Id="rId2" Type="http://schemas.openxmlformats.org/officeDocument/2006/relationships/styles" Target="styles.xml"/><Relationship Id="rId16" Type="http://schemas.openxmlformats.org/officeDocument/2006/relationships/hyperlink" Target="https://boringssl.googlesource.com/boringssl/" TargetMode="External"/><Relationship Id="rId20" Type="http://schemas.openxmlformats.org/officeDocument/2006/relationships/hyperlink" Target="https://arxiv.org/abs/1612.06257"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tensorflow/tensorflow/blob/master/tensorflow/core/protobuf/config.proto" TargetMode="External"/><Relationship Id="rId5" Type="http://schemas.openxmlformats.org/officeDocument/2006/relationships/image" Target="media/image1.JPG"/><Relationship Id="rId15" Type="http://schemas.openxmlformats.org/officeDocument/2006/relationships/hyperlink" Target="https://github.com/dimitarpg13/tensorflow/blob/master/tensorflow/core/protobuf/config.proto" TargetMode="External"/><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s://www.131002.net/siphash/siphash.pdf"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github.com/dimitarpg13/tensorflow/blob/master/tensorflow/core/protobuf/config.prot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14203</TotalTime>
  <Pages>7</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39</cp:revision>
  <dcterms:created xsi:type="dcterms:W3CDTF">2020-05-04T02:30:00Z</dcterms:created>
  <dcterms:modified xsi:type="dcterms:W3CDTF">2020-05-09T18:24:00Z</dcterms:modified>
</cp:coreProperties>
</file>