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A1820" w14:textId="46526459" w:rsidR="0053777D" w:rsidRDefault="00354000" w:rsidP="00354000">
      <w:pPr>
        <w:pStyle w:val="Title"/>
      </w:pPr>
      <w:r>
        <w:t>Task-Driven Agentic Workflow</w:t>
      </w:r>
    </w:p>
    <w:p w14:paraId="4ABD9999" w14:textId="54EB5192" w:rsidR="00354000" w:rsidRDefault="00354000">
      <w:r>
        <w:t>Compiled by D.Gueorguiev using Claude Opus 4.5, 1/30/2026</w:t>
      </w:r>
    </w:p>
    <w:p w14:paraId="746DBA9D" w14:textId="77777777" w:rsidR="00354000" w:rsidRDefault="00354000"/>
    <w:p w14:paraId="0793CC3C" w14:textId="77777777" w:rsidR="00354000" w:rsidRDefault="00354000"/>
    <w:p w14:paraId="7021F9E0" w14:textId="77777777" w:rsidR="00354000" w:rsidRDefault="00354000"/>
    <w:p w14:paraId="16B2C157" w14:textId="7F908D4C" w:rsidR="00354000" w:rsidRDefault="00354000" w:rsidP="00354000">
      <w:pPr>
        <w:pStyle w:val="Heading1"/>
      </w:pPr>
      <w:r>
        <w:t>References</w:t>
      </w:r>
    </w:p>
    <w:p w14:paraId="22832092" w14:textId="0336E084" w:rsidR="00354000" w:rsidRDefault="00354000">
      <w:r>
        <w:t>[1]</w:t>
      </w:r>
    </w:p>
    <w:p w14:paraId="701AEE39" w14:textId="79D79183" w:rsidR="00354000" w:rsidRDefault="00354000">
      <w:r>
        <w:t>[2]</w:t>
      </w:r>
    </w:p>
    <w:p w14:paraId="4AD82EE9" w14:textId="3D184568" w:rsidR="00354000" w:rsidRDefault="00354000">
      <w:r>
        <w:t>[3]</w:t>
      </w:r>
    </w:p>
    <w:sectPr w:rsidR="00354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000"/>
    <w:rsid w:val="0028631B"/>
    <w:rsid w:val="00354000"/>
    <w:rsid w:val="0053777D"/>
    <w:rsid w:val="0076273D"/>
    <w:rsid w:val="009E4EFF"/>
    <w:rsid w:val="00AD2000"/>
    <w:rsid w:val="00FC5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E8742C"/>
  <w15:chartTrackingRefBased/>
  <w15:docId w15:val="{06EDA4AD-7333-6842-B930-838C08ADE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000"/>
    <w:pPr>
      <w:spacing w:after="0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4000"/>
    <w:pPr>
      <w:keepNext/>
      <w:keepLines/>
      <w:outlineLvl w:val="0"/>
    </w:pPr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000"/>
    <w:pPr>
      <w:keepNext/>
      <w:keepLines/>
      <w:outlineLvl w:val="1"/>
    </w:pPr>
    <w:rPr>
      <w:rFonts w:ascii="Calibri Light" w:eastAsiaTheme="majorEastAsia" w:hAnsi="Calibri Light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0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0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0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0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0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0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000"/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000"/>
    <w:rPr>
      <w:rFonts w:ascii="Calibri Light" w:eastAsiaTheme="majorEastAsia" w:hAnsi="Calibri Light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0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0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0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0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0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0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0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000"/>
    <w:pPr>
      <w:spacing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000"/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0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0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0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0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0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1</cp:revision>
  <dcterms:created xsi:type="dcterms:W3CDTF">2026-01-30T18:42:00Z</dcterms:created>
  <dcterms:modified xsi:type="dcterms:W3CDTF">2026-01-30T18:45:00Z</dcterms:modified>
</cp:coreProperties>
</file>