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BC0A" w14:textId="0DF6149E" w:rsidR="00204857" w:rsidRPr="00655882" w:rsidRDefault="00B8727E" w:rsidP="00B8727E">
      <w:pPr>
        <w:pStyle w:val="Heading1"/>
        <w:rPr>
          <w:sz w:val="28"/>
          <w:szCs w:val="28"/>
        </w:rPr>
      </w:pPr>
      <w:r w:rsidRPr="00B8727E">
        <w:rPr>
          <w:sz w:val="28"/>
          <w:szCs w:val="28"/>
        </w:rPr>
        <w:t>Semantic Templates</w:t>
      </w:r>
      <w:r w:rsidR="00DA258A">
        <w:rPr>
          <w:sz w:val="28"/>
          <w:szCs w:val="28"/>
        </w:rPr>
        <w:t xml:space="preserve"> and Semantic Functions</w:t>
      </w:r>
    </w:p>
    <w:p w14:paraId="0E2CADA7" w14:textId="38EAAFE5" w:rsidR="00B8727E" w:rsidRDefault="002F7AC0" w:rsidP="00B8727E">
      <w:pPr>
        <w:rPr>
          <w:sz w:val="22"/>
          <w:szCs w:val="22"/>
        </w:rPr>
      </w:pPr>
      <w:r w:rsidRPr="002F7AC0">
        <w:rPr>
          <w:sz w:val="22"/>
          <w:szCs w:val="22"/>
        </w:rPr>
        <w:t>D. Gueorguiev</w:t>
      </w:r>
      <w:r>
        <w:rPr>
          <w:sz w:val="22"/>
          <w:szCs w:val="22"/>
        </w:rPr>
        <w:t xml:space="preserve"> 5/9/2022</w:t>
      </w:r>
    </w:p>
    <w:p w14:paraId="6E05157E" w14:textId="781D9DF4" w:rsidR="002F7AC0" w:rsidRDefault="002F7AC0" w:rsidP="00B8727E">
      <w:pPr>
        <w:rPr>
          <w:sz w:val="22"/>
          <w:szCs w:val="22"/>
        </w:rPr>
      </w:pPr>
    </w:p>
    <w:p w14:paraId="23419234" w14:textId="2403E8ED" w:rsidR="00220826" w:rsidRDefault="00220826" w:rsidP="00220826">
      <w:pPr>
        <w:pStyle w:val="Heading2"/>
      </w:pPr>
      <w:r>
        <w:t>Semantic Functions</w:t>
      </w:r>
    </w:p>
    <w:p w14:paraId="450B844B" w14:textId="62B1BE3D" w:rsidR="00220826" w:rsidRDefault="00220826" w:rsidP="00B8727E">
      <w:pPr>
        <w:rPr>
          <w:rFonts w:cstheme="minorHAnsi"/>
          <w:iCs/>
          <w:sz w:val="22"/>
          <w:szCs w:val="22"/>
        </w:rPr>
      </w:pPr>
      <w:r>
        <w:rPr>
          <w:sz w:val="22"/>
          <w:szCs w:val="22"/>
        </w:rPr>
        <w:t>Semantic Functions will be denote</w:t>
      </w:r>
      <w:r w:rsidR="00C96166">
        <w:rPr>
          <w:sz w:val="22"/>
          <w:szCs w:val="22"/>
        </w:rPr>
        <w:t>d</w:t>
      </w:r>
      <w:r>
        <w:rPr>
          <w:sz w:val="22"/>
          <w:szCs w:val="22"/>
        </w:rPr>
        <w:t xml:space="preserve"> with small cap Greek letters capturing the semantics of the specific function such as</w:t>
      </w:r>
      <w:r w:rsidR="00C96166">
        <w:rPr>
          <w:sz w:val="22"/>
          <w:szCs w:val="22"/>
        </w:rPr>
        <w:t xml:space="preserve"> the </w:t>
      </w:r>
      <w:r w:rsidR="00C96166" w:rsidRPr="00C96166">
        <w:rPr>
          <w:i/>
          <w:iCs/>
          <w:sz w:val="22"/>
          <w:szCs w:val="22"/>
        </w:rPr>
        <w:t>Action function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δ</m:t>
        </m:r>
      </m:oMath>
      <w:r w:rsidR="00C96166">
        <w:rPr>
          <w:rFonts w:eastAsiaTheme="minorEastAsia"/>
          <w:sz w:val="22"/>
          <w:szCs w:val="22"/>
        </w:rPr>
        <w:t xml:space="preserve"> </w:t>
      </w:r>
      <w:r w:rsidR="00552D2B">
        <w:rPr>
          <w:rFonts w:eastAsiaTheme="minorEastAsia"/>
          <w:sz w:val="22"/>
          <w:szCs w:val="22"/>
        </w:rPr>
        <w:t>(</w:t>
      </w:r>
      <w:r w:rsidR="00C96166">
        <w:rPr>
          <w:rFonts w:eastAsiaTheme="minorEastAsia"/>
          <w:sz w:val="22"/>
          <w:szCs w:val="22"/>
        </w:rPr>
        <w:t>from Greek</w:t>
      </w:r>
      <w:r w:rsidR="00C96166" w:rsidRPr="00B622E4">
        <w:rPr>
          <w:rFonts w:cstheme="minorHAnsi"/>
          <w:iCs/>
          <w:sz w:val="22"/>
          <w:szCs w:val="22"/>
        </w:rPr>
        <w:t xml:space="preserve"> </w:t>
      </w:r>
      <w:proofErr w:type="spellStart"/>
      <w:r w:rsidR="00C96166" w:rsidRPr="00B622E4">
        <w:rPr>
          <w:rFonts w:cstheme="minorHAnsi"/>
          <w:iCs/>
          <w:color w:val="4472C4" w:themeColor="accent1"/>
          <w:sz w:val="22"/>
          <w:szCs w:val="22"/>
        </w:rPr>
        <w:t>δράση</w:t>
      </w:r>
      <w:proofErr w:type="spellEnd"/>
      <w:r w:rsidR="00C96166" w:rsidRPr="00B622E4">
        <w:rPr>
          <w:rFonts w:cstheme="minorHAnsi"/>
          <w:iCs/>
          <w:sz w:val="22"/>
          <w:szCs w:val="22"/>
        </w:rPr>
        <w:t xml:space="preserve"> for </w:t>
      </w:r>
      <w:r w:rsidR="00C96166" w:rsidRPr="00B622E4">
        <w:rPr>
          <w:rFonts w:cstheme="minorHAnsi"/>
          <w:i/>
          <w:sz w:val="22"/>
          <w:szCs w:val="22"/>
        </w:rPr>
        <w:t>Action</w:t>
      </w:r>
      <w:r w:rsidR="00552D2B" w:rsidRPr="00552D2B">
        <w:rPr>
          <w:rFonts w:cstheme="minorHAnsi"/>
          <w:iCs/>
          <w:sz w:val="22"/>
          <w:szCs w:val="22"/>
        </w:rPr>
        <w:t>)</w:t>
      </w:r>
      <w:r w:rsidR="00C96166">
        <w:rPr>
          <w:rFonts w:cstheme="minorHAnsi"/>
          <w:iCs/>
          <w:sz w:val="22"/>
          <w:szCs w:val="22"/>
        </w:rPr>
        <w:t>.</w:t>
      </w:r>
    </w:p>
    <w:p w14:paraId="66739955" w14:textId="3DDEA1AF" w:rsidR="00C96166" w:rsidRDefault="000E0B8F" w:rsidP="00B8727E">
      <w:pPr>
        <w:rPr>
          <w:rFonts w:eastAsiaTheme="minorEastAsia" w:cstheme="minorHAnsi"/>
          <w:iCs/>
          <w:sz w:val="22"/>
          <w:szCs w:val="22"/>
        </w:rPr>
      </w:pPr>
      <w:r>
        <w:rPr>
          <w:rFonts w:cstheme="minorHAnsi"/>
          <w:iCs/>
          <w:sz w:val="22"/>
          <w:szCs w:val="22"/>
        </w:rPr>
        <w:t>Real</w:t>
      </w:r>
      <w:r w:rsidR="00DA258A">
        <w:rPr>
          <w:rFonts w:cstheme="minorHAnsi"/>
          <w:iCs/>
          <w:sz w:val="22"/>
          <w:szCs w:val="22"/>
        </w:rPr>
        <w:t xml:space="preserve"> valued</w:t>
      </w:r>
      <w:r>
        <w:rPr>
          <w:rFonts w:cstheme="minorHAnsi"/>
          <w:iCs/>
          <w:sz w:val="22"/>
          <w:szCs w:val="22"/>
        </w:rPr>
        <w:t xml:space="preserve"> </w:t>
      </w:r>
      <w:r w:rsidR="00C96166">
        <w:rPr>
          <w:rFonts w:cstheme="minorHAnsi"/>
          <w:iCs/>
          <w:sz w:val="22"/>
          <w:szCs w:val="22"/>
        </w:rPr>
        <w:t xml:space="preserve">Semantic function </w:t>
      </w:r>
      <m:oMath>
        <m:r>
          <w:rPr>
            <w:rFonts w:ascii="Cambria Math" w:hAnsi="Cambria Math" w:cstheme="minorHAnsi"/>
            <w:sz w:val="22"/>
            <w:szCs w:val="22"/>
          </w:rPr>
          <m:t>φ: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</w:rPr>
          <m:t>Σ</m:t>
        </m:r>
        <m:r>
          <m:rPr>
            <m:scr m:val="double-struck"/>
          </m:rPr>
          <w:rPr>
            <w:rFonts w:ascii="Cambria Math" w:hAnsi="Cambria Math" w:cstheme="minorHAnsi"/>
            <w:sz w:val="22"/>
            <w:szCs w:val="22"/>
          </w:rPr>
          <m:t>→R</m:t>
        </m:r>
      </m:oMath>
      <w:r w:rsidR="00C96166">
        <w:rPr>
          <w:rFonts w:eastAsiaTheme="minorEastAsia" w:cstheme="minorHAnsi"/>
          <w:iCs/>
          <w:sz w:val="22"/>
          <w:szCs w:val="22"/>
        </w:rPr>
        <w:t xml:space="preserve"> is function defined on semantic space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</w:rPr>
          <m:t>Σ</m:t>
        </m:r>
      </m:oMath>
      <w:r w:rsidR="00C96166">
        <w:rPr>
          <w:rFonts w:eastAsiaTheme="minorEastAsia" w:cstheme="minorHAnsi"/>
          <w:iCs/>
          <w:sz w:val="22"/>
          <w:szCs w:val="22"/>
        </w:rPr>
        <w:t xml:space="preserve"> and having a value on the real axis </w:t>
      </w:r>
      <m:oMath>
        <m:r>
          <m:rPr>
            <m:scr m:val="double-struck"/>
          </m:rPr>
          <w:rPr>
            <w:rFonts w:ascii="Cambria Math" w:hAnsi="Cambria Math" w:cstheme="minorHAnsi"/>
            <w:sz w:val="22"/>
            <w:szCs w:val="22"/>
          </w:rPr>
          <m:t>R</m:t>
        </m:r>
      </m:oMath>
      <w:r w:rsidR="00C96166">
        <w:rPr>
          <w:rFonts w:eastAsiaTheme="minorEastAsia" w:cstheme="minorHAnsi"/>
          <w:iCs/>
          <w:sz w:val="22"/>
          <w:szCs w:val="22"/>
        </w:rPr>
        <w:t>.</w:t>
      </w:r>
      <w:r w:rsidR="00F6239F">
        <w:rPr>
          <w:rFonts w:eastAsiaTheme="minorEastAsia" w:cstheme="minorHAnsi"/>
          <w:iCs/>
          <w:sz w:val="22"/>
          <w:szCs w:val="22"/>
        </w:rPr>
        <w:t xml:space="preserve"> Every object in semantic space is represented by its semantic signature. </w:t>
      </w:r>
    </w:p>
    <w:p w14:paraId="58A5AD23" w14:textId="66EFF719" w:rsidR="00362920" w:rsidRDefault="00362920" w:rsidP="00B8727E">
      <w:pPr>
        <w:rPr>
          <w:rFonts w:eastAsiaTheme="minorEastAsia" w:cstheme="minorHAnsi"/>
          <w:iCs/>
          <w:sz w:val="22"/>
          <w:szCs w:val="22"/>
        </w:rPr>
      </w:pPr>
    </w:p>
    <w:p w14:paraId="1EE75CB1" w14:textId="639A4A8B" w:rsidR="00362920" w:rsidRDefault="00A14F8A" w:rsidP="00B8727E">
      <w:pPr>
        <w:rPr>
          <w:rFonts w:eastAsiaTheme="minorEastAsia" w:cstheme="minorHAnsi"/>
          <w:iCs/>
          <w:sz w:val="22"/>
          <w:szCs w:val="22"/>
        </w:rPr>
      </w:pPr>
      <w:r>
        <w:rPr>
          <w:rFonts w:eastAsiaTheme="minorEastAsia" w:cstheme="minorHAnsi"/>
          <w:iCs/>
          <w:sz w:val="22"/>
          <w:szCs w:val="22"/>
        </w:rPr>
        <w:t xml:space="preserve">Semantic </w:t>
      </w:r>
      <w:r w:rsidR="00362920">
        <w:rPr>
          <w:rFonts w:eastAsiaTheme="minorEastAsia" w:cstheme="minorHAnsi"/>
          <w:iCs/>
          <w:sz w:val="22"/>
          <w:szCs w:val="22"/>
        </w:rPr>
        <w:t>Action Functions</w:t>
      </w:r>
    </w:p>
    <w:p w14:paraId="7446C615" w14:textId="77777777" w:rsidR="00362920" w:rsidRPr="00C96166" w:rsidRDefault="00362920" w:rsidP="00B8727E">
      <w:pPr>
        <w:rPr>
          <w:iCs/>
          <w:sz w:val="22"/>
          <w:szCs w:val="22"/>
        </w:rPr>
      </w:pPr>
    </w:p>
    <w:p w14:paraId="3A0C4D67" w14:textId="77777777" w:rsidR="00220826" w:rsidRDefault="00220826" w:rsidP="00B8727E">
      <w:pPr>
        <w:rPr>
          <w:sz w:val="22"/>
          <w:szCs w:val="22"/>
        </w:rPr>
      </w:pPr>
    </w:p>
    <w:p w14:paraId="096E3257" w14:textId="5D053A73" w:rsidR="004A110A" w:rsidRDefault="004A110A" w:rsidP="004A110A">
      <w:pPr>
        <w:pStyle w:val="Heading2"/>
      </w:pPr>
      <w:r>
        <w:t>What is a Semantic Template?</w:t>
      </w:r>
    </w:p>
    <w:p w14:paraId="7785E4C0" w14:textId="7BAC72D4" w:rsidR="00CA6587" w:rsidRDefault="00CA6587" w:rsidP="00B8727E">
      <w:pPr>
        <w:rPr>
          <w:sz w:val="22"/>
          <w:szCs w:val="22"/>
        </w:rPr>
      </w:pPr>
    </w:p>
    <w:p w14:paraId="21BE1F8F" w14:textId="77777777" w:rsidR="006C5D07" w:rsidRDefault="006C5D07" w:rsidP="00B8727E">
      <w:pPr>
        <w:rPr>
          <w:sz w:val="22"/>
          <w:szCs w:val="22"/>
        </w:rPr>
      </w:pPr>
    </w:p>
    <w:p w14:paraId="7A44B542" w14:textId="5E35904D" w:rsidR="002F7AC0" w:rsidRDefault="00CA6587" w:rsidP="00B8727E">
      <w:pPr>
        <w:rPr>
          <w:rFonts w:eastAsiaTheme="minorEastAsia"/>
          <w:iCs/>
          <w:sz w:val="22"/>
          <w:szCs w:val="22"/>
        </w:rPr>
      </w:pPr>
      <w:r>
        <w:rPr>
          <w:sz w:val="22"/>
          <w:szCs w:val="22"/>
        </w:rPr>
        <w:t xml:space="preserve">Every </w:t>
      </w:r>
      <w:r w:rsidR="00680129">
        <w:rPr>
          <w:sz w:val="22"/>
          <w:szCs w:val="22"/>
        </w:rPr>
        <w:t>Semantic Template is represented by an i</w:t>
      </w:r>
      <w:r w:rsidR="00E5478B">
        <w:rPr>
          <w:sz w:val="22"/>
          <w:szCs w:val="22"/>
        </w:rPr>
        <w:t>ncomplete semantic structure</w:t>
      </w:r>
      <w:r w:rsidR="00C96166">
        <w:rPr>
          <w:sz w:val="22"/>
          <w:szCs w:val="22"/>
        </w:rPr>
        <w:t xml:space="preserve"> which</w:t>
      </w:r>
      <w:r w:rsidR="00E5478B">
        <w:rPr>
          <w:sz w:val="22"/>
          <w:szCs w:val="22"/>
        </w:rPr>
        <w:t xml:space="preserve"> </w:t>
      </w:r>
      <w:r w:rsidR="0069648B">
        <w:rPr>
          <w:sz w:val="22"/>
          <w:szCs w:val="22"/>
        </w:rPr>
        <w:t xml:space="preserve">contains </w:t>
      </w:r>
      <w:r w:rsidR="00E5478B">
        <w:rPr>
          <w:sz w:val="22"/>
          <w:szCs w:val="22"/>
        </w:rPr>
        <w:t>missing substructures</w:t>
      </w:r>
      <w:r w:rsidR="00680129">
        <w:rPr>
          <w:sz w:val="22"/>
          <w:szCs w:val="22"/>
        </w:rPr>
        <w:t xml:space="preserve"> (</w:t>
      </w:r>
      <w:proofErr w:type="gramStart"/>
      <w:r w:rsidR="00680129">
        <w:rPr>
          <w:sz w:val="22"/>
          <w:szCs w:val="22"/>
        </w:rPr>
        <w:t>i.e.</w:t>
      </w:r>
      <w:proofErr w:type="gramEnd"/>
      <w:r w:rsidR="00680129">
        <w:rPr>
          <w:sz w:val="22"/>
          <w:szCs w:val="22"/>
        </w:rPr>
        <w:t xml:space="preserve"> </w:t>
      </w:r>
      <w:r w:rsidR="00680129" w:rsidRPr="00C96166">
        <w:rPr>
          <w:i/>
          <w:iCs/>
          <w:sz w:val="22"/>
          <w:szCs w:val="22"/>
        </w:rPr>
        <w:t>compound semantic particles</w:t>
      </w:r>
      <w:r w:rsidR="00680129">
        <w:rPr>
          <w:sz w:val="22"/>
          <w:szCs w:val="22"/>
        </w:rPr>
        <w:t>)</w:t>
      </w:r>
      <w:r w:rsidR="006638AF">
        <w:rPr>
          <w:sz w:val="22"/>
          <w:szCs w:val="22"/>
        </w:rPr>
        <w:t xml:space="preserve"> and/or missing </w:t>
      </w:r>
      <w:r w:rsidR="006638AF" w:rsidRPr="00C96166">
        <w:rPr>
          <w:i/>
          <w:iCs/>
          <w:sz w:val="22"/>
          <w:szCs w:val="22"/>
        </w:rPr>
        <w:t>primitive semantic particles</w:t>
      </w:r>
      <w:r w:rsidR="00655882">
        <w:rPr>
          <w:sz w:val="22"/>
          <w:szCs w:val="22"/>
        </w:rPr>
        <w:t xml:space="preserve"> and/or missing </w:t>
      </w:r>
      <w:r w:rsidR="00655882" w:rsidRPr="00C96166">
        <w:rPr>
          <w:i/>
          <w:iCs/>
          <w:sz w:val="22"/>
          <w:szCs w:val="22"/>
        </w:rPr>
        <w:t>semantic propert</w:t>
      </w:r>
      <w:r w:rsidR="00680129" w:rsidRPr="00C96166">
        <w:rPr>
          <w:i/>
          <w:iCs/>
          <w:sz w:val="22"/>
          <w:szCs w:val="22"/>
        </w:rPr>
        <w:t>y particles</w:t>
      </w:r>
      <w:r w:rsidR="00655882">
        <w:rPr>
          <w:sz w:val="22"/>
          <w:szCs w:val="22"/>
        </w:rPr>
        <w:t xml:space="preserve">. The place of </w:t>
      </w:r>
      <w:r w:rsidR="00680129">
        <w:rPr>
          <w:sz w:val="22"/>
          <w:szCs w:val="22"/>
        </w:rPr>
        <w:t>each</w:t>
      </w:r>
      <w:r w:rsidR="00655882">
        <w:rPr>
          <w:sz w:val="22"/>
          <w:szCs w:val="22"/>
        </w:rPr>
        <w:t xml:space="preserve"> missing particle is occupied by a</w:t>
      </w:r>
      <w:r w:rsidR="0069648B">
        <w:rPr>
          <w:sz w:val="22"/>
          <w:szCs w:val="22"/>
        </w:rPr>
        <w:t xml:space="preserve"> relevant</w:t>
      </w:r>
      <w:r w:rsidR="00655882">
        <w:rPr>
          <w:sz w:val="22"/>
          <w:szCs w:val="22"/>
        </w:rPr>
        <w:t xml:space="preserve"> </w:t>
      </w:r>
      <w:r w:rsidR="00852971">
        <w:rPr>
          <w:i/>
          <w:iCs/>
          <w:sz w:val="22"/>
          <w:szCs w:val="22"/>
        </w:rPr>
        <w:t>replacement</w:t>
      </w:r>
      <w:r w:rsidR="00655882" w:rsidRPr="00655882">
        <w:rPr>
          <w:i/>
          <w:iCs/>
          <w:sz w:val="22"/>
          <w:szCs w:val="22"/>
        </w:rPr>
        <w:t xml:space="preserve"> particle</w:t>
      </w:r>
      <w:r w:rsidR="00655882">
        <w:rPr>
          <w:sz w:val="22"/>
          <w:szCs w:val="22"/>
        </w:rPr>
        <w:t xml:space="preserve"> which contain</w:t>
      </w:r>
      <w:r w:rsidR="00DC744B">
        <w:rPr>
          <w:sz w:val="22"/>
          <w:szCs w:val="22"/>
        </w:rPr>
        <w:t>s</w:t>
      </w:r>
      <w:r w:rsidR="00655882">
        <w:rPr>
          <w:sz w:val="22"/>
          <w:szCs w:val="22"/>
        </w:rPr>
        <w:t xml:space="preserve"> properties generating the necessary binding force and has </w:t>
      </w:r>
      <w:r w:rsidR="00DC744B">
        <w:rPr>
          <w:sz w:val="22"/>
          <w:szCs w:val="22"/>
        </w:rPr>
        <w:t xml:space="preserve">an </w:t>
      </w:r>
      <w:r w:rsidR="00655882">
        <w:rPr>
          <w:sz w:val="22"/>
          <w:szCs w:val="22"/>
        </w:rPr>
        <w:t>appropriate</w:t>
      </w:r>
      <w:r w:rsidR="00C66C20">
        <w:rPr>
          <w:sz w:val="22"/>
          <w:szCs w:val="22"/>
        </w:rPr>
        <w:t xml:space="preserve"> semantic</w:t>
      </w:r>
      <w:r w:rsidR="00655882">
        <w:rPr>
          <w:sz w:val="22"/>
          <w:szCs w:val="22"/>
        </w:rPr>
        <w:t xml:space="preserve"> mass </w:t>
      </w:r>
      <w:r w:rsidR="00DC744B">
        <w:rPr>
          <w:sz w:val="22"/>
          <w:szCs w:val="22"/>
        </w:rPr>
        <w:t xml:space="preserve">which </w:t>
      </w:r>
      <w:r w:rsidR="00C66C20">
        <w:rPr>
          <w:sz w:val="22"/>
          <w:szCs w:val="22"/>
        </w:rPr>
        <w:t>match</w:t>
      </w:r>
      <w:r w:rsidR="00655882">
        <w:rPr>
          <w:sz w:val="22"/>
          <w:szCs w:val="22"/>
        </w:rPr>
        <w:t xml:space="preserve"> the position of the particle in the semantic template. </w:t>
      </w:r>
      <w:r>
        <w:rPr>
          <w:sz w:val="22"/>
          <w:szCs w:val="22"/>
        </w:rPr>
        <w:t xml:space="preserve">The Semantic Templates </w:t>
      </w:r>
      <w:r w:rsidR="002B4018">
        <w:rPr>
          <w:sz w:val="22"/>
          <w:szCs w:val="22"/>
        </w:rPr>
        <w:t xml:space="preserve">will be denoted </w:t>
      </w:r>
      <w:r>
        <w:rPr>
          <w:sz w:val="22"/>
          <w:szCs w:val="22"/>
        </w:rPr>
        <w:t>capital fraktur letters</w:t>
      </w:r>
      <w:r w:rsidR="007F398A">
        <w:rPr>
          <w:sz w:val="22"/>
          <w:szCs w:val="22"/>
        </w:rPr>
        <w:t xml:space="preserve"> ( </w:t>
      </w:r>
      <m:oMath>
        <m:r>
          <m:rPr>
            <m:scr m:val="fraktur"/>
          </m:rPr>
          <w:rPr>
            <w:rFonts w:ascii="Cambria Math" w:hAnsi="Cambria Math"/>
            <w:sz w:val="22"/>
            <w:szCs w:val="22"/>
          </w:rPr>
          <m:t>T</m:t>
        </m:r>
      </m:oMath>
      <w:r w:rsidR="007F398A">
        <w:rPr>
          <w:rFonts w:eastAsiaTheme="minorEastAsia"/>
          <w:iCs/>
          <w:sz w:val="22"/>
          <w:szCs w:val="22"/>
        </w:rPr>
        <w:t xml:space="preserve">, </w:t>
      </w:r>
      <m:oMath>
        <m:r>
          <m:rPr>
            <m:scr m:val="fraktur"/>
          </m:rPr>
          <w:rPr>
            <w:rFonts w:ascii="Cambria Math" w:hAnsi="Cambria Math"/>
            <w:sz w:val="22"/>
            <w:szCs w:val="22"/>
          </w:rPr>
          <m:t>P</m:t>
        </m:r>
      </m:oMath>
      <w:r w:rsidR="007F398A">
        <w:rPr>
          <w:rFonts w:eastAsiaTheme="minorEastAsia"/>
          <w:iCs/>
          <w:sz w:val="22"/>
          <w:szCs w:val="22"/>
        </w:rPr>
        <w:t xml:space="preserve">, </w:t>
      </w:r>
      <m:oMath>
        <m:r>
          <m:rPr>
            <m:scr m:val="fraktur"/>
          </m:rPr>
          <w:rPr>
            <w:rFonts w:ascii="Cambria Math" w:hAnsi="Cambria Math"/>
            <w:sz w:val="22"/>
            <w:szCs w:val="22"/>
          </w:rPr>
          <m:t>I, ..</m:t>
        </m:r>
      </m:oMath>
      <w:r>
        <w:rPr>
          <w:sz w:val="22"/>
          <w:szCs w:val="22"/>
        </w:rPr>
        <w:t>.</w:t>
      </w:r>
      <w:r w:rsidR="007F398A">
        <w:rPr>
          <w:sz w:val="22"/>
          <w:szCs w:val="22"/>
        </w:rPr>
        <w:t>) subscripted with an index appropriately.</w:t>
      </w:r>
      <w:r>
        <w:rPr>
          <w:sz w:val="22"/>
          <w:szCs w:val="22"/>
        </w:rPr>
        <w:t xml:space="preserve"> </w:t>
      </w:r>
      <w:r w:rsidR="002B4018">
        <w:rPr>
          <w:sz w:val="22"/>
          <w:szCs w:val="22"/>
        </w:rPr>
        <w:t xml:space="preserve">The constructs within the Semantic Templates will be denoted with capital </w:t>
      </w:r>
      <w:r w:rsidR="00D828CC">
        <w:rPr>
          <w:sz w:val="22"/>
          <w:szCs w:val="22"/>
        </w:rPr>
        <w:t>L</w:t>
      </w:r>
      <w:r w:rsidR="002B4018">
        <w:rPr>
          <w:sz w:val="22"/>
          <w:szCs w:val="22"/>
        </w:rPr>
        <w:t xml:space="preserve">atin letters </w:t>
      </w:r>
      <m:oMath>
        <m:r>
          <w:rPr>
            <w:rFonts w:ascii="Cambria Math" w:hAnsi="Cambria Math"/>
            <w:sz w:val="22"/>
            <w:szCs w:val="22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</m:oMath>
      <w:r w:rsidR="002B4018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I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="002B4018">
        <w:rPr>
          <w:rFonts w:eastAsiaTheme="minorEastAsia"/>
          <w:iCs/>
          <w:sz w:val="22"/>
          <w:szCs w:val="22"/>
        </w:rPr>
        <w:t xml:space="preserve"> where the fraktur letter inside the parentheses indicates the template those constructs are part of.</w:t>
      </w:r>
      <w:r w:rsidR="00D828CC">
        <w:rPr>
          <w:rFonts w:eastAsiaTheme="minorEastAsia"/>
          <w:iCs/>
          <w:sz w:val="22"/>
          <w:szCs w:val="22"/>
        </w:rPr>
        <w:t xml:space="preserve"> The various semantic spaces such regular semantic space and template space will be denoted with capital Greek letters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Σ</m:t>
        </m:r>
      </m:oMath>
      <w:r w:rsidR="00D828CC">
        <w:rPr>
          <w:rFonts w:eastAsiaTheme="minorEastAsia"/>
          <w:iCs/>
          <w:sz w:val="22"/>
          <w:szCs w:val="22"/>
        </w:rPr>
        <w:t xml:space="preserve"> ,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Τ</m:t>
        </m:r>
      </m:oMath>
      <w:r w:rsidR="00D828CC">
        <w:rPr>
          <w:rFonts w:eastAsiaTheme="minorEastAsia"/>
          <w:iCs/>
          <w:sz w:val="22"/>
          <w:szCs w:val="22"/>
        </w:rPr>
        <w:t xml:space="preserve"> subscripted with index appropriately.</w:t>
      </w:r>
    </w:p>
    <w:p w14:paraId="47EDBDB4" w14:textId="77777777" w:rsidR="00CF37DA" w:rsidRDefault="00CF37DA" w:rsidP="00B8727E">
      <w:pPr>
        <w:rPr>
          <w:sz w:val="22"/>
          <w:szCs w:val="22"/>
        </w:rPr>
      </w:pPr>
    </w:p>
    <w:p w14:paraId="08554470" w14:textId="4C6C2C29" w:rsidR="006C5D07" w:rsidRDefault="006C5D07" w:rsidP="00B8727E">
      <w:pPr>
        <w:rPr>
          <w:sz w:val="22"/>
          <w:szCs w:val="22"/>
        </w:rPr>
      </w:pPr>
      <w:r>
        <w:rPr>
          <w:sz w:val="22"/>
          <w:szCs w:val="22"/>
        </w:rPr>
        <w:t xml:space="preserve">Depending on what is being matched we divide all Semantic Templates into two categories – </w:t>
      </w:r>
      <w:r w:rsidRPr="004F30DB">
        <w:rPr>
          <w:i/>
          <w:iCs/>
          <w:sz w:val="22"/>
          <w:szCs w:val="22"/>
        </w:rPr>
        <w:t>Logical Semantic Templates</w:t>
      </w:r>
      <w:r>
        <w:rPr>
          <w:sz w:val="22"/>
          <w:szCs w:val="22"/>
        </w:rPr>
        <w:t xml:space="preserve"> and </w:t>
      </w:r>
      <w:r w:rsidRPr="004F30DB">
        <w:rPr>
          <w:i/>
          <w:iCs/>
          <w:sz w:val="22"/>
          <w:szCs w:val="22"/>
        </w:rPr>
        <w:t>Physical Semantic Templates</w:t>
      </w:r>
      <w:r>
        <w:rPr>
          <w:sz w:val="22"/>
          <w:szCs w:val="22"/>
        </w:rPr>
        <w:t xml:space="preserve">. With Logical Semantic Templates we are matching </w:t>
      </w:r>
      <w:r w:rsidR="004F30DB" w:rsidRPr="004F30DB">
        <w:rPr>
          <w:b/>
          <w:bCs/>
          <w:sz w:val="22"/>
          <w:szCs w:val="22"/>
        </w:rPr>
        <w:t>only</w:t>
      </w:r>
      <w:r w:rsidR="004F30DB">
        <w:rPr>
          <w:sz w:val="22"/>
          <w:szCs w:val="22"/>
        </w:rPr>
        <w:t xml:space="preserve"> traits of the semantic signature within</w:t>
      </w:r>
      <w:r>
        <w:rPr>
          <w:sz w:val="22"/>
          <w:szCs w:val="22"/>
        </w:rPr>
        <w:t xml:space="preserve"> the </w:t>
      </w:r>
      <w:r w:rsidR="004F30DB">
        <w:rPr>
          <w:sz w:val="22"/>
          <w:szCs w:val="22"/>
        </w:rPr>
        <w:t xml:space="preserve">specified Semantic </w:t>
      </w:r>
      <w:r w:rsidR="00D5539C">
        <w:rPr>
          <w:sz w:val="22"/>
          <w:szCs w:val="22"/>
        </w:rPr>
        <w:t>region</w:t>
      </w:r>
      <w:r w:rsidR="004F30DB">
        <w:rPr>
          <w:sz w:val="22"/>
          <w:szCs w:val="22"/>
        </w:rPr>
        <w:t xml:space="preserve">. With Physical Semantic Templates we are matching </w:t>
      </w:r>
      <w:r w:rsidR="00D5539C" w:rsidRPr="00D5539C">
        <w:rPr>
          <w:b/>
          <w:bCs/>
          <w:sz w:val="22"/>
          <w:szCs w:val="22"/>
        </w:rPr>
        <w:t xml:space="preserve">any </w:t>
      </w:r>
      <w:r w:rsidR="004F30DB" w:rsidRPr="00D5539C">
        <w:rPr>
          <w:b/>
          <w:bCs/>
          <w:sz w:val="22"/>
          <w:szCs w:val="22"/>
        </w:rPr>
        <w:t>physical properties</w:t>
      </w:r>
      <w:r w:rsidR="004F30DB">
        <w:rPr>
          <w:sz w:val="22"/>
          <w:szCs w:val="22"/>
        </w:rPr>
        <w:t xml:space="preserve"> pertaining to the structures and particles </w:t>
      </w:r>
      <w:r w:rsidR="00D5539C">
        <w:rPr>
          <w:sz w:val="22"/>
          <w:szCs w:val="22"/>
        </w:rPr>
        <w:t xml:space="preserve">within the specified Semantic region. </w:t>
      </w:r>
    </w:p>
    <w:p w14:paraId="11E12FB5" w14:textId="77777777" w:rsidR="006C5D07" w:rsidRDefault="006C5D07" w:rsidP="00B8727E">
      <w:pPr>
        <w:rPr>
          <w:sz w:val="22"/>
          <w:szCs w:val="22"/>
        </w:rPr>
      </w:pPr>
    </w:p>
    <w:p w14:paraId="0C0DD775" w14:textId="5D2A10D1" w:rsidR="0055380E" w:rsidRPr="00CA6587" w:rsidRDefault="0055380E" w:rsidP="00B8727E">
      <w:pPr>
        <w:rPr>
          <w:sz w:val="22"/>
          <w:szCs w:val="22"/>
        </w:rPr>
      </w:pPr>
      <w:r w:rsidRPr="00CA6587">
        <w:rPr>
          <w:sz w:val="22"/>
          <w:szCs w:val="22"/>
        </w:rPr>
        <w:t>E</w:t>
      </w:r>
      <w:r w:rsidR="00CA6587">
        <w:rPr>
          <w:sz w:val="22"/>
          <w:szCs w:val="22"/>
        </w:rPr>
        <w:t>very</w:t>
      </w:r>
      <w:r w:rsidRPr="00CA6587">
        <w:rPr>
          <w:sz w:val="22"/>
          <w:szCs w:val="22"/>
        </w:rPr>
        <w:t xml:space="preserve"> Semantic Template</w:t>
      </w:r>
      <w:r w:rsidR="00CA6587">
        <w:rPr>
          <w:sz w:val="22"/>
          <w:szCs w:val="22"/>
        </w:rPr>
        <w:t xml:space="preserve"> </w:t>
      </w:r>
      <m:oMath>
        <m:r>
          <m:rPr>
            <m:scr m:val="fraktur"/>
          </m:rPr>
          <w:rPr>
            <w:rFonts w:ascii="Cambria Math" w:hAnsi="Cambria Math"/>
            <w:sz w:val="22"/>
            <w:szCs w:val="22"/>
          </w:rPr>
          <m:t>T</m:t>
        </m:r>
      </m:oMath>
      <w:r w:rsidRPr="00CA6587">
        <w:rPr>
          <w:sz w:val="22"/>
          <w:szCs w:val="22"/>
        </w:rPr>
        <w:t xml:space="preserve"> </w:t>
      </w:r>
      <w:r w:rsidR="003F6B16">
        <w:rPr>
          <w:sz w:val="22"/>
          <w:szCs w:val="22"/>
        </w:rPr>
        <w:t>consists of</w:t>
      </w:r>
      <w:r w:rsidRPr="00CA6587">
        <w:rPr>
          <w:sz w:val="22"/>
          <w:szCs w:val="22"/>
        </w:rPr>
        <w:t xml:space="preserve"> two </w:t>
      </w:r>
      <w:r w:rsidR="002A3742">
        <w:rPr>
          <w:sz w:val="22"/>
          <w:szCs w:val="22"/>
        </w:rPr>
        <w:t>constructs</w:t>
      </w:r>
      <w:r w:rsidRPr="00CA6587">
        <w:rPr>
          <w:sz w:val="22"/>
          <w:szCs w:val="22"/>
        </w:rPr>
        <w:t xml:space="preserve"> – </w:t>
      </w:r>
      <w:r w:rsidR="00CA6587">
        <w:rPr>
          <w:i/>
          <w:iCs/>
          <w:sz w:val="22"/>
          <w:szCs w:val="22"/>
        </w:rPr>
        <w:t>pattern matching</w:t>
      </w:r>
      <w:r w:rsidRPr="00CA6587">
        <w:rPr>
          <w:i/>
          <w:iCs/>
          <w:sz w:val="22"/>
          <w:szCs w:val="22"/>
        </w:rPr>
        <w:t xml:space="preserve"> </w:t>
      </w:r>
      <w:r w:rsidR="002A3742">
        <w:rPr>
          <w:i/>
          <w:iCs/>
          <w:sz w:val="22"/>
          <w:szCs w:val="22"/>
        </w:rPr>
        <w:t>construct</w:t>
      </w:r>
      <w:r w:rsidR="00CA6587">
        <w:rPr>
          <w:i/>
          <w:iCs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Pr="00CA6587">
        <w:rPr>
          <w:sz w:val="22"/>
          <w:szCs w:val="22"/>
        </w:rPr>
        <w:t xml:space="preserve"> and </w:t>
      </w:r>
      <w:r w:rsidR="00CA6587">
        <w:rPr>
          <w:i/>
          <w:iCs/>
          <w:sz w:val="22"/>
          <w:szCs w:val="22"/>
        </w:rPr>
        <w:t>inference</w:t>
      </w:r>
      <w:r w:rsidRPr="00CA6587">
        <w:rPr>
          <w:i/>
          <w:iCs/>
          <w:sz w:val="22"/>
          <w:szCs w:val="22"/>
        </w:rPr>
        <w:t xml:space="preserve"> </w:t>
      </w:r>
      <w:r w:rsidR="002A3742">
        <w:rPr>
          <w:i/>
          <w:iCs/>
          <w:sz w:val="22"/>
          <w:szCs w:val="22"/>
        </w:rPr>
        <w:t>construct</w:t>
      </w:r>
      <w:r w:rsidR="00CA6587">
        <w:rPr>
          <w:i/>
          <w:iCs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I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Pr="00CA6587">
        <w:rPr>
          <w:sz w:val="22"/>
          <w:szCs w:val="22"/>
        </w:rPr>
        <w:t>.</w:t>
      </w:r>
      <w:r w:rsidR="0069648B">
        <w:rPr>
          <w:sz w:val="22"/>
          <w:szCs w:val="22"/>
        </w:rPr>
        <w:t xml:space="preserve"> </w:t>
      </w:r>
    </w:p>
    <w:p w14:paraId="0760C186" w14:textId="77777777" w:rsidR="000533B9" w:rsidRDefault="000533B9" w:rsidP="000533B9">
      <w:pPr>
        <w:rPr>
          <w:b/>
          <w:bCs/>
          <w:sz w:val="22"/>
          <w:szCs w:val="22"/>
        </w:rPr>
      </w:pPr>
    </w:p>
    <w:p w14:paraId="0DB8D5E0" w14:textId="43ABB221" w:rsidR="000533B9" w:rsidRDefault="000533B9" w:rsidP="000533B9">
      <w:pPr>
        <w:rPr>
          <w:sz w:val="22"/>
          <w:szCs w:val="22"/>
        </w:rPr>
      </w:pPr>
      <w:r w:rsidRPr="00391C41">
        <w:rPr>
          <w:b/>
          <w:bCs/>
          <w:sz w:val="22"/>
          <w:szCs w:val="22"/>
        </w:rPr>
        <w:t>Definition</w:t>
      </w:r>
      <w:r>
        <w:rPr>
          <w:sz w:val="22"/>
          <w:szCs w:val="22"/>
        </w:rPr>
        <w:t xml:space="preserve">: </w:t>
      </w:r>
      <w:r w:rsidRPr="00391C41">
        <w:rPr>
          <w:i/>
          <w:iCs/>
          <w:sz w:val="22"/>
          <w:szCs w:val="22"/>
        </w:rPr>
        <w:t>Centroid of Semantic Template</w:t>
      </w:r>
      <w:r>
        <w:rPr>
          <w:sz w:val="22"/>
          <w:szCs w:val="22"/>
        </w:rPr>
        <w:t>: represents the mass center of the template structure using the semantic masses of the replacement particles.</w:t>
      </w:r>
      <w:r w:rsidR="00477CBD">
        <w:rPr>
          <w:sz w:val="22"/>
          <w:szCs w:val="22"/>
        </w:rPr>
        <w:t xml:space="preserve"> </w:t>
      </w:r>
    </w:p>
    <w:p w14:paraId="7A828A36" w14:textId="27ED8AF6" w:rsidR="0055380E" w:rsidRDefault="0055380E" w:rsidP="00B8727E">
      <w:pPr>
        <w:rPr>
          <w:sz w:val="22"/>
          <w:szCs w:val="22"/>
        </w:rPr>
      </w:pPr>
    </w:p>
    <w:p w14:paraId="0A13AA8D" w14:textId="4D1DD811" w:rsidR="0069648B" w:rsidRDefault="0069648B" w:rsidP="0069648B">
      <w:pPr>
        <w:rPr>
          <w:sz w:val="22"/>
          <w:szCs w:val="22"/>
        </w:rPr>
      </w:pPr>
      <w:r w:rsidRPr="00E5432D">
        <w:rPr>
          <w:b/>
          <w:bCs/>
          <w:sz w:val="22"/>
          <w:szCs w:val="22"/>
        </w:rPr>
        <w:t>Definition</w:t>
      </w:r>
      <w:r>
        <w:rPr>
          <w:sz w:val="22"/>
          <w:szCs w:val="22"/>
        </w:rPr>
        <w:t xml:space="preserve">: </w:t>
      </w:r>
      <w:r w:rsidRPr="00E5432D">
        <w:rPr>
          <w:i/>
          <w:iCs/>
          <w:sz w:val="22"/>
          <w:szCs w:val="22"/>
        </w:rPr>
        <w:t>Regular Semantic Space</w:t>
      </w:r>
      <w:r w:rsidR="00C96166">
        <w:rPr>
          <w:i/>
          <w:iCs/>
          <w:sz w:val="22"/>
          <w:szCs w:val="22"/>
        </w:rPr>
        <w:t xml:space="preserve"> (or just Semantic Space)</w:t>
      </w:r>
      <w:r>
        <w:rPr>
          <w:sz w:val="22"/>
          <w:szCs w:val="22"/>
        </w:rPr>
        <w:t>: Semantic space</w:t>
      </w:r>
      <w:r w:rsidR="00552D2B">
        <w:rPr>
          <w:sz w:val="22"/>
          <w:szCs w:val="22"/>
        </w:rPr>
        <w:t xml:space="preserve"> of dimension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>
        <w:rPr>
          <w:sz w:val="22"/>
          <w:szCs w:val="22"/>
        </w:rPr>
        <w:t xml:space="preserve"> which is populated with the semantic structures created by parsing external constructs or by inference.</w:t>
      </w:r>
      <w:r w:rsidR="00477CBD">
        <w:rPr>
          <w:sz w:val="22"/>
          <w:szCs w:val="22"/>
        </w:rPr>
        <w:t xml:space="preserve"> Denoted with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Σ</m:t>
        </m:r>
      </m:oMath>
      <w:r w:rsidR="00477CBD">
        <w:rPr>
          <w:rFonts w:eastAsiaTheme="minorEastAsia"/>
          <w:sz w:val="22"/>
          <w:szCs w:val="22"/>
        </w:rPr>
        <w:t>.</w:t>
      </w:r>
    </w:p>
    <w:p w14:paraId="5EF8CE6A" w14:textId="77777777" w:rsidR="0069648B" w:rsidRDefault="0069648B" w:rsidP="00B8727E">
      <w:pPr>
        <w:rPr>
          <w:sz w:val="22"/>
          <w:szCs w:val="22"/>
        </w:rPr>
      </w:pPr>
    </w:p>
    <w:p w14:paraId="6BE1B2A6" w14:textId="31BF0801" w:rsidR="0069648B" w:rsidRDefault="0069648B" w:rsidP="0069648B">
      <w:pPr>
        <w:rPr>
          <w:rFonts w:eastAsiaTheme="minorEastAsia"/>
          <w:iCs/>
          <w:sz w:val="22"/>
          <w:szCs w:val="22"/>
        </w:rPr>
      </w:pPr>
      <w:r w:rsidRPr="00750BCA">
        <w:rPr>
          <w:b/>
          <w:bCs/>
          <w:sz w:val="22"/>
          <w:szCs w:val="22"/>
        </w:rPr>
        <w:t>Definition</w:t>
      </w:r>
      <w:r>
        <w:rPr>
          <w:sz w:val="22"/>
          <w:szCs w:val="22"/>
        </w:rPr>
        <w:t xml:space="preserve">: </w:t>
      </w:r>
      <w:r w:rsidRPr="00750BCA">
        <w:rPr>
          <w:i/>
          <w:iCs/>
          <w:sz w:val="22"/>
          <w:szCs w:val="22"/>
        </w:rPr>
        <w:t>Semantic Template Space</w:t>
      </w:r>
      <w:r w:rsidR="00C96166">
        <w:rPr>
          <w:i/>
          <w:iCs/>
          <w:sz w:val="22"/>
          <w:szCs w:val="22"/>
        </w:rPr>
        <w:t xml:space="preserve"> (or just Template Space)</w:t>
      </w:r>
      <w:r>
        <w:rPr>
          <w:sz w:val="22"/>
          <w:szCs w:val="22"/>
        </w:rPr>
        <w:t xml:space="preserve">: </w:t>
      </w:r>
      <w:r w:rsidR="002A3742">
        <w:rPr>
          <w:sz w:val="22"/>
          <w:szCs w:val="22"/>
        </w:rPr>
        <w:t>Pattern-matching structures</w:t>
      </w:r>
      <w:r>
        <w:rPr>
          <w:sz w:val="22"/>
          <w:szCs w:val="22"/>
        </w:rPr>
        <w:t xml:space="preserve"> exist in</w:t>
      </w:r>
      <w:r w:rsidR="00280496">
        <w:rPr>
          <w:sz w:val="22"/>
          <w:szCs w:val="22"/>
        </w:rPr>
        <w:t xml:space="preserve"> </w:t>
      </w:r>
      <w:r w:rsidR="0011154D">
        <w:rPr>
          <w:sz w:val="22"/>
          <w:szCs w:val="22"/>
        </w:rPr>
        <w:t xml:space="preserve">a space having the same number of dimensions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 w:rsidR="0001200C">
        <w:rPr>
          <w:sz w:val="22"/>
          <w:szCs w:val="22"/>
        </w:rPr>
        <w:t xml:space="preserve"> </w:t>
      </w:r>
      <w:r w:rsidR="0011154D">
        <w:rPr>
          <w:sz w:val="22"/>
          <w:szCs w:val="22"/>
        </w:rPr>
        <w:t xml:space="preserve">as regular semantic space. The template space is parallel </w:t>
      </w:r>
      <w:r>
        <w:rPr>
          <w:sz w:val="22"/>
          <w:szCs w:val="22"/>
        </w:rPr>
        <w:t xml:space="preserve">to </w:t>
      </w:r>
      <w:r w:rsidRPr="00E5432D">
        <w:rPr>
          <w:i/>
          <w:iCs/>
          <w:sz w:val="22"/>
          <w:szCs w:val="22"/>
        </w:rPr>
        <w:t>regular semantic space</w:t>
      </w:r>
      <w:r>
        <w:rPr>
          <w:sz w:val="22"/>
          <w:szCs w:val="22"/>
        </w:rPr>
        <w:t>.</w:t>
      </w:r>
      <w:r w:rsidR="00477CBD">
        <w:rPr>
          <w:sz w:val="22"/>
          <w:szCs w:val="22"/>
        </w:rPr>
        <w:t xml:space="preserve"> Denoted with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Τ</m:t>
        </m:r>
      </m:oMath>
      <w:r w:rsidR="00477CBD">
        <w:rPr>
          <w:rFonts w:eastAsiaTheme="minorEastAsia"/>
          <w:sz w:val="22"/>
          <w:szCs w:val="22"/>
        </w:rPr>
        <w:t xml:space="preserve"> (tau). </w:t>
      </w:r>
      <w:r>
        <w:rPr>
          <w:sz w:val="22"/>
          <w:szCs w:val="22"/>
        </w:rPr>
        <w:t xml:space="preserve">Unlike </w:t>
      </w:r>
      <w:r w:rsidR="00280496">
        <w:rPr>
          <w:sz w:val="22"/>
          <w:szCs w:val="22"/>
        </w:rPr>
        <w:t xml:space="preserve">regular </w:t>
      </w:r>
      <w:r>
        <w:rPr>
          <w:sz w:val="22"/>
          <w:szCs w:val="22"/>
        </w:rPr>
        <w:t xml:space="preserve">semantic space the </w:t>
      </w:r>
      <w:r w:rsidRPr="00E5432D">
        <w:rPr>
          <w:i/>
          <w:iCs/>
          <w:sz w:val="22"/>
          <w:szCs w:val="22"/>
        </w:rPr>
        <w:t>template space</w:t>
      </w:r>
      <w:r>
        <w:rPr>
          <w:sz w:val="22"/>
          <w:szCs w:val="22"/>
        </w:rPr>
        <w:t xml:space="preserve"> is populated with </w:t>
      </w:r>
      <w:r w:rsidR="004C7911">
        <w:rPr>
          <w:sz w:val="22"/>
          <w:szCs w:val="22"/>
        </w:rPr>
        <w:t xml:space="preserve">(fuzzy) </w:t>
      </w:r>
      <w:r>
        <w:rPr>
          <w:sz w:val="22"/>
          <w:szCs w:val="22"/>
        </w:rPr>
        <w:t xml:space="preserve">semantic constructs in which </w:t>
      </w:r>
      <w:r w:rsidR="004C7911">
        <w:rPr>
          <w:sz w:val="22"/>
          <w:szCs w:val="22"/>
        </w:rPr>
        <w:t>some of the</w:t>
      </w:r>
      <w:r>
        <w:rPr>
          <w:sz w:val="22"/>
          <w:szCs w:val="22"/>
        </w:rPr>
        <w:t xml:space="preserve"> particles (properties, primitive </w:t>
      </w:r>
      <w:r>
        <w:rPr>
          <w:sz w:val="22"/>
          <w:szCs w:val="22"/>
        </w:rPr>
        <w:lastRenderedPageBreak/>
        <w:t>semantic particles, compound semantic particles) are replaced by</w:t>
      </w:r>
      <w:r w:rsidR="0011154D">
        <w:rPr>
          <w:sz w:val="22"/>
          <w:szCs w:val="22"/>
        </w:rPr>
        <w:t xml:space="preserve"> </w:t>
      </w:r>
      <w:r w:rsidR="0011154D" w:rsidRPr="0011154D">
        <w:rPr>
          <w:i/>
          <w:iCs/>
          <w:sz w:val="22"/>
          <w:szCs w:val="22"/>
        </w:rPr>
        <w:t>template</w:t>
      </w:r>
      <w:r w:rsidRPr="0011154D">
        <w:rPr>
          <w:i/>
          <w:iCs/>
          <w:sz w:val="22"/>
          <w:szCs w:val="22"/>
        </w:rPr>
        <w:t xml:space="preserve"> particles</w:t>
      </w:r>
      <w:r>
        <w:rPr>
          <w:sz w:val="22"/>
          <w:szCs w:val="22"/>
        </w:rPr>
        <w:t>. Each semantic template</w:t>
      </w:r>
      <w:r w:rsidR="000533B9">
        <w:rPr>
          <w:sz w:val="22"/>
          <w:szCs w:val="22"/>
        </w:rPr>
        <w:t xml:space="preserve"> </w:t>
      </w:r>
      <m:oMath>
        <m:r>
          <m:rPr>
            <m:scr m:val="fraktur"/>
          </m:rPr>
          <w:rPr>
            <w:rFonts w:ascii="Cambria Math" w:hAnsi="Cambria Math"/>
            <w:sz w:val="22"/>
            <w:szCs w:val="22"/>
          </w:rPr>
          <m:t>T</m:t>
        </m:r>
      </m:oMath>
      <w:r>
        <w:rPr>
          <w:sz w:val="22"/>
          <w:szCs w:val="22"/>
        </w:rPr>
        <w:t xml:space="preserve"> is associated with a region</w:t>
      </w:r>
      <w:r w:rsidR="00E46633">
        <w:rPr>
          <w:sz w:val="22"/>
          <w:szCs w:val="22"/>
        </w:rPr>
        <w:t xml:space="preserve"> </w:t>
      </w:r>
      <m:oMath>
        <m:r>
          <m:rPr>
            <m:scr m:val="fraktur"/>
          </m:rPr>
          <w:rPr>
            <w:rFonts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>
        <w:rPr>
          <w:sz w:val="22"/>
          <w:szCs w:val="22"/>
        </w:rPr>
        <w:t xml:space="preserve"> </w:t>
      </w:r>
      <w:r w:rsidR="00E46633">
        <w:rPr>
          <w:sz w:val="22"/>
          <w:szCs w:val="22"/>
        </w:rPr>
        <w:t xml:space="preserve">(region of </w:t>
      </w:r>
      <w:r w:rsidR="00E46633" w:rsidRPr="00E46633">
        <w:rPr>
          <w:i/>
          <w:iCs/>
          <w:sz w:val="22"/>
          <w:szCs w:val="22"/>
        </w:rPr>
        <w:t>applicability</w:t>
      </w:r>
      <w:r w:rsidR="00E46633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of </w:t>
      </w:r>
      <w:r w:rsidR="00896FB9">
        <w:rPr>
          <w:sz w:val="22"/>
          <w:szCs w:val="22"/>
        </w:rPr>
        <w:t xml:space="preserve">regular </w:t>
      </w:r>
      <w:r>
        <w:rPr>
          <w:sz w:val="22"/>
          <w:szCs w:val="22"/>
        </w:rPr>
        <w:t>semantic space</w:t>
      </w:r>
      <w:r w:rsidR="00896FB9">
        <w:rPr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Σ</m:t>
        </m:r>
      </m:oMath>
      <w:r>
        <w:rPr>
          <w:sz w:val="22"/>
          <w:szCs w:val="22"/>
        </w:rPr>
        <w:t xml:space="preserve"> in which the template is valid. </w:t>
      </w:r>
      <w:r w:rsidR="000533B9">
        <w:rPr>
          <w:sz w:val="22"/>
          <w:szCs w:val="22"/>
        </w:rPr>
        <w:t xml:space="preserve">To be precise, </w:t>
      </w:r>
      <m:oMath>
        <m:r>
          <m:rPr>
            <m:scr m:val="fraktur"/>
          </m:rPr>
          <w:rPr>
            <w:rFonts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⊂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Σ</m:t>
        </m:r>
      </m:oMath>
      <w:r w:rsidR="000533B9">
        <w:rPr>
          <w:rFonts w:eastAsiaTheme="minorEastAsia"/>
          <w:sz w:val="22"/>
          <w:szCs w:val="22"/>
        </w:rPr>
        <w:t xml:space="preserve"> is</w:t>
      </w:r>
      <w:r w:rsidR="007E330B">
        <w:rPr>
          <w:rFonts w:eastAsiaTheme="minorEastAsia"/>
          <w:sz w:val="22"/>
          <w:szCs w:val="22"/>
        </w:rPr>
        <w:t xml:space="preserve"> a</w:t>
      </w:r>
      <w:r w:rsidR="000533B9">
        <w:rPr>
          <w:rFonts w:eastAsiaTheme="minorEastAsia"/>
          <w:sz w:val="22"/>
          <w:szCs w:val="22"/>
        </w:rPr>
        <w:t xml:space="preserve"> region in which its centroid</w:t>
      </w:r>
      <w:r w:rsidR="00182AF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="000533B9">
        <w:rPr>
          <w:rFonts w:eastAsiaTheme="minorEastAsia"/>
          <w:sz w:val="22"/>
          <w:szCs w:val="22"/>
        </w:rPr>
        <w:t xml:space="preserve"> is allowed to be positioned without violating the applicability condi</w:t>
      </w:r>
      <w:r w:rsidR="000533B9" w:rsidRPr="000533B9">
        <w:rPr>
          <w:rFonts w:eastAsiaTheme="minorEastAsia"/>
          <w:sz w:val="22"/>
          <w:szCs w:val="22"/>
        </w:rPr>
        <w:t>tion</w:t>
      </w:r>
      <w:r w:rsidR="000533B9">
        <w:rPr>
          <w:rFonts w:eastAsiaTheme="minorEastAsia"/>
          <w:sz w:val="22"/>
          <w:szCs w:val="22"/>
        </w:rPr>
        <w:t xml:space="preserve"> of </w:t>
      </w:r>
      <m:oMath>
        <m:r>
          <m:rPr>
            <m:scr m:val="fraktur"/>
          </m:rPr>
          <w:rPr>
            <w:rFonts w:ascii="Cambria Math" w:hAnsi="Cambria Math"/>
            <w:sz w:val="22"/>
            <w:szCs w:val="22"/>
          </w:rPr>
          <m:t>T</m:t>
        </m:r>
      </m:oMath>
      <w:r w:rsidR="000533B9">
        <w:rPr>
          <w:rFonts w:eastAsiaTheme="minorEastAsia"/>
          <w:iCs/>
          <w:sz w:val="22"/>
          <w:szCs w:val="22"/>
        </w:rPr>
        <w:t>.</w:t>
      </w:r>
      <w:r w:rsidR="007E330B">
        <w:rPr>
          <w:rFonts w:eastAsiaTheme="minorEastAsia"/>
          <w:iCs/>
          <w:sz w:val="22"/>
          <w:szCs w:val="22"/>
        </w:rPr>
        <w:t xml:space="preserve"> Obviously</w:t>
      </w:r>
      <w:r w:rsidR="000734DD">
        <w:rPr>
          <w:rFonts w:eastAsiaTheme="minorEastAsia"/>
          <w:iCs/>
          <w:sz w:val="22"/>
          <w:szCs w:val="22"/>
        </w:rPr>
        <w:t>,</w:t>
      </w:r>
      <w:r w:rsidR="007E330B">
        <w:rPr>
          <w:rFonts w:eastAsiaTheme="minorEastAsia"/>
          <w:iCs/>
          <w:sz w:val="22"/>
          <w:szCs w:val="22"/>
        </w:rPr>
        <w:t xml:space="preserve"> this re</w:t>
      </w:r>
      <w:r w:rsidR="000734DD">
        <w:rPr>
          <w:rFonts w:eastAsiaTheme="minorEastAsia"/>
          <w:iCs/>
          <w:sz w:val="22"/>
          <w:szCs w:val="22"/>
        </w:rPr>
        <w:t>gion</w:t>
      </w:r>
      <w:r w:rsidR="007E330B">
        <w:rPr>
          <w:rFonts w:eastAsiaTheme="minorEastAsia"/>
          <w:iCs/>
          <w:sz w:val="22"/>
          <w:szCs w:val="22"/>
        </w:rPr>
        <w:t xml:space="preserve"> changes with the elapsed time as the semantic structures of interest (relevant semantic context) move through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Σ</m:t>
        </m:r>
      </m:oMath>
      <w:r w:rsidR="007E330B">
        <w:rPr>
          <w:rFonts w:eastAsiaTheme="minorEastAsia"/>
          <w:iCs/>
          <w:sz w:val="22"/>
          <w:szCs w:val="22"/>
        </w:rPr>
        <w:t xml:space="preserve">. </w:t>
      </w:r>
    </w:p>
    <w:p w14:paraId="58507773" w14:textId="77777777" w:rsidR="003F6B16" w:rsidRDefault="003F6B16" w:rsidP="0069648B">
      <w:pPr>
        <w:rPr>
          <w:rFonts w:eastAsiaTheme="minorEastAsia"/>
          <w:b/>
          <w:bCs/>
          <w:iCs/>
          <w:sz w:val="22"/>
          <w:szCs w:val="22"/>
        </w:rPr>
      </w:pPr>
    </w:p>
    <w:p w14:paraId="24895C75" w14:textId="55E8A00A" w:rsidR="00A83D03" w:rsidRDefault="00A83D03" w:rsidP="0069648B">
      <w:pPr>
        <w:rPr>
          <w:rFonts w:eastAsiaTheme="minorEastAsia"/>
          <w:iCs/>
          <w:sz w:val="22"/>
          <w:szCs w:val="22"/>
        </w:rPr>
      </w:pPr>
      <w:r w:rsidRPr="00A83D03">
        <w:rPr>
          <w:rFonts w:eastAsiaTheme="minorEastAsia"/>
          <w:b/>
          <w:bCs/>
          <w:iCs/>
          <w:sz w:val="22"/>
          <w:szCs w:val="22"/>
        </w:rPr>
        <w:t>Definition</w:t>
      </w:r>
      <w:r>
        <w:rPr>
          <w:rFonts w:eastAsiaTheme="minorEastAsia"/>
          <w:iCs/>
          <w:sz w:val="22"/>
          <w:szCs w:val="22"/>
        </w:rPr>
        <w:t xml:space="preserve">: </w:t>
      </w:r>
      <w:r w:rsidRPr="00A83D03">
        <w:rPr>
          <w:rFonts w:eastAsiaTheme="minorEastAsia"/>
          <w:i/>
          <w:sz w:val="22"/>
          <w:szCs w:val="22"/>
        </w:rPr>
        <w:t>Template Inference Space</w:t>
      </w:r>
      <w:r>
        <w:rPr>
          <w:rFonts w:eastAsiaTheme="minorEastAsia"/>
          <w:iCs/>
          <w:sz w:val="22"/>
          <w:szCs w:val="22"/>
        </w:rPr>
        <w:t xml:space="preserve"> (or just </w:t>
      </w:r>
      <w:r w:rsidRPr="00A83D03">
        <w:rPr>
          <w:rFonts w:eastAsiaTheme="minorEastAsia"/>
          <w:i/>
          <w:sz w:val="22"/>
          <w:szCs w:val="22"/>
        </w:rPr>
        <w:t>Inference Space</w:t>
      </w:r>
      <w:r>
        <w:rPr>
          <w:rFonts w:eastAsiaTheme="minorEastAsia"/>
          <w:iCs/>
          <w:sz w:val="22"/>
          <w:szCs w:val="22"/>
        </w:rPr>
        <w:t>):</w:t>
      </w:r>
    </w:p>
    <w:p w14:paraId="6C606292" w14:textId="3F3FA767" w:rsidR="00EE2587" w:rsidRPr="003F6B16" w:rsidRDefault="00EE2587" w:rsidP="0069648B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Denoted with </w:t>
      </w:r>
      <m:oMath>
        <m:r>
          <m:rPr>
            <m:sty m:val="b"/>
          </m:rPr>
          <w:rPr>
            <w:rFonts w:ascii="Cambria Math" w:eastAsiaTheme="minorEastAsia" w:hAnsi="Cambria Math"/>
            <w:sz w:val="22"/>
            <w:szCs w:val="22"/>
          </w:rPr>
          <m:t>Ι</m:t>
        </m:r>
      </m:oMath>
      <w:r w:rsidR="003F6B16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3F6B16" w:rsidRPr="003F6B16">
        <w:rPr>
          <w:rFonts w:eastAsiaTheme="minorEastAsia"/>
          <w:iCs/>
          <w:sz w:val="22"/>
          <w:szCs w:val="22"/>
        </w:rPr>
        <w:t>(</w:t>
      </w:r>
      <w:r w:rsidR="003F6B16" w:rsidRPr="003F6B16">
        <w:rPr>
          <w:rFonts w:eastAsiaTheme="minorEastAsia"/>
          <w:i/>
          <w:sz w:val="22"/>
          <w:szCs w:val="22"/>
        </w:rPr>
        <w:t>iota</w:t>
      </w:r>
      <w:r w:rsidR="003F6B16">
        <w:rPr>
          <w:rFonts w:eastAsiaTheme="minorEastAsia"/>
          <w:iCs/>
          <w:sz w:val="22"/>
          <w:szCs w:val="22"/>
        </w:rPr>
        <w:t xml:space="preserve"> Greek).</w:t>
      </w:r>
      <w:r w:rsidR="004108DE">
        <w:rPr>
          <w:rFonts w:eastAsiaTheme="minorEastAsia"/>
          <w:iCs/>
          <w:sz w:val="22"/>
          <w:szCs w:val="22"/>
        </w:rPr>
        <w:t xml:space="preserve"> Has the same number of dimensions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4108DE">
        <w:rPr>
          <w:rFonts w:eastAsiaTheme="minorEastAsia"/>
          <w:iCs/>
          <w:sz w:val="22"/>
          <w:szCs w:val="22"/>
        </w:rPr>
        <w:t xml:space="preserve"> as regular semantic space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Σ</m:t>
        </m:r>
      </m:oMath>
      <w:r w:rsidR="004108DE">
        <w:rPr>
          <w:rFonts w:eastAsiaTheme="minorEastAsia"/>
          <w:iCs/>
          <w:sz w:val="22"/>
          <w:szCs w:val="22"/>
        </w:rPr>
        <w:t>.</w:t>
      </w:r>
    </w:p>
    <w:p w14:paraId="578B2278" w14:textId="0FB62CF7" w:rsidR="00164A7C" w:rsidRDefault="00164A7C" w:rsidP="0069648B">
      <w:pPr>
        <w:rPr>
          <w:rFonts w:eastAsiaTheme="minorEastAsia"/>
          <w:iCs/>
          <w:sz w:val="22"/>
          <w:szCs w:val="22"/>
        </w:rPr>
      </w:pPr>
    </w:p>
    <w:p w14:paraId="5AE7AB43" w14:textId="3719AE5C" w:rsidR="00164A7C" w:rsidRDefault="00164A7C" w:rsidP="00164A7C">
      <w:pPr>
        <w:tabs>
          <w:tab w:val="left" w:pos="7045"/>
        </w:tabs>
        <w:rPr>
          <w:rFonts w:eastAsiaTheme="minorEastAsia"/>
          <w:iCs/>
          <w:sz w:val="22"/>
          <w:szCs w:val="22"/>
        </w:rPr>
      </w:pPr>
      <w:r w:rsidRPr="00164A7C">
        <w:rPr>
          <w:rFonts w:eastAsiaTheme="minorEastAsia"/>
          <w:b/>
          <w:bCs/>
          <w:iCs/>
          <w:sz w:val="22"/>
          <w:szCs w:val="22"/>
        </w:rPr>
        <w:t>Definition</w:t>
      </w:r>
      <w:r>
        <w:rPr>
          <w:rFonts w:eastAsiaTheme="minorEastAsia"/>
          <w:iCs/>
          <w:sz w:val="22"/>
          <w:szCs w:val="22"/>
        </w:rPr>
        <w:t>:</w:t>
      </w:r>
      <w:r w:rsidR="00BB0316">
        <w:rPr>
          <w:rFonts w:eastAsiaTheme="minorEastAsia"/>
          <w:iCs/>
          <w:sz w:val="22"/>
          <w:szCs w:val="22"/>
        </w:rPr>
        <w:t xml:space="preserve"> </w:t>
      </w:r>
      <w:r w:rsidRPr="00164A7C">
        <w:rPr>
          <w:rFonts w:eastAsiaTheme="minorEastAsia"/>
          <w:i/>
          <w:sz w:val="22"/>
          <w:szCs w:val="22"/>
        </w:rPr>
        <w:t>Intermediate Space</w:t>
      </w:r>
      <w:r w:rsidR="00BB0316">
        <w:rPr>
          <w:rFonts w:eastAsiaTheme="minorEastAsia"/>
          <w:i/>
          <w:sz w:val="22"/>
          <w:szCs w:val="22"/>
        </w:rPr>
        <w:t xml:space="preserve"> Stack</w:t>
      </w:r>
      <w:r>
        <w:rPr>
          <w:rFonts w:eastAsiaTheme="minorEastAsia"/>
          <w:iCs/>
          <w:sz w:val="22"/>
          <w:szCs w:val="22"/>
        </w:rPr>
        <w:t>:</w:t>
      </w:r>
      <w:r>
        <w:rPr>
          <w:rFonts w:eastAsiaTheme="minorEastAsia"/>
          <w:iCs/>
          <w:sz w:val="22"/>
          <w:szCs w:val="22"/>
        </w:rPr>
        <w:tab/>
      </w:r>
    </w:p>
    <w:p w14:paraId="3F06F2D7" w14:textId="4E2A1BF2" w:rsidR="00164A7C" w:rsidRPr="000533B9" w:rsidRDefault="00EE2587" w:rsidP="00164A7C">
      <w:pPr>
        <w:tabs>
          <w:tab w:val="left" w:pos="7045"/>
        </w:tabs>
        <w:rPr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A </w:t>
      </w:r>
      <w:r w:rsidR="00BB0316">
        <w:rPr>
          <w:rFonts w:eastAsiaTheme="minorEastAsia"/>
          <w:iCs/>
          <w:sz w:val="22"/>
          <w:szCs w:val="22"/>
        </w:rPr>
        <w:t xml:space="preserve">countable </w:t>
      </w:r>
      <w:r>
        <w:rPr>
          <w:rFonts w:eastAsiaTheme="minorEastAsia"/>
          <w:iCs/>
          <w:sz w:val="22"/>
          <w:szCs w:val="22"/>
        </w:rPr>
        <w:t>set of</w:t>
      </w:r>
      <w:r w:rsidR="00BB0316">
        <w:rPr>
          <w:rFonts w:eastAsiaTheme="minorEastAsia"/>
          <w:iCs/>
          <w:sz w:val="22"/>
          <w:szCs w:val="22"/>
        </w:rPr>
        <w:t xml:space="preserve"> Semantic Space</w:t>
      </w:r>
      <w:r w:rsidR="001277F7">
        <w:rPr>
          <w:rFonts w:eastAsiaTheme="minorEastAsia"/>
          <w:iCs/>
          <w:sz w:val="22"/>
          <w:szCs w:val="22"/>
        </w:rPr>
        <w:t xml:space="preserve"> sheets</w:t>
      </w:r>
      <w:r w:rsidR="00BB0316">
        <w:rPr>
          <w:rFonts w:eastAsiaTheme="minorEastAsia"/>
          <w:iCs/>
          <w:sz w:val="22"/>
          <w:szCs w:val="22"/>
        </w:rPr>
        <w:t xml:space="preserve"> </w:t>
      </w:r>
      <w:r w:rsidR="00940042">
        <w:rPr>
          <w:rFonts w:eastAsiaTheme="minorEastAsia"/>
          <w:iCs/>
          <w:sz w:val="22"/>
          <w:szCs w:val="22"/>
        </w:rPr>
        <w:t xml:space="preserve">each of </w:t>
      </w:r>
      <w:r w:rsidR="00BB0316">
        <w:rPr>
          <w:rFonts w:eastAsiaTheme="minorEastAsia"/>
          <w:iCs/>
          <w:sz w:val="22"/>
          <w:szCs w:val="22"/>
        </w:rPr>
        <w:t xml:space="preserve">which </w:t>
      </w:r>
      <w:r w:rsidR="00940042">
        <w:rPr>
          <w:rFonts w:eastAsiaTheme="minorEastAsia"/>
          <w:iCs/>
          <w:sz w:val="22"/>
          <w:szCs w:val="22"/>
        </w:rPr>
        <w:t>is</w:t>
      </w:r>
      <w:r w:rsidR="00BB0316">
        <w:rPr>
          <w:rFonts w:eastAsiaTheme="minorEastAsia"/>
          <w:iCs/>
          <w:sz w:val="22"/>
          <w:szCs w:val="22"/>
        </w:rPr>
        <w:t xml:space="preserve"> parallel to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</w:rPr>
          <m:t>Σ</m:t>
        </m:r>
      </m:oMath>
      <w:r w:rsidR="00940042">
        <w:rPr>
          <w:rFonts w:eastAsiaTheme="minorEastAsia"/>
          <w:b/>
          <w:sz w:val="22"/>
          <w:szCs w:val="22"/>
        </w:rPr>
        <w:t xml:space="preserve"> </w:t>
      </w:r>
      <w:r w:rsidR="00940042">
        <w:rPr>
          <w:rFonts w:eastAsiaTheme="minorEastAsia"/>
          <w:bCs/>
          <w:sz w:val="22"/>
          <w:szCs w:val="22"/>
        </w:rPr>
        <w:t>used to facilitate the template matching and inference.</w:t>
      </w:r>
      <w:r w:rsidR="00552D2B">
        <w:rPr>
          <w:rFonts w:eastAsiaTheme="minorEastAsia"/>
          <w:bCs/>
          <w:sz w:val="22"/>
          <w:szCs w:val="22"/>
        </w:rPr>
        <w:t xml:space="preserve"> In a sense it plays the role of a semantic scratch pad.</w:t>
      </w:r>
      <w:r w:rsidR="00940042">
        <w:rPr>
          <w:rFonts w:eastAsiaTheme="minorEastAsia"/>
          <w:bCs/>
          <w:sz w:val="22"/>
          <w:szCs w:val="22"/>
        </w:rPr>
        <w:t xml:space="preserve"> </w:t>
      </w:r>
      <w:r w:rsidR="007231E6">
        <w:rPr>
          <w:rFonts w:eastAsiaTheme="minorEastAsia"/>
          <w:bCs/>
          <w:sz w:val="22"/>
          <w:szCs w:val="22"/>
        </w:rPr>
        <w:t xml:space="preserve">Each semantic sheet has the same number of dimensions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7231E6">
        <w:rPr>
          <w:rFonts w:eastAsiaTheme="minorEastAsia"/>
          <w:bCs/>
          <w:sz w:val="22"/>
          <w:szCs w:val="22"/>
        </w:rPr>
        <w:t xml:space="preserve"> as regular semantic space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Σ</m:t>
        </m:r>
      </m:oMath>
      <w:r w:rsidR="007231E6">
        <w:rPr>
          <w:rFonts w:eastAsiaTheme="minorEastAsia"/>
          <w:bCs/>
          <w:sz w:val="22"/>
          <w:szCs w:val="22"/>
        </w:rPr>
        <w:t>. Each semantic sheet is d</w:t>
      </w:r>
      <w:r w:rsidR="00940042">
        <w:rPr>
          <w:rFonts w:eastAsiaTheme="minorEastAsia"/>
          <w:bCs/>
          <w:sz w:val="22"/>
          <w:szCs w:val="22"/>
        </w:rPr>
        <w:t xml:space="preserve">enoted with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α</m:t>
            </m:r>
          </m:sub>
        </m:sSub>
      </m:oMath>
      <w:r w:rsidR="001277F7" w:rsidRPr="001277F7">
        <w:rPr>
          <w:rFonts w:eastAsiaTheme="minorEastAsia"/>
          <w:bCs/>
          <w:sz w:val="22"/>
          <w:szCs w:val="22"/>
        </w:rPr>
        <w:t xml:space="preserve"> whe</w:t>
      </w:r>
      <w:r w:rsidR="001277F7">
        <w:rPr>
          <w:rFonts w:eastAsiaTheme="minorEastAsia"/>
          <w:bCs/>
          <w:sz w:val="22"/>
          <w:szCs w:val="22"/>
        </w:rPr>
        <w:t xml:space="preserve">re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</w:rPr>
          <m:t>α</m:t>
        </m:r>
      </m:oMath>
      <w:r w:rsidR="001277F7">
        <w:rPr>
          <w:rFonts w:eastAsiaTheme="minorEastAsia"/>
          <w:bCs/>
          <w:sz w:val="22"/>
          <w:szCs w:val="22"/>
        </w:rPr>
        <w:t xml:space="preserve"> is the sheet index</w:t>
      </w:r>
      <w:r w:rsidR="00940042" w:rsidRPr="00940042">
        <w:rPr>
          <w:rFonts w:eastAsiaTheme="minorEastAsia"/>
          <w:bCs/>
          <w:sz w:val="22"/>
          <w:szCs w:val="22"/>
        </w:rPr>
        <w:t>.</w:t>
      </w:r>
    </w:p>
    <w:p w14:paraId="485D3A24" w14:textId="732E2AB6" w:rsidR="00391C41" w:rsidRDefault="00391C41" w:rsidP="00B8727E">
      <w:pPr>
        <w:rPr>
          <w:sz w:val="22"/>
          <w:szCs w:val="22"/>
        </w:rPr>
      </w:pPr>
    </w:p>
    <w:p w14:paraId="66AC4E80" w14:textId="77777777" w:rsidR="00B21184" w:rsidRDefault="007231E6" w:rsidP="00B8727E">
      <w:pPr>
        <w:rPr>
          <w:sz w:val="22"/>
          <w:szCs w:val="22"/>
        </w:rPr>
      </w:pPr>
      <w:r w:rsidRPr="009D4CF5">
        <w:rPr>
          <w:b/>
          <w:bCs/>
          <w:sz w:val="22"/>
          <w:szCs w:val="22"/>
        </w:rPr>
        <w:t>Definition</w:t>
      </w:r>
      <w:r>
        <w:rPr>
          <w:sz w:val="22"/>
          <w:szCs w:val="22"/>
        </w:rPr>
        <w:t xml:space="preserve">: </w:t>
      </w:r>
      <w:r w:rsidR="00B21184">
        <w:rPr>
          <w:i/>
          <w:iCs/>
          <w:sz w:val="22"/>
          <w:szCs w:val="22"/>
        </w:rPr>
        <w:t>Extended</w:t>
      </w:r>
      <w:r w:rsidRPr="007F0C9B">
        <w:rPr>
          <w:i/>
          <w:iCs/>
          <w:sz w:val="22"/>
          <w:szCs w:val="22"/>
        </w:rPr>
        <w:t xml:space="preserve"> Semantic Space</w:t>
      </w:r>
      <w:r w:rsidR="009D4CF5">
        <w:rPr>
          <w:sz w:val="22"/>
          <w:szCs w:val="22"/>
        </w:rPr>
        <w:t xml:space="preserve">. </w:t>
      </w:r>
    </w:p>
    <w:p w14:paraId="32DE66FF" w14:textId="7D66504D" w:rsidR="007F0C9B" w:rsidRPr="00B21184" w:rsidRDefault="009D4CF5" w:rsidP="00B8727E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Denoted with</w:t>
      </w:r>
      <w:r w:rsidR="007231E6">
        <w:rPr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Ε</m:t>
        </m:r>
      </m:oMath>
      <w:r w:rsidR="00B21184">
        <w:rPr>
          <w:rFonts w:eastAsiaTheme="minorEastAsia"/>
          <w:sz w:val="22"/>
          <w:szCs w:val="22"/>
        </w:rPr>
        <w:t xml:space="preserve">. </w:t>
      </w:r>
      <w:r>
        <w:rPr>
          <w:sz w:val="22"/>
          <w:szCs w:val="22"/>
        </w:rPr>
        <w:t xml:space="preserve">Has one more dimension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sz w:val="22"/>
          <w:szCs w:val="22"/>
        </w:rPr>
        <w:t xml:space="preserve"> than regular semantic space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Σ</m:t>
        </m:r>
      </m:oMath>
      <w:r w:rsidRPr="009D4CF5">
        <w:rPr>
          <w:rFonts w:eastAsiaTheme="minorEastAsia"/>
          <w:bCs/>
          <w:sz w:val="22"/>
          <w:szCs w:val="22"/>
        </w:rPr>
        <w:t>.</w:t>
      </w:r>
      <w:r w:rsidR="007F0C9B">
        <w:rPr>
          <w:rFonts w:eastAsiaTheme="minorEastAsia"/>
          <w:bCs/>
          <w:sz w:val="22"/>
          <w:szCs w:val="22"/>
        </w:rPr>
        <w:t xml:space="preserve"> Introduced to facilitate semantic computations. All defined so far semantic spaces </w:t>
      </w:r>
      <w:r w:rsidR="007F0C9B" w:rsidRPr="007F0C9B">
        <w:rPr>
          <w:rFonts w:eastAsiaTheme="minorEastAsia"/>
          <w:bCs/>
          <w:sz w:val="22"/>
          <w:szCs w:val="22"/>
        </w:rPr>
        <w:t>w</w:t>
      </w:r>
      <w:r w:rsidR="007F0C9B">
        <w:rPr>
          <w:rFonts w:eastAsiaTheme="minorEastAsia"/>
          <w:bCs/>
          <w:sz w:val="22"/>
          <w:szCs w:val="22"/>
        </w:rPr>
        <w:t xml:space="preserve">ill be considered part of the </w:t>
      </w:r>
      <w:r w:rsidR="00B21184">
        <w:rPr>
          <w:rFonts w:eastAsiaTheme="minorEastAsia"/>
          <w:bCs/>
          <w:sz w:val="22"/>
          <w:szCs w:val="22"/>
        </w:rPr>
        <w:t>extended</w:t>
      </w:r>
      <w:r w:rsidR="007F0C9B">
        <w:rPr>
          <w:rFonts w:eastAsiaTheme="minorEastAsia"/>
          <w:bCs/>
          <w:sz w:val="22"/>
          <w:szCs w:val="22"/>
        </w:rPr>
        <w:t xml:space="preserve"> semantic space.  Thus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Σ, </m:t>
        </m:r>
        <m:sSub>
          <m:sSubPr>
            <m:ctrlPr>
              <w:rPr>
                <w:rFonts w:ascii="Cambria Math" w:eastAsiaTheme="minorEastAsia" w:hAnsi="Cambria Math" w:cstheme="minorHAnsi"/>
                <w:b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sz w:val="22"/>
            <w:szCs w:val="22"/>
          </w:rPr>
          <m:t>Ι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Τ</m:t>
        </m:r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</w:rPr>
          <m:t>⊂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Ε</m:t>
        </m:r>
      </m:oMath>
      <w:r w:rsidR="00552D2B" w:rsidRPr="00552D2B">
        <w:rPr>
          <w:rFonts w:eastAsiaTheme="minorEastAsia"/>
          <w:sz w:val="22"/>
          <w:szCs w:val="22"/>
        </w:rPr>
        <w:t>.</w:t>
      </w:r>
    </w:p>
    <w:p w14:paraId="6A55A880" w14:textId="77777777" w:rsidR="007231E6" w:rsidRDefault="007231E6" w:rsidP="00B8727E">
      <w:pPr>
        <w:rPr>
          <w:sz w:val="22"/>
          <w:szCs w:val="22"/>
        </w:rPr>
      </w:pPr>
    </w:p>
    <w:p w14:paraId="5C6B4DD4" w14:textId="7A9F6B76" w:rsidR="00D7411B" w:rsidRPr="00985AF8" w:rsidRDefault="00D7411B" w:rsidP="00D7411B">
      <w:pPr>
        <w:rPr>
          <w:sz w:val="22"/>
          <w:szCs w:val="22"/>
          <w:vertAlign w:val="subscript"/>
        </w:rPr>
      </w:pPr>
      <w:r w:rsidRPr="00E5478B">
        <w:rPr>
          <w:b/>
          <w:bCs/>
          <w:sz w:val="22"/>
          <w:szCs w:val="22"/>
        </w:rPr>
        <w:t>Definition</w:t>
      </w:r>
      <w:r w:rsidRPr="00E5478B">
        <w:rPr>
          <w:sz w:val="22"/>
          <w:szCs w:val="22"/>
        </w:rPr>
        <w:t xml:space="preserve">: </w:t>
      </w:r>
      <w:r w:rsidRPr="006638AF">
        <w:rPr>
          <w:i/>
          <w:iCs/>
          <w:sz w:val="22"/>
          <w:szCs w:val="22"/>
        </w:rPr>
        <w:t>Semantic Template</w:t>
      </w:r>
      <w:r w:rsidRPr="00E5478B">
        <w:rPr>
          <w:sz w:val="22"/>
          <w:szCs w:val="22"/>
        </w:rPr>
        <w:t>:</w:t>
      </w:r>
      <w:r>
        <w:rPr>
          <w:sz w:val="22"/>
          <w:szCs w:val="22"/>
        </w:rPr>
        <w:t xml:space="preserve"> It is a</w:t>
      </w:r>
      <w:r w:rsidR="003235AF">
        <w:rPr>
          <w:sz w:val="22"/>
          <w:szCs w:val="22"/>
        </w:rPr>
        <w:t xml:space="preserve"> semantic relation</w:t>
      </w:r>
      <w:r>
        <w:rPr>
          <w:sz w:val="22"/>
          <w:szCs w:val="22"/>
        </w:rPr>
        <w:t xml:space="preserve"> </w:t>
      </w:r>
      <w:r w:rsidR="00B10743">
        <w:rPr>
          <w:sz w:val="22"/>
          <w:szCs w:val="22"/>
        </w:rPr>
        <w:t xml:space="preserve">which </w:t>
      </w:r>
      <w:r w:rsidR="003235AF">
        <w:rPr>
          <w:sz w:val="22"/>
          <w:szCs w:val="22"/>
        </w:rPr>
        <w:t>maps</w:t>
      </w:r>
      <w:r>
        <w:rPr>
          <w:sz w:val="22"/>
          <w:szCs w:val="22"/>
        </w:rPr>
        <w:t xml:space="preserve"> a semantic structure from </w:t>
      </w:r>
      <w:r>
        <w:rPr>
          <w:rFonts w:eastAsiaTheme="minorEastAsia" w:cstheme="minorHAnsi"/>
          <w:iCs/>
          <w:sz w:val="22"/>
          <w:szCs w:val="22"/>
        </w:rPr>
        <w:t xml:space="preserve">semantic space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</w:rPr>
          <m:t>Σ</m:t>
        </m:r>
      </m:oMath>
      <w:r>
        <w:rPr>
          <w:sz w:val="22"/>
          <w:szCs w:val="22"/>
        </w:rPr>
        <w:t xml:space="preserve"> </w:t>
      </w:r>
      <w:r w:rsidR="00B10743">
        <w:rPr>
          <w:sz w:val="22"/>
          <w:szCs w:val="22"/>
        </w:rPr>
        <w:t>to</w:t>
      </w:r>
      <w:r>
        <w:rPr>
          <w:sz w:val="22"/>
          <w:szCs w:val="22"/>
        </w:rPr>
        <w:t xml:space="preserve"> new </w:t>
      </w:r>
      <w:r w:rsidRPr="00D7411B">
        <w:rPr>
          <w:i/>
          <w:iCs/>
          <w:sz w:val="22"/>
          <w:szCs w:val="22"/>
        </w:rPr>
        <w:t>non-empty</w:t>
      </w:r>
      <w:r>
        <w:rPr>
          <w:sz w:val="22"/>
          <w:szCs w:val="22"/>
        </w:rPr>
        <w:t xml:space="preserve"> semantic structure from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</w:rPr>
          <m:t>Σ</m:t>
        </m:r>
      </m:oMath>
      <w:r>
        <w:rPr>
          <w:sz w:val="22"/>
          <w:szCs w:val="22"/>
        </w:rPr>
        <w:t xml:space="preserve"> if</w:t>
      </w:r>
      <w:r w:rsidR="00B10743">
        <w:rPr>
          <w:sz w:val="22"/>
          <w:szCs w:val="22"/>
        </w:rPr>
        <w:t xml:space="preserve"> the pattern matching region</w:t>
      </w:r>
      <w:r>
        <w:rPr>
          <w:sz w:val="22"/>
          <w:szCs w:val="22"/>
        </w:rPr>
        <w:t xml:space="preserve"> </w:t>
      </w:r>
      <m:oMath>
        <m:r>
          <m:rPr>
            <m:scr m:val="fraktur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>
        <w:rPr>
          <w:rFonts w:eastAsiaTheme="minorEastAsia"/>
          <w:iCs/>
          <w:sz w:val="22"/>
          <w:szCs w:val="22"/>
        </w:rPr>
        <w:t xml:space="preserve"> has been matched to some semantic structure </w:t>
      </w:r>
      <m:oMath>
        <m:r>
          <w:rPr>
            <w:rFonts w:ascii="Cambria Math" w:eastAsiaTheme="minorEastAsia" w:hAnsi="Cambria Math"/>
            <w:sz w:val="22"/>
            <w:szCs w:val="22"/>
          </w:rPr>
          <m:t>S</m:t>
        </m:r>
      </m:oMath>
      <w:r>
        <w:rPr>
          <w:rFonts w:eastAsiaTheme="minorEastAsia"/>
          <w:iCs/>
          <w:sz w:val="22"/>
          <w:szCs w:val="22"/>
        </w:rPr>
        <w:t xml:space="preserve"> from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</w:rPr>
          <m:t>Σ</m:t>
        </m:r>
      </m:oMath>
      <w:r>
        <w:rPr>
          <w:rFonts w:eastAsiaTheme="minorEastAsia"/>
          <w:iCs/>
          <w:sz w:val="22"/>
          <w:szCs w:val="22"/>
        </w:rPr>
        <w:t xml:space="preserve"> </w:t>
      </w:r>
      <w:r w:rsidR="00B10743">
        <w:rPr>
          <w:rFonts w:eastAsiaTheme="minorEastAsia"/>
          <w:iCs/>
          <w:sz w:val="22"/>
          <w:szCs w:val="22"/>
        </w:rPr>
        <w:t>or</w:t>
      </w:r>
      <w:r>
        <w:rPr>
          <w:rFonts w:eastAsiaTheme="minorEastAsia"/>
          <w:iCs/>
          <w:sz w:val="22"/>
          <w:szCs w:val="22"/>
        </w:rPr>
        <w:t xml:space="preserve"> it is </w:t>
      </w:r>
      <w:r w:rsidR="00694E59">
        <w:rPr>
          <w:rFonts w:eastAsiaTheme="minorEastAsia"/>
          <w:iCs/>
          <w:sz w:val="22"/>
          <w:szCs w:val="22"/>
        </w:rPr>
        <w:t>the</w:t>
      </w:r>
      <w:r>
        <w:rPr>
          <w:rFonts w:eastAsiaTheme="minorEastAsia"/>
          <w:iCs/>
          <w:sz w:val="22"/>
          <w:szCs w:val="22"/>
        </w:rPr>
        <w:t xml:space="preserve"> empty s</w:t>
      </w:r>
      <w:r w:rsidR="00694E59">
        <w:rPr>
          <w:rFonts w:eastAsiaTheme="minorEastAsia"/>
          <w:iCs/>
          <w:sz w:val="22"/>
          <w:szCs w:val="22"/>
        </w:rPr>
        <w:t xml:space="preserve">emantic structure </w:t>
      </w:r>
      <m:oMath>
        <m:r>
          <w:rPr>
            <w:rFonts w:ascii="Cambria Math" w:eastAsiaTheme="minorEastAsia" w:hAnsi="Cambria Math"/>
            <w:sz w:val="22"/>
            <w:szCs w:val="22"/>
          </w:rPr>
          <m:t>[]</m:t>
        </m:r>
      </m:oMath>
      <w:r w:rsidR="00694E59">
        <w:rPr>
          <w:rFonts w:eastAsiaTheme="minorEastAsia"/>
          <w:iCs/>
          <w:sz w:val="22"/>
          <w:szCs w:val="22"/>
        </w:rPr>
        <w:t xml:space="preserve"> </w:t>
      </w:r>
      <w:r>
        <w:rPr>
          <w:rFonts w:eastAsiaTheme="minorEastAsia"/>
          <w:iCs/>
          <w:sz w:val="22"/>
          <w:szCs w:val="22"/>
        </w:rPr>
        <w:t xml:space="preserve"> if no match is found.</w:t>
      </w:r>
    </w:p>
    <w:p w14:paraId="067F4AF5" w14:textId="625B84FC" w:rsidR="00D7411B" w:rsidRDefault="00D7411B" w:rsidP="00B8727E">
      <w:pPr>
        <w:rPr>
          <w:sz w:val="22"/>
          <w:szCs w:val="22"/>
        </w:rPr>
      </w:pPr>
    </w:p>
    <w:p w14:paraId="6C09A803" w14:textId="139D8B03" w:rsidR="00FF39DD" w:rsidRPr="002246CE" w:rsidRDefault="00FF39DD" w:rsidP="00B8727E">
      <w:pPr>
        <w:rPr>
          <w:rFonts w:eastAsiaTheme="minorEastAsia"/>
          <w:bCs/>
          <w:strike/>
          <w:color w:val="FF0000"/>
          <w:sz w:val="22"/>
          <w:szCs w:val="22"/>
        </w:rPr>
      </w:pPr>
      <w:r w:rsidRPr="002246CE">
        <w:rPr>
          <w:b/>
          <w:bCs/>
          <w:strike/>
          <w:color w:val="FF0000"/>
          <w:sz w:val="22"/>
          <w:szCs w:val="22"/>
        </w:rPr>
        <w:t>Definition</w:t>
      </w:r>
      <w:r w:rsidRPr="002246CE">
        <w:rPr>
          <w:strike/>
          <w:color w:val="FF0000"/>
          <w:sz w:val="22"/>
          <w:szCs w:val="22"/>
        </w:rPr>
        <w:t xml:space="preserve">: </w:t>
      </w:r>
      <w:r w:rsidRPr="002246CE">
        <w:rPr>
          <w:i/>
          <w:iCs/>
          <w:strike/>
          <w:color w:val="FF0000"/>
          <w:sz w:val="22"/>
          <w:szCs w:val="22"/>
        </w:rPr>
        <w:t>Centroid and Radius of Semantic Template</w:t>
      </w:r>
      <w:r w:rsidRPr="002246CE">
        <w:rPr>
          <w:strike/>
          <w:color w:val="FF0000"/>
          <w:sz w:val="22"/>
          <w:szCs w:val="22"/>
        </w:rPr>
        <w:t xml:space="preserve">: </w:t>
      </w:r>
      <w:r w:rsidR="007212CB" w:rsidRPr="002246CE">
        <w:rPr>
          <w:i/>
          <w:iCs/>
          <w:strike/>
          <w:color w:val="FF0000"/>
          <w:sz w:val="22"/>
          <w:szCs w:val="22"/>
        </w:rPr>
        <w:t>Centroid</w:t>
      </w:r>
      <w:r w:rsidR="007212CB" w:rsidRPr="002246CE">
        <w:rPr>
          <w:strike/>
          <w:color w:val="FF0000"/>
          <w:sz w:val="22"/>
          <w:szCs w:val="22"/>
        </w:rPr>
        <w:t xml:space="preserve"> is t</w:t>
      </w:r>
      <w:r w:rsidR="00E80139" w:rsidRPr="002246CE">
        <w:rPr>
          <w:strike/>
          <w:color w:val="FF0000"/>
          <w:sz w:val="22"/>
          <w:szCs w:val="22"/>
        </w:rPr>
        <w:t xml:space="preserve">he current point </w:t>
      </w:r>
      <m:oMath>
        <m:r>
          <w:rPr>
            <w:rFonts w:ascii="Cambria Math" w:eastAsiaTheme="minorEastAsia" w:hAnsi="Cambria Math"/>
            <w:strike/>
            <w:color w:val="FF0000"/>
            <w:sz w:val="22"/>
            <w:szCs w:val="22"/>
          </w:rPr>
          <m:t>C</m:t>
        </m:r>
      </m:oMath>
      <w:r w:rsidR="00F637CE" w:rsidRPr="002246CE">
        <w:rPr>
          <w:strike/>
          <w:color w:val="FF0000"/>
          <w:sz w:val="22"/>
          <w:szCs w:val="22"/>
        </w:rPr>
        <w:t xml:space="preserve"> </w:t>
      </w:r>
      <w:r w:rsidR="0099693D" w:rsidRPr="002246CE">
        <w:rPr>
          <w:strike/>
          <w:color w:val="FF0000"/>
          <w:sz w:val="22"/>
          <w:szCs w:val="22"/>
        </w:rPr>
        <w:t>in</w:t>
      </w:r>
      <w:r w:rsidR="00E80139" w:rsidRPr="002246CE">
        <w:rPr>
          <w:strike/>
          <w:color w:val="FF0000"/>
          <w:sz w:val="22"/>
          <w:szCs w:val="22"/>
        </w:rPr>
        <w:t xml:space="preserve"> Semantic Space where the pattern matching </w:t>
      </w:r>
      <w:r w:rsidR="000E4B2B" w:rsidRPr="002246CE">
        <w:rPr>
          <w:strike/>
          <w:color w:val="FF0000"/>
          <w:sz w:val="22"/>
          <w:szCs w:val="22"/>
        </w:rPr>
        <w:t>construct</w:t>
      </w:r>
      <w:r w:rsidR="00F637CE" w:rsidRPr="002246CE">
        <w:rPr>
          <w:strike/>
          <w:color w:val="FF0000"/>
          <w:sz w:val="22"/>
          <w:szCs w:val="22"/>
        </w:rPr>
        <w:t xml:space="preserve"> </w:t>
      </w:r>
      <m:oMath>
        <m:r>
          <w:rPr>
            <w:rFonts w:ascii="Cambria Math" w:hAnsi="Cambria Math"/>
            <w:strike/>
            <w:color w:val="FF0000"/>
            <w:sz w:val="22"/>
            <w:szCs w:val="22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trike/>
                <w:color w:val="FF0000"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trike/>
                <w:color w:val="FF0000"/>
                <w:sz w:val="22"/>
                <w:szCs w:val="22"/>
              </w:rPr>
              <m:t>T</m:t>
            </m:r>
          </m:e>
        </m:d>
      </m:oMath>
      <w:r w:rsidR="00E80139" w:rsidRPr="002246CE">
        <w:rPr>
          <w:strike/>
          <w:color w:val="FF0000"/>
          <w:sz w:val="22"/>
          <w:szCs w:val="22"/>
        </w:rPr>
        <w:t xml:space="preserve"> </w:t>
      </w:r>
      <w:r w:rsidR="00F637CE" w:rsidRPr="002246CE">
        <w:rPr>
          <w:strike/>
          <w:color w:val="FF0000"/>
          <w:sz w:val="22"/>
          <w:szCs w:val="22"/>
        </w:rPr>
        <w:t xml:space="preserve">is centered </w:t>
      </w:r>
      <w:r w:rsidR="007212CB" w:rsidRPr="002246CE">
        <w:rPr>
          <w:strike/>
          <w:color w:val="FF0000"/>
          <w:sz w:val="22"/>
          <w:szCs w:val="22"/>
        </w:rPr>
        <w:t>thereby</w:t>
      </w:r>
      <w:r w:rsidR="00F637CE" w:rsidRPr="002246CE">
        <w:rPr>
          <w:strike/>
          <w:color w:val="FF0000"/>
          <w:sz w:val="22"/>
          <w:szCs w:val="22"/>
        </w:rPr>
        <w:t xml:space="preserve"> assum</w:t>
      </w:r>
      <w:r w:rsidR="007212CB" w:rsidRPr="002246CE">
        <w:rPr>
          <w:strike/>
          <w:color w:val="FF0000"/>
          <w:sz w:val="22"/>
          <w:szCs w:val="22"/>
        </w:rPr>
        <w:t>ing</w:t>
      </w:r>
      <w:r w:rsidR="00F637CE" w:rsidRPr="002246CE">
        <w:rPr>
          <w:strike/>
          <w:color w:val="FF0000"/>
          <w:sz w:val="22"/>
          <w:szCs w:val="22"/>
        </w:rPr>
        <w:t xml:space="preserve"> </w:t>
      </w:r>
      <w:r w:rsidR="00F637CE" w:rsidRPr="002246CE">
        <w:rPr>
          <w:i/>
          <w:iCs/>
          <w:strike/>
          <w:color w:val="FF0000"/>
          <w:sz w:val="22"/>
          <w:szCs w:val="22"/>
        </w:rPr>
        <w:t>Radius</w:t>
      </w:r>
      <w:r w:rsidR="001277F7" w:rsidRPr="002246CE">
        <w:rPr>
          <w:i/>
          <w:iCs/>
          <w:strike/>
          <w:color w:val="FF0000"/>
          <w:sz w:val="22"/>
          <w:szCs w:val="22"/>
        </w:rPr>
        <w:t xml:space="preserve"> (or Range)</w:t>
      </w:r>
      <w:r w:rsidR="00F637CE" w:rsidRPr="002246CE">
        <w:rPr>
          <w:strike/>
          <w:color w:val="FF0000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trike/>
            <w:color w:val="FF0000"/>
            <w:sz w:val="22"/>
            <w:szCs w:val="22"/>
          </w:rPr>
          <m:t>R</m:t>
        </m:r>
      </m:oMath>
      <w:r w:rsidR="00F637CE" w:rsidRPr="002246CE">
        <w:rPr>
          <w:strike/>
          <w:color w:val="FF0000"/>
          <w:sz w:val="22"/>
          <w:szCs w:val="22"/>
        </w:rPr>
        <w:t xml:space="preserve">. </w:t>
      </w:r>
      <w:r w:rsidR="00196684" w:rsidRPr="002246CE">
        <w:rPr>
          <w:strike/>
          <w:color w:val="FF0000"/>
          <w:sz w:val="22"/>
          <w:szCs w:val="22"/>
        </w:rPr>
        <w:t xml:space="preserve">The centroid of the pattern-matching </w:t>
      </w:r>
      <w:r w:rsidR="000E4B2B" w:rsidRPr="002246CE">
        <w:rPr>
          <w:strike/>
          <w:color w:val="FF0000"/>
          <w:sz w:val="22"/>
          <w:szCs w:val="22"/>
        </w:rPr>
        <w:t>construct</w:t>
      </w:r>
      <w:r w:rsidR="00256A58" w:rsidRPr="002246CE">
        <w:rPr>
          <w:strike/>
          <w:color w:val="FF0000"/>
          <w:sz w:val="22"/>
          <w:szCs w:val="22"/>
        </w:rPr>
        <w:t xml:space="preserve"> is mapped to a point in regular semantic space</w:t>
      </w:r>
      <w:r w:rsidR="00196684" w:rsidRPr="002246CE">
        <w:rPr>
          <w:strike/>
          <w:color w:val="FF0000"/>
          <w:sz w:val="22"/>
          <w:szCs w:val="22"/>
        </w:rPr>
        <w:t xml:space="preserve"> indicat</w:t>
      </w:r>
      <w:r w:rsidR="00256A58" w:rsidRPr="002246CE">
        <w:rPr>
          <w:strike/>
          <w:color w:val="FF0000"/>
          <w:sz w:val="22"/>
          <w:szCs w:val="22"/>
        </w:rPr>
        <w:t>ing</w:t>
      </w:r>
      <w:r w:rsidR="00196684" w:rsidRPr="002246CE">
        <w:rPr>
          <w:strike/>
          <w:color w:val="FF0000"/>
          <w:sz w:val="22"/>
          <w:szCs w:val="22"/>
        </w:rPr>
        <w:t xml:space="preserve"> the </w:t>
      </w:r>
      <w:r w:rsidR="007F11D7" w:rsidRPr="002246CE">
        <w:rPr>
          <w:strike/>
          <w:color w:val="FF0000"/>
          <w:sz w:val="22"/>
          <w:szCs w:val="22"/>
        </w:rPr>
        <w:t xml:space="preserve">possible location of the </w:t>
      </w:r>
      <w:r w:rsidR="00196684" w:rsidRPr="002246CE">
        <w:rPr>
          <w:strike/>
          <w:color w:val="FF0000"/>
          <w:sz w:val="22"/>
          <w:szCs w:val="22"/>
        </w:rPr>
        <w:t>root node of the semantic structure</w:t>
      </w:r>
      <w:r w:rsidR="007F11D7" w:rsidRPr="002246CE">
        <w:rPr>
          <w:strike/>
          <w:color w:val="FF0000"/>
          <w:sz w:val="22"/>
          <w:szCs w:val="22"/>
        </w:rPr>
        <w:t xml:space="preserve"> </w:t>
      </w:r>
      <m:oMath>
        <m:r>
          <w:rPr>
            <w:rFonts w:ascii="Cambria Math" w:hAnsi="Cambria Math"/>
            <w:strike/>
            <w:color w:val="FF0000"/>
            <w:sz w:val="22"/>
            <w:szCs w:val="22"/>
          </w:rPr>
          <m:t>S</m:t>
        </m:r>
      </m:oMath>
      <w:r w:rsidR="00196684" w:rsidRPr="002246CE">
        <w:rPr>
          <w:strike/>
          <w:color w:val="FF0000"/>
          <w:sz w:val="22"/>
          <w:szCs w:val="22"/>
        </w:rPr>
        <w:t xml:space="preserve"> which will be </w:t>
      </w:r>
      <w:r w:rsidR="007F11D7" w:rsidRPr="002246CE">
        <w:rPr>
          <w:strike/>
          <w:color w:val="FF0000"/>
          <w:sz w:val="22"/>
          <w:szCs w:val="22"/>
        </w:rPr>
        <w:t xml:space="preserve">pattern-matched by </w:t>
      </w:r>
      <m:oMath>
        <m:r>
          <w:rPr>
            <w:rFonts w:ascii="Cambria Math" w:hAnsi="Cambria Math"/>
            <w:strike/>
            <w:color w:val="FF0000"/>
            <w:sz w:val="22"/>
            <w:szCs w:val="22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trike/>
                <w:color w:val="FF0000"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trike/>
                <w:color w:val="FF0000"/>
                <w:sz w:val="22"/>
                <w:szCs w:val="22"/>
              </w:rPr>
              <m:t>T</m:t>
            </m:r>
          </m:e>
        </m:d>
      </m:oMath>
      <w:r w:rsidR="007F11D7" w:rsidRPr="002246CE">
        <w:rPr>
          <w:rFonts w:eastAsiaTheme="minorEastAsia"/>
          <w:iCs/>
          <w:strike/>
          <w:color w:val="FF0000"/>
          <w:sz w:val="22"/>
          <w:szCs w:val="22"/>
        </w:rPr>
        <w:t>. Let us denote</w:t>
      </w:r>
      <w:r w:rsidR="00A92B62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 with </w:t>
      </w:r>
      <m:oMath>
        <m:r>
          <w:rPr>
            <w:rFonts w:ascii="Cambria Math" w:eastAsiaTheme="minorEastAsia" w:hAnsi="Cambria Math"/>
            <w:strike/>
            <w:color w:val="FF0000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trike/>
                <w:color w:val="FF0000"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trike/>
                <w:color w:val="FF0000"/>
                <w:sz w:val="22"/>
                <w:szCs w:val="22"/>
              </w:rPr>
              <m:t>T,</m:t>
            </m:r>
            <m:r>
              <w:rPr>
                <w:rFonts w:ascii="Cambria Math" w:eastAsiaTheme="minorEastAsia" w:hAnsi="Cambria Math"/>
                <w:strike/>
                <w:color w:val="FF0000"/>
                <w:sz w:val="22"/>
                <w:szCs w:val="22"/>
              </w:rPr>
              <m:t>C,R</m:t>
            </m:r>
          </m:e>
        </m:d>
      </m:oMath>
      <w:r w:rsidR="007F11D7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 the </w:t>
      </w:r>
      <w:r w:rsidR="00106166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semantic </w:t>
      </w:r>
      <w:r w:rsidR="007F11D7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output of the pattern matching region centered in </w:t>
      </w:r>
      <m:oMath>
        <m:r>
          <w:rPr>
            <w:rFonts w:ascii="Cambria Math" w:eastAsiaTheme="minorEastAsia" w:hAnsi="Cambria Math"/>
            <w:strike/>
            <w:color w:val="FF0000"/>
            <w:sz w:val="22"/>
            <w:szCs w:val="22"/>
          </w:rPr>
          <m:t>C</m:t>
        </m:r>
      </m:oMath>
      <w:r w:rsidR="00A92B62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 with radius </w:t>
      </w:r>
      <m:oMath>
        <m:r>
          <w:rPr>
            <w:rFonts w:ascii="Cambria Math" w:eastAsiaTheme="minorEastAsia" w:hAnsi="Cambria Math"/>
            <w:strike/>
            <w:color w:val="FF0000"/>
            <w:sz w:val="22"/>
            <w:szCs w:val="22"/>
          </w:rPr>
          <m:t>R</m:t>
        </m:r>
      </m:oMath>
      <w:r w:rsidR="00A92B62" w:rsidRPr="002246CE">
        <w:rPr>
          <w:rFonts w:eastAsiaTheme="minorEastAsia"/>
          <w:iCs/>
          <w:strike/>
          <w:color w:val="FF0000"/>
          <w:sz w:val="22"/>
          <w:szCs w:val="22"/>
        </w:rPr>
        <w:t>.</w:t>
      </w:r>
      <w:r w:rsidR="00256A58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 The structures of  </w:t>
      </w:r>
      <m:oMath>
        <m:r>
          <w:rPr>
            <w:rFonts w:ascii="Cambria Math" w:eastAsiaTheme="minorEastAsia" w:hAnsi="Cambria Math"/>
            <w:strike/>
            <w:color w:val="FF0000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trike/>
                <w:color w:val="FF0000"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trike/>
                <w:color w:val="FF0000"/>
                <w:sz w:val="22"/>
                <w:szCs w:val="22"/>
              </w:rPr>
              <m:t>T,</m:t>
            </m:r>
            <m:r>
              <w:rPr>
                <w:rFonts w:ascii="Cambria Math" w:eastAsiaTheme="minorEastAsia" w:hAnsi="Cambria Math"/>
                <w:strike/>
                <w:color w:val="FF0000"/>
                <w:sz w:val="22"/>
                <w:szCs w:val="22"/>
              </w:rPr>
              <m:t>C,R</m:t>
            </m:r>
          </m:e>
        </m:d>
      </m:oMath>
      <w:r w:rsidR="00256A58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 will be created in one of the semantic sheets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strike/>
                <w:color w:val="FF0000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trike/>
                <w:color w:val="FF0000"/>
                <w:sz w:val="22"/>
                <w:szCs w:val="22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trike/>
                <w:color w:val="FF0000"/>
                <w:sz w:val="22"/>
                <w:szCs w:val="22"/>
              </w:rPr>
              <m:t>α</m:t>
            </m:r>
          </m:sub>
        </m:sSub>
      </m:oMath>
      <w:r w:rsidR="00256A58" w:rsidRPr="002246CE">
        <w:rPr>
          <w:rFonts w:eastAsiaTheme="minorEastAsia"/>
          <w:bCs/>
          <w:strike/>
          <w:color w:val="FF0000"/>
          <w:sz w:val="22"/>
          <w:szCs w:val="22"/>
        </w:rPr>
        <w:t>.</w:t>
      </w:r>
    </w:p>
    <w:p w14:paraId="1DEAB634" w14:textId="77777777" w:rsidR="00566A70" w:rsidRPr="002246CE" w:rsidRDefault="00566A70" w:rsidP="00B8727E">
      <w:pPr>
        <w:rPr>
          <w:strike/>
          <w:color w:val="000000" w:themeColor="text1"/>
          <w:sz w:val="22"/>
          <w:szCs w:val="22"/>
        </w:rPr>
      </w:pPr>
    </w:p>
    <w:p w14:paraId="32C0042C" w14:textId="77777777" w:rsidR="00C66C20" w:rsidRPr="001C4F3E" w:rsidRDefault="00C66C20" w:rsidP="00B8727E">
      <w:pPr>
        <w:rPr>
          <w:color w:val="FF0000"/>
          <w:sz w:val="22"/>
          <w:szCs w:val="22"/>
        </w:rPr>
      </w:pPr>
    </w:p>
    <w:p w14:paraId="0E780488" w14:textId="37BD1692" w:rsidR="00AC7A59" w:rsidRPr="002246CE" w:rsidRDefault="00C66C20" w:rsidP="00B8727E">
      <w:pPr>
        <w:rPr>
          <w:rFonts w:eastAsiaTheme="minorEastAsia"/>
          <w:iCs/>
          <w:strike/>
          <w:color w:val="FF0000"/>
          <w:sz w:val="22"/>
          <w:szCs w:val="22"/>
        </w:rPr>
      </w:pPr>
      <w:r w:rsidRPr="002246CE">
        <w:rPr>
          <w:b/>
          <w:bCs/>
          <w:strike/>
          <w:color w:val="FF0000"/>
          <w:sz w:val="22"/>
          <w:szCs w:val="22"/>
        </w:rPr>
        <w:t>Definition</w:t>
      </w:r>
      <w:r w:rsidRPr="002246CE">
        <w:rPr>
          <w:strike/>
          <w:color w:val="FF0000"/>
          <w:sz w:val="22"/>
          <w:szCs w:val="22"/>
        </w:rPr>
        <w:t xml:space="preserve">: </w:t>
      </w:r>
      <w:r w:rsidRPr="002246CE">
        <w:rPr>
          <w:i/>
          <w:iCs/>
          <w:strike/>
          <w:color w:val="FF0000"/>
          <w:sz w:val="22"/>
          <w:szCs w:val="22"/>
        </w:rPr>
        <w:t>Matching of Semantic Template</w:t>
      </w:r>
      <w:r w:rsidRPr="002246CE">
        <w:rPr>
          <w:strike/>
          <w:color w:val="FF0000"/>
          <w:sz w:val="22"/>
          <w:szCs w:val="22"/>
        </w:rPr>
        <w:t xml:space="preserve">: </w:t>
      </w:r>
      <w:r w:rsidR="000533B9" w:rsidRPr="002246CE">
        <w:rPr>
          <w:strike/>
          <w:color w:val="FF0000"/>
          <w:sz w:val="22"/>
          <w:szCs w:val="22"/>
        </w:rPr>
        <w:t xml:space="preserve">the centroid of the </w:t>
      </w:r>
      <w:r w:rsidR="00E80139" w:rsidRPr="002246CE">
        <w:rPr>
          <w:strike/>
          <w:color w:val="FF0000"/>
          <w:sz w:val="22"/>
          <w:szCs w:val="22"/>
        </w:rPr>
        <w:t xml:space="preserve">pattern matching </w:t>
      </w:r>
      <w:r w:rsidR="00106166" w:rsidRPr="002246CE">
        <w:rPr>
          <w:strike/>
          <w:color w:val="FF0000"/>
          <w:sz w:val="22"/>
          <w:szCs w:val="22"/>
        </w:rPr>
        <w:t>construct</w:t>
      </w:r>
      <w:r w:rsidR="000533B9" w:rsidRPr="002246CE">
        <w:rPr>
          <w:strike/>
          <w:color w:val="FF0000"/>
          <w:sz w:val="22"/>
          <w:szCs w:val="22"/>
        </w:rPr>
        <w:t xml:space="preserve"> </w:t>
      </w:r>
      <m:oMath>
        <m:r>
          <w:rPr>
            <w:rFonts w:ascii="Cambria Math" w:hAnsi="Cambria Math"/>
            <w:strike/>
            <w:color w:val="FF0000"/>
            <w:sz w:val="22"/>
            <w:szCs w:val="22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trike/>
                <w:color w:val="FF0000"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trike/>
                <w:color w:val="FF0000"/>
                <w:sz w:val="22"/>
                <w:szCs w:val="22"/>
              </w:rPr>
              <m:t>T</m:t>
            </m:r>
          </m:e>
        </m:d>
      </m:oMath>
      <w:r w:rsidR="006D57DC" w:rsidRPr="002246CE">
        <w:rPr>
          <w:strike/>
          <w:color w:val="FF0000"/>
          <w:sz w:val="22"/>
          <w:szCs w:val="22"/>
        </w:rPr>
        <w:t xml:space="preserve"> </w:t>
      </w:r>
      <w:r w:rsidR="000533B9" w:rsidRPr="002246CE">
        <w:rPr>
          <w:strike/>
          <w:color w:val="FF0000"/>
          <w:sz w:val="22"/>
          <w:szCs w:val="22"/>
        </w:rPr>
        <w:t>moves within</w:t>
      </w:r>
      <w:r w:rsidR="00CF37DA" w:rsidRPr="002246CE">
        <w:rPr>
          <w:strike/>
          <w:color w:val="FF0000"/>
          <w:sz w:val="22"/>
          <w:szCs w:val="22"/>
        </w:rPr>
        <w:t xml:space="preserve"> the region of applicability</w:t>
      </w:r>
      <w:r w:rsidR="000533B9" w:rsidRPr="002246CE">
        <w:rPr>
          <w:strike/>
          <w:color w:val="FF0000"/>
          <w:sz w:val="22"/>
          <w:szCs w:val="22"/>
        </w:rPr>
        <w:t xml:space="preserve"> </w:t>
      </w:r>
      <m:oMath>
        <m:r>
          <m:rPr>
            <m:scr m:val="fraktur"/>
          </m:rPr>
          <w:rPr>
            <w:rFonts w:ascii="Cambria Math" w:hAnsi="Cambria Math"/>
            <w:strike/>
            <w:color w:val="FF0000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trike/>
                <w:color w:val="FF0000"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trike/>
                <w:color w:val="FF0000"/>
                <w:sz w:val="22"/>
                <w:szCs w:val="22"/>
              </w:rPr>
              <m:t>T</m:t>
            </m:r>
          </m:e>
        </m:d>
      </m:oMath>
      <w:r w:rsidR="006459FD" w:rsidRPr="002246CE">
        <w:rPr>
          <w:rFonts w:eastAsiaTheme="minorEastAsia"/>
          <w:strike/>
          <w:color w:val="FF0000"/>
          <w:sz w:val="22"/>
          <w:szCs w:val="22"/>
        </w:rPr>
        <w:t xml:space="preserve"> in Semantic Template Space</w:t>
      </w:r>
      <w:r w:rsidR="00CF37DA" w:rsidRPr="002246CE">
        <w:rPr>
          <w:rFonts w:eastAsiaTheme="minorEastAsia"/>
          <w:strike/>
          <w:color w:val="FF0000"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/>
            <w:strike/>
            <w:color w:val="FF0000"/>
            <w:sz w:val="22"/>
            <w:szCs w:val="22"/>
          </w:rPr>
          <m:t>Τ</m:t>
        </m:r>
      </m:oMath>
      <w:r w:rsidR="006459FD" w:rsidRPr="002246CE">
        <w:rPr>
          <w:rFonts w:eastAsiaTheme="minorEastAsia"/>
          <w:strike/>
          <w:color w:val="FF0000"/>
          <w:sz w:val="22"/>
          <w:szCs w:val="22"/>
        </w:rPr>
        <w:t xml:space="preserve">. </w:t>
      </w:r>
      <w:r w:rsidR="0081777D" w:rsidRPr="002246CE">
        <w:rPr>
          <w:rFonts w:eastAsiaTheme="minorEastAsia"/>
          <w:strike/>
          <w:color w:val="FF0000"/>
          <w:sz w:val="22"/>
          <w:szCs w:val="22"/>
        </w:rPr>
        <w:t xml:space="preserve">When the semantic latch </w:t>
      </w:r>
      <m:oMath>
        <m:r>
          <w:rPr>
            <w:rFonts w:ascii="Cambria Math" w:hAnsi="Cambria Math" w:cstheme="minorHAnsi"/>
            <w:strike/>
            <w:color w:val="FF0000"/>
            <w:sz w:val="22"/>
            <w:szCs w:val="22"/>
          </w:rPr>
          <m:t>μ</m:t>
        </m:r>
      </m:oMath>
      <w:r w:rsidR="0081777D" w:rsidRPr="002246CE">
        <w:rPr>
          <w:rFonts w:eastAsiaTheme="minorEastAsia"/>
          <w:strike/>
          <w:color w:val="FF0000"/>
          <w:sz w:val="22"/>
          <w:szCs w:val="22"/>
        </w:rPr>
        <w:t xml:space="preserve"> associated with </w:t>
      </w:r>
      <m:oMath>
        <m:r>
          <m:rPr>
            <m:scr m:val="fraktur"/>
          </m:rPr>
          <w:rPr>
            <w:rFonts w:ascii="Cambria Math" w:hAnsi="Cambria Math"/>
            <w:strike/>
            <w:color w:val="FF0000"/>
            <w:sz w:val="22"/>
            <w:szCs w:val="22"/>
          </w:rPr>
          <m:t>T</m:t>
        </m:r>
      </m:oMath>
      <w:r w:rsidR="0081777D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 is triggered the centroid of  </w:t>
      </w:r>
      <m:oMath>
        <m:r>
          <m:rPr>
            <m:scr m:val="fraktur"/>
          </m:rPr>
          <w:rPr>
            <w:rFonts w:ascii="Cambria Math" w:hAnsi="Cambria Math"/>
            <w:strike/>
            <w:color w:val="FF0000"/>
            <w:sz w:val="22"/>
            <w:szCs w:val="22"/>
          </w:rPr>
          <m:t>T</m:t>
        </m:r>
      </m:oMath>
      <w:r w:rsidR="0081777D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 is affixed to the point which has triggered the latch. </w:t>
      </w:r>
      <w:r w:rsidR="002072B9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 The radius of the pattern matching region starts expanding until</w:t>
      </w:r>
      <w:r w:rsidR="00AC7A59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 </w:t>
      </w:r>
      <w:r w:rsidR="00AC7A59" w:rsidRPr="002246CE">
        <w:rPr>
          <w:rFonts w:eastAsiaTheme="minorEastAsia"/>
          <w:i/>
          <w:strike/>
          <w:color w:val="FF0000"/>
          <w:sz w:val="22"/>
          <w:szCs w:val="22"/>
        </w:rPr>
        <w:t>optimal match</w:t>
      </w:r>
      <w:r w:rsidR="00AC7A59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 is selected. </w:t>
      </w:r>
      <w:r w:rsidR="00CE7A16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For definition of optimal match refer to </w:t>
      </w:r>
      <w:r w:rsidR="00CE7A16" w:rsidRPr="002246CE">
        <w:rPr>
          <w:rFonts w:eastAsiaTheme="minorEastAsia"/>
          <w:iCs/>
          <w:strike/>
          <w:color w:val="FF0000"/>
          <w:sz w:val="22"/>
          <w:szCs w:val="22"/>
        </w:rPr>
        <w:fldChar w:fldCharType="begin"/>
      </w:r>
      <w:r w:rsidR="00CE7A16" w:rsidRPr="002246CE">
        <w:rPr>
          <w:rFonts w:eastAsiaTheme="minorEastAsia"/>
          <w:iCs/>
          <w:strike/>
          <w:color w:val="FF0000"/>
          <w:sz w:val="22"/>
          <w:szCs w:val="22"/>
        </w:rPr>
        <w:instrText xml:space="preserve"> REF _Ref109407694 \h </w:instrText>
      </w:r>
      <w:r w:rsidR="002246CE">
        <w:rPr>
          <w:rFonts w:eastAsiaTheme="minorEastAsia"/>
          <w:iCs/>
          <w:strike/>
          <w:color w:val="FF0000"/>
          <w:sz w:val="22"/>
          <w:szCs w:val="22"/>
        </w:rPr>
        <w:instrText xml:space="preserve"> \* MERGEFORMAT </w:instrText>
      </w:r>
      <w:r w:rsidR="00CE7A16" w:rsidRPr="002246CE">
        <w:rPr>
          <w:rFonts w:eastAsiaTheme="minorEastAsia"/>
          <w:iCs/>
          <w:strike/>
          <w:color w:val="FF0000"/>
          <w:sz w:val="22"/>
          <w:szCs w:val="22"/>
        </w:rPr>
      </w:r>
      <w:r w:rsidR="00CE7A16" w:rsidRPr="002246CE">
        <w:rPr>
          <w:rFonts w:eastAsiaTheme="minorEastAsia"/>
          <w:iCs/>
          <w:strike/>
          <w:color w:val="FF0000"/>
          <w:sz w:val="22"/>
          <w:szCs w:val="22"/>
        </w:rPr>
        <w:fldChar w:fldCharType="separate"/>
      </w:r>
      <w:r w:rsidR="00C46F6C" w:rsidRPr="00C46F6C">
        <w:rPr>
          <w:rFonts w:eastAsiaTheme="minorEastAsia"/>
          <w:strike/>
        </w:rPr>
        <w:t>Pattern Matching Structure of Semantic Template</w:t>
      </w:r>
      <w:r w:rsidR="00CE7A16" w:rsidRPr="002246CE">
        <w:rPr>
          <w:rFonts w:eastAsiaTheme="minorEastAsia"/>
          <w:iCs/>
          <w:strike/>
          <w:color w:val="FF0000"/>
          <w:sz w:val="22"/>
          <w:szCs w:val="22"/>
        </w:rPr>
        <w:fldChar w:fldCharType="end"/>
      </w:r>
      <w:r w:rsidR="00CE7A16" w:rsidRPr="002246CE">
        <w:rPr>
          <w:rFonts w:eastAsiaTheme="minorEastAsia"/>
          <w:iCs/>
          <w:strike/>
          <w:color w:val="FF0000"/>
          <w:sz w:val="22"/>
          <w:szCs w:val="22"/>
        </w:rPr>
        <w:t xml:space="preserve">. </w:t>
      </w:r>
    </w:p>
    <w:p w14:paraId="0ABF2A44" w14:textId="77777777" w:rsidR="00694152" w:rsidRPr="002246CE" w:rsidRDefault="00694152" w:rsidP="00B8727E">
      <w:pPr>
        <w:rPr>
          <w:rFonts w:eastAsiaTheme="minorEastAsia"/>
          <w:iCs/>
          <w:strike/>
          <w:color w:val="FF0000"/>
          <w:sz w:val="22"/>
          <w:szCs w:val="22"/>
        </w:rPr>
      </w:pPr>
    </w:p>
    <w:p w14:paraId="112FA191" w14:textId="23BFA8E5" w:rsidR="00D82244" w:rsidRPr="00694152" w:rsidRDefault="00566A70" w:rsidP="00B8727E">
      <w:pPr>
        <w:rPr>
          <w:rFonts w:eastAsiaTheme="minorEastAsia"/>
          <w:iCs/>
          <w:color w:val="FF0000"/>
          <w:sz w:val="22"/>
          <w:szCs w:val="22"/>
        </w:rPr>
      </w:pPr>
      <w:r w:rsidRPr="00694152">
        <w:rPr>
          <w:rFonts w:eastAsiaTheme="minorEastAsia"/>
          <w:iCs/>
          <w:color w:val="FF0000"/>
          <w:sz w:val="22"/>
          <w:szCs w:val="22"/>
        </w:rPr>
        <w:t>Matching of logical semantic template</w:t>
      </w:r>
    </w:p>
    <w:p w14:paraId="2A3A3660" w14:textId="1644BE3F" w:rsidR="00566A70" w:rsidRDefault="00566A70" w:rsidP="00B8727E">
      <w:pPr>
        <w:rPr>
          <w:rFonts w:eastAsiaTheme="minorEastAsia"/>
          <w:iCs/>
          <w:color w:val="000000" w:themeColor="text1"/>
          <w:sz w:val="22"/>
          <w:szCs w:val="22"/>
        </w:rPr>
      </w:pPr>
    </w:p>
    <w:p w14:paraId="6643214B" w14:textId="6DF6D8C9" w:rsidR="00566A70" w:rsidRPr="00694152" w:rsidRDefault="00566A70" w:rsidP="00B8727E">
      <w:pPr>
        <w:rPr>
          <w:rFonts w:eastAsiaTheme="minorEastAsia"/>
          <w:iCs/>
          <w:color w:val="FF0000"/>
          <w:sz w:val="22"/>
          <w:szCs w:val="22"/>
        </w:rPr>
      </w:pPr>
      <w:r w:rsidRPr="00694152">
        <w:rPr>
          <w:rFonts w:eastAsiaTheme="minorEastAsia"/>
          <w:iCs/>
          <w:color w:val="FF0000"/>
          <w:sz w:val="22"/>
          <w:szCs w:val="22"/>
        </w:rPr>
        <w:t>Matching of physical semantic template</w:t>
      </w:r>
    </w:p>
    <w:p w14:paraId="0360EAA6" w14:textId="78476FB5" w:rsidR="000D240B" w:rsidRDefault="000D240B" w:rsidP="00B8727E">
      <w:pPr>
        <w:rPr>
          <w:rFonts w:eastAsiaTheme="minorEastAsia"/>
          <w:iCs/>
          <w:sz w:val="22"/>
          <w:szCs w:val="22"/>
        </w:rPr>
      </w:pPr>
    </w:p>
    <w:p w14:paraId="54B0D482" w14:textId="6E3F992D" w:rsidR="000D240B" w:rsidRDefault="006C61D6" w:rsidP="00052177">
      <w:pPr>
        <w:pStyle w:val="Heading2"/>
        <w:rPr>
          <w:rFonts w:eastAsiaTheme="minorEastAsia"/>
        </w:rPr>
      </w:pPr>
      <w:bookmarkStart w:id="0" w:name="_Ref109407694"/>
      <w:r>
        <w:rPr>
          <w:rFonts w:eastAsiaTheme="minorEastAsia"/>
        </w:rPr>
        <w:t xml:space="preserve">Pattern Matching </w:t>
      </w:r>
      <w:r w:rsidR="00164A7C">
        <w:rPr>
          <w:rFonts w:eastAsiaTheme="minorEastAsia"/>
        </w:rPr>
        <w:t>Structure</w:t>
      </w:r>
      <w:r>
        <w:rPr>
          <w:rFonts w:eastAsiaTheme="minorEastAsia"/>
        </w:rPr>
        <w:t xml:space="preserve"> of Semantic Template</w:t>
      </w:r>
      <w:bookmarkEnd w:id="0"/>
    </w:p>
    <w:p w14:paraId="79E48D30" w14:textId="05503934" w:rsidR="006C61D6" w:rsidRDefault="006C61D6" w:rsidP="00B8727E">
      <w:pPr>
        <w:rPr>
          <w:rFonts w:eastAsiaTheme="minorEastAsia"/>
          <w:iCs/>
          <w:sz w:val="22"/>
          <w:szCs w:val="22"/>
        </w:rPr>
      </w:pPr>
    </w:p>
    <w:p w14:paraId="71AF2773" w14:textId="3E578368" w:rsidR="00052177" w:rsidRDefault="00052177" w:rsidP="00B8727E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pattern matching </w:t>
      </w:r>
      <w:r w:rsidR="00BB679B">
        <w:rPr>
          <w:rFonts w:eastAsiaTheme="minorEastAsia"/>
          <w:iCs/>
          <w:sz w:val="22"/>
          <w:szCs w:val="22"/>
        </w:rPr>
        <w:t>construct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r>
          <m:rPr>
            <m:scr m:val="fraktur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>
        <w:rPr>
          <w:rFonts w:eastAsiaTheme="minorEastAsia"/>
          <w:iCs/>
          <w:sz w:val="22"/>
          <w:szCs w:val="22"/>
        </w:rPr>
        <w:t xml:space="preserve"> of any template </w:t>
      </w:r>
      <m:oMath>
        <m:r>
          <m:rPr>
            <m:scr m:val="fraktur"/>
          </m:rPr>
          <w:rPr>
            <w:rFonts w:ascii="Cambria Math" w:hAnsi="Cambria Math"/>
            <w:sz w:val="22"/>
            <w:szCs w:val="22"/>
          </w:rPr>
          <m:t>T</m:t>
        </m:r>
      </m:oMath>
      <w:r>
        <w:rPr>
          <w:rFonts w:eastAsiaTheme="minorEastAsia"/>
          <w:iCs/>
          <w:sz w:val="22"/>
          <w:szCs w:val="22"/>
        </w:rPr>
        <w:t xml:space="preserve"> is represented by a </w:t>
      </w:r>
      <w:r w:rsidRPr="00FF10B1">
        <w:rPr>
          <w:rFonts w:eastAsiaTheme="minorEastAsia"/>
          <w:iCs/>
          <w:sz w:val="22"/>
          <w:szCs w:val="22"/>
        </w:rPr>
        <w:t>semantic tree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>
        <w:rPr>
          <w:rFonts w:eastAsiaTheme="minorEastAsia"/>
          <w:iCs/>
          <w:sz w:val="22"/>
          <w:szCs w:val="22"/>
        </w:rPr>
        <w:t xml:space="preserve"> in which every node is </w:t>
      </w:r>
      <w:r w:rsidR="00F53286">
        <w:rPr>
          <w:rFonts w:eastAsiaTheme="minorEastAsia"/>
          <w:iCs/>
          <w:sz w:val="22"/>
          <w:szCs w:val="22"/>
        </w:rPr>
        <w:t>one of the three:</w:t>
      </w:r>
    </w:p>
    <w:p w14:paraId="42487029" w14:textId="288F6504" w:rsidR="00F53286" w:rsidRPr="00F53286" w:rsidRDefault="00F53286" w:rsidP="00F53286">
      <w:pPr>
        <w:pStyle w:val="ListParagraph"/>
        <w:numPr>
          <w:ilvl w:val="0"/>
          <w:numId w:val="1"/>
        </w:numPr>
        <w:rPr>
          <w:rFonts w:eastAsiaTheme="minorEastAsia"/>
          <w:iCs/>
          <w:sz w:val="22"/>
          <w:szCs w:val="22"/>
        </w:rPr>
      </w:pPr>
      <w:r w:rsidRPr="00F53286">
        <w:rPr>
          <w:rFonts w:eastAsiaTheme="minorEastAsia"/>
          <w:iCs/>
          <w:sz w:val="22"/>
          <w:szCs w:val="22"/>
        </w:rPr>
        <w:lastRenderedPageBreak/>
        <w:t>semantic structure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S</m:t>
        </m:r>
      </m:oMath>
    </w:p>
    <w:p w14:paraId="46B56F55" w14:textId="7AB096E7" w:rsidR="00F53286" w:rsidRDefault="00F53286" w:rsidP="00F53286">
      <w:pPr>
        <w:pStyle w:val="ListParagraph"/>
        <w:numPr>
          <w:ilvl w:val="0"/>
          <w:numId w:val="1"/>
        </w:num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primitive semantic particle </w:t>
      </w:r>
      <m:oMath>
        <m:r>
          <w:rPr>
            <w:rFonts w:ascii="Cambria Math" w:eastAsiaTheme="minorEastAsia" w:hAnsi="Cambria Math"/>
            <w:sz w:val="22"/>
            <w:szCs w:val="22"/>
          </w:rPr>
          <m:t>V</m:t>
        </m:r>
      </m:oMath>
    </w:p>
    <w:p w14:paraId="6287F2BC" w14:textId="5F0FB86D" w:rsidR="00F53286" w:rsidRPr="00F53286" w:rsidRDefault="00A50A22" w:rsidP="00F53286">
      <w:pPr>
        <w:pStyle w:val="ListParagraph"/>
        <w:numPr>
          <w:ilvl w:val="0"/>
          <w:numId w:val="1"/>
        </w:num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>template</w:t>
      </w:r>
      <w:r w:rsidR="00F53286">
        <w:rPr>
          <w:rFonts w:eastAsiaTheme="minorEastAsia"/>
          <w:iCs/>
          <w:sz w:val="22"/>
          <w:szCs w:val="22"/>
        </w:rPr>
        <w:t xml:space="preserve"> particle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="00F53286" w:rsidRPr="00F53286">
        <w:rPr>
          <w:rFonts w:eastAsiaTheme="minorEastAsia"/>
          <w:iCs/>
          <w:sz w:val="22"/>
          <w:szCs w:val="22"/>
        </w:rPr>
        <w:t xml:space="preserve"> </w:t>
      </w:r>
    </w:p>
    <w:p w14:paraId="2A30A3B9" w14:textId="77777777" w:rsidR="00080C6D" w:rsidRDefault="00080C6D" w:rsidP="00B8727E">
      <w:pPr>
        <w:rPr>
          <w:rFonts w:eastAsiaTheme="minorEastAsia"/>
          <w:iCs/>
          <w:sz w:val="22"/>
          <w:szCs w:val="22"/>
        </w:rPr>
      </w:pPr>
    </w:p>
    <w:p w14:paraId="234D69BC" w14:textId="65D543DB" w:rsidR="00080C6D" w:rsidRDefault="00080C6D" w:rsidP="00080C6D">
      <w:pPr>
        <w:pStyle w:val="Heading2"/>
        <w:rPr>
          <w:rFonts w:eastAsiaTheme="minorEastAsia"/>
        </w:rPr>
      </w:pPr>
      <w:r>
        <w:rPr>
          <w:rFonts w:eastAsiaTheme="minorEastAsia"/>
        </w:rPr>
        <w:t>Template Particles</w:t>
      </w:r>
    </w:p>
    <w:p w14:paraId="41991056" w14:textId="44FCE7A3" w:rsidR="00080C6D" w:rsidRPr="001825CE" w:rsidRDefault="00080C6D" w:rsidP="00080C6D">
      <w:pPr>
        <w:rPr>
          <w:sz w:val="22"/>
          <w:szCs w:val="22"/>
        </w:rPr>
      </w:pPr>
    </w:p>
    <w:p w14:paraId="354F3BF2" w14:textId="64F4E665" w:rsidR="001825CE" w:rsidRDefault="00FC0B36" w:rsidP="00080C6D">
      <w:pPr>
        <w:rPr>
          <w:sz w:val="22"/>
          <w:szCs w:val="22"/>
        </w:rPr>
      </w:pPr>
      <w:r>
        <w:rPr>
          <w:sz w:val="22"/>
          <w:szCs w:val="22"/>
        </w:rPr>
        <w:t>A t</w:t>
      </w:r>
      <w:r w:rsidR="001825CE" w:rsidRPr="001825CE">
        <w:rPr>
          <w:sz w:val="22"/>
          <w:szCs w:val="22"/>
        </w:rPr>
        <w:t>emplat</w:t>
      </w:r>
      <w:r w:rsidR="001825CE">
        <w:rPr>
          <w:sz w:val="22"/>
          <w:szCs w:val="22"/>
        </w:rPr>
        <w:t xml:space="preserve">e particle can be viewed as </w:t>
      </w:r>
      <w:r w:rsidR="008539B0">
        <w:rPr>
          <w:sz w:val="22"/>
          <w:szCs w:val="22"/>
        </w:rPr>
        <w:t xml:space="preserve">stochastic generalization </w:t>
      </w:r>
      <w:r w:rsidR="000E10A7">
        <w:rPr>
          <w:sz w:val="22"/>
          <w:szCs w:val="22"/>
        </w:rPr>
        <w:t>of regular semantic particles.</w:t>
      </w:r>
      <w:r w:rsidR="004B3164">
        <w:rPr>
          <w:sz w:val="22"/>
          <w:szCs w:val="22"/>
        </w:rPr>
        <w:t xml:space="preserve"> Instead of a single semantic particle on a given position in semantic space and semantic time a template particle will define </w:t>
      </w:r>
      <w:r w:rsidR="004B3164" w:rsidRPr="008E7302">
        <w:rPr>
          <w:sz w:val="22"/>
          <w:szCs w:val="22"/>
          <w:u w:val="single"/>
        </w:rPr>
        <w:t xml:space="preserve">a </w:t>
      </w:r>
      <w:r w:rsidR="004B3164" w:rsidRPr="000D7DA5">
        <w:rPr>
          <w:i/>
          <w:iCs/>
          <w:sz w:val="22"/>
          <w:szCs w:val="22"/>
          <w:u w:val="single"/>
        </w:rPr>
        <w:t>cloud</w:t>
      </w:r>
      <w:r w:rsidR="004B3164">
        <w:rPr>
          <w:sz w:val="22"/>
          <w:szCs w:val="22"/>
        </w:rPr>
        <w:t xml:space="preserve"> of</w:t>
      </w:r>
      <w:r w:rsidR="004B3164" w:rsidRPr="004B3164">
        <w:rPr>
          <w:i/>
          <w:iCs/>
          <w:sz w:val="22"/>
          <w:szCs w:val="22"/>
        </w:rPr>
        <w:t xml:space="preserve"> </w:t>
      </w:r>
      <w:r w:rsidR="000D7DA5">
        <w:rPr>
          <w:i/>
          <w:iCs/>
          <w:sz w:val="22"/>
          <w:szCs w:val="22"/>
        </w:rPr>
        <w:t>stochastic</w:t>
      </w:r>
      <w:r w:rsidR="004B3164">
        <w:rPr>
          <w:sz w:val="22"/>
          <w:szCs w:val="22"/>
        </w:rPr>
        <w:t xml:space="preserve"> semantic particles in a region of semantic space-time. </w:t>
      </w:r>
    </w:p>
    <w:p w14:paraId="2237A77E" w14:textId="4C21530E" w:rsidR="00805959" w:rsidRDefault="00805959" w:rsidP="00080C6D">
      <w:pPr>
        <w:rPr>
          <w:sz w:val="22"/>
          <w:szCs w:val="22"/>
        </w:rPr>
      </w:pPr>
    </w:p>
    <w:p w14:paraId="357C2876" w14:textId="77777777" w:rsidR="00805959" w:rsidRPr="000277A2" w:rsidRDefault="00805959" w:rsidP="00080C6D">
      <w:pPr>
        <w:rPr>
          <w:sz w:val="22"/>
          <w:szCs w:val="22"/>
        </w:rPr>
      </w:pPr>
    </w:p>
    <w:p w14:paraId="7DDD55DA" w14:textId="0B919AF1" w:rsidR="00E06187" w:rsidRDefault="00F56F56" w:rsidP="00080C6D">
      <w:pPr>
        <w:rPr>
          <w:sz w:val="22"/>
          <w:szCs w:val="22"/>
        </w:rPr>
      </w:pPr>
      <w:r>
        <w:rPr>
          <w:sz w:val="22"/>
          <w:szCs w:val="22"/>
        </w:rPr>
        <w:t>We will consider template property particles and template semantic particles</w:t>
      </w:r>
    </w:p>
    <w:p w14:paraId="6BF1C5CC" w14:textId="353E106E" w:rsidR="00F56F56" w:rsidRDefault="00F56F56" w:rsidP="00080C6D">
      <w:pPr>
        <w:rPr>
          <w:sz w:val="22"/>
          <w:szCs w:val="22"/>
        </w:rPr>
      </w:pPr>
    </w:p>
    <w:p w14:paraId="5B7FC3D7" w14:textId="13F5EA2B" w:rsidR="003428D0" w:rsidRDefault="00254550" w:rsidP="00080C6D">
      <w:pPr>
        <w:rPr>
          <w:sz w:val="22"/>
          <w:szCs w:val="22"/>
        </w:rPr>
      </w:pPr>
      <w:r w:rsidRPr="00254550">
        <w:rPr>
          <w:b/>
          <w:bCs/>
          <w:sz w:val="22"/>
          <w:szCs w:val="22"/>
        </w:rPr>
        <w:t>Definition</w:t>
      </w:r>
      <w:r>
        <w:rPr>
          <w:sz w:val="22"/>
          <w:szCs w:val="22"/>
        </w:rPr>
        <w:t xml:space="preserve">: </w:t>
      </w:r>
      <w:r w:rsidR="00F56F56" w:rsidRPr="00254550">
        <w:rPr>
          <w:i/>
          <w:iCs/>
          <w:sz w:val="22"/>
          <w:szCs w:val="22"/>
        </w:rPr>
        <w:t>Template property</w:t>
      </w:r>
      <w:r w:rsidRPr="00254550">
        <w:rPr>
          <w:i/>
          <w:iCs/>
          <w:sz w:val="22"/>
          <w:szCs w:val="22"/>
        </w:rPr>
        <w:t xml:space="preserve"> particle</w:t>
      </w:r>
      <w:r w:rsidR="00F56F56">
        <w:rPr>
          <w:sz w:val="22"/>
          <w:szCs w:val="22"/>
        </w:rPr>
        <w:t xml:space="preserve">: </w:t>
      </w:r>
    </w:p>
    <w:p w14:paraId="5C2526DF" w14:textId="77777777" w:rsidR="00EE25C7" w:rsidRDefault="00EE25C7" w:rsidP="00080C6D">
      <w:pPr>
        <w:rPr>
          <w:sz w:val="22"/>
          <w:szCs w:val="22"/>
        </w:rPr>
      </w:pPr>
    </w:p>
    <w:p w14:paraId="52BC3951" w14:textId="32A4D927" w:rsidR="003428D0" w:rsidRDefault="003428D0" w:rsidP="00080C6D">
      <w:pPr>
        <w:rPr>
          <w:sz w:val="22"/>
          <w:szCs w:val="22"/>
        </w:rPr>
      </w:pPr>
      <w:r>
        <w:rPr>
          <w:sz w:val="22"/>
          <w:szCs w:val="22"/>
        </w:rPr>
        <w:t>Every template property particle</w:t>
      </w:r>
      <w:r w:rsidR="00EE25C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>
        <w:rPr>
          <w:sz w:val="22"/>
          <w:szCs w:val="22"/>
        </w:rPr>
        <w:t xml:space="preserve"> </w:t>
      </w:r>
      <w:r w:rsidR="00E07560">
        <w:rPr>
          <w:sz w:val="22"/>
          <w:szCs w:val="22"/>
        </w:rPr>
        <w:t xml:space="preserve">at a moment of semantic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E0756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defined in terms of two sets of aspects – the set of </w:t>
      </w:r>
      <w:r w:rsidRPr="003428D0">
        <w:rPr>
          <w:i/>
          <w:iCs/>
          <w:sz w:val="22"/>
          <w:szCs w:val="22"/>
        </w:rPr>
        <w:t>deterministic</w:t>
      </w:r>
      <w:r>
        <w:rPr>
          <w:sz w:val="22"/>
          <w:szCs w:val="22"/>
        </w:rPr>
        <w:t xml:space="preserve"> aspects</w:t>
      </w:r>
      <w:r w:rsidR="00562096">
        <w:rPr>
          <w:sz w:val="22"/>
          <w:szCs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D</m:t>
        </m:r>
      </m:oMath>
      <w:r>
        <w:rPr>
          <w:sz w:val="22"/>
          <w:szCs w:val="22"/>
        </w:rPr>
        <w:t xml:space="preserve"> and set of </w:t>
      </w:r>
      <w:r w:rsidRPr="003428D0">
        <w:rPr>
          <w:i/>
          <w:iCs/>
          <w:sz w:val="22"/>
          <w:szCs w:val="22"/>
        </w:rPr>
        <w:t>stochastic</w:t>
      </w:r>
      <w:r>
        <w:rPr>
          <w:sz w:val="22"/>
          <w:szCs w:val="22"/>
        </w:rPr>
        <w:t xml:space="preserve"> aspects</w:t>
      </w:r>
      <w:r w:rsidR="00562096">
        <w:rPr>
          <w:sz w:val="22"/>
          <w:szCs w:val="22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E07560">
        <w:rPr>
          <w:sz w:val="22"/>
          <w:szCs w:val="22"/>
        </w:rPr>
        <w:t>.</w:t>
      </w:r>
    </w:p>
    <w:p w14:paraId="551BD2E8" w14:textId="72705F62" w:rsidR="00A1570E" w:rsidRDefault="00562096" w:rsidP="00080C6D">
      <w:pPr>
        <w:rPr>
          <w:sz w:val="22"/>
          <w:szCs w:val="22"/>
        </w:rPr>
      </w:pPr>
      <w:r>
        <w:rPr>
          <w:sz w:val="22"/>
          <w:szCs w:val="22"/>
        </w:rPr>
        <w:t xml:space="preserve">Each aspect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sz w:val="22"/>
          <w:szCs w:val="22"/>
        </w:rPr>
        <w:t xml:space="preserve"> in the</w:t>
      </w:r>
      <w:r w:rsidR="00F56F56">
        <w:rPr>
          <w:sz w:val="22"/>
          <w:szCs w:val="22"/>
        </w:rPr>
        <w:t xml:space="preserve"> set of</w:t>
      </w:r>
      <w:r w:rsidR="003428D0">
        <w:rPr>
          <w:sz w:val="22"/>
          <w:szCs w:val="22"/>
        </w:rPr>
        <w:t xml:space="preserve"> </w:t>
      </w:r>
      <w:r w:rsidR="003428D0" w:rsidRPr="003428D0">
        <w:rPr>
          <w:i/>
          <w:iCs/>
          <w:sz w:val="22"/>
          <w:szCs w:val="22"/>
        </w:rPr>
        <w:t>deterministic</w:t>
      </w:r>
      <w:r w:rsidR="00F56F56">
        <w:rPr>
          <w:sz w:val="22"/>
          <w:szCs w:val="22"/>
        </w:rPr>
        <w:t xml:space="preserve"> aspects</w:t>
      </w:r>
      <w:r>
        <w:rPr>
          <w:sz w:val="22"/>
          <w:szCs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D</m:t>
        </m:r>
      </m:oMath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=</m:t>
        </m:r>
      </m:oMath>
      <w:r w:rsidR="00254550">
        <w:rPr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F56F5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</w:t>
      </w:r>
      <w:r w:rsidR="003428D0">
        <w:rPr>
          <w:sz w:val="22"/>
          <w:szCs w:val="22"/>
        </w:rPr>
        <w:t>characterized by</w:t>
      </w:r>
      <w:r>
        <w:rPr>
          <w:sz w:val="22"/>
          <w:szCs w:val="22"/>
        </w:rPr>
        <w:t xml:space="preserve"> its</w:t>
      </w:r>
      <w:r w:rsidR="003428D0">
        <w:rPr>
          <w:sz w:val="22"/>
          <w:szCs w:val="22"/>
        </w:rPr>
        <w:t xml:space="preserve"> deterministic mass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3428D0">
        <w:rPr>
          <w:rFonts w:eastAsiaTheme="minorEastAsia"/>
          <w:sz w:val="22"/>
          <w:szCs w:val="22"/>
        </w:rPr>
        <w:t xml:space="preserve"> </w:t>
      </w:r>
      <w:r w:rsidR="003428D0">
        <w:rPr>
          <w:sz w:val="22"/>
          <w:szCs w:val="22"/>
        </w:rPr>
        <w:t xml:space="preserve">and deterministic position in semantic space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, </w:t>
      </w:r>
      <m:oMath>
        <m:r>
          <w:rPr>
            <w:rFonts w:ascii="Cambria Math" w:eastAsiaTheme="minorEastAsia" w:hAnsi="Cambria Math"/>
            <w:sz w:val="22"/>
            <w:szCs w:val="22"/>
          </w:rPr>
          <m:t>i=1..K</m:t>
        </m:r>
      </m:oMath>
      <w:r w:rsidR="003428D0">
        <w:rPr>
          <w:rFonts w:eastAsiaTheme="minorEastAsia"/>
          <w:sz w:val="22"/>
          <w:szCs w:val="22"/>
        </w:rPr>
        <w:t xml:space="preserve">.  </w:t>
      </w:r>
      <w:r>
        <w:rPr>
          <w:rFonts w:eastAsiaTheme="minorEastAsia"/>
          <w:sz w:val="22"/>
          <w:szCs w:val="22"/>
        </w:rPr>
        <w:t xml:space="preserve">The semantic aspects in the set of stochastic aspects </w:t>
      </w:r>
      <m:oMath>
        <m:r>
          <m:rPr>
            <m:scr m:val="script"/>
          </m:rPr>
          <w:rPr>
            <w:rFonts w:ascii="Cambria Math" w:eastAsiaTheme="minorEastAsia" w:hAnsi="Cambria Math"/>
            <w:sz w:val="22"/>
            <w:szCs w:val="22"/>
          </w:rPr>
          <m:t>T</m:t>
        </m:r>
      </m:oMath>
      <w:r>
        <w:rPr>
          <w:rFonts w:eastAsiaTheme="minorEastAsia"/>
          <w:sz w:val="22"/>
          <w:szCs w:val="22"/>
        </w:rPr>
        <w:t xml:space="preserve"> form a </w:t>
      </w:r>
      <w:r w:rsidRPr="00562096">
        <w:rPr>
          <w:rFonts w:eastAsiaTheme="minorEastAsia"/>
          <w:i/>
          <w:iCs/>
          <w:sz w:val="22"/>
          <w:szCs w:val="22"/>
        </w:rPr>
        <w:t>stochastic cloud</w:t>
      </w:r>
      <w:r>
        <w:rPr>
          <w:rFonts w:eastAsiaTheme="minorEastAsia"/>
          <w:sz w:val="22"/>
          <w:szCs w:val="22"/>
        </w:rPr>
        <w:t xml:space="preserve">. </w:t>
      </w:r>
      <w:r w:rsidR="007C6095">
        <w:rPr>
          <w:rFonts w:eastAsiaTheme="minorEastAsia"/>
          <w:sz w:val="22"/>
          <w:szCs w:val="22"/>
        </w:rPr>
        <w:t xml:space="preserve">Each stochastic aspect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7C6095">
        <w:rPr>
          <w:rFonts w:eastAsiaTheme="minorEastAsia"/>
          <w:sz w:val="22"/>
          <w:szCs w:val="22"/>
        </w:rPr>
        <w:t xml:space="preserve"> in </w:t>
      </w:r>
      <w:r w:rsidR="007C6095">
        <w:rPr>
          <w:sz w:val="22"/>
          <w:szCs w:val="22"/>
        </w:rPr>
        <w:t>the</w:t>
      </w:r>
      <w:r w:rsidR="00A843C3">
        <w:rPr>
          <w:sz w:val="22"/>
          <w:szCs w:val="22"/>
        </w:rPr>
        <w:t xml:space="preserve"> </w:t>
      </w:r>
      <w:r w:rsidR="00A843C3" w:rsidRPr="00A46A55">
        <w:rPr>
          <w:i/>
          <w:iCs/>
          <w:sz w:val="22"/>
          <w:szCs w:val="22"/>
        </w:rPr>
        <w:t>cloud</w:t>
      </w:r>
      <w:r w:rsidR="00A843C3">
        <w:rPr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</m:e>
            </m:d>
          </m:e>
        </m:d>
      </m:oMath>
      <w:r w:rsidR="004C7911">
        <w:rPr>
          <w:sz w:val="22"/>
          <w:szCs w:val="22"/>
        </w:rPr>
        <w:t xml:space="preserve"> </w:t>
      </w:r>
      <w:r w:rsidR="007C6095">
        <w:rPr>
          <w:sz w:val="22"/>
          <w:szCs w:val="22"/>
        </w:rPr>
        <w:t>is</w:t>
      </w:r>
      <w:r w:rsidR="00254550">
        <w:rPr>
          <w:sz w:val="22"/>
          <w:szCs w:val="22"/>
        </w:rPr>
        <w:t xml:space="preserve"> characterized </w:t>
      </w:r>
      <w:r w:rsidR="00A46A55">
        <w:rPr>
          <w:sz w:val="22"/>
          <w:szCs w:val="22"/>
        </w:rPr>
        <w:t xml:space="preserve">by </w:t>
      </w:r>
      <w:r w:rsidR="007C6095">
        <w:rPr>
          <w:sz w:val="22"/>
          <w:szCs w:val="22"/>
        </w:rPr>
        <w:t>its</w:t>
      </w:r>
      <w:r w:rsidR="00A46A5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stochastic </w:t>
      </w:r>
      <w:r w:rsidR="00A46A55">
        <w:rPr>
          <w:sz w:val="22"/>
          <w:szCs w:val="22"/>
        </w:rPr>
        <w:t>mass</w:t>
      </w:r>
      <w:r w:rsidR="00C328E4">
        <w:rPr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A46A55">
        <w:rPr>
          <w:sz w:val="22"/>
          <w:szCs w:val="22"/>
        </w:rPr>
        <w:t xml:space="preserve"> and</w:t>
      </w:r>
      <w:r w:rsidR="00BA5E2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stochastic </w:t>
      </w:r>
      <w:r w:rsidR="00A46A55">
        <w:rPr>
          <w:sz w:val="22"/>
          <w:szCs w:val="22"/>
        </w:rPr>
        <w:t xml:space="preserve">location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C328E4">
        <w:rPr>
          <w:rFonts w:eastAsiaTheme="minorEastAsia"/>
          <w:sz w:val="22"/>
          <w:szCs w:val="22"/>
        </w:rPr>
        <w:t xml:space="preserve"> , </w:t>
      </w:r>
      <m:oMath>
        <m:r>
          <w:rPr>
            <w:rFonts w:ascii="Cambria Math" w:eastAsiaTheme="minorEastAsia" w:hAnsi="Cambria Math"/>
            <w:sz w:val="22"/>
            <w:szCs w:val="22"/>
          </w:rPr>
          <m:t>j=1..U</m:t>
        </m:r>
      </m:oMath>
      <w:r w:rsidR="00A46A55">
        <w:rPr>
          <w:sz w:val="22"/>
          <w:szCs w:val="22"/>
        </w:rPr>
        <w:t>.</w:t>
      </w:r>
      <w:r w:rsidR="00C328E4">
        <w:rPr>
          <w:sz w:val="22"/>
          <w:szCs w:val="22"/>
        </w:rPr>
        <w:t xml:space="preserve"> Here we have introduced the postscript notation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C328E4">
        <w:rPr>
          <w:rFonts w:eastAsiaTheme="minorEastAsia"/>
          <w:sz w:val="22"/>
          <w:szCs w:val="22"/>
        </w:rPr>
        <w:t xml:space="preserve"> to denote that we are dealing with stochastic quantity which is characterized by a probability distribution</w:t>
      </w:r>
      <w:r w:rsidR="00D272C9">
        <w:rPr>
          <w:rFonts w:eastAsiaTheme="minorEastAsia"/>
          <w:sz w:val="22"/>
          <w:szCs w:val="22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C328E4">
        <w:rPr>
          <w:rFonts w:eastAsiaTheme="minorEastAsia"/>
          <w:sz w:val="22"/>
          <w:szCs w:val="22"/>
        </w:rPr>
        <w:t>.</w:t>
      </w:r>
      <w:r w:rsidR="00D272C9">
        <w:rPr>
          <w:rFonts w:eastAsiaTheme="minorEastAsia"/>
          <w:sz w:val="22"/>
          <w:szCs w:val="22"/>
        </w:rPr>
        <w:t xml:space="preserve"> When the stochastic quantity is scalar the corresponding probability distribution </w:t>
      </w:r>
      <m:oMath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D272C9">
        <w:rPr>
          <w:rFonts w:eastAsiaTheme="minorEastAsia"/>
          <w:sz w:val="22"/>
          <w:szCs w:val="22"/>
        </w:rPr>
        <w:t xml:space="preserve"> is a function of a single variable; in case the stochastic quantity is a vector then the probability distribution </w:t>
      </w:r>
      <m:oMath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D272C9">
        <w:rPr>
          <w:rFonts w:eastAsiaTheme="minorEastAsia"/>
          <w:sz w:val="22"/>
          <w:szCs w:val="22"/>
        </w:rPr>
        <w:t xml:space="preserve"> is a function of the same number of variables as the quantity dimension.  </w:t>
      </w:r>
      <w:r>
        <w:rPr>
          <w:sz w:val="22"/>
          <w:szCs w:val="22"/>
        </w:rPr>
        <w:t>Using th</w:t>
      </w:r>
      <w:r w:rsidR="00EE25C7">
        <w:rPr>
          <w:sz w:val="22"/>
          <w:szCs w:val="22"/>
        </w:rPr>
        <w:t>e introduced</w:t>
      </w:r>
      <w:r>
        <w:rPr>
          <w:sz w:val="22"/>
          <w:szCs w:val="22"/>
        </w:rPr>
        <w:t xml:space="preserve"> postscript notation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EE25C7"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>we will</w:t>
      </w:r>
      <w:r w:rsidR="009F0794">
        <w:rPr>
          <w:sz w:val="22"/>
          <w:szCs w:val="22"/>
        </w:rPr>
        <w:t xml:space="preserve"> denote the cloud of </w:t>
      </w:r>
      <w:r w:rsidR="000325CB">
        <w:rPr>
          <w:sz w:val="22"/>
          <w:szCs w:val="22"/>
        </w:rPr>
        <w:t>stochastic</w:t>
      </w:r>
      <w:r w:rsidR="009F0794">
        <w:rPr>
          <w:sz w:val="22"/>
          <w:szCs w:val="22"/>
        </w:rPr>
        <w:t xml:space="preserve"> aspect</w:t>
      </w:r>
      <w:r w:rsidR="000277A2">
        <w:rPr>
          <w:sz w:val="22"/>
          <w:szCs w:val="22"/>
        </w:rPr>
        <w:t>s</w:t>
      </w:r>
      <w:r w:rsidR="009F0794">
        <w:rPr>
          <w:sz w:val="22"/>
          <w:szCs w:val="22"/>
        </w:rPr>
        <w:t xml:space="preserve"> with </w:t>
      </w:r>
      <m:oMath>
        <m:r>
          <m:rPr>
            <m:scr m:val="script"/>
          </m:rPr>
          <w:rPr>
            <w:rFonts w:ascii="Cambria Math" w:eastAsiaTheme="minorEastAsia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sz w:val="22"/>
          <w:szCs w:val="22"/>
        </w:rPr>
        <w:t xml:space="preserve"> and</w:t>
      </w:r>
      <w:r w:rsidR="00BA5E2B">
        <w:rPr>
          <w:sz w:val="22"/>
          <w:szCs w:val="22"/>
        </w:rPr>
        <w:t xml:space="preserve"> </w:t>
      </w:r>
      <w:r w:rsidR="003428D0">
        <w:rPr>
          <w:sz w:val="22"/>
          <w:szCs w:val="22"/>
        </w:rPr>
        <w:t xml:space="preserve">the template particle with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835FE4">
        <w:rPr>
          <w:sz w:val="22"/>
          <w:szCs w:val="22"/>
        </w:rPr>
        <w:t xml:space="preserve"> as shown on the Figure below:</w:t>
      </w:r>
    </w:p>
    <w:p w14:paraId="716BCCC8" w14:textId="77777777" w:rsidR="00A1570E" w:rsidRPr="00BA5E2B" w:rsidRDefault="00A1570E" w:rsidP="00080C6D">
      <w:pPr>
        <w:rPr>
          <w:sz w:val="22"/>
          <w:szCs w:val="22"/>
        </w:rPr>
      </w:pPr>
    </w:p>
    <w:p w14:paraId="25439283" w14:textId="49B63E94" w:rsidR="00A46A55" w:rsidRDefault="00835FE4" w:rsidP="00080C6D">
      <w:pPr>
        <w:rPr>
          <w:sz w:val="22"/>
          <w:szCs w:val="22"/>
        </w:rPr>
      </w:pPr>
      <w:r w:rsidRPr="00835FE4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73E32E" wp14:editId="55776D30">
                <wp:simplePos x="0" y="0"/>
                <wp:positionH relativeFrom="column">
                  <wp:posOffset>0</wp:posOffset>
                </wp:positionH>
                <wp:positionV relativeFrom="paragraph">
                  <wp:posOffset>-259</wp:posOffset>
                </wp:positionV>
                <wp:extent cx="3010946" cy="2117832"/>
                <wp:effectExtent l="0" t="0" r="0" b="0"/>
                <wp:wrapTopAndBottom/>
                <wp:docPr id="18" name="Group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C822A8-478D-734D-AD17-2741EE3ACA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0946" cy="2117832"/>
                          <a:chOff x="0" y="0"/>
                          <a:chExt cx="3010946" cy="211783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681821D8-4B3F-2642-BA14-A35326A787A6}"/>
                            </a:ext>
                          </a:extLst>
                        </wps:cNvPr>
                        <wps:cNvSpPr/>
                        <wps:spPr>
                          <a:xfrm>
                            <a:off x="355764" y="1016204"/>
                            <a:ext cx="258494" cy="27243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TextBox 6">
                          <a:extLst>
                            <a:ext uri="{FF2B5EF4-FFF2-40B4-BE49-F238E27FC236}">
                              <a16:creationId xmlns:a16="http://schemas.microsoft.com/office/drawing/2014/main" id="{2A3C761E-CEE6-B44E-8071-6B95530596CC}"/>
                            </a:ext>
                          </a:extLst>
                        </wps:cNvPr>
                        <wps:cNvSpPr txBox="1"/>
                        <wps:spPr>
                          <a:xfrm>
                            <a:off x="311107" y="1016153"/>
                            <a:ext cx="33274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776F4C" w14:textId="77777777" w:rsidR="00835FE4" w:rsidRDefault="00000000" w:rsidP="00835FE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Oval 4">
                          <a:extLst>
                            <a:ext uri="{FF2B5EF4-FFF2-40B4-BE49-F238E27FC236}">
                              <a16:creationId xmlns:a16="http://schemas.microsoft.com/office/drawing/2014/main" id="{DA5C0444-DB11-2D47-80D1-C49F1D2BA33D}"/>
                            </a:ext>
                          </a:extLst>
                        </wps:cNvPr>
                        <wps:cNvSpPr/>
                        <wps:spPr>
                          <a:xfrm>
                            <a:off x="679520" y="1500649"/>
                            <a:ext cx="258494" cy="27243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Oval 5">
                          <a:extLst>
                            <a:ext uri="{FF2B5EF4-FFF2-40B4-BE49-F238E27FC236}">
                              <a16:creationId xmlns:a16="http://schemas.microsoft.com/office/drawing/2014/main" id="{1E0D6EBD-A213-2F45-867B-0B0C2D8ECBC7}"/>
                            </a:ext>
                          </a:extLst>
                        </wps:cNvPr>
                        <wps:cNvSpPr/>
                        <wps:spPr>
                          <a:xfrm>
                            <a:off x="1269312" y="1725417"/>
                            <a:ext cx="258494" cy="27243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TextBox 10">
                          <a:extLst>
                            <a:ext uri="{FF2B5EF4-FFF2-40B4-BE49-F238E27FC236}">
                              <a16:creationId xmlns:a16="http://schemas.microsoft.com/office/drawing/2014/main" id="{B5338779-189A-D344-9935-D516D78B68B0}"/>
                            </a:ext>
                          </a:extLst>
                        </wps:cNvPr>
                        <wps:cNvSpPr txBox="1"/>
                        <wps:spPr>
                          <a:xfrm>
                            <a:off x="624496" y="1500573"/>
                            <a:ext cx="336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579F8" w14:textId="77777777" w:rsidR="00835FE4" w:rsidRDefault="00000000" w:rsidP="00835FE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0C671307-A662-C945-8448-BA0A231D9B74}"/>
                            </a:ext>
                          </a:extLst>
                        </wps:cNvPr>
                        <wps:cNvSpPr txBox="1"/>
                        <wps:spPr>
                          <a:xfrm>
                            <a:off x="1214207" y="1720934"/>
                            <a:ext cx="3536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550440" w14:textId="77777777" w:rsidR="00835FE4" w:rsidRDefault="00000000" w:rsidP="00835FE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Cloud 8">
                          <a:extLst>
                            <a:ext uri="{FF2B5EF4-FFF2-40B4-BE49-F238E27FC236}">
                              <a16:creationId xmlns:a16="http://schemas.microsoft.com/office/drawing/2014/main" id="{2D1DA017-9B7B-B043-BCC5-A605991E79A5}"/>
                            </a:ext>
                          </a:extLst>
                        </wps:cNvPr>
                        <wps:cNvSpPr/>
                        <wps:spPr>
                          <a:xfrm>
                            <a:off x="1930998" y="1197443"/>
                            <a:ext cx="857905" cy="643530"/>
                          </a:xfrm>
                          <a:prstGeom prst="cloud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Cloud 9">
                          <a:extLst>
                            <a:ext uri="{FF2B5EF4-FFF2-40B4-BE49-F238E27FC236}">
                              <a16:creationId xmlns:a16="http://schemas.microsoft.com/office/drawing/2014/main" id="{3E6FB1E7-CDE5-9D45-972A-034DC2898B6F}"/>
                            </a:ext>
                          </a:extLst>
                        </wps:cNvPr>
                        <wps:cNvSpPr/>
                        <wps:spPr>
                          <a:xfrm>
                            <a:off x="808767" y="38609"/>
                            <a:ext cx="970282" cy="540208"/>
                          </a:xfrm>
                          <a:prstGeom prst="cloud">
                            <a:avLst/>
                          </a:prstGeom>
                          <a:solidFill>
                            <a:schemeClr val="accent1">
                              <a:alpha val="27325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Cloud 10">
                          <a:extLst>
                            <a:ext uri="{FF2B5EF4-FFF2-40B4-BE49-F238E27FC236}">
                              <a16:creationId xmlns:a16="http://schemas.microsoft.com/office/drawing/2014/main" id="{743EFDB6-2961-DF41-A893-C0461ACC88D4}"/>
                            </a:ext>
                          </a:extLst>
                        </wps:cNvPr>
                        <wps:cNvSpPr/>
                        <wps:spPr>
                          <a:xfrm>
                            <a:off x="1470906" y="512490"/>
                            <a:ext cx="1029714" cy="540208"/>
                          </a:xfrm>
                          <a:prstGeom prst="cloud">
                            <a:avLst/>
                          </a:prstGeom>
                          <a:solidFill>
                            <a:schemeClr val="accent1">
                              <a:alpha val="27325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TextBox 15">
                          <a:extLst>
                            <a:ext uri="{FF2B5EF4-FFF2-40B4-BE49-F238E27FC236}">
                              <a16:creationId xmlns:a16="http://schemas.microsoft.com/office/drawing/2014/main" id="{09F8B33C-40BF-764A-A52D-F7009CDD4606}"/>
                            </a:ext>
                          </a:extLst>
                        </wps:cNvPr>
                        <wps:cNvSpPr txBox="1"/>
                        <wps:spPr>
                          <a:xfrm>
                            <a:off x="853381" y="144745"/>
                            <a:ext cx="970282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90C6F8" w14:textId="77777777" w:rsidR="00835FE4" w:rsidRDefault="00000000" w:rsidP="00835FE4">
                              <w:pPr>
                                <w:rPr>
                                  <w:rFonts w:ascii="Cambria Math" w:eastAsia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fraktur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∙</m:t>
                                    </m:r>
                                  </m:e>
                                </m:d>
                              </m:oMath>
                              <w:r w:rsidR="00835FE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,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 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∙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8">
                          <a:extLst>
                            <a:ext uri="{FF2B5EF4-FFF2-40B4-BE49-F238E27FC236}">
                              <a16:creationId xmlns:a16="http://schemas.microsoft.com/office/drawing/2014/main" id="{B9429537-B5C2-D147-AE4F-31CD9EB90B25}"/>
                            </a:ext>
                          </a:extLst>
                        </wps:cNvPr>
                        <wps:cNvSpPr txBox="1"/>
                        <wps:spPr>
                          <a:xfrm>
                            <a:off x="1571987" y="627830"/>
                            <a:ext cx="970282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DE904" w14:textId="77777777" w:rsidR="00835FE4" w:rsidRDefault="00000000" w:rsidP="00835FE4">
                              <w:pPr>
                                <w:rPr>
                                  <w:rFonts w:ascii="Cambria Math" w:eastAsia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fraktur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∙</m:t>
                                    </m:r>
                                  </m:e>
                                </m:d>
                              </m:oMath>
                              <w:r w:rsidR="00835FE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,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 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∙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19">
                          <a:extLst>
                            <a:ext uri="{FF2B5EF4-FFF2-40B4-BE49-F238E27FC236}">
                              <a16:creationId xmlns:a16="http://schemas.microsoft.com/office/drawing/2014/main" id="{11350C7A-D2B9-7441-BB1E-3FBC5DBBA4AA}"/>
                            </a:ext>
                          </a:extLst>
                        </wps:cNvPr>
                        <wps:cNvSpPr txBox="1"/>
                        <wps:spPr>
                          <a:xfrm>
                            <a:off x="1942493" y="1336093"/>
                            <a:ext cx="1068453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511EE2" w14:textId="77777777" w:rsidR="00835FE4" w:rsidRDefault="00000000" w:rsidP="00835FE4">
                              <w:pPr>
                                <w:rPr>
                                  <w:rFonts w:ascii="Cambria Math" w:eastAsia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fraktur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U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∙</m:t>
                                    </m:r>
                                  </m:e>
                                </m:d>
                              </m:oMath>
                              <w:r w:rsidR="00835FE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,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 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U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∙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Box 4">
                          <a:extLst>
                            <a:ext uri="{FF2B5EF4-FFF2-40B4-BE49-F238E27FC236}">
                              <a16:creationId xmlns:a16="http://schemas.microsoft.com/office/drawing/2014/main" id="{412D2BBF-A3BD-7145-B745-B7B0B84A6DFA}"/>
                            </a:ext>
                          </a:extLst>
                        </wps:cNvPr>
                        <wps:cNvSpPr txBox="1"/>
                        <wps:spPr>
                          <a:xfrm rot="1339569">
                            <a:off x="964510" y="1587939"/>
                            <a:ext cx="27940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1ABB89" w14:textId="77777777" w:rsidR="00835FE4" w:rsidRDefault="00835FE4" w:rsidP="00835FE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20">
                          <a:extLst>
                            <a:ext uri="{FF2B5EF4-FFF2-40B4-BE49-F238E27FC236}">
                              <a16:creationId xmlns:a16="http://schemas.microsoft.com/office/drawing/2014/main" id="{A479BADD-D612-0F47-80A3-3D1BD28151A8}"/>
                            </a:ext>
                          </a:extLst>
                        </wps:cNvPr>
                        <wps:cNvSpPr txBox="1"/>
                        <wps:spPr>
                          <a:xfrm rot="5400000">
                            <a:off x="2095254" y="994216"/>
                            <a:ext cx="27940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996523" w14:textId="77777777" w:rsidR="00835FE4" w:rsidRDefault="00835FE4" w:rsidP="00835FE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Cloud 16">
                          <a:extLst>
                            <a:ext uri="{FF2B5EF4-FFF2-40B4-BE49-F238E27FC236}">
                              <a16:creationId xmlns:a16="http://schemas.microsoft.com/office/drawing/2014/main" id="{C71DF3B3-FBA9-DE4A-BF44-0EECA38F288E}"/>
                            </a:ext>
                          </a:extLst>
                        </wps:cNvPr>
                        <wps:cNvSpPr/>
                        <wps:spPr>
                          <a:xfrm rot="2748387">
                            <a:off x="745911" y="881364"/>
                            <a:ext cx="917947" cy="648476"/>
                          </a:xfrm>
                          <a:custGeom>
                            <a:avLst/>
                            <a:gdLst>
                              <a:gd name="connsiteX0" fmla="*/ 82870 w 917947"/>
                              <a:gd name="connsiteY0" fmla="*/ 215708 h 648476"/>
                              <a:gd name="connsiteX1" fmla="*/ 119481 w 917947"/>
                              <a:gd name="connsiteY1" fmla="*/ 103681 h 648476"/>
                              <a:gd name="connsiteX2" fmla="*/ 297589 w 917947"/>
                              <a:gd name="connsiteY2" fmla="*/ 78087 h 648476"/>
                              <a:gd name="connsiteX3" fmla="*/ 477162 w 917947"/>
                              <a:gd name="connsiteY3" fmla="*/ 51517 h 648476"/>
                              <a:gd name="connsiteX4" fmla="*/ 547134 w 917947"/>
                              <a:gd name="connsiteY4" fmla="*/ 3002 h 648476"/>
                              <a:gd name="connsiteX5" fmla="*/ 633914 w 917947"/>
                              <a:gd name="connsiteY5" fmla="*/ 37242 h 648476"/>
                              <a:gd name="connsiteX6" fmla="*/ 753545 w 917947"/>
                              <a:gd name="connsiteY6" fmla="*/ 10357 h 648476"/>
                              <a:gd name="connsiteX7" fmla="*/ 814210 w 917947"/>
                              <a:gd name="connsiteY7" fmla="*/ 83701 h 648476"/>
                              <a:gd name="connsiteX8" fmla="*/ 892065 w 917947"/>
                              <a:gd name="connsiteY8" fmla="*/ 154883 h 648476"/>
                              <a:gd name="connsiteX9" fmla="*/ 888581 w 917947"/>
                              <a:gd name="connsiteY9" fmla="*/ 232070 h 648476"/>
                              <a:gd name="connsiteX10" fmla="*/ 914037 w 917947"/>
                              <a:gd name="connsiteY10" fmla="*/ 350086 h 648476"/>
                              <a:gd name="connsiteX11" fmla="*/ 794789 w 917947"/>
                              <a:gd name="connsiteY11" fmla="*/ 453392 h 648476"/>
                              <a:gd name="connsiteX12" fmla="*/ 752100 w 917947"/>
                              <a:gd name="connsiteY12" fmla="*/ 541912 h 648476"/>
                              <a:gd name="connsiteX13" fmla="*/ 606758 w 917947"/>
                              <a:gd name="connsiteY13" fmla="*/ 552630 h 648476"/>
                              <a:gd name="connsiteX14" fmla="*/ 502894 w 917947"/>
                              <a:gd name="connsiteY14" fmla="*/ 647064 h 648476"/>
                              <a:gd name="connsiteX15" fmla="*/ 350179 w 917947"/>
                              <a:gd name="connsiteY15" fmla="*/ 589422 h 648476"/>
                              <a:gd name="connsiteX16" fmla="*/ 123327 w 917947"/>
                              <a:gd name="connsiteY16" fmla="*/ 532470 h 648476"/>
                              <a:gd name="connsiteX17" fmla="*/ 23586 w 917947"/>
                              <a:gd name="connsiteY17" fmla="*/ 469094 h 648476"/>
                              <a:gd name="connsiteX18" fmla="*/ 44898 w 917947"/>
                              <a:gd name="connsiteY18" fmla="*/ 383546 h 648476"/>
                              <a:gd name="connsiteX19" fmla="*/ -107 w 917947"/>
                              <a:gd name="connsiteY19" fmla="*/ 295777 h 648476"/>
                              <a:gd name="connsiteX20" fmla="*/ 82084 w 917947"/>
                              <a:gd name="connsiteY20" fmla="*/ 217764 h 648476"/>
                              <a:gd name="connsiteX21" fmla="*/ 82870 w 917947"/>
                              <a:gd name="connsiteY21" fmla="*/ 215708 h 648476"/>
                              <a:gd name="connsiteX0" fmla="*/ 99720 w 917947"/>
                              <a:gd name="connsiteY0" fmla="*/ 392943 h 648476"/>
                              <a:gd name="connsiteX1" fmla="*/ 45897 w 917947"/>
                              <a:gd name="connsiteY1" fmla="*/ 380979 h 648476"/>
                              <a:gd name="connsiteX2" fmla="*/ 147211 w 917947"/>
                              <a:gd name="connsiteY2" fmla="*/ 523869 h 648476"/>
                              <a:gd name="connsiteX3" fmla="*/ 123667 w 917947"/>
                              <a:gd name="connsiteY3" fmla="*/ 529588 h 648476"/>
                              <a:gd name="connsiteX4" fmla="*/ 350137 w 917947"/>
                              <a:gd name="connsiteY4" fmla="*/ 586780 h 648476"/>
                              <a:gd name="connsiteX5" fmla="*/ 335943 w 917947"/>
                              <a:gd name="connsiteY5" fmla="*/ 560661 h 648476"/>
                              <a:gd name="connsiteX6" fmla="*/ 612538 w 917947"/>
                              <a:gd name="connsiteY6" fmla="*/ 521647 h 648476"/>
                              <a:gd name="connsiteX7" fmla="*/ 606864 w 917947"/>
                              <a:gd name="connsiteY7" fmla="*/ 550303 h 648476"/>
                              <a:gd name="connsiteX8" fmla="*/ 725199 w 917947"/>
                              <a:gd name="connsiteY8" fmla="*/ 344562 h 648476"/>
                              <a:gd name="connsiteX9" fmla="*/ 794279 w 917947"/>
                              <a:gd name="connsiteY9" fmla="*/ 451681 h 648476"/>
                              <a:gd name="connsiteX10" fmla="*/ 888156 w 917947"/>
                              <a:gd name="connsiteY10" fmla="*/ 230479 h 648476"/>
                              <a:gd name="connsiteX11" fmla="*/ 857387 w 917947"/>
                              <a:gd name="connsiteY11" fmla="*/ 270648 h 648476"/>
                              <a:gd name="connsiteX12" fmla="*/ 814337 w 917947"/>
                              <a:gd name="connsiteY12" fmla="*/ 81449 h 648476"/>
                              <a:gd name="connsiteX13" fmla="*/ 815952 w 917947"/>
                              <a:gd name="connsiteY13" fmla="*/ 100423 h 648476"/>
                              <a:gd name="connsiteX14" fmla="*/ 617871 w 917947"/>
                              <a:gd name="connsiteY14" fmla="*/ 59323 h 648476"/>
                              <a:gd name="connsiteX15" fmla="*/ 633638 w 917947"/>
                              <a:gd name="connsiteY15" fmla="*/ 35125 h 648476"/>
                              <a:gd name="connsiteX16" fmla="*/ 470469 w 917947"/>
                              <a:gd name="connsiteY16" fmla="*/ 70852 h 648476"/>
                              <a:gd name="connsiteX17" fmla="*/ 478097 w 917947"/>
                              <a:gd name="connsiteY17" fmla="*/ 49986 h 648476"/>
                              <a:gd name="connsiteX18" fmla="*/ 297482 w 917947"/>
                              <a:gd name="connsiteY18" fmla="*/ 77937 h 648476"/>
                              <a:gd name="connsiteX19" fmla="*/ 325106 w 917947"/>
                              <a:gd name="connsiteY19" fmla="*/ 98172 h 648476"/>
                              <a:gd name="connsiteX20" fmla="*/ 87693 w 917947"/>
                              <a:gd name="connsiteY20" fmla="*/ 237008 h 648476"/>
                              <a:gd name="connsiteX21" fmla="*/ 82870 w 917947"/>
                              <a:gd name="connsiteY21" fmla="*/ 215708 h 6484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917947" h="648476" fill="none" extrusionOk="0">
                                <a:moveTo>
                                  <a:pt x="82870" y="215708"/>
                                </a:moveTo>
                                <a:cubicBezTo>
                                  <a:pt x="72752" y="183733"/>
                                  <a:pt x="83815" y="124988"/>
                                  <a:pt x="119481" y="103681"/>
                                </a:cubicBezTo>
                                <a:cubicBezTo>
                                  <a:pt x="178820" y="60195"/>
                                  <a:pt x="239187" y="41991"/>
                                  <a:pt x="297589" y="78087"/>
                                </a:cubicBezTo>
                                <a:cubicBezTo>
                                  <a:pt x="343530" y="20192"/>
                                  <a:pt x="419882" y="1047"/>
                                  <a:pt x="477162" y="51517"/>
                                </a:cubicBezTo>
                                <a:cubicBezTo>
                                  <a:pt x="489264" y="29997"/>
                                  <a:pt x="514470" y="-664"/>
                                  <a:pt x="547134" y="3002"/>
                                </a:cubicBezTo>
                                <a:cubicBezTo>
                                  <a:pt x="581062" y="-2054"/>
                                  <a:pt x="617899" y="4021"/>
                                  <a:pt x="633914" y="37242"/>
                                </a:cubicBezTo>
                                <a:cubicBezTo>
                                  <a:pt x="657512" y="1796"/>
                                  <a:pt x="720470" y="-15377"/>
                                  <a:pt x="753545" y="10357"/>
                                </a:cubicBezTo>
                                <a:cubicBezTo>
                                  <a:pt x="779907" y="26538"/>
                                  <a:pt x="809873" y="55868"/>
                                  <a:pt x="814210" y="83701"/>
                                </a:cubicBezTo>
                                <a:cubicBezTo>
                                  <a:pt x="855619" y="92407"/>
                                  <a:pt x="878037" y="128025"/>
                                  <a:pt x="892065" y="154883"/>
                                </a:cubicBezTo>
                                <a:cubicBezTo>
                                  <a:pt x="904914" y="181367"/>
                                  <a:pt x="898854" y="205571"/>
                                  <a:pt x="888581" y="232070"/>
                                </a:cubicBezTo>
                                <a:cubicBezTo>
                                  <a:pt x="920049" y="265753"/>
                                  <a:pt x="928444" y="312908"/>
                                  <a:pt x="914037" y="350086"/>
                                </a:cubicBezTo>
                                <a:cubicBezTo>
                                  <a:pt x="908343" y="412787"/>
                                  <a:pt x="858650" y="460052"/>
                                  <a:pt x="794789" y="453392"/>
                                </a:cubicBezTo>
                                <a:cubicBezTo>
                                  <a:pt x="797489" y="490367"/>
                                  <a:pt x="775444" y="515024"/>
                                  <a:pt x="752100" y="541912"/>
                                </a:cubicBezTo>
                                <a:cubicBezTo>
                                  <a:pt x="708430" y="578544"/>
                                  <a:pt x="662343" y="582237"/>
                                  <a:pt x="606758" y="552630"/>
                                </a:cubicBezTo>
                                <a:cubicBezTo>
                                  <a:pt x="594064" y="597446"/>
                                  <a:pt x="545975" y="624052"/>
                                  <a:pt x="502894" y="647064"/>
                                </a:cubicBezTo>
                                <a:cubicBezTo>
                                  <a:pt x="438323" y="663431"/>
                                  <a:pt x="383746" y="640332"/>
                                  <a:pt x="350179" y="589422"/>
                                </a:cubicBezTo>
                                <a:cubicBezTo>
                                  <a:pt x="266737" y="629793"/>
                                  <a:pt x="182666" y="594705"/>
                                  <a:pt x="123327" y="532470"/>
                                </a:cubicBezTo>
                                <a:cubicBezTo>
                                  <a:pt x="84611" y="545156"/>
                                  <a:pt x="41852" y="511698"/>
                                  <a:pt x="23586" y="469094"/>
                                </a:cubicBezTo>
                                <a:cubicBezTo>
                                  <a:pt x="6054" y="442030"/>
                                  <a:pt x="22264" y="397537"/>
                                  <a:pt x="44898" y="383546"/>
                                </a:cubicBezTo>
                                <a:cubicBezTo>
                                  <a:pt x="13908" y="357935"/>
                                  <a:pt x="-3725" y="328730"/>
                                  <a:pt x="-107" y="295777"/>
                                </a:cubicBezTo>
                                <a:cubicBezTo>
                                  <a:pt x="-7613" y="255412"/>
                                  <a:pt x="43816" y="214845"/>
                                  <a:pt x="82084" y="217764"/>
                                </a:cubicBezTo>
                                <a:cubicBezTo>
                                  <a:pt x="82479" y="216963"/>
                                  <a:pt x="82680" y="216393"/>
                                  <a:pt x="82870" y="215708"/>
                                </a:cubicBezTo>
                                <a:close/>
                              </a:path>
                              <a:path w="917947" h="648476" fill="none" extrusionOk="0">
                                <a:moveTo>
                                  <a:pt x="99720" y="392943"/>
                                </a:moveTo>
                                <a:cubicBezTo>
                                  <a:pt x="81619" y="393047"/>
                                  <a:pt x="65850" y="386335"/>
                                  <a:pt x="45897" y="380979"/>
                                </a:cubicBezTo>
                                <a:moveTo>
                                  <a:pt x="147211" y="523869"/>
                                </a:moveTo>
                                <a:cubicBezTo>
                                  <a:pt x="141532" y="525482"/>
                                  <a:pt x="132561" y="527995"/>
                                  <a:pt x="123667" y="529588"/>
                                </a:cubicBezTo>
                                <a:moveTo>
                                  <a:pt x="350137" y="586780"/>
                                </a:moveTo>
                                <a:cubicBezTo>
                                  <a:pt x="344784" y="580394"/>
                                  <a:pt x="341630" y="568030"/>
                                  <a:pt x="335943" y="560661"/>
                                </a:cubicBezTo>
                                <a:moveTo>
                                  <a:pt x="612538" y="521647"/>
                                </a:moveTo>
                                <a:cubicBezTo>
                                  <a:pt x="613048" y="531442"/>
                                  <a:pt x="609627" y="538857"/>
                                  <a:pt x="606864" y="550303"/>
                                </a:cubicBezTo>
                                <a:moveTo>
                                  <a:pt x="725199" y="344562"/>
                                </a:moveTo>
                                <a:cubicBezTo>
                                  <a:pt x="757150" y="365664"/>
                                  <a:pt x="798938" y="411380"/>
                                  <a:pt x="794279" y="451681"/>
                                </a:cubicBezTo>
                                <a:moveTo>
                                  <a:pt x="888156" y="230479"/>
                                </a:moveTo>
                                <a:cubicBezTo>
                                  <a:pt x="880098" y="248776"/>
                                  <a:pt x="871283" y="259526"/>
                                  <a:pt x="857387" y="270648"/>
                                </a:cubicBezTo>
                                <a:moveTo>
                                  <a:pt x="814337" y="81449"/>
                                </a:moveTo>
                                <a:cubicBezTo>
                                  <a:pt x="816201" y="86042"/>
                                  <a:pt x="816883" y="94423"/>
                                  <a:pt x="815952" y="100423"/>
                                </a:cubicBezTo>
                                <a:moveTo>
                                  <a:pt x="617871" y="59323"/>
                                </a:moveTo>
                                <a:cubicBezTo>
                                  <a:pt x="622309" y="49910"/>
                                  <a:pt x="628427" y="42005"/>
                                  <a:pt x="633638" y="35125"/>
                                </a:cubicBezTo>
                                <a:moveTo>
                                  <a:pt x="470469" y="70852"/>
                                </a:moveTo>
                                <a:cubicBezTo>
                                  <a:pt x="473128" y="63799"/>
                                  <a:pt x="474805" y="58256"/>
                                  <a:pt x="478097" y="49986"/>
                                </a:cubicBezTo>
                                <a:moveTo>
                                  <a:pt x="297482" y="77937"/>
                                </a:moveTo>
                                <a:cubicBezTo>
                                  <a:pt x="305343" y="82766"/>
                                  <a:pt x="319238" y="90219"/>
                                  <a:pt x="325106" y="98172"/>
                                </a:cubicBezTo>
                                <a:moveTo>
                                  <a:pt x="87693" y="237008"/>
                                </a:moveTo>
                                <a:cubicBezTo>
                                  <a:pt x="85489" y="229348"/>
                                  <a:pt x="84202" y="222702"/>
                                  <a:pt x="82870" y="215708"/>
                                </a:cubicBezTo>
                              </a:path>
                              <a:path w="917947" h="648476" stroke="0" extrusionOk="0">
                                <a:moveTo>
                                  <a:pt x="82870" y="215708"/>
                                </a:moveTo>
                                <a:cubicBezTo>
                                  <a:pt x="69911" y="170542"/>
                                  <a:pt x="84626" y="136133"/>
                                  <a:pt x="119481" y="103681"/>
                                </a:cubicBezTo>
                                <a:cubicBezTo>
                                  <a:pt x="173297" y="57634"/>
                                  <a:pt x="233564" y="45472"/>
                                  <a:pt x="297589" y="78087"/>
                                </a:cubicBezTo>
                                <a:cubicBezTo>
                                  <a:pt x="322173" y="24353"/>
                                  <a:pt x="419441" y="20818"/>
                                  <a:pt x="477162" y="51517"/>
                                </a:cubicBezTo>
                                <a:cubicBezTo>
                                  <a:pt x="488854" y="24208"/>
                                  <a:pt x="518811" y="8009"/>
                                  <a:pt x="547134" y="3002"/>
                                </a:cubicBezTo>
                                <a:cubicBezTo>
                                  <a:pt x="581471" y="-1401"/>
                                  <a:pt x="614357" y="9913"/>
                                  <a:pt x="633914" y="37242"/>
                                </a:cubicBezTo>
                                <a:cubicBezTo>
                                  <a:pt x="650841" y="2102"/>
                                  <a:pt x="710068" y="-5223"/>
                                  <a:pt x="753545" y="10357"/>
                                </a:cubicBezTo>
                                <a:cubicBezTo>
                                  <a:pt x="784550" y="16243"/>
                                  <a:pt x="804960" y="55387"/>
                                  <a:pt x="814210" y="83701"/>
                                </a:cubicBezTo>
                                <a:cubicBezTo>
                                  <a:pt x="852946" y="94468"/>
                                  <a:pt x="888693" y="122108"/>
                                  <a:pt x="892065" y="154883"/>
                                </a:cubicBezTo>
                                <a:cubicBezTo>
                                  <a:pt x="896851" y="179537"/>
                                  <a:pt x="902007" y="209682"/>
                                  <a:pt x="888581" y="232070"/>
                                </a:cubicBezTo>
                                <a:cubicBezTo>
                                  <a:pt x="919332" y="271495"/>
                                  <a:pt x="925204" y="313820"/>
                                  <a:pt x="914037" y="350086"/>
                                </a:cubicBezTo>
                                <a:cubicBezTo>
                                  <a:pt x="907657" y="416709"/>
                                  <a:pt x="854357" y="447502"/>
                                  <a:pt x="794789" y="453392"/>
                                </a:cubicBezTo>
                                <a:cubicBezTo>
                                  <a:pt x="799996" y="482621"/>
                                  <a:pt x="780761" y="511118"/>
                                  <a:pt x="752100" y="541912"/>
                                </a:cubicBezTo>
                                <a:cubicBezTo>
                                  <a:pt x="697617" y="577923"/>
                                  <a:pt x="644927" y="574838"/>
                                  <a:pt x="606758" y="552630"/>
                                </a:cubicBezTo>
                                <a:cubicBezTo>
                                  <a:pt x="579146" y="598748"/>
                                  <a:pt x="548280" y="627119"/>
                                  <a:pt x="502894" y="647064"/>
                                </a:cubicBezTo>
                                <a:cubicBezTo>
                                  <a:pt x="445281" y="650031"/>
                                  <a:pt x="368976" y="646078"/>
                                  <a:pt x="350179" y="589422"/>
                                </a:cubicBezTo>
                                <a:cubicBezTo>
                                  <a:pt x="258880" y="657483"/>
                                  <a:pt x="178908" y="616754"/>
                                  <a:pt x="123327" y="532470"/>
                                </a:cubicBezTo>
                                <a:cubicBezTo>
                                  <a:pt x="77888" y="549877"/>
                                  <a:pt x="40586" y="508150"/>
                                  <a:pt x="23586" y="469094"/>
                                </a:cubicBezTo>
                                <a:cubicBezTo>
                                  <a:pt x="13915" y="439779"/>
                                  <a:pt x="20710" y="406550"/>
                                  <a:pt x="44898" y="383546"/>
                                </a:cubicBezTo>
                                <a:cubicBezTo>
                                  <a:pt x="15387" y="370003"/>
                                  <a:pt x="-9747" y="333851"/>
                                  <a:pt x="-107" y="295777"/>
                                </a:cubicBezTo>
                                <a:cubicBezTo>
                                  <a:pt x="6720" y="245030"/>
                                  <a:pt x="36208" y="221858"/>
                                  <a:pt x="82084" y="217764"/>
                                </a:cubicBezTo>
                                <a:cubicBezTo>
                                  <a:pt x="82449" y="217170"/>
                                  <a:pt x="82560" y="216565"/>
                                  <a:pt x="82870" y="215708"/>
                                </a:cubicBezTo>
                                <a:close/>
                              </a:path>
                              <a:path w="917947" h="648476" fill="none" stroke="0" extrusionOk="0">
                                <a:moveTo>
                                  <a:pt x="99720" y="392943"/>
                                </a:moveTo>
                                <a:cubicBezTo>
                                  <a:pt x="82280" y="389152"/>
                                  <a:pt x="63163" y="386385"/>
                                  <a:pt x="45897" y="380979"/>
                                </a:cubicBezTo>
                                <a:moveTo>
                                  <a:pt x="147211" y="523869"/>
                                </a:moveTo>
                                <a:cubicBezTo>
                                  <a:pt x="139416" y="528019"/>
                                  <a:pt x="130122" y="526953"/>
                                  <a:pt x="123667" y="529588"/>
                                </a:cubicBezTo>
                                <a:moveTo>
                                  <a:pt x="350137" y="586780"/>
                                </a:moveTo>
                                <a:cubicBezTo>
                                  <a:pt x="345251" y="579219"/>
                                  <a:pt x="338641" y="570130"/>
                                  <a:pt x="335943" y="560661"/>
                                </a:cubicBezTo>
                                <a:moveTo>
                                  <a:pt x="612538" y="521647"/>
                                </a:moveTo>
                                <a:cubicBezTo>
                                  <a:pt x="610113" y="531920"/>
                                  <a:pt x="609787" y="540483"/>
                                  <a:pt x="606864" y="550303"/>
                                </a:cubicBezTo>
                                <a:moveTo>
                                  <a:pt x="725199" y="344562"/>
                                </a:moveTo>
                                <a:cubicBezTo>
                                  <a:pt x="756519" y="368675"/>
                                  <a:pt x="793916" y="417434"/>
                                  <a:pt x="794279" y="451681"/>
                                </a:cubicBezTo>
                                <a:moveTo>
                                  <a:pt x="888156" y="230479"/>
                                </a:moveTo>
                                <a:cubicBezTo>
                                  <a:pt x="878864" y="243879"/>
                                  <a:pt x="871308" y="259772"/>
                                  <a:pt x="857387" y="270648"/>
                                </a:cubicBezTo>
                                <a:moveTo>
                                  <a:pt x="814337" y="81449"/>
                                </a:moveTo>
                                <a:cubicBezTo>
                                  <a:pt x="815368" y="87696"/>
                                  <a:pt x="815637" y="94244"/>
                                  <a:pt x="815952" y="100423"/>
                                </a:cubicBezTo>
                                <a:moveTo>
                                  <a:pt x="617871" y="59323"/>
                                </a:moveTo>
                                <a:cubicBezTo>
                                  <a:pt x="620544" y="49007"/>
                                  <a:pt x="627364" y="40061"/>
                                  <a:pt x="633638" y="35125"/>
                                </a:cubicBezTo>
                                <a:moveTo>
                                  <a:pt x="470469" y="70852"/>
                                </a:moveTo>
                                <a:cubicBezTo>
                                  <a:pt x="471738" y="64149"/>
                                  <a:pt x="474027" y="58227"/>
                                  <a:pt x="478097" y="49986"/>
                                </a:cubicBezTo>
                                <a:moveTo>
                                  <a:pt x="297482" y="77937"/>
                                </a:moveTo>
                                <a:cubicBezTo>
                                  <a:pt x="306496" y="83825"/>
                                  <a:pt x="317683" y="92869"/>
                                  <a:pt x="325106" y="98172"/>
                                </a:cubicBezTo>
                                <a:moveTo>
                                  <a:pt x="87693" y="237008"/>
                                </a:moveTo>
                                <a:cubicBezTo>
                                  <a:pt x="84345" y="229842"/>
                                  <a:pt x="83880" y="222671"/>
                                  <a:pt x="82870" y="21570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6350">
                            <a:prstDash val="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cloud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Box 22">
                          <a:extLst>
                            <a:ext uri="{FF2B5EF4-FFF2-40B4-BE49-F238E27FC236}">
                              <a16:creationId xmlns:a16="http://schemas.microsoft.com/office/drawing/2014/main" id="{705F0305-9B04-A249-84A2-6E77EF87B4F6}"/>
                            </a:ext>
                          </a:extLst>
                        </wps:cNvPr>
                        <wps:cNvSpPr txBox="1"/>
                        <wps:spPr>
                          <a:xfrm>
                            <a:off x="925713" y="1063394"/>
                            <a:ext cx="5448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C9DEE8" w14:textId="77777777" w:rsidR="00835FE4" w:rsidRDefault="00000000" w:rsidP="00835FE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∙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24">
                          <a:extLst>
                            <a:ext uri="{FF2B5EF4-FFF2-40B4-BE49-F238E27FC236}">
                              <a16:creationId xmlns:a16="http://schemas.microsoft.com/office/drawing/2014/main" id="{533D0B08-C29F-274E-A2E0-16F60F31FF37}"/>
                            </a:ext>
                          </a:extLst>
                        </wps:cNvPr>
                        <wps:cNvSpPr txBox="1"/>
                        <wps:spPr>
                          <a:xfrm>
                            <a:off x="1707598" y="0"/>
                            <a:ext cx="4692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795967" w14:textId="77777777" w:rsidR="00835FE4" w:rsidRDefault="00000000" w:rsidP="00835FE4">
                              <w:pPr>
                                <w:rPr>
                                  <w:rFonts w:ascii="Cambria Math" w:eastAsia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∙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Box 25">
                          <a:extLst>
                            <a:ext uri="{FF2B5EF4-FFF2-40B4-BE49-F238E27FC236}">
                              <a16:creationId xmlns:a16="http://schemas.microsoft.com/office/drawing/2014/main" id="{86818AF0-6019-C046-9AD7-A914B32DC9A9}"/>
                            </a:ext>
                          </a:extLst>
                        </wps:cNvPr>
                        <wps:cNvSpPr txBox="1"/>
                        <wps:spPr>
                          <a:xfrm>
                            <a:off x="2307292" y="363641"/>
                            <a:ext cx="4692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678647" w14:textId="77777777" w:rsidR="00835FE4" w:rsidRDefault="00000000" w:rsidP="00835FE4">
                              <w:pPr>
                                <w:rPr>
                                  <w:rFonts w:ascii="Cambria Math" w:eastAsia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∙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26">
                          <a:extLst>
                            <a:ext uri="{FF2B5EF4-FFF2-40B4-BE49-F238E27FC236}">
                              <a16:creationId xmlns:a16="http://schemas.microsoft.com/office/drawing/2014/main" id="{AEF8E66C-87E2-3547-AE01-15F7C79D1FD1}"/>
                            </a:ext>
                          </a:extLst>
                        </wps:cNvPr>
                        <wps:cNvSpPr txBox="1"/>
                        <wps:spPr>
                          <a:xfrm>
                            <a:off x="2474284" y="945041"/>
                            <a:ext cx="4692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974509" w14:textId="77777777" w:rsidR="00835FE4" w:rsidRDefault="00000000" w:rsidP="00835FE4">
                              <w:pPr>
                                <w:rPr>
                                  <w:rFonts w:ascii="Cambria Math" w:eastAsia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U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∙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TextBox 28">
                          <a:extLst>
                            <a:ext uri="{FF2B5EF4-FFF2-40B4-BE49-F238E27FC236}">
                              <a16:creationId xmlns:a16="http://schemas.microsoft.com/office/drawing/2014/main" id="{D9E1542E-01FC-2840-93AB-8C7EE0AFAA33}"/>
                            </a:ext>
                          </a:extLst>
                        </wps:cNvPr>
                        <wps:cNvSpPr txBox="1"/>
                        <wps:spPr>
                          <a:xfrm>
                            <a:off x="107733" y="396704"/>
                            <a:ext cx="4692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402BAE" w14:textId="77777777" w:rsidR="00835FE4" w:rsidRDefault="00835FE4" w:rsidP="00835FE4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∙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TextBox 29">
                          <a:extLst>
                            <a:ext uri="{FF2B5EF4-FFF2-40B4-BE49-F238E27FC236}">
                              <a16:creationId xmlns:a16="http://schemas.microsoft.com/office/drawing/2014/main" id="{E5A99A39-71C3-6349-9E9D-22FC58767EC6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766045"/>
                            <a:ext cx="684818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D8A202" w14:textId="77777777" w:rsidR="00835FE4" w:rsidRDefault="00000000" w:rsidP="00835FE4">
                              <w:pPr>
                                <w:rPr>
                                  <w:rFonts w:ascii="Cambria Math" w:eastAsia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fraktur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="00835FE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,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 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TextBox 30">
                          <a:extLst>
                            <a:ext uri="{FF2B5EF4-FFF2-40B4-BE49-F238E27FC236}">
                              <a16:creationId xmlns:a16="http://schemas.microsoft.com/office/drawing/2014/main" id="{5A7BEAEA-3027-D34F-B584-C3F10A953F2B}"/>
                            </a:ext>
                          </a:extLst>
                        </wps:cNvPr>
                        <wps:cNvSpPr txBox="1"/>
                        <wps:spPr>
                          <a:xfrm>
                            <a:off x="213552" y="1336093"/>
                            <a:ext cx="684818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8A4E0C" w14:textId="77777777" w:rsidR="00835FE4" w:rsidRDefault="00000000" w:rsidP="00835FE4">
                              <w:pPr>
                                <w:rPr>
                                  <w:rFonts w:ascii="Cambria Math" w:eastAsia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fraktur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="00835FE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,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 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TextBox 31">
                          <a:extLst>
                            <a:ext uri="{FF2B5EF4-FFF2-40B4-BE49-F238E27FC236}">
                              <a16:creationId xmlns:a16="http://schemas.microsoft.com/office/drawing/2014/main" id="{F4F7F78B-A1E1-714A-B5DF-3FDD2996FD8C}"/>
                            </a:ext>
                          </a:extLst>
                        </wps:cNvPr>
                        <wps:cNvSpPr txBox="1"/>
                        <wps:spPr>
                          <a:xfrm>
                            <a:off x="803488" y="1856222"/>
                            <a:ext cx="684818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679B9D" w14:textId="77777777" w:rsidR="00835FE4" w:rsidRDefault="00000000" w:rsidP="00835FE4">
                              <w:pPr>
                                <w:rPr>
                                  <w:rFonts w:ascii="Cambria Math" w:eastAsia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fraktur"/>
                                      </m:rP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  <w:r w:rsidR="00835FE4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,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 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3E32E" id="Group 17" o:spid="_x0000_s1026" style="position:absolute;margin-left:0;margin-top:0;width:237.1pt;height:166.75pt;z-index:251659264" coordsize="30109,211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VGT0RIAADVpAAAOAAAAZHJzL2Uyb0RvYy54bWzsXd1vIzeSfz/g/gdBjws4bn42acRZ3Ca3&#13;&#10;eTlcFrc54PZRI8sfWFnSSZqxc3/9/aqK3SLb42nKzihjwHmYSG4Xi6wvVv2KbH//58f75eTTYru7&#13;&#10;W68up+q7ZjpZrObrq7vVzeX0v3/961mYTnb72epqtlyvFpfT3xa76Z9/+Nd/+f5hc7HQ69v18mqx&#13;&#10;nWCQ1e7iYXM5vd3vNxfn57v57eJ+tvtuvVms8PB6vb2f7fF1e3N+tZ09YPT75bluGn/+sN5ebbbr&#13;&#10;+WK3w09/kofTH3j86+vFfP/L9fVusZ8sL6eY257/3fK/H+jf8x++n13cbGeb27t5msbsBbO4n92t&#13;&#10;wLQf6qfZfjb5uL17MtT93Xy73q2v99/N1/fn6+vru/mC14DVqGawmp+3648bXsvNxcPNphcTRDuQ&#13;&#10;04uHnf/np5+3m79v/raFJB42N5AFf6O1PF5v7+n/mOXkkUX2Wy+yxeN+MscPDWYdrZ9O5nimlWqD&#13;&#10;0SLU+S0k/4RufvvvI5TnHePzYjoPGxjI7iCD3etk8Pfb2WbBot1dQAZ/207urrCA6WQ1u4eZ/vJp&#13;&#10;tpzwQogvfqGX0O5iB2F9RjzGudbb6QRyUI3yurEih05S2gUb8ZwF1WprPD3vVzu72Gx3+58X6/sJ&#13;&#10;fbicLpbLu82O5ji7mH36j91efrv7Lfrxbr28u/rr3XLJX8hlFj8utxPM/XI6m88Xq70S8uXmdiY/&#13;&#10;tg3+S4zZyYiCp5ENBsl3y+RP+9+WC2KxXP3X4hqCgt41D9yP8JTn7nZ2tZAfu2d58oA08jUW0Y8t&#13;&#10;k35mbJFC+n0iXbCX98TNlyYmxD0Fc16v9j3x/d1qvf3cAEtIMnGW34fIMtHQxw/rq99gRtv98se1&#13;&#10;BJvZan67RqyZ77dMTL8FEyY/O4Etm86Wf4UF/mX9OGF7I9bJnCf7R/wY1kqTo58/Z9hKqabtDVs5&#13;&#10;QwQQfOfIRrcWsZUN2znddvbVxY/OZJNhbxGUWcbPWPVqTSZN0j5Mij7tHz88ppkmWT8gbl9OV9hY&#13;&#10;ppncaW67zb993GMcdhoiFoo05umUAH/PAgpHBJpNVUDxbXQacqWAAhfyNpZyfw8oFD37MMFB7D2g&#13;&#10;cB71VTZHV9iy66JGlS0r7aNR2F7JmFvtrGrfjfl9d/zjdkdkrBKYu91R8a6VBefa7dFrayOGS2Ha&#13;&#10;tU+2R+/cibZHTmL7/fzN7JJILgbK6NdwZK6itLK6S1Za3UQzyMKNMz4ikp0iWUklxVvLWVCxizZ+&#13;&#10;XK4/Xk3CcYE+miZGDEHuoGJr7cAdgmtjkxTgLdQxki3OaRJfShezuiXLBp4WJLNDEWSeLUiKwZYr&#13;&#10;TiUriixKVotyDN+IepDB7t4LqTdYSMXSHzgLz/aJ5N7PFE+hCa2X4skE3wxS+Ng2OiAromjkbKMb&#13;&#10;drbnMYGv4Qy6NZqTuSfJdOYM74Z8KDQktLxBQ0aKU0T2JynPl01Z2baJjWQ6TmkbOXIfcADV6Niq&#13;&#10;hHC9WzPtCO/l6NcrR5XqrLlP4Yc1aW0KH5wxAcNRzmJta3mcg2HnUVp75cVvno/SrwG4OGfklOmA&#13;&#10;Wk0E59r978fZ9ptFuqi4HyTxw8yxVh3KtSoG2TS9RkdhEGhOro8etysqqm9cH0/wXzXMXKr1ES2i&#13;&#10;PcYj/zAGWcwgp1eNDxawsFRVp/CQ3tPfkkZ6MLgLWL1d1VS5k+0aXSHIPzofuSBKfbnoraOtnbTj&#13;&#10;QhvNIMnUbUTXp1OO1q7L9r4CPs/hq280FMr5lmF61WObnWoAvKdsqF43yHm4sKSqMekGCIQD2snK&#13;&#10;iXAjxbI5bC0n1w3Drk+2lm9aNz1UJ3iEiPDLBZj4CtpSwWAfyfSBvT1S4gBfCUEZ9Guh5YM6ooKv&#13;&#10;YOOheszbYNthj3b+UXq0RNS1r9D0v0J7ln50c5X2wPl6tdrd7Rf/A7+7vl/iSMGfzidBh7aZPEwS&#13;&#10;F+b8hOIfOYXGVtiEye3kMJnPMcGCeiYAXWxQo1wKksZ4kIxxwQbfc0Gm70Ic5ZKTtFQKjzLBJtIz&#13;&#10;sW2LPvook5zEKafGmcAfeybOtsrYUSY5CeAjPboQRJSeh0fQVuM8chKDEwLjTOAaPZPWGWfd6EJy&#13;&#10;EtUYNy4t+EPPJABeVeM2XJCYthk3LiCGByZRN358JTmJcjYEM6oUQDkHLiG4CkfJSbQBttyMcqHN&#13;&#10;uGcDxTemHVVLQWPQ7g1+nE/uxBS4KjySgl8/N+RsJo5bGaX2PU3rYADjFlDQoN0XVQWf3JN94xFi&#13;&#10;xuWW0+DwgTcV+smd2QGBi+O+SbhGLwMPJMTbcf0UDu0abC7j68lpEGKtrpBb4dPa4DzGOJ+cxhmN&#13;&#10;FY2vJ3drbRxMdGwzQ5v3IDbrI86KjbPJHdvaECusICcxAYGwwntyzz7DCZfxxeQUOrq2HQ+edICj&#13;&#10;t5sAgHfc1AoSrVqcKhuVmc7dui7PKEgqE418MTGivzYqs5wCsSba8SCdL8XCBSoUk8nYhCbCz45J&#13;&#10;ZgBs4uTi6FLyKOg00PxxLnlwUtp4P76WnMTByMJ4+peHJmwdqmK7yUngx8jNRiWWByZjHGlyzPtz&#13;&#10;EoeA7sfzgDwseaWdGXf+nASbE4Lz6FryqIR5BXjY2FpyEvTzTTNuyHlQwpkXFcfDf05irHVIf8cs&#13;&#10;OQ9KSAJQUY6uJScBdlCT/Bf5SUDt5CqCf+782jS2wi+L/AS9YtRvo8spaHD8EMXSqNSK/ARZralw&#13;&#10;miGNHQ8AKndnCA1owPhychrkWlaPm1qZnuAUdjsezwoaF00Nm9yjUdX4CvckbKXfAQ0aR25cOblL&#13;&#10;IzNB4jAutZwGRTMEPeY5ZXKCGFiz1eRxwOKkQ0WikTs1CmcbKmwgp2mB6Y3HNMC7mZwRbpoKD81p&#13;&#10;YsDJvFGhFdkJettxfBsoSDTKwQpIo8hOfp+EBg2bHqiZ3cqB+tnF/HGVwBt8mszo2oocId+sd3R7&#13;&#10;IUdygAp1XwHTAL/BkKAi5GeEGDlNTtwdJq8jRuKRE/O1hGrOCCY5MSP31cRIE3JiRsuqieH3OXGH&#13;&#10;OtetGd6cE3c4XB0xfDQnZsyzetrwvJy4O5FRxxn+lBMzEl/NOYH4vYnh+1E2NjSy46yMdrd87vh+&#13;&#10;FPeBoWHnO4p8YGrYnI4iHxgbNp2jyAfmJhhzveIGBieHm+vJByanjrM5CvyF4o6zOorOOTm+HyM6&#13;&#10;CtQFeWF1IoMUYKkvTvfwlnwPb487G5fT7XSCe3gfiCVuQM32FJe7j5OHy2mHyN/2gPyE7v50tz5w&#13;&#10;B2X7ke4e/vLPLm7frz8tfl3zGHsK4Lx58BylyE2rO/za/OOHu/lfFv+XE7UaOBcTqWBak/qdGxkQ&#13;&#10;ZwXE3OgQTGBlYe78TNB3IWRUvZNlweNzHJGzAR5gSt8oHFEVifCoGvBx6ocDSYss4Y6jIPFMxwh7&#13;&#10;NUMjhy9Jebh6GNnbu0HBBbNJy0BDJJuLgPL8iMH2an4AcnS6H6cjwIN8UEfHLmTxZ75ryohEBZ9n&#13;&#10;foS7V7MDttt4WcKZbtCCy9bgIewoXoNDd4U4BaoXdgTBV/PzrkVuKyJrcR48YwecpF8dbk+1xdIF&#13;&#10;thc6guOrGSIrjOmks/aok3OOSGUDzqGTbh3K+/IZQ/j8DKbd9O46aqHBOZ9iTdQWrLMlBtiekSio&#13;&#10;dGjkQGFnTVA88HxZIuP01WuMjQV+LpTUrit5wkZTaxUKxpmRYkKM7jOloPb1PHGtGFet2C9IqYXv&#13;&#10;Rx2slQnhOkuU85rdOgXqZ0pB8Ot5NgHuyJRW4cRLuU5okC4QQJnWNw3iUiZ4gf3lIaP51TxbqkSS&#13;&#10;E0TEqoJn27punfDyRhfuIy0A5inIfj1P4J84zcN22UJ5xbDe604ILmjUCfk6pR0glIzyV/MEUgVE&#13;&#10;QCjpPHrhmuiYoZPJD3GPYyBbaQ3IQziwxCXa0UZdxQKD1qJP77GowjTxrKUb09CnR2+ouy8t4Y7w&#13;&#10;u1a0Iuh/9To10MXkgh6bQndGJ+1LAY+FJ+TR4gB+ZkNAJtEyEAlxJ6CaZ7A+ddMhSEBC+ahWoQaX&#13;&#10;QZXyuBKQceTmAT+TnkA1Q0+RnD0B1zy6c2GyRK277cVApaX1cBeB6aQ5UM1PGfJxYojQHE0htjP0&#13;&#10;aMV0DBr75WSon8Bk0iao5nfWeoKMwA/HdBAKcqHBqJCX8jOFswnFXLizkJ5Rw6CaYUDnJwU7KMkX&#13;&#10;wQ42E8RZgaqa0qCeyaoGrrFc7xZQO3yGUrvfN6/j/gMvWfoKaclfzusgwbSFYT3YlXP5ehdSmAW2&#13;&#10;D4Q7f8Z9CGHG/YXPyvfAOjkd9xWYSvoFVVNUFjlCchwcHUIaljmOwll9Lxk3LlrHMk2UDkPiR52D&#13;&#10;qllKx0CouBNQNUuA021IURVbP15skM3SWNhLCvMwodI1pHcg/LgnUDVL6QWktRHGXzVLOFNjxX+d&#13;&#10;QY5ZyBLnGHG6VIY0SBdKY+CugDxktL9qloLyM5Wg91WzbJG7dJbn3SD/bWOISO445imF7hYN2WUc&#13;&#10;gvfLQ8bxq2Yp8D1TCSpfNcsQGmSVQmUDgkw+EeDNOnSBCyB3+ZBhfKFkdL5ulgzKMxXwebn8jkBy&#13;&#10;cLIy1ojLwb9RzAiRB3JezBGNjjTHCFMoQx1D80wniHvVFKmOQNpJumH8PBF9eYoeqQ3uAbFCUcsV&#13;&#10;+vRIL5NJYn8rd2mB25mOUfSqGWKrxw7LRIyJV83QtshtRdPeIMgQUWdxOB0f6PoeLTkgFpXPKDZ2&#13;&#10;Kwv87Em6dBBO2rYZEJcZEs5dNUPTuC5VDLpFYpPN0KCWTQ4TUdwVs0f0RFXIzBjtTsxKSxrOkEFu&#13;&#10;phHsumqGSG5Tcq01LqEW2Q90jEKWRIicBTfA8tlX7Kt1u+luv13/E2+yQRj+WiCJh/mK9StklANn&#13;&#10;sx5BgNaIsg2HlvM1vgYkMUhteVi8bKe725sMCRtLyvMtQINCqi8HSTQOYKS4RnhJvgyAJNbK+nGu&#13;&#10;Q0C7g5vQ0UWZKB1JTDZTGlr5TVaBY2x9UQszKezGKfRdU3BDLM7n8gqUBOcfeZ5nOKhW1CkeARib&#13;&#10;IukQii6W/gqUBBVgkhnui+VLaBF4gVQQuzOHGFk847ON/IzPLFaLEzkKX74nO0SBVwwaUOb7lKUA&#13;&#10;Pym2fznnyAyPBUlwxiVFGNSahf6gWrTLZBWwq1K5LwdJQvTBiUxROg4qH4TApitFkO+U2STZWrr3&#13;&#10;dCxIoiIVrhzDcOevzEOjxntrOpDEEKqZhefXgCQt8BjmifwSdxHzYeE0nbEiM0Xlnj98DUgCqFLU&#13;&#10;iUzcl1ghMC+Uazwhh3cklRHg5SCJjxi1C3ItNrN8KR6ZUJe08vH24iGfmZQJHQmStNCLrNMBOiz3&#13;&#10;KypCUiGIhBnRO+f5CpDEOp2sD/hWMwBJPA5+yYQ8UK+2cKRXgCSoirqlOJJfvhRChVO1jztMQMCK&#13;&#10;hy8GSVog+xLXHNoFJfoLyAl5ErmRwxaCIiDzlBeDJAAtUoPCAgpBeZ8P2iDOig8Bky0Zvhwl4fBJ&#13;&#10;q6DmflMI9Qz5nRizwSVLxKlsMi9FSTwQdV6DtlSb5UMa5P+pSNEAoAqzeQ1I0iHCqkWukzOkJDhN&#13;&#10;RqF4K1CDimQOaOKLQZLjUryX4SW683wTYFRFVPUGVT6rgfCSUKz8lHgJwIeEiyGeoJOVawf1v9Id&#13;&#10;mIIXvxSmeVq8BPfA0l6BmF7OEo7hU1aE+z6Yc76E0+IlDTAGiUdURxUTAV5CnQkOVhawSiFLOUUp&#13;&#10;D78+XuJxmFIsD2c3gd9nMQU1ZEzmgJeM2bJGOClegrCf6hEknriXmc8SsIHp4hQ6EGW1IsceeX1y&#13;&#10;mpEoRwtpOcTIVMfgJXgfksRLKnOLQprOeKaGAl0ALnZDOcrIzL4+XoLaMoH+kXLZTNlIR+gOH5kk&#13;&#10;7l4iF8uf8fFEfvbV8RLUiCJEuHH3msZUz+HVmF2+hqZWMXsgqCfDS/D2SMkzcCOy7M4a1foOFtMo&#13;&#10;UHIZnhAvgacKrAS8BABJPgtMuetDoMcz6PPSnUpWcnG6Iy+te7wkfeATJuxOh7uc2atunrxE6sMN&#13;&#10;2xUoit9aruh8ikcuyhdM6SWnP812t/J2mCt8oiWA6P09UCyf/j2db/f1Odj7yjdcILOAjrOryLVv&#13;&#10;VECFjA0ghU8CU1Jw7V6pi4BHb7043VvqOE+mhRRX9r/xN1wgBRjog8X4An0gp29R97JCUs7TqQLw&#13;&#10;OY7XnFAVHIDfmCqoHBuogpOyF6gCzZFW4zQaV5Meu3va1P8wfUiH5q0pBKXGQCGc271EIWj5oC3F&#13;&#10;Comot/94hbBFvDWFwKIHCuljbs0bRqgDl94pgqMldCKVHSQCBx3sHScPWHJK5a3pAwIc6KMPvEfq&#13;&#10;Q9JPdCGb7kxOF6vwViTqC53utUjSpXlrqkBsKVUhAMhLYpXCX+GQveOzL6o6vUL6jOQNJVZ0qm2g&#13;&#10;kD7kHukbOPyDjibHKqCxOPqQCrs/zkP6vOT3UQhejHpDf5uHS730d4Toj//k3/E5/2tHP/w/AAAA&#13;&#10;//8DAFBLAwQUAAYACAAAACEAd0+8vuEAAAAKAQAADwAAAGRycy9kb3ducmV2LnhtbEyPzWrDMBCE&#13;&#10;74W+g9hCb43sOGmDYzmE9OcUCk0KJTfF2tgm1spYiu28fbe9tJeBZZjZ+bLVaBvRY+drRwriSQQC&#13;&#10;qXCmplLB5/71YQHCB01GN45QwRU9rPLbm0ynxg30gf0ulIJLyKdaQRVCm0rpiwqt9hPXIrF3cp3V&#13;&#10;gc+ulKbTA5fbRk6j6FFaXRN/qHSLmwqL8+5iFbwNelgn8Uu/PZ8218N+/v61jVGp+7vxecmyXoII&#13;&#10;OIa/BPww8H7IedjRXch40ShgmvCr7M2eZlMQRwVJksxB5pn8j5B/AwAA//8DAFBLAQItABQABgAI&#13;&#10;AAAAIQC2gziS/gAAAOEBAAATAAAAAAAAAAAAAAAAAAAAAABbQ29udGVudF9UeXBlc10ueG1sUEsB&#13;&#10;Ai0AFAAGAAgAAAAhADj9If/WAAAAlAEAAAsAAAAAAAAAAAAAAAAALwEAAF9yZWxzLy5yZWxzUEsB&#13;&#10;Ai0AFAAGAAgAAAAhALCtUZPREgAANWkAAA4AAAAAAAAAAAAAAAAALgIAAGRycy9lMm9Eb2MueG1s&#13;&#10;UEsBAi0AFAAGAAgAAAAhAHdPvL7hAAAACgEAAA8AAAAAAAAAAAAAAAAAKxUAAGRycy9kb3ducmV2&#13;&#10;LnhtbFBLBQYAAAAABAAEAPMAAAA5FgAAAAA=&#13;&#10;">
                <v:oval id="Oval 2" o:spid="_x0000_s1027" style="position:absolute;left:3557;top:10162;width:2585;height:2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M7xxwAAAN8AAAAPAAAAZHJzL2Rvd25yZXYueG1sRI/NasMw&#13;&#10;EITvgb6D2EIvoZHrQwm2lRAaAoFcWifQHtfW1j+xVsZSbPftq0Ihl4FhmG+YbDubTow0uMaygpdV&#13;&#10;BIK4tLrhSsHlfHheg3AeWWNnmRT8kIPt5mGRYaLtxB805r4SAcIuQQW1930ipStrMuhWticO2bcd&#13;&#10;DPpgh0rqAacAN52Mo+hVGmw4LNTY01tN5TW/GQXHT9fiFxanucrH9XvRLg/tnpR6epz3aZBdCsLT&#13;&#10;7O+Nf8RRK4jh70/4AnLzCwAA//8DAFBLAQItABQABgAIAAAAIQDb4fbL7gAAAIUBAAATAAAAAAAA&#13;&#10;AAAAAAAAAAAAAABbQ29udGVudF9UeXBlc10ueG1sUEsBAi0AFAAGAAgAAAAhAFr0LFu/AAAAFQEA&#13;&#10;AAsAAAAAAAAAAAAAAAAAHwEAAF9yZWxzLy5yZWxzUEsBAi0AFAAGAAgAAAAhACjAzvHHAAAA3wAA&#13;&#10;AA8AAAAAAAAAAAAAAAAABwIAAGRycy9kb3ducmV2LnhtbFBLBQYAAAAAAwADALcAAAD7AgAAAAA=&#13;&#10;" fillcolor="#4472c4 [3204]" strokecolor="#1f3763 [1604]" strokeweight="1pt">
                  <v:fill opacity="26214f"/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3111;top:10161;width:332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b+yxwAAAN8AAAAPAAAAZHJzL2Rvd25yZXYueG1sRI/RasJA&#13;&#10;FETfC/7DcgXf6kZti02yimgLvlXTfsAle83GZO+G7Kppv74rFPoyMAxzhsnXg23FlXpfO1YwmyYg&#13;&#10;iEuna64UfH2+Py5B+ICssXVMCr7Jw3o1esgx1e7GR7oWoRIRwj5FBSaELpXSl4Ys+qnriGN2cr3F&#13;&#10;EG1fSd3jLcJtK+dJ8iIt1hwXDHa0NVQ2xcUqWCb2o2le5wdvn35mz2a7c2/dWanJeNhlUTYZiEBD&#13;&#10;+G/8IfZawQLuf+IXkKtfAAAA//8DAFBLAQItABQABgAIAAAAIQDb4fbL7gAAAIUBAAATAAAAAAAA&#13;&#10;AAAAAAAAAAAAAABbQ29udGVudF9UeXBlc10ueG1sUEsBAi0AFAAGAAgAAAAhAFr0LFu/AAAAFQEA&#13;&#10;AAsAAAAAAAAAAAAAAAAAHwEAAF9yZWxzLy5yZWxzUEsBAi0AFAAGAAgAAAAhAF9Nv7LHAAAA3wAA&#13;&#10;AA8AAAAAAAAAAAAAAAAABwIAAGRycy9kb3ducmV2LnhtbFBLBQYAAAAAAwADALcAAAD7AgAAAAA=&#13;&#10;" filled="f" stroked="f">
                  <v:textbox style="mso-fit-shape-to-text:t">
                    <w:txbxContent>
                      <w:p w14:paraId="08776F4C" w14:textId="77777777" w:rsidR="00835FE4" w:rsidRDefault="00040537" w:rsidP="00835FE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4" o:spid="_x0000_s1029" style="position:absolute;left:6795;top:15006;width:2585;height:2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fMexgAAAN8AAAAPAAAAZHJzL2Rvd25yZXYueG1sRI9Pi8Iw&#13;&#10;FMTvC36H8AQvi6YryyLVKKIIgpe1Cnp8Ns/+sXkpTbbWb28EYS8DwzC/YWaLzlSipcYVlhV8jSIQ&#13;&#10;xKnVBWcKjofNcALCeWSNlWVS8CAHi3nvY4axtnfeU5v4TAQIuxgV5N7XsZQuzcmgG9maOGRX2xj0&#13;&#10;wTaZ1A3eA9xUchxFP9JgwWEhx5pWOaW35M8o2J5ciWe87LosaSe/l/JzU65JqUG/W0+DLKcgPHX+&#13;&#10;v/FGbLWCb3j9CV9Azp8AAAD//wMAUEsBAi0AFAAGAAgAAAAhANvh9svuAAAAhQEAABMAAAAAAAAA&#13;&#10;AAAAAAAAAAAAAFtDb250ZW50X1R5cGVzXS54bWxQSwECLQAUAAYACAAAACEAWvQsW78AAAAVAQAA&#13;&#10;CwAAAAAAAAAAAAAAAAAfAQAAX3JlbHMvLnJlbHNQSwECLQAUAAYACAAAACEAyGXzHsYAAADfAAAA&#13;&#10;DwAAAAAAAAAAAAAAAAAHAgAAZHJzL2Rvd25yZXYueG1sUEsFBgAAAAADAAMAtwAAAPoCAAAAAA==&#13;&#10;" fillcolor="#4472c4 [3204]" strokecolor="#1f3763 [1604]" strokeweight="1pt">
                  <v:fill opacity="26214f"/>
                  <v:stroke joinstyle="miter"/>
                </v:oval>
                <v:oval id="Oval 5" o:spid="_x0000_s1030" style="position:absolute;left:12693;top:17254;width:2585;height:2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VaFxgAAAN8AAAAPAAAAZHJzL2Rvd25yZXYueG1sRI9Pi8Iw&#13;&#10;FMTvC36H8AQvi6Yr7CLVKKIIgpe1Cnp8Ns/+sXkpTbbWb28EYS8DwzC/YWaLzlSipcYVlhV8jSIQ&#13;&#10;xKnVBWcKjofNcALCeWSNlWVS8CAHi3nvY4axtnfeU5v4TAQIuxgV5N7XsZQuzcmgG9maOGRX2xj0&#13;&#10;wTaZ1A3eA9xUchxFP9JgwWEhx5pWOaW35M8o2J5ciWe87LosaSe/l/JzU65JqUG/W0+DLKcgPHX+&#13;&#10;v/FGbLWCb3j9CV9Azp8AAAD//wMAUEsBAi0AFAAGAAgAAAAhANvh9svuAAAAhQEAABMAAAAAAAAA&#13;&#10;AAAAAAAAAAAAAFtDb250ZW50X1R5cGVzXS54bWxQSwECLQAUAAYACAAAACEAWvQsW78AAAAVAQAA&#13;&#10;CwAAAAAAAAAAAAAAAAAfAQAAX3JlbHMvLnJlbHNQSwECLQAUAAYACAAAACEApylWhcYAAADfAAAA&#13;&#10;DwAAAAAAAAAAAAAAAAAHAgAAZHJzL2Rvd25yZXYueG1sUEsFBgAAAAADAAMAtwAAAPoCAAAAAA==&#13;&#10;" fillcolor="#4472c4 [3204]" strokecolor="#1f3763 [1604]" strokeweight="1pt">
                  <v:fill opacity="26214f"/>
                  <v:stroke joinstyle="miter"/>
                </v:oval>
                <v:shape id="TextBox 10" o:spid="_x0000_s1031" type="#_x0000_t202" style="position:absolute;left:6244;top:15005;width:33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hwqxwAAAN8AAAAPAAAAZHJzL2Rvd25yZXYueG1sRI/RasJA&#13;&#10;FETfC/2H5Rb6VjeGVjS6hqIWfKvafsAle82myd4N2TVJ/fpuQfBlYBjmDLPKR9uInjpfOVYwnSQg&#13;&#10;iAunKy4VfH99vMxB+ICssXFMCn7JQ75+fFhhpt3AR+pPoRQRwj5DBSaENpPSF4Ys+olriWN2dp3F&#13;&#10;EG1XSt3hEOG2kWmSzKTFiuOCwZY2hor6dLEK5on9rOtFevD29Tp9M5ut27U/Sj0/jdtllPcliEBj&#13;&#10;uDduiL1WMIP/P/ELyPUfAAAA//8DAFBLAQItABQABgAIAAAAIQDb4fbL7gAAAIUBAAATAAAAAAAA&#13;&#10;AAAAAAAAAAAAAABbQ29udGVudF9UeXBlc10ueG1sUEsBAi0AFAAGAAgAAAAhAFr0LFu/AAAAFQEA&#13;&#10;AAsAAAAAAAAAAAAAAAAAHwEAAF9yZWxzLy5yZWxzUEsBAi0AFAAGAAgAAAAhAE86HCrHAAAA3wAA&#13;&#10;AA8AAAAAAAAAAAAAAAAABwIAAGRycy9kb3ducmV2LnhtbFBLBQYAAAAAAwADALcAAAD7AgAAAAA=&#13;&#10;" filled="f" stroked="f">
                  <v:textbox style="mso-fit-shape-to-text:t">
                    <w:txbxContent>
                      <w:p w14:paraId="68F579F8" w14:textId="77777777" w:rsidR="00835FE4" w:rsidRDefault="00040537" w:rsidP="00835FE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1" o:spid="_x0000_s1032" type="#_x0000_t202" style="position:absolute;left:12142;top:17209;width:35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2C550440" w14:textId="77777777" w:rsidR="00835FE4" w:rsidRDefault="00040537" w:rsidP="00835FE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loud 8" o:spid="_x0000_s1033" style="position:absolute;left:19309;top:11974;width:8580;height:6435;visibility:visible;mso-wrap-style:square;v-text-anchor:middle" coordsize="43200,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31WxgAAAN8AAAAPAAAAZHJzL2Rvd25yZXYueG1sRI/BasMw&#13;&#10;DIbvg76DUWG31WkPZaR1S9Zm0Etha/cAWqzFIbEcYrfJ9vTTYbCL4Ef8n/Rt95Pv1J2G2AQ2sFxk&#13;&#10;oIirYBuuDXxcX5+eQcWEbLELTAa+KcJ+N3vYYm7DyO90v6RaCYRjjgZcSn2udawceYyL0BPL7isM&#13;&#10;HpPEodZ2wFHgvtOrLFtrjw3LBYc9HRxV7eXmhfLWFmcqV6f68/wS3c9YrouyNeZxPh03MooNqERT&#13;&#10;+m/8IU7WgDwsPuICevcLAAD//wMAUEsBAi0AFAAGAAgAAAAhANvh9svuAAAAhQEAABMAAAAAAAAA&#13;&#10;AAAAAAAAAAAAAFtDb250ZW50X1R5cGVzXS54bWxQSwECLQAUAAYACAAAACEAWvQsW78AAAAVAQAA&#13;&#10;CwAAAAAAAAAAAAAAAAAfAQAAX3JlbHMvLnJlbHNQSwECLQAUAAYACAAAACEAYmN9VsYAAADfAAAA&#13;&#10;DwAAAAAAAAAAAAAAAAAHAgAAZHJzL2Rvd25yZXYueG1sUEsFBgAAAAADAAMAtwAAAPoCAAAAAA==&#13;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4472c4 [3204]" strokeweight="1pt">
                  <v:fill opacity="19789f"/>
                  <v:stroke joinstyle="miter"/>
                  <v:path arrowok="t" o:connecttype="custom" o:connectlocs="93198,389946;42895,378074;137583,519874;115579,525550;327235,582305;313969,556385;572473,517669;567171,546107;677765,341935;742326,448237;830063,228721;801307,268584;761073,80829;762582,99658;577457,58871;592193,34858;439696,70312;446826,49605;278025,77343;303841,97423;81958,235201;77450,214063" o:connectangles="0,0,0,0,0,0,0,0,0,0,0,0,0,0,0,0,0,0,0,0,0,0"/>
                </v:shape>
                <v:shape id="Cloud 9" o:spid="_x0000_s1034" style="position:absolute;left:8087;top:386;width:9703;height:5402;visibility:visible;mso-wrap-style:square;v-text-anchor:middle" coordsize="43200,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1JHyxgAAAN8AAAAPAAAAZHJzL2Rvd25yZXYueG1sRI9Ba8JA&#13;&#10;FITvhf6H5RW8FN0otGjMKqIUvJXGgPb2yL4mIdm3YXer67/vFgq9DAzDfMMU22gGcSXnO8sK5rMM&#13;&#10;BHFtdceNgur0Nl2C8AFZ42CZFNzJw3bz+FBgru2NP+hahkYkCPscFbQhjLmUvm7JoJ/ZkThlX9YZ&#13;&#10;DMm6RmqHtwQ3g1xk2as02HFaaHGkfUt1X34bBXUoz6aSLvbzy3vcIX8Oz/5FqclTPKyT7NYgAsXw&#13;&#10;3/hDHLWCFfz+SV9Abn4AAAD//wMAUEsBAi0AFAAGAAgAAAAhANvh9svuAAAAhQEAABMAAAAAAAAA&#13;&#10;AAAAAAAAAAAAAFtDb250ZW50X1R5cGVzXS54bWxQSwECLQAUAAYACAAAACEAWvQsW78AAAAVAQAA&#13;&#10;CwAAAAAAAAAAAAAAAAAfAQAAX3JlbHMvLnJlbHNQSwECLQAUAAYACAAAACEAUNSR8sYAAADfAAAA&#13;&#10;DwAAAAAAAAAAAAAAAAAHAgAAZHJzL2Rvd25yZXYueG1sUEsFBgAAAAADAAMAtwAAAPoCAAAAAA==&#13;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<v:fill opacity="17990f"/>
                  <v:stroke joinstyle="miter"/>
                  <v:path arrowok="t" o:connecttype="custom" o:connectlocs="105406,327339;48514,317372;155604,436406;130719,441170;370100,488813;355096,467055;647461,434555;641464,458427;766545,287036;839563,376270;938793,191999;906270,225462;860766,67851;862473,83657;653099,49419;669764,29261;497292,59023;505355,41641;314443,64925;343642,81781;92693,197439;87595,179694" o:connectangles="0,0,0,0,0,0,0,0,0,0,0,0,0,0,0,0,0,0,0,0,0,0"/>
                </v:shape>
                <v:shape id="Cloud 10" o:spid="_x0000_s1035" style="position:absolute;left:14709;top:5124;width:10297;height:5402;visibility:visible;mso-wrap-style:square;v-text-anchor:middle" coordsize="43200,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i6GzxQAAAOAAAAAPAAAAZHJzL2Rvd25yZXYueG1sRI/BagIx&#13;&#10;EIbvhb5DmEIvpWYVWspqFFEEb9KtUL0Nm+nu4mayJFHTt3cOgpfhH4b5fr7ZIrteXSjEzrOB8agA&#13;&#10;RVx723FjYP+zef8CFROyxd4zGfinCIv589MMS+uv/E2XKjVKIBxLNNCmNJRax7olh3HkB2K5/fng&#13;&#10;MMkaGm0DXgXuej0pik/tsGNpaHGgVUv1qTo7A3Wqft1eh3waH3Z5iXzs3+KHMa8veT2VsZyCSpTT&#13;&#10;4+OO2FpxEAURkgB6fgMAAP//AwBQSwECLQAUAAYACAAAACEA2+H2y+4AAACFAQAAEwAAAAAAAAAA&#13;&#10;AAAAAAAAAAAAW0NvbnRlbnRfVHlwZXNdLnhtbFBLAQItABQABgAIAAAAIQBa9CxbvwAAABUBAAAL&#13;&#10;AAAAAAAAAAAAAAAAAB8BAABfcmVscy8ucmVsc1BLAQItABQABgAIAAAAIQD+i6GzxQAAAOAAAAAP&#13;&#10;AAAAAAAAAAAAAAAAAAcCAABkcnMvZG93bnJldi54bWxQSwUGAAAAAAMAAwC3AAAA+QIAAAAA&#13;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<v:fill opacity="17990f"/>
                  <v:stroke joinstyle="miter"/>
                  <v:path arrowok="t" o:connecttype="custom" o:connectlocs="111862,327339;51486,317372;165136,436406;138725,441170;392769,488813;376847,467055;687120,434555;680755,458427;813498,287036;890989,376270;996296,191999;961781,225462;913490,67851;915301,83657;693102,49419;710789,29261;527752,59023;536309,41641;333704,64925;364690,81781;98371,197439;92960,179694" o:connectangles="0,0,0,0,0,0,0,0,0,0,0,0,0,0,0,0,0,0,0,0,0,0"/>
                </v:shape>
                <v:shape id="TextBox 15" o:spid="_x0000_s1036" type="#_x0000_t202" style="position:absolute;left:8533;top:1447;width:9703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QH4xQAAAOAAAAAPAAAAZHJzL2Rvd25yZXYueG1sRI/BasMw&#13;&#10;DIbvg72DUaG31clgY6RxSmk36GGXteldxFocFssh1pr07evBoBch8fN/4is3s+/VhcbYBTaQrzJQ&#13;&#10;xE2wHbcG6tPH0xuoKMgW+8Bk4EoRNtXjQ4mFDRN/0eUorUoQjgUacCJDoXVsHHmMqzAQp+w7jB4l&#13;&#10;nWOr7YhTgvteP2fZq/bYcfrgcKCdo+bn+OsNiNhtfq3ffTyc58/95LLmBWtjlot5v05juwYlNMu9&#13;&#10;8Y842OSQw59QWkBXNwAAAP//AwBQSwECLQAUAAYACAAAACEA2+H2y+4AAACFAQAAEwAAAAAAAAAA&#13;&#10;AAAAAAAAAAAAW0NvbnRlbnRfVHlwZXNdLnhtbFBLAQItABQABgAIAAAAIQBa9CxbvwAAABUBAAAL&#13;&#10;AAAAAAAAAAAAAAAAAB8BAABfcmVscy8ucmVsc1BLAQItABQABgAIAAAAIQARgQH4xQAAAOAAAAAP&#13;&#10;AAAAAAAAAAAAAAAAAAcCAABkcnMvZG93bnJldi54bWxQSwUGAAAAAAMAAwC3AAAA+QIAAAAA&#13;&#10;" filled="f" stroked="f">
                  <v:textbox style="mso-fit-shape-to-text:t">
                    <w:txbxContent>
                      <w:p w14:paraId="5490C6F8" w14:textId="77777777" w:rsidR="00835FE4" w:rsidRDefault="00040537" w:rsidP="00835FE4">
                        <w:pPr>
                          <w:rPr>
                            <w:rFonts w:ascii="Cambria Math" w:eastAsia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fraktur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∙</m:t>
                              </m:r>
                            </m:e>
                          </m:d>
                        </m:oMath>
                        <w:r w:rsidR="00835FE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,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 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∙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 id="TextBox 18" o:spid="_x0000_s1037" type="#_x0000_t202" style="position:absolute;left:15719;top:6278;width:9703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512DE904" w14:textId="77777777" w:rsidR="00835FE4" w:rsidRDefault="00040537" w:rsidP="00835FE4">
                        <w:pPr>
                          <w:rPr>
                            <w:rFonts w:ascii="Cambria Math" w:eastAsia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fraktur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∙</m:t>
                              </m:r>
                            </m:e>
                          </m:d>
                        </m:oMath>
                        <w:r w:rsidR="00835FE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,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 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∙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 id="TextBox 19" o:spid="_x0000_s1038" type="#_x0000_t202" style="position:absolute;left:19424;top:13360;width:10685;height:26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14:paraId="69511EE2" w14:textId="77777777" w:rsidR="00835FE4" w:rsidRDefault="00040537" w:rsidP="00835FE4">
                        <w:pPr>
                          <w:rPr>
                            <w:rFonts w:ascii="Cambria Math" w:eastAsia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fraktur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∙</m:t>
                              </m:r>
                            </m:e>
                          </m:d>
                        </m:oMath>
                        <w:r w:rsidR="00835FE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,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 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∙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 id="TextBox 4" o:spid="_x0000_s1039" type="#_x0000_t202" style="position:absolute;left:9645;top:15879;width:2794;height:2622;rotation:1463167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CANxgAAAOAAAAAPAAAAZHJzL2Rvd25yZXYueG1sRI/RasJA&#13;&#10;EEXfC/7DMkLf6sZSSo3ZiDQIzWOjHzBmp9nU7GzIbjXx611B6Msww+We4WSb0XbiTINvHStYLhIQ&#13;&#10;xLXTLTcKDvvdywcIH5A1do5JwUQeNvnsKcNUuwt/07kKjYgQ9ikqMCH0qZS+NmTRL1xPHLMfN1gM&#13;&#10;8RwaqQe8RLjt5GuSvEuLLccPBnv6NFSfqj+roCivVVhNx8NvsmOz3NflNBWlUs/zsVjHsV2DCDSG&#13;&#10;/8YD8aWjwxvcheICMr8BAAD//wMAUEsBAi0AFAAGAAgAAAAhANvh9svuAAAAhQEAABMAAAAAAAAA&#13;&#10;AAAAAAAAAAAAAFtDb250ZW50X1R5cGVzXS54bWxQSwECLQAUAAYACAAAACEAWvQsW78AAAAVAQAA&#13;&#10;CwAAAAAAAAAAAAAAAAAfAQAAX3JlbHMvLnJlbHNQSwECLQAUAAYACAAAACEAW1AgDcYAAADgAAAA&#13;&#10;DwAAAAAAAAAAAAAAAAAHAgAAZHJzL2Rvd25yZXYueG1sUEsFBgAAAAADAAMAtwAAAPoCAAAAAA==&#13;&#10;" filled="f" stroked="f">
                  <v:textbox style="mso-fit-shape-to-text:t">
                    <w:txbxContent>
                      <w:p w14:paraId="681ABB89" w14:textId="77777777" w:rsidR="00835FE4" w:rsidRDefault="00835FE4" w:rsidP="00835FE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shape>
                <v:shape id="TextBox 20" o:spid="_x0000_s1040" type="#_x0000_t202" style="position:absolute;left:20952;top:9942;width:2794;height:2622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MBfxwAAAOAAAAAPAAAAZHJzL2Rvd25yZXYueG1sRI/BisIw&#13;&#10;EIbvC75DGMHbmlZwkWoUsRY8yMKqB49DM7alzaQ0qVaffrOw4GWY4ef/hm+1GUwj7tS5yrKCeBqB&#13;&#10;IM6trrhQcDlnnwsQziNrbCyTgic52KxHHytMtH3wD91PvhABwi5BBaX3bSKly0sy6Ka2JQ7ZzXYG&#13;&#10;fTi7QuoOHwFuGjmLoi9psOLwocSWdiXl9ak3CrJ+9urn+0NdH6v4dk0xu6TfsVKT8ZAuw9guQXga&#13;&#10;/Lvxjzjo4DCHP6GwgFz/AgAA//8DAFBLAQItABQABgAIAAAAIQDb4fbL7gAAAIUBAAATAAAAAAAA&#13;&#10;AAAAAAAAAAAAAABbQ29udGVudF9UeXBlc10ueG1sUEsBAi0AFAAGAAgAAAAhAFr0LFu/AAAAFQEA&#13;&#10;AAsAAAAAAAAAAAAAAAAAHwEAAF9yZWxzLy5yZWxzUEsBAi0AFAAGAAgAAAAhANvIwF/HAAAA4AAA&#13;&#10;AA8AAAAAAAAAAAAAAAAABwIAAGRycy9kb3ducmV2LnhtbFBLBQYAAAAAAwADALcAAAD7AgAAAAA=&#13;&#10;" filled="f" stroked="f">
                  <v:textbox style="mso-fit-shape-to-text:t">
                    <w:txbxContent>
                      <w:p w14:paraId="64996523" w14:textId="77777777" w:rsidR="00835FE4" w:rsidRDefault="00835FE4" w:rsidP="00835FE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shape>
                <v:shape id="Cloud 16" o:spid="_x0000_s1041" style="position:absolute;left:7459;top:8813;width:9179;height:6485;rotation:3001972fd;visibility:visible;mso-wrap-style:square;v-text-anchor:middle" coordsize="43200,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3IZxgAAAOAAAAAPAAAAZHJzL2Rvd25yZXYueG1sRI/BisIw&#13;&#10;EIbvwr5DmIW9abo9qFSjiIvQPWpF9zg0s221mZQm2urTG0HwMszw83/DN1/2phZXal1lWcH3KAJB&#13;&#10;nFtdcaFgn22GUxDOI2usLZOCGzlYLj4Gc0y07XhL150vRICwS1BB6X2TSOnykgy6kW2IQ/ZvW4M+&#13;&#10;nG0hdYtdgJtaxlE0lgYrDh9KbGhdUn7eXYwCx9GkOxzTNMsm01P+d4/N7yFW6uuz/5mFsZqB8NT7&#13;&#10;d+OFSHVwGMNTKCwgFw8AAAD//wMAUEsBAi0AFAAGAAgAAAAhANvh9svuAAAAhQEAABMAAAAAAAAA&#13;&#10;AAAAAAAAAAAAAFtDb250ZW50X1R5cGVzXS54bWxQSwECLQAUAAYACAAAACEAWvQsW78AAAAVAQAA&#13;&#10;CwAAAAAAAAAAAAAAAAAfAQAAX3JlbHMvLnJlbHNQSwECLQAUAAYACAAAACEATVtyGcYAAADgAAAA&#13;&#10;DwAAAAAAAAAAAAAAAAAHAgAAZHJzL2Rvd25yZXYueG1sUEsFBgAAAAADAAMAtwAAAPoCAAAAAA==&#13;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.5pt">
                  <v:stroke dashstyle="dash" joinstyle="miter"/>
                  <v:path arrowok="t" o:connecttype="custom" o:connectlocs="99720,392943;45897,380980;147212,523870;123668,529589;350137,586781;335943,560662;612538,521648;606865,550304;725199,344563;794279,451682;888156,230479;857388,270649;814338,81450;815953,100424;617872,59324;633638,35126;470469,70852;478097,49987;297483,77937;325106,98172;87694,237009;82870,215708" o:connectangles="0,0,0,0,0,0,0,0,0,0,0,0,0,0,0,0,0,0,0,0,0,0"/>
                </v:shape>
                <v:shape id="TextBox 22" o:spid="_x0000_s1042" type="#_x0000_t202" style="position:absolute;left:9257;top:10633;width:5448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DwXxQAAAOAAAAAPAAAAZHJzL2Rvd25yZXYueG1sRI/BasMw&#13;&#10;DIbvhb2D0aC31umg3UjjlLK20EMv67K7iLU4LJZDrDXp28+DwS5C4uf/xFfsJt+pGw2xDWxgtcxA&#13;&#10;EdfBttwYqN5PixdQUZAtdoHJwJ0i7MqHWYG5DSO/0e0qjUoQjjkacCJ9rnWsHXmMy9ATp+wzDB4l&#13;&#10;nUOj7YBjgvtOP2XZRntsOX1w2NOro/rr+u0NiNj96l4dfTx/TJfD6LJ6jZUx88fpsE1jvwUlNMl/&#13;&#10;4w9xtsnhGX6F0gK6/AEAAP//AwBQSwECLQAUAAYACAAAACEA2+H2y+4AAACFAQAAEwAAAAAAAAAA&#13;&#10;AAAAAAAAAAAAW0NvbnRlbnRfVHlwZXNdLnhtbFBLAQItABQABgAIAAAAIQBa9CxbvwAAABUBAAAL&#13;&#10;AAAAAAAAAAAAAAAAAB8BAABfcmVscy8ucmVsc1BLAQItABQABgAIAAAAIQDxJDwXxQAAAOAAAAAP&#13;&#10;AAAAAAAAAAAAAAAAAAcCAABkcnMvZG93bnJldi54bWxQSwUGAAAAAAMAAwC3AAAA+QIAAAAA&#13;&#10;" filled="f" stroked="f">
                  <v:textbox style="mso-fit-shape-to-text:t">
                    <w:txbxContent>
                      <w:p w14:paraId="6BC9DEE8" w14:textId="77777777" w:rsidR="00835FE4" w:rsidRDefault="00040537" w:rsidP="00835FE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 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∙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4" o:spid="_x0000_s1043" type="#_x0000_t202" style="position:absolute;left:17075;width:4693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w3+xQAAAOAAAAAPAAAAZHJzL2Rvd25yZXYueG1sRI/BasMw&#13;&#10;DIbvhb2D0aC31umgZUvjlLK20EMv67K7iLU4LJZDrDXp28+DwS5C4uf/xFfsJt+pGw2xDWxgtcxA&#13;&#10;EdfBttwYqN5Pi2dQUZAtdoHJwJ0i7MqHWYG5DSO/0e0qjUoQjjkacCJ9rnWsHXmMy9ATp+wzDB4l&#13;&#10;nUOj7YBjgvtOP2XZRntsOX1w2NOro/rr+u0NiNj96l4dfTx/TJfD6LJ6jZUx88fpsE1jvwUlNMl/&#13;&#10;4w9xtsnhBX6F0gK6/AEAAP//AwBQSwECLQAUAAYACAAAACEA2+H2y+4AAACFAQAAEwAAAAAAAAAA&#13;&#10;AAAAAAAAAAAAW0NvbnRlbnRfVHlwZXNdLnhtbFBLAQItABQABgAIAAAAIQBa9CxbvwAAABUBAAAL&#13;&#10;AAAAAAAAAAAAAAAAAB8BAABfcmVscy8ucmVsc1BLAQItABQABgAIAAAAIQDv9w3+xQAAAOAAAAAP&#13;&#10;AAAAAAAAAAAAAAAAAAcCAABkcnMvZG93bnJldi54bWxQSwUGAAAAAAMAAwC3AAAA+QIAAAAA&#13;&#10;" filled="f" stroked="f">
                  <v:textbox style="mso-fit-shape-to-text:t">
                    <w:txbxContent>
                      <w:p w14:paraId="3A795967" w14:textId="77777777" w:rsidR="00835FE4" w:rsidRDefault="00040537" w:rsidP="00835FE4">
                        <w:pPr>
                          <w:rPr>
                            <w:rFonts w:ascii="Cambria Math" w:eastAsia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∙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044" type="#_x0000_t202" style="position:absolute;left:23072;top:3636;width:4693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W7exQAAAOAAAAAPAAAAZHJzL2Rvd25yZXYueG1sRI9Ba8JA&#13;&#10;EIXvhf6HZQre6kbBUqKrSG3BQy+18T5kx2wwOxuyUxP/fedQ6GXgMbzv8W12U+zMjYbcJnawmBdg&#13;&#10;iOvkW24cVN8fz69gsiB77BKTgztl2G0fHzZY+jTyF91O0hiFcC7RQRDpS2tzHShinqeeWH+XNEQU&#13;&#10;jUNj/YCjwmNnl0XxYiO2rAsBe3oLVF9PP9GBiN8v7tV7zMfz9HkYQ1GvsHJu9jQd1nr2azBCk/w3&#13;&#10;/hBH72CpCiqkMmC3vwAAAP//AwBQSwECLQAUAAYACAAAACEA2+H2y+4AAACFAQAAEwAAAAAAAAAA&#13;&#10;AAAAAAAAAAAAW0NvbnRlbnRfVHlwZXNdLnhtbFBLAQItABQABgAIAAAAIQBa9CxbvwAAABUBAAAL&#13;&#10;AAAAAAAAAAAAAAAAAB8BAABfcmVscy8ucmVsc1BLAQItABQABgAIAAAAIQCwoW7exQAAAOAAAAAP&#13;&#10;AAAAAAAAAAAAAAAAAAcCAABkcnMvZG93bnJldi54bWxQSwUGAAAAAAMAAwC3AAAA+QIAAAAA&#13;&#10;" filled="f" stroked="f">
                  <v:textbox style="mso-fit-shape-to-text:t">
                    <w:txbxContent>
                      <w:p w14:paraId="5C678647" w14:textId="77777777" w:rsidR="00835FE4" w:rsidRDefault="00040537" w:rsidP="00835FE4">
                        <w:pPr>
                          <w:rPr>
                            <w:rFonts w:ascii="Cambria Math" w:eastAsia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∙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045" type="#_x0000_t202" style="position:absolute;left:24742;top:9450;width:4693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ctFxQAAAOAAAAAPAAAAZHJzL2Rvd25yZXYueG1sRI9Ba8JA&#13;&#10;FITvhf6H5RV6q5sIFomuIlrBQy/VeH9kn9lg9m3Ivpr477sFwcvAMMw3zHI9+lbdqI9NYAP5JANF&#13;&#10;XAXbcG2gPO0/5qCiIFtsA5OBO0VYr15flljYMPAP3Y5SqwThWKABJ9IVWsfKkcc4CR1xyi6h9yjJ&#13;&#10;9rW2PQ4J7ls9zbJP7bHhtOCwo62j6nr89QZE7Ca/l18+Hs7j925wWTXD0pj3t3G3SLJZgBIa5dl4&#13;&#10;IA7WwDSH/0PpDOjVHwAAAP//AwBQSwECLQAUAAYACAAAACEA2+H2y+4AAACFAQAAEwAAAAAAAAAA&#13;&#10;AAAAAAAAAAAAW0NvbnRlbnRfVHlwZXNdLnhtbFBLAQItABQABgAIAAAAIQBa9CxbvwAAABUBAAAL&#13;&#10;AAAAAAAAAAAAAAAAAB8BAABfcmVscy8ucmVsc1BLAQItABQABgAIAAAAIQDf7ctFxQAAAOAAAAAP&#13;&#10;AAAAAAAAAAAAAAAAAAcCAABkcnMvZG93bnJldi54bWxQSwUGAAAAAAMAAwC3AAAA+QIAAAAA&#13;&#10;" filled="f" stroked="f">
                  <v:textbox style="mso-fit-shape-to-text:t">
                    <w:txbxContent>
                      <w:p w14:paraId="0A974509" w14:textId="77777777" w:rsidR="00835FE4" w:rsidRDefault="00040537" w:rsidP="00835FE4">
                        <w:pPr>
                          <w:rPr>
                            <w:rFonts w:ascii="Cambria Math" w:eastAsia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U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∙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046" type="#_x0000_t202" style="position:absolute;left:1077;top:3967;width:4692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1UyxQAAAOAAAAAPAAAAZHJzL2Rvd25yZXYueG1sRI9Ba8JA&#13;&#10;FITvBf/D8gRvdWOgpURXEbXgwUtten9kX7PB7NuQfZr4712h0MvAMMw3zGoz+lbdqI9NYAOLeQaK&#13;&#10;uAq24dpA+f35+gEqCrLFNjAZuFOEzXryssLChoG/6HaWWiUIxwINOJGu0DpWjjzGeeiIU/Ybeo+S&#13;&#10;bF9r2+OQ4L7VeZa9a48NpwWHHe0cVZfz1RsQsdvFvTz4ePwZT/vBZdUblsbMpuN+mWS7BCU0yn/j&#13;&#10;D3G0BvIcnofSGdDrBwAAAP//AwBQSwECLQAUAAYACAAAACEA2+H2y+4AAACFAQAAEwAAAAAAAAAA&#13;&#10;AAAAAAAAAAAAW0NvbnRlbnRfVHlwZXNdLnhtbFBLAQItABQABgAIAAAAIQBa9CxbvwAAABUBAAAL&#13;&#10;AAAAAAAAAAAAAAAAAB8BAABfcmVscy8ucmVsc1BLAQItABQABgAIAAAAIQAvP1UyxQAAAOAAAAAP&#13;&#10;AAAAAAAAAAAAAAAAAAcCAABkcnMvZG93bnJldi54bWxQSwUGAAAAAAMAAwC3AAAA+QIAAAAA&#13;&#10;" filled="f" stroked="f">
                  <v:textbox style="mso-fit-shape-to-text:t">
                    <w:txbxContent>
                      <w:p w14:paraId="68402BAE" w14:textId="77777777" w:rsidR="00835FE4" w:rsidRDefault="00835FE4" w:rsidP="00835FE4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∙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9" o:spid="_x0000_s1047" type="#_x0000_t202" style="position:absolute;top:7660;width:6848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/CpxQAAAOAAAAAPAAAAZHJzL2Rvd25yZXYueG1sRI9Ba8JA&#13;&#10;FITvBf/D8gRvdaNSKdFVpCp46EVN74/sazY0+zZkX038992C4GVgGOYbZr0dfKNu1MU6sIHZNANF&#13;&#10;XAZbc2WguB5f30FFQbbYBCYDd4qw3Yxe1pjb0POZbhepVIJwzNGAE2lzrWPpyGOchpY4Zd+h8yjJ&#13;&#10;dpW2HfYJ7hs9z7Kl9lhzWnDY0oej8ufy6w2I2N3sXhx8PH0Nn/veZeUbFsZMxsN+lWS3AiU0yLPx&#13;&#10;QJysgfkC/g+lM6A3fwAAAP//AwBQSwECLQAUAAYACAAAACEA2+H2y+4AAACFAQAAEwAAAAAAAAAA&#13;&#10;AAAAAAAAAAAAW0NvbnRlbnRfVHlwZXNdLnhtbFBLAQItABQABgAIAAAAIQBa9CxbvwAAABUBAAAL&#13;&#10;AAAAAAAAAAAAAAAAAB8BAABfcmVscy8ucmVsc1BLAQItABQABgAIAAAAIQBAc/CpxQAAAOAAAAAP&#13;&#10;AAAAAAAAAAAAAAAAAAcCAABkcnMvZG93bnJldi54bWxQSwUGAAAAAAMAAwC3AAAA+QIAAAAA&#13;&#10;" filled="f" stroked="f">
                  <v:textbox style="mso-fit-shape-to-text:t">
                    <w:txbxContent>
                      <w:p w14:paraId="00D8A202" w14:textId="77777777" w:rsidR="00835FE4" w:rsidRDefault="00040537" w:rsidP="00835FE4">
                        <w:pPr>
                          <w:rPr>
                            <w:rFonts w:ascii="Cambria Math" w:eastAsia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fraktur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oMath>
                        <w:r w:rsidR="00835FE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,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 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TextBox 30" o:spid="_x0000_s1048" type="#_x0000_t202" style="position:absolute;left:2135;top:13360;width:6848;height:26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mjdxQAAAOAAAAAPAAAAZHJzL2Rvd25yZXYueG1sRI9Ba8JA&#13;&#10;FITvBf/D8gRvdaNYKdFVpCp46EVN74/sazY0+zZkX038992C4GVgGOYbZr0dfKNu1MU6sIHZNANF&#13;&#10;XAZbc2WguB5f30FFQbbYBCYDd4qw3Yxe1pjb0POZbhepVIJwzNGAE2lzrWPpyGOchpY4Zd+h8yjJ&#13;&#10;dpW2HfYJ7hs9z7Kl9lhzWnDY0oej8ufy6w2I2N3sXhx8PH0Nn/veZeUbFsZMxsN+lWS3AiU0yLPx&#13;&#10;QJysgfkC/g+lM6A3fwAAAP//AwBQSwECLQAUAAYACAAAACEA2+H2y+4AAACFAQAAEwAAAAAAAAAA&#13;&#10;AAAAAAAAAAAAW0NvbnRlbnRfVHlwZXNdLnhtbFBLAQItABQABgAIAAAAIQBa9CxbvwAAABUBAAAL&#13;&#10;AAAAAAAAAAAAAAAAAB8BAABfcmVscy8ucmVsc1BLAQItABQABgAIAAAAIQDPmmjdxQAAAOAAAAAP&#13;&#10;AAAAAAAAAAAAAAAAAAcCAABkcnMvZG93bnJldi54bWxQSwUGAAAAAAMAAwC3AAAA+QIAAAAA&#13;&#10;" filled="f" stroked="f">
                  <v:textbox style="mso-fit-shape-to-text:t">
                    <w:txbxContent>
                      <w:p w14:paraId="548A4E0C" w14:textId="77777777" w:rsidR="00835FE4" w:rsidRDefault="00040537" w:rsidP="00835FE4">
                        <w:pPr>
                          <w:rPr>
                            <w:rFonts w:ascii="Cambria Math" w:eastAsia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fraktur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oMath>
                        <w:r w:rsidR="00835FE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,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 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TextBox 31" o:spid="_x0000_s1049" type="#_x0000_t202" style="position:absolute;left:8034;top:18562;width:6849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s1GxQAAAOAAAAAPAAAAZHJzL2Rvd25yZXYueG1sRI9Ba8JA&#13;&#10;FITvQv/D8oTedKOglOgmiLbgoRdtvD+yr9nQ7NuQfTXx33cLhV4GhmG+Yfbl5Dt1pyG2gQ2slhko&#13;&#10;4jrYlhsD1cfb4gVUFGSLXWAy8KAIZfE022Nuw8gXul+lUQnCMUcDTqTPtY61I49xGXrilH2GwaMk&#13;&#10;OzTaDjgmuO/0Osu22mPLacFhT0dH9df12xsQsYfVo3r18Xyb3k+jy+oNVsY8z6fTLslhB0pokv/G&#13;&#10;H+JsDaw38HsonQFd/AAAAP//AwBQSwECLQAUAAYACAAAACEA2+H2y+4AAACFAQAAEwAAAAAAAAAA&#13;&#10;AAAAAAAAAAAAW0NvbnRlbnRfVHlwZXNdLnhtbFBLAQItABQABgAIAAAAIQBa9CxbvwAAABUBAAAL&#13;&#10;AAAAAAAAAAAAAAAAAB8BAABfcmVscy8ucmVsc1BLAQItABQABgAIAAAAIQCg1s1GxQAAAOAAAAAP&#13;&#10;AAAAAAAAAAAAAAAAAAcCAABkcnMvZG93bnJldi54bWxQSwUGAAAAAAMAAwC3AAAA+QIAAAAA&#13;&#10;" filled="f" stroked="f">
                  <v:textbox style="mso-fit-shape-to-text:t">
                    <w:txbxContent>
                      <w:p w14:paraId="49679B9D" w14:textId="77777777" w:rsidR="00835FE4" w:rsidRDefault="00040537" w:rsidP="00835FE4">
                        <w:pPr>
                          <w:rPr>
                            <w:rFonts w:ascii="Cambria Math" w:eastAsia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fraktur"/>
                                </m:rP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oMath>
                        <w:r w:rsidR="00835FE4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,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 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46A55">
        <w:rPr>
          <w:sz w:val="22"/>
          <w:szCs w:val="22"/>
        </w:rPr>
        <w:t xml:space="preserve"> </w:t>
      </w:r>
    </w:p>
    <w:p w14:paraId="1741978E" w14:textId="41960F0C" w:rsidR="007C6095" w:rsidRDefault="00835FE4" w:rsidP="00080C6D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the centroid of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 we write:</w:t>
      </w:r>
    </w:p>
    <w:p w14:paraId="34CC0CB0" w14:textId="130F80CD" w:rsidR="00835FE4" w:rsidRDefault="00835FE4" w:rsidP="00080C6D">
      <w:pPr>
        <w:rPr>
          <w:rFonts w:eastAsiaTheme="minorEastAsia"/>
          <w:sz w:val="22"/>
          <w:szCs w:val="22"/>
        </w:rPr>
      </w:pPr>
    </w:p>
    <w:p w14:paraId="54CCE92D" w14:textId="5987BC3A" w:rsidR="00835FE4" w:rsidRDefault="00000000" w:rsidP="00080C6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tot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</m:e>
                </m:d>
              </m:den>
            </m:f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tot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</m:e>
                </m:d>
              </m:den>
            </m:f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61048A">
        <w:rPr>
          <w:rFonts w:eastAsiaTheme="minorEastAsia"/>
          <w:sz w:val="22"/>
          <w:szCs w:val="22"/>
        </w:rPr>
        <w:t xml:space="preserve"> </w:t>
      </w:r>
      <w:r w:rsidR="00792BED"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tot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U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</m:e>
            </m:d>
          </m:e>
        </m:nary>
      </m:oMath>
      <w:r w:rsidR="00792BED">
        <w:rPr>
          <w:rFonts w:eastAsiaTheme="minorEastAsia"/>
          <w:sz w:val="22"/>
          <w:szCs w:val="22"/>
        </w:rPr>
        <w:tab/>
        <w:t>(1)</w:t>
      </w:r>
    </w:p>
    <w:p w14:paraId="474CD0D7" w14:textId="68F4A4CA" w:rsidR="00792BED" w:rsidRDefault="00792BED" w:rsidP="00080C6D">
      <w:pPr>
        <w:rPr>
          <w:rFonts w:eastAsiaTheme="minorEastAsia"/>
          <w:sz w:val="22"/>
          <w:szCs w:val="22"/>
        </w:rPr>
      </w:pPr>
    </w:p>
    <w:p w14:paraId="6F8B8A88" w14:textId="1E6929FE" w:rsidR="00E07560" w:rsidRDefault="00E07560" w:rsidP="00E07560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lastRenderedPageBreak/>
        <w:t xml:space="preserve">The moment in time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</m:oMath>
      <w:r>
        <w:rPr>
          <w:sz w:val="22"/>
          <w:szCs w:val="22"/>
        </w:rPr>
        <w:t xml:space="preserve"> in which the centroid of the template property assumes position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sz w:val="22"/>
          <w:szCs w:val="22"/>
        </w:rPr>
        <w:t xml:space="preserve"> can also be stochastic quantity which will be denoted with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>.</w:t>
      </w:r>
      <w:r w:rsidR="009D7EC5">
        <w:rPr>
          <w:rFonts w:eastAsiaTheme="minorEastAsia"/>
          <w:sz w:val="22"/>
          <w:szCs w:val="22"/>
        </w:rPr>
        <w:t xml:space="preserve"> We will denote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 w:rsidR="00FE103B">
        <w:rPr>
          <w:rFonts w:eastAsiaTheme="minorEastAsia"/>
          <w:sz w:val="22"/>
          <w:szCs w:val="22"/>
        </w:rPr>
        <w:t xml:space="preserve"> </w:t>
      </w:r>
      <w:r w:rsidR="009D7EC5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FE103B">
        <w:rPr>
          <w:rFonts w:eastAsiaTheme="minorEastAsia"/>
          <w:sz w:val="22"/>
          <w:szCs w:val="22"/>
        </w:rPr>
        <w:t xml:space="preserve">-vector corresponding </w:t>
      </w:r>
      <w:r w:rsidR="001A71AB">
        <w:rPr>
          <w:rFonts w:eastAsiaTheme="minorEastAsia"/>
          <w:sz w:val="22"/>
          <w:szCs w:val="22"/>
        </w:rPr>
        <w:t>to the space-time position of the template property centroid. Obviously,</w:t>
      </w:r>
    </w:p>
    <w:p w14:paraId="0E6B1C0C" w14:textId="3FDDBF91" w:rsidR="001A71AB" w:rsidRDefault="00000000" w:rsidP="00E0756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 w:rsidR="006035FE">
        <w:rPr>
          <w:rFonts w:eastAsiaTheme="minorEastAsia"/>
          <w:sz w:val="22"/>
          <w:szCs w:val="22"/>
        </w:rPr>
        <w:t xml:space="preserve">     (2)</w:t>
      </w:r>
    </w:p>
    <w:p w14:paraId="390AF232" w14:textId="09434EFE" w:rsidR="006035FE" w:rsidRDefault="00572844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general, the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sz w:val="22"/>
          <w:szCs w:val="22"/>
        </w:rPr>
        <w:t xml:space="preserve">-vector of the template centroid will be a stochastic quantity: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>.</w:t>
      </w:r>
      <w:r w:rsidR="00F8531B">
        <w:rPr>
          <w:rFonts w:eastAsiaTheme="minorEastAsia"/>
          <w:sz w:val="22"/>
          <w:szCs w:val="22"/>
        </w:rPr>
        <w:t xml:space="preserve"> </w:t>
      </w:r>
    </w:p>
    <w:p w14:paraId="1A7A3353" w14:textId="2DDB0DD9" w:rsidR="0013797A" w:rsidRDefault="00726733" w:rsidP="00E07560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us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sz w:val="22"/>
          <w:szCs w:val="22"/>
        </w:rPr>
        <w:t xml:space="preserve">-vectors of the aspects of the template property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>.</w:t>
      </w:r>
    </w:p>
    <w:p w14:paraId="142DB0A8" w14:textId="23763BFD" w:rsidR="00572844" w:rsidRDefault="004F3B00" w:rsidP="00E07560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us denote the distance between </w:t>
      </w:r>
      <w:r w:rsidR="00EA0FB9">
        <w:rPr>
          <w:sz w:val="22"/>
          <w:szCs w:val="22"/>
        </w:rPr>
        <w:t xml:space="preserve">the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EA0FB9">
        <w:rPr>
          <w:sz w:val="22"/>
          <w:szCs w:val="22"/>
        </w:rPr>
        <w:t>-th</w:t>
      </w:r>
      <w:r>
        <w:rPr>
          <w:sz w:val="22"/>
          <w:szCs w:val="22"/>
        </w:rPr>
        <w:t xml:space="preserve"> aspect </w:t>
      </w:r>
      <w:r w:rsidR="00EA0FB9">
        <w:rPr>
          <w:sz w:val="22"/>
          <w:szCs w:val="22"/>
        </w:rPr>
        <w:t xml:space="preserve">and the centroid with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EA0FB9">
        <w:rPr>
          <w:sz w:val="22"/>
          <w:szCs w:val="22"/>
        </w:rPr>
        <w:t xml:space="preserve"> and the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EA0FB9">
        <w:rPr>
          <w:sz w:val="22"/>
          <w:szCs w:val="22"/>
        </w:rPr>
        <w:t xml:space="preserve">-vector corresponding to that distance with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EA0FB9">
        <w:rPr>
          <w:rFonts w:eastAsiaTheme="minorEastAsia"/>
          <w:sz w:val="22"/>
          <w:szCs w:val="22"/>
        </w:rPr>
        <w:t xml:space="preserve">. </w:t>
      </w:r>
      <w:r w:rsidR="00726733">
        <w:rPr>
          <w:sz w:val="22"/>
          <w:szCs w:val="22"/>
        </w:rPr>
        <w:t xml:space="preserve"> </w:t>
      </w:r>
      <w:r w:rsidR="00484491">
        <w:rPr>
          <w:sz w:val="22"/>
          <w:szCs w:val="22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484491">
        <w:rPr>
          <w:rFonts w:eastAsiaTheme="minorEastAsia"/>
          <w:sz w:val="22"/>
          <w:szCs w:val="22"/>
        </w:rPr>
        <w:t xml:space="preserve"> we have:</w:t>
      </w:r>
    </w:p>
    <w:p w14:paraId="03B10E08" w14:textId="3A740BAB" w:rsidR="00484491" w:rsidRDefault="00484491" w:rsidP="00E07560">
      <w:pPr>
        <w:rPr>
          <w:rFonts w:eastAsiaTheme="minorEastAsia"/>
          <w:sz w:val="22"/>
          <w:szCs w:val="22"/>
        </w:rPr>
      </w:pPr>
    </w:p>
    <w:p w14:paraId="10F072E5" w14:textId="08ACB112" w:rsidR="00484491" w:rsidRDefault="00000000" w:rsidP="00E07560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484491">
        <w:rPr>
          <w:rFonts w:eastAsiaTheme="minorEastAsia"/>
          <w:sz w:val="22"/>
          <w:szCs w:val="22"/>
        </w:rPr>
        <w:t xml:space="preserve">     (3)</w:t>
      </w:r>
    </w:p>
    <w:p w14:paraId="2B29390B" w14:textId="677E2DA4" w:rsidR="00E83B45" w:rsidRDefault="00E83B45" w:rsidP="00E07560">
      <w:pPr>
        <w:rPr>
          <w:sz w:val="22"/>
          <w:szCs w:val="22"/>
        </w:rPr>
      </w:pPr>
    </w:p>
    <w:p w14:paraId="6EA9D3D4" w14:textId="1DE1F588" w:rsidR="00E83B45" w:rsidRPr="0069288A" w:rsidRDefault="00E83B45" w:rsidP="00E07560">
      <w:pPr>
        <w:rPr>
          <w:rFonts w:eastAsiaTheme="minorEastAsia"/>
          <w:strike/>
          <w:color w:val="FF0000"/>
          <w:sz w:val="22"/>
          <w:szCs w:val="22"/>
        </w:rPr>
      </w:pPr>
      <w:r w:rsidRPr="0069288A">
        <w:rPr>
          <w:strike/>
          <w:color w:val="FF0000"/>
          <w:sz w:val="22"/>
          <w:szCs w:val="22"/>
        </w:rPr>
        <w:t xml:space="preserve">In the template property we can have a stochastic cloud </w:t>
      </w:r>
      <m:oMath>
        <m:r>
          <m:rPr>
            <m:scr m:val="script"/>
          </m:rPr>
          <w:rPr>
            <w:rFonts w:ascii="Cambria Math" w:hAnsi="Cambria Math"/>
            <w:strike/>
            <w:color w:val="FF0000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trike/>
                <w:color w:val="FF000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trike/>
                <w:color w:val="FF0000"/>
                <w:sz w:val="22"/>
                <w:szCs w:val="22"/>
              </w:rPr>
              <m:t>∙</m:t>
            </m:r>
          </m:e>
        </m:d>
      </m:oMath>
      <w:r w:rsidRPr="0069288A">
        <w:rPr>
          <w:strike/>
          <w:color w:val="FF0000"/>
          <w:sz w:val="22"/>
          <w:szCs w:val="22"/>
        </w:rPr>
        <w:t xml:space="preserve"> which matches any subset of aspects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trike/>
                <w:color w:val="FF000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trike/>
                    <w:color w:val="FF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color w:val="FF000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trike/>
                    <w:color w:val="FF000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trike/>
                <w:color w:val="FF0000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  <w:color w:val="FF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color w:val="FF000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trike/>
                    <w:color w:val="FF0000"/>
                    <w:sz w:val="22"/>
                    <w:szCs w:val="22"/>
                  </w:rPr>
                  <m:t>U</m:t>
                </m:r>
              </m:sub>
            </m:sSub>
          </m:e>
        </m:d>
      </m:oMath>
      <w:r w:rsidRPr="0069288A">
        <w:rPr>
          <w:rFonts w:eastAsiaTheme="minorEastAsia"/>
          <w:strike/>
          <w:color w:val="FF0000"/>
          <w:sz w:val="22"/>
          <w:szCs w:val="22"/>
        </w:rPr>
        <w:t xml:space="preserve"> such that certain stochastic quantity is preserved. For instance</w:t>
      </w:r>
      <w:r w:rsidR="00A37DAE" w:rsidRPr="0069288A">
        <w:rPr>
          <w:rFonts w:eastAsiaTheme="minorEastAsia"/>
          <w:strike/>
          <w:color w:val="FF0000"/>
          <w:sz w:val="22"/>
          <w:szCs w:val="22"/>
        </w:rPr>
        <w:t>,</w:t>
      </w:r>
      <w:r w:rsidRPr="0069288A">
        <w:rPr>
          <w:rFonts w:eastAsiaTheme="minorEastAsia"/>
          <w:strike/>
          <w:color w:val="FF0000"/>
          <w:sz w:val="22"/>
          <w:szCs w:val="22"/>
        </w:rPr>
        <w:t xml:space="preserve"> such quantity could be the total semantic mass of the </w:t>
      </w:r>
      <w:r w:rsidR="003666AA" w:rsidRPr="0069288A">
        <w:rPr>
          <w:rFonts w:eastAsiaTheme="minorEastAsia"/>
          <w:strike/>
          <w:color w:val="FF0000"/>
          <w:sz w:val="22"/>
          <w:szCs w:val="22"/>
        </w:rPr>
        <w:t>subset of aspects:</w:t>
      </w:r>
    </w:p>
    <w:p w14:paraId="0E10377F" w14:textId="1F2DB08C" w:rsidR="003666AA" w:rsidRPr="0069288A" w:rsidRDefault="003666AA" w:rsidP="00E07560">
      <w:pPr>
        <w:rPr>
          <w:rFonts w:eastAsiaTheme="minorEastAsia"/>
          <w:strike/>
          <w:color w:val="FF0000"/>
          <w:sz w:val="22"/>
          <w:szCs w:val="22"/>
        </w:rPr>
      </w:pPr>
    </w:p>
    <w:p w14:paraId="36DAA12F" w14:textId="51C1E28D" w:rsidR="003666AA" w:rsidRPr="0069288A" w:rsidRDefault="00000000" w:rsidP="00E07560">
      <w:pPr>
        <w:rPr>
          <w:rFonts w:eastAsiaTheme="minorEastAsia"/>
          <w:strike/>
          <w:color w:val="FF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trike/>
                <w:color w:val="FF0000"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trike/>
                <w:color w:val="FF0000"/>
                <w:sz w:val="22"/>
                <w:szCs w:val="22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trike/>
                <w:color w:val="FF0000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color w:val="FF000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trike/>
                <w:color w:val="FF0000"/>
                <w:sz w:val="22"/>
                <w:szCs w:val="22"/>
              </w:rPr>
              <m:t>∙</m:t>
            </m:r>
          </m:e>
        </m:d>
        <m:r>
          <w:rPr>
            <w:rFonts w:ascii="Cambria Math" w:hAnsi="Cambria Math"/>
            <w:strike/>
            <w:color w:val="FF0000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trike/>
                <w:color w:val="FF0000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trike/>
                <w:color w:val="FF0000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trike/>
                <w:color w:val="FF0000"/>
                <w:sz w:val="22"/>
                <w:szCs w:val="22"/>
              </w:rPr>
              <m:t>U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  <w:strike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trike/>
                    <w:color w:val="FF0000"/>
                    <w:sz w:val="22"/>
                    <w:szCs w:val="22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trike/>
                    <w:color w:val="FF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trike/>
                    <w:color w:val="FF0000"/>
                    <w:sz w:val="22"/>
                    <w:szCs w:val="22"/>
                  </w:rPr>
                  <m:t>∙</m:t>
                </m:r>
              </m:e>
            </m:d>
          </m:e>
        </m:nary>
      </m:oMath>
      <w:r w:rsidR="003666AA" w:rsidRPr="0069288A">
        <w:rPr>
          <w:rFonts w:eastAsiaTheme="minorEastAsia"/>
          <w:strike/>
          <w:color w:val="FF0000"/>
          <w:sz w:val="22"/>
          <w:szCs w:val="22"/>
        </w:rPr>
        <w:t xml:space="preserve">    (3)</w:t>
      </w:r>
    </w:p>
    <w:p w14:paraId="161D18D9" w14:textId="79370D8E" w:rsidR="003666AA" w:rsidRDefault="003666AA" w:rsidP="00E07560">
      <w:pPr>
        <w:rPr>
          <w:rFonts w:eastAsiaTheme="minorEastAsia"/>
          <w:sz w:val="22"/>
          <w:szCs w:val="22"/>
        </w:rPr>
      </w:pPr>
    </w:p>
    <w:p w14:paraId="500FFE64" w14:textId="3B48D79C" w:rsidR="00CA3D5E" w:rsidRDefault="00CA3D5E" w:rsidP="007437AF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For simplicity of the representation and without loss of generality we assume that the whole template property is represented by semantic cloud of aspects. </w:t>
      </w:r>
    </w:p>
    <w:p w14:paraId="1884FFB6" w14:textId="4152A715" w:rsidR="004464C1" w:rsidRDefault="004464C1" w:rsidP="00E07560">
      <w:pPr>
        <w:rPr>
          <w:rFonts w:eastAsiaTheme="minorEastAsia"/>
          <w:sz w:val="22"/>
          <w:szCs w:val="22"/>
        </w:rPr>
      </w:pPr>
    </w:p>
    <w:p w14:paraId="3937A0E9" w14:textId="647A6223" w:rsidR="004464C1" w:rsidRDefault="004464C1" w:rsidP="004464C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aggregate characteristics of template property 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 are given with the stochastic quantities</w:t>
      </w:r>
      <w:r w:rsidR="007B3100">
        <w:rPr>
          <w:rFonts w:eastAsiaTheme="minorEastAsia"/>
          <w:sz w:val="22"/>
          <w:szCs w:val="22"/>
        </w:rPr>
        <w:t xml:space="preserve"> </w:t>
      </w:r>
      <w:r w:rsidR="007B3100" w:rsidRPr="007B3100">
        <w:rPr>
          <w:rFonts w:eastAsiaTheme="minorEastAsia"/>
          <w:i/>
          <w:iCs/>
          <w:sz w:val="22"/>
          <w:szCs w:val="22"/>
        </w:rPr>
        <w:t xml:space="preserve">center of the </w:t>
      </w:r>
      <w:r w:rsidR="007B3100">
        <w:rPr>
          <w:rFonts w:eastAsiaTheme="minorEastAsia"/>
          <w:i/>
          <w:iCs/>
          <w:sz w:val="22"/>
          <w:szCs w:val="22"/>
        </w:rPr>
        <w:t xml:space="preserve">matched </w:t>
      </w:r>
      <w:r w:rsidR="007B3100" w:rsidRPr="007B3100">
        <w:rPr>
          <w:rFonts w:eastAsiaTheme="minorEastAsia"/>
          <w:i/>
          <w:iCs/>
          <w:sz w:val="22"/>
          <w:szCs w:val="22"/>
        </w:rPr>
        <w:t>semantic property</w:t>
      </w:r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 and</w:t>
      </w:r>
      <w:r w:rsidR="007B3100">
        <w:rPr>
          <w:rFonts w:eastAsiaTheme="minorEastAsia"/>
          <w:sz w:val="22"/>
          <w:szCs w:val="22"/>
        </w:rPr>
        <w:t xml:space="preserve"> </w:t>
      </w:r>
      <w:r w:rsidR="007B3100" w:rsidRPr="007B3100">
        <w:rPr>
          <w:rFonts w:eastAsiaTheme="minorEastAsia"/>
          <w:i/>
          <w:iCs/>
          <w:sz w:val="22"/>
          <w:szCs w:val="22"/>
        </w:rPr>
        <w:t xml:space="preserve">mass of the </w:t>
      </w:r>
      <w:r w:rsidR="007B3100">
        <w:rPr>
          <w:rFonts w:eastAsiaTheme="minorEastAsia"/>
          <w:i/>
          <w:iCs/>
          <w:sz w:val="22"/>
          <w:szCs w:val="22"/>
        </w:rPr>
        <w:t xml:space="preserve">matched </w:t>
      </w:r>
      <w:r w:rsidR="007B3100" w:rsidRPr="007B3100">
        <w:rPr>
          <w:rFonts w:eastAsiaTheme="minorEastAsia"/>
          <w:i/>
          <w:iCs/>
          <w:sz w:val="22"/>
          <w:szCs w:val="22"/>
        </w:rPr>
        <w:t>semantic property</w:t>
      </w:r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tot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>.</w:t>
      </w:r>
    </w:p>
    <w:p w14:paraId="3F3CCA35" w14:textId="1A262DB2" w:rsidR="006B091A" w:rsidRDefault="006B091A" w:rsidP="00E07560">
      <w:pPr>
        <w:rPr>
          <w:rFonts w:eastAsiaTheme="minorEastAsia"/>
          <w:sz w:val="22"/>
          <w:szCs w:val="22"/>
        </w:rPr>
      </w:pPr>
    </w:p>
    <w:p w14:paraId="45B3C25B" w14:textId="181E5A55" w:rsidR="006B091A" w:rsidRDefault="00000000" w:rsidP="00E0756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tot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</m:e>
                </m:d>
              </m:den>
            </m:f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206FA1">
        <w:rPr>
          <w:rFonts w:eastAsiaTheme="minorEastAsia"/>
          <w:sz w:val="22"/>
          <w:szCs w:val="22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tot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</m:e>
            </m:d>
          </m:e>
        </m:nary>
      </m:oMath>
      <w:r w:rsidR="00206FA1">
        <w:rPr>
          <w:rFonts w:eastAsiaTheme="minorEastAsia"/>
          <w:sz w:val="22"/>
          <w:szCs w:val="22"/>
        </w:rPr>
        <w:t xml:space="preserve">    </w:t>
      </w:r>
      <w:proofErr w:type="gramStart"/>
      <w:r w:rsidR="00206FA1">
        <w:rPr>
          <w:rFonts w:eastAsiaTheme="minorEastAsia"/>
          <w:sz w:val="22"/>
          <w:szCs w:val="22"/>
        </w:rPr>
        <w:t xml:space="preserve">   (</w:t>
      </w:r>
      <w:proofErr w:type="gramEnd"/>
      <w:r w:rsidR="00484491">
        <w:rPr>
          <w:rFonts w:eastAsiaTheme="minorEastAsia"/>
          <w:sz w:val="22"/>
          <w:szCs w:val="22"/>
        </w:rPr>
        <w:t>4</w:t>
      </w:r>
      <w:r w:rsidR="00206FA1">
        <w:rPr>
          <w:rFonts w:eastAsiaTheme="minorEastAsia"/>
          <w:sz w:val="22"/>
          <w:szCs w:val="22"/>
        </w:rPr>
        <w:t>)</w:t>
      </w:r>
    </w:p>
    <w:p w14:paraId="42E5F0D8" w14:textId="2B815571" w:rsidR="00CA3D5E" w:rsidRDefault="00CA3D5E" w:rsidP="00E07560">
      <w:pPr>
        <w:rPr>
          <w:rFonts w:eastAsiaTheme="minorEastAsia"/>
          <w:sz w:val="22"/>
          <w:szCs w:val="22"/>
        </w:rPr>
      </w:pPr>
    </w:p>
    <w:p w14:paraId="1BB7A7B8" w14:textId="3FA4C9DB" w:rsidR="00D55433" w:rsidRDefault="00D55433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Note that we have define</w:t>
      </w:r>
      <w:r w:rsidR="007437AF">
        <w:rPr>
          <w:rFonts w:eastAsiaTheme="minorEastAsia"/>
          <w:sz w:val="22"/>
          <w:szCs w:val="22"/>
        </w:rPr>
        <w:t>d</w:t>
      </w: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N+1</m:t>
        </m:r>
      </m:oMath>
      <w:r>
        <w:rPr>
          <w:rFonts w:eastAsiaTheme="minorEastAsia"/>
          <w:sz w:val="22"/>
          <w:szCs w:val="22"/>
        </w:rPr>
        <w:t xml:space="preserve"> spatial coordinates but </w:t>
      </w:r>
      <w:r w:rsidR="007437AF">
        <w:rPr>
          <w:rFonts w:eastAsiaTheme="minorEastAsia"/>
          <w:sz w:val="22"/>
          <w:szCs w:val="22"/>
        </w:rPr>
        <w:t xml:space="preserve">we have only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7437AF">
        <w:rPr>
          <w:rFonts w:eastAsiaTheme="minorEastAsia"/>
          <w:sz w:val="22"/>
          <w:szCs w:val="22"/>
        </w:rPr>
        <w:t xml:space="preserve"> independent spatial coordinates because: </w:t>
      </w:r>
    </w:p>
    <w:p w14:paraId="2FE0BC9D" w14:textId="5BB095A5" w:rsidR="007437AF" w:rsidRDefault="007437AF" w:rsidP="00E07560">
      <w:pPr>
        <w:rPr>
          <w:rFonts w:eastAsiaTheme="minorEastAsia"/>
          <w:sz w:val="22"/>
          <w:szCs w:val="22"/>
        </w:rPr>
      </w:pPr>
    </w:p>
    <w:p w14:paraId="2069C724" w14:textId="525EA6F2" w:rsidR="007437AF" w:rsidRDefault="00000000" w:rsidP="00E07560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tot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∙</m:t>
                    </m:r>
                  </m:e>
                </m:d>
              </m:den>
            </m:f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="007437AF">
        <w:rPr>
          <w:rFonts w:eastAsiaTheme="minorEastAsia"/>
          <w:sz w:val="22"/>
          <w:szCs w:val="22"/>
        </w:rPr>
        <w:t xml:space="preserve">    (5)</w:t>
      </w:r>
    </w:p>
    <w:p w14:paraId="7CD2E13B" w14:textId="5B7ACCF4" w:rsidR="007437AF" w:rsidRDefault="007437AF" w:rsidP="00E07560">
      <w:pPr>
        <w:rPr>
          <w:rFonts w:eastAsiaTheme="minorEastAsia"/>
          <w:sz w:val="22"/>
          <w:szCs w:val="22"/>
        </w:rPr>
      </w:pPr>
    </w:p>
    <w:p w14:paraId="1115A4C1" w14:textId="11DF9289" w:rsidR="00101EA2" w:rsidRDefault="002C0D0A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</w:t>
      </w:r>
      <w:r w:rsidR="00101EA2">
        <w:rPr>
          <w:rFonts w:eastAsiaTheme="minorEastAsia"/>
          <w:sz w:val="22"/>
          <w:szCs w:val="22"/>
        </w:rPr>
        <w:t xml:space="preserve">or the whole template </w:t>
      </w:r>
      <w:r w:rsidR="00390211">
        <w:rPr>
          <w:rFonts w:eastAsiaTheme="minorEastAsia"/>
          <w:sz w:val="22"/>
          <w:szCs w:val="22"/>
        </w:rPr>
        <w:t>property,</w:t>
      </w:r>
      <w:r w:rsidR="00101EA2">
        <w:rPr>
          <w:rFonts w:eastAsiaTheme="minorEastAsia"/>
          <w:sz w:val="22"/>
          <w:szCs w:val="22"/>
        </w:rPr>
        <w:t xml:space="preserve"> we will assume we have only one independent temporal coordinate</w:t>
      </w:r>
      <w:r w:rsidR="0027752E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101EA2">
        <w:rPr>
          <w:rFonts w:eastAsiaTheme="minorEastAsia"/>
          <w:sz w:val="22"/>
          <w:szCs w:val="22"/>
        </w:rPr>
        <w:t xml:space="preserve"> which characterize the </w:t>
      </w:r>
      <w:r w:rsidR="0027752E">
        <w:rPr>
          <w:rFonts w:eastAsiaTheme="minorEastAsia"/>
          <w:sz w:val="22"/>
          <w:szCs w:val="22"/>
        </w:rPr>
        <w:t>position in time of the matched property:</w:t>
      </w:r>
    </w:p>
    <w:p w14:paraId="09C5A2EB" w14:textId="3EE7D048" w:rsidR="0027752E" w:rsidRDefault="0027752E" w:rsidP="00E07560">
      <w:pPr>
        <w:rPr>
          <w:rFonts w:eastAsiaTheme="minorEastAsia"/>
          <w:sz w:val="22"/>
          <w:szCs w:val="22"/>
        </w:rPr>
      </w:pPr>
    </w:p>
    <w:p w14:paraId="5E2E2588" w14:textId="0D33B721" w:rsidR="0027752E" w:rsidRDefault="00000000" w:rsidP="00E0756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hAnsi="Cambria Math"/>
            <w:sz w:val="22"/>
            <w:szCs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="002C0D0A">
        <w:rPr>
          <w:rFonts w:eastAsiaTheme="minorEastAsia"/>
          <w:sz w:val="22"/>
          <w:szCs w:val="22"/>
        </w:rPr>
        <w:t xml:space="preserve">     (6)</w:t>
      </w:r>
      <w:r w:rsidR="0027752E">
        <w:rPr>
          <w:rFonts w:eastAsiaTheme="minorEastAsia"/>
          <w:sz w:val="22"/>
          <w:szCs w:val="22"/>
        </w:rPr>
        <w:t xml:space="preserve"> </w:t>
      </w:r>
    </w:p>
    <w:p w14:paraId="2D8AE812" w14:textId="77777777" w:rsidR="002C0D0A" w:rsidRDefault="002C0D0A" w:rsidP="00E07560">
      <w:pPr>
        <w:rPr>
          <w:rFonts w:eastAsiaTheme="minorEastAsia"/>
          <w:sz w:val="22"/>
          <w:szCs w:val="22"/>
        </w:rPr>
      </w:pPr>
    </w:p>
    <w:p w14:paraId="575B5A6D" w14:textId="59003CB7" w:rsidR="0027752E" w:rsidRDefault="007D4C46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Additionally, we will assume that the matched aspects are </w:t>
      </w:r>
      <w:r w:rsidR="00E24BEC" w:rsidRPr="00E24BEC">
        <w:rPr>
          <w:rFonts w:eastAsiaTheme="minorEastAsia"/>
          <w:i/>
          <w:iCs/>
          <w:sz w:val="22"/>
          <w:szCs w:val="22"/>
        </w:rPr>
        <w:t>rigid</w:t>
      </w:r>
      <w:r w:rsidR="00E24BEC">
        <w:rPr>
          <w:rFonts w:eastAsiaTheme="minorEastAsia"/>
          <w:sz w:val="22"/>
          <w:szCs w:val="22"/>
        </w:rPr>
        <w:t xml:space="preserve"> (not </w:t>
      </w:r>
      <w:r w:rsidR="00E24BEC" w:rsidRPr="00E24BEC">
        <w:rPr>
          <w:rFonts w:eastAsiaTheme="minorEastAsia"/>
          <w:i/>
          <w:iCs/>
          <w:sz w:val="22"/>
          <w:szCs w:val="22"/>
        </w:rPr>
        <w:t>elastic</w:t>
      </w:r>
      <w:r w:rsidR="00E24BEC">
        <w:rPr>
          <w:rFonts w:eastAsiaTheme="minorEastAsia"/>
          <w:sz w:val="22"/>
          <w:szCs w:val="22"/>
        </w:rPr>
        <w:t>),</w:t>
      </w:r>
      <w:r>
        <w:rPr>
          <w:rFonts w:eastAsiaTheme="minorEastAsia"/>
          <w:sz w:val="22"/>
          <w:szCs w:val="22"/>
        </w:rPr>
        <w:t xml:space="preserve"> that</w:t>
      </w:r>
      <w:r w:rsidR="00E24BEC">
        <w:rPr>
          <w:rFonts w:eastAsiaTheme="minorEastAsia"/>
          <w:sz w:val="22"/>
          <w:szCs w:val="22"/>
        </w:rPr>
        <w:t xml:space="preserve"> is</w:t>
      </w:r>
      <w:r>
        <w:rPr>
          <w:rFonts w:eastAsiaTheme="minorEastAsia"/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27752E">
        <w:rPr>
          <w:rFonts w:eastAsiaTheme="minorEastAsia"/>
          <w:sz w:val="22"/>
          <w:szCs w:val="22"/>
        </w:rPr>
        <w:t xml:space="preserve"> does not depend on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rFonts w:eastAsiaTheme="minorEastAsia"/>
          <w:sz w:val="22"/>
          <w:szCs w:val="22"/>
        </w:rPr>
        <w:t>.</w:t>
      </w:r>
    </w:p>
    <w:p w14:paraId="09DB58BC" w14:textId="77777777" w:rsidR="0027752E" w:rsidRDefault="0027752E" w:rsidP="00E07560">
      <w:pPr>
        <w:rPr>
          <w:rFonts w:eastAsiaTheme="minorEastAsia"/>
          <w:sz w:val="22"/>
          <w:szCs w:val="22"/>
        </w:rPr>
      </w:pPr>
    </w:p>
    <w:p w14:paraId="748452A9" w14:textId="427B3885" w:rsidR="007437AF" w:rsidRDefault="007437AF" w:rsidP="007437AF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</w:t>
      </w:r>
      <w:r w:rsidR="00E24BEC">
        <w:rPr>
          <w:rFonts w:eastAsiaTheme="minorEastAsia"/>
          <w:sz w:val="22"/>
          <w:szCs w:val="22"/>
        </w:rPr>
        <w:t>erefore</w:t>
      </w:r>
      <w:r>
        <w:rPr>
          <w:rFonts w:eastAsiaTheme="minorEastAsia"/>
          <w:sz w:val="22"/>
          <w:szCs w:val="22"/>
        </w:rPr>
        <w:t xml:space="preserve">, the template property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 is characterized completely by the following</w:t>
      </w:r>
      <w:r w:rsidR="00E24BEC">
        <w:rPr>
          <w:rFonts w:eastAsiaTheme="minorEastAsia"/>
          <w:sz w:val="22"/>
          <w:szCs w:val="22"/>
        </w:rPr>
        <w:t xml:space="preserve"> </w:t>
      </w:r>
      <w:r w:rsidR="003C0C62">
        <w:rPr>
          <w:rFonts w:eastAsiaTheme="minorEastAsia"/>
          <w:sz w:val="22"/>
          <w:szCs w:val="22"/>
        </w:rPr>
        <w:t xml:space="preserve">stochastic </w:t>
      </w:r>
      <w:r>
        <w:rPr>
          <w:rFonts w:eastAsiaTheme="minorEastAsia"/>
          <w:sz w:val="22"/>
          <w:szCs w:val="22"/>
        </w:rPr>
        <w:t>quantities:</w:t>
      </w:r>
    </w:p>
    <w:p w14:paraId="1364192E" w14:textId="77777777" w:rsidR="007437AF" w:rsidRDefault="007437AF" w:rsidP="007437AF">
      <w:pPr>
        <w:rPr>
          <w:rFonts w:eastAsiaTheme="minorEastAsia"/>
          <w:sz w:val="22"/>
          <w:szCs w:val="22"/>
        </w:rPr>
      </w:pPr>
    </w:p>
    <w:p w14:paraId="5BA38710" w14:textId="7D67ED61" w:rsidR="00D55433" w:rsidRDefault="007437AF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tot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hAnsi="Cambria Math"/>
            <w:sz w:val="22"/>
            <w:szCs w:val="22"/>
          </w:rPr>
          <m:t>, j=1..N-1</m:t>
        </m:r>
      </m:oMath>
      <w:r w:rsidR="002C0D0A">
        <w:rPr>
          <w:rFonts w:eastAsiaTheme="minorEastAsia"/>
          <w:sz w:val="22"/>
          <w:szCs w:val="22"/>
        </w:rPr>
        <w:t xml:space="preserve">   (7)</w:t>
      </w:r>
    </w:p>
    <w:p w14:paraId="711A432F" w14:textId="68C69BA2" w:rsidR="002C0D0A" w:rsidRDefault="002C0D0A" w:rsidP="00E07560">
      <w:pPr>
        <w:rPr>
          <w:rFonts w:eastAsiaTheme="minorEastAsia"/>
          <w:sz w:val="22"/>
          <w:szCs w:val="22"/>
        </w:rPr>
      </w:pPr>
    </w:p>
    <w:p w14:paraId="264D85CC" w14:textId="123E5478" w:rsidR="00F86256" w:rsidRDefault="00F86256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Accounting for the vector quantities in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sz w:val="22"/>
          <w:szCs w:val="22"/>
        </w:rPr>
        <w:t xml:space="preserve"> dimensional semantic space our template property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 made of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aspects will be represented</w:t>
      </w:r>
      <w:r w:rsidR="00805413">
        <w:rPr>
          <w:rFonts w:eastAsiaTheme="minorEastAsia"/>
          <w:sz w:val="22"/>
          <w:szCs w:val="22"/>
        </w:rPr>
        <w:t xml:space="preserve"> uniquely</w:t>
      </w:r>
      <w:r>
        <w:rPr>
          <w:rFonts w:eastAsiaTheme="minorEastAsia"/>
          <w:sz w:val="22"/>
          <w:szCs w:val="22"/>
        </w:rPr>
        <w:t xml:space="preserve"> by </w:t>
      </w:r>
      <m:oMath>
        <m:r>
          <w:rPr>
            <w:rFonts w:ascii="Cambria Math" w:eastAsiaTheme="minorEastAsia" w:hAnsi="Cambria Math"/>
            <w:sz w:val="22"/>
            <w:szCs w:val="22"/>
          </w:rPr>
          <m:t>(L+1)N +1</m:t>
        </m:r>
      </m:oMath>
      <w:r>
        <w:rPr>
          <w:rFonts w:eastAsiaTheme="minorEastAsia"/>
          <w:sz w:val="22"/>
          <w:szCs w:val="22"/>
        </w:rPr>
        <w:t xml:space="preserve"> scalar </w:t>
      </w:r>
      <w:r w:rsidR="004352D7">
        <w:rPr>
          <w:rFonts w:eastAsiaTheme="minorEastAsia"/>
          <w:sz w:val="22"/>
          <w:szCs w:val="22"/>
        </w:rPr>
        <w:t xml:space="preserve">random </w:t>
      </w:r>
      <w:r>
        <w:rPr>
          <w:rFonts w:eastAsiaTheme="minorEastAsia"/>
          <w:sz w:val="22"/>
          <w:szCs w:val="22"/>
        </w:rPr>
        <w:t xml:space="preserve">quantities. </w:t>
      </w:r>
    </w:p>
    <w:p w14:paraId="4349F859" w14:textId="6FCFC679" w:rsidR="00E830FE" w:rsidRDefault="00F611B9" w:rsidP="00E830F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Each of the quantities in (7) is defined with its probability distribution which will be generally denoted with </w:t>
      </w:r>
      <m:oMath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A942CE">
        <w:rPr>
          <w:rFonts w:eastAsiaTheme="minorEastAsia"/>
          <w:sz w:val="22"/>
          <w:szCs w:val="22"/>
        </w:rPr>
        <w:t>using appropriate subscript which will refer to the stochastic quantity of interest. For instance</w:t>
      </w:r>
      <w:r w:rsidR="00E830FE">
        <w:rPr>
          <w:rFonts w:eastAsiaTheme="minorEastAsia"/>
          <w:sz w:val="22"/>
          <w:szCs w:val="22"/>
        </w:rPr>
        <w:t>,</w:t>
      </w:r>
      <w:r w:rsidR="00A942C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e>
            </m:acc>
          </m:e>
        </m:d>
      </m:oMath>
      <w:r w:rsidR="001A3778">
        <w:rPr>
          <w:rFonts w:eastAsiaTheme="minorEastAsia"/>
          <w:sz w:val="22"/>
          <w:szCs w:val="22"/>
        </w:rPr>
        <w:t xml:space="preserve"> will refer to the probability distribution </w:t>
      </w:r>
      <w:r w:rsidR="00B366CE">
        <w:rPr>
          <w:rFonts w:eastAsiaTheme="minorEastAsia"/>
          <w:sz w:val="22"/>
          <w:szCs w:val="22"/>
        </w:rPr>
        <w:t>that</w:t>
      </w:r>
      <w:r w:rsidR="001A3778">
        <w:rPr>
          <w:rFonts w:eastAsiaTheme="minorEastAsia"/>
          <w:sz w:val="22"/>
          <w:szCs w:val="22"/>
        </w:rPr>
        <w:t xml:space="preserve"> the centroid of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 w:rsidR="00B366CE">
        <w:rPr>
          <w:rFonts w:eastAsiaTheme="minorEastAsia"/>
          <w:sz w:val="22"/>
          <w:szCs w:val="22"/>
        </w:rPr>
        <w:t xml:space="preserve"> is within some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B366CE">
        <w:rPr>
          <w:rFonts w:eastAsiaTheme="minorEastAsia"/>
          <w:sz w:val="22"/>
          <w:szCs w:val="22"/>
        </w:rPr>
        <w:t>-dimensional region of semantic space-time</w:t>
      </w:r>
      <w:r w:rsidR="001A3778">
        <w:rPr>
          <w:rFonts w:eastAsiaTheme="minorEastAsia"/>
          <w:sz w:val="22"/>
          <w:szCs w:val="22"/>
        </w:rPr>
        <w:t xml:space="preserve">. Here the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1A3778">
        <w:rPr>
          <w:rFonts w:eastAsiaTheme="minorEastAsia"/>
          <w:sz w:val="22"/>
          <w:szCs w:val="22"/>
        </w:rPr>
        <w:t xml:space="preserve">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</m:acc>
      </m:oMath>
      <w:r w:rsidR="001A3778">
        <w:rPr>
          <w:rFonts w:eastAsiaTheme="minorEastAsia"/>
          <w:sz w:val="22"/>
          <w:szCs w:val="22"/>
        </w:rPr>
        <w:t xml:space="preserve"> will identify uniquely a point in semantic space and time.</w:t>
      </w:r>
      <w:r w:rsidR="00E830FE">
        <w:rPr>
          <w:rFonts w:eastAsiaTheme="minorEastAsia"/>
          <w:sz w:val="22"/>
          <w:szCs w:val="22"/>
        </w:rPr>
        <w:t xml:space="preserve"> </w:t>
      </w:r>
    </w:p>
    <w:p w14:paraId="07C941E1" w14:textId="77777777" w:rsidR="00E830FE" w:rsidRDefault="00E830FE" w:rsidP="00E830FE">
      <w:pPr>
        <w:rPr>
          <w:rFonts w:eastAsiaTheme="minorEastAsia"/>
          <w:sz w:val="22"/>
          <w:szCs w:val="22"/>
        </w:rPr>
      </w:pPr>
    </w:p>
    <w:p w14:paraId="4EF11C85" w14:textId="208F1661" w:rsidR="00E830FE" w:rsidRDefault="00000000" w:rsidP="00E830FE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+…+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+t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L+1</m:t>
            </m:r>
          </m:sub>
        </m:sSub>
      </m:oMath>
      <w:r w:rsidR="00E830FE">
        <w:rPr>
          <w:rFonts w:eastAsiaTheme="minorEastAsia"/>
          <w:sz w:val="22"/>
          <w:szCs w:val="22"/>
        </w:rPr>
        <w:t xml:space="preserve">     (8)</w:t>
      </w:r>
    </w:p>
    <w:p w14:paraId="12DFF49C" w14:textId="77777777" w:rsidR="00E830FE" w:rsidRDefault="00E830FE" w:rsidP="00E830FE">
      <w:pPr>
        <w:rPr>
          <w:rFonts w:eastAsiaTheme="minorEastAsia"/>
          <w:sz w:val="22"/>
          <w:szCs w:val="22"/>
        </w:rPr>
      </w:pPr>
    </w:p>
    <w:p w14:paraId="34B7B36E" w14:textId="222CCCFD" w:rsidR="00E830FE" w:rsidRDefault="00E830FE" w:rsidP="00E830F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rFonts w:eastAsiaTheme="minorEastAsia"/>
          <w:sz w:val="22"/>
          <w:szCs w:val="22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</m:oMath>
      <w:r>
        <w:rPr>
          <w:rFonts w:eastAsiaTheme="minorEastAsia"/>
          <w:sz w:val="22"/>
          <w:szCs w:val="22"/>
        </w:rPr>
        <w:t xml:space="preserve"> represents a basis in the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sz w:val="22"/>
          <w:szCs w:val="22"/>
        </w:rPr>
        <w:t xml:space="preserve"> dimensional semantic space and </w:t>
      </w:r>
      <m:oMath>
        <m:r>
          <w:rPr>
            <w:rFonts w:ascii="Cambria Math" w:hAnsi="Cambria Math"/>
            <w:sz w:val="22"/>
            <w:szCs w:val="22"/>
          </w:rPr>
          <m:t>t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L+1</m:t>
            </m:r>
          </m:sub>
        </m:sSub>
      </m:oMath>
      <w:r>
        <w:rPr>
          <w:rFonts w:eastAsiaTheme="minorEastAsia"/>
          <w:sz w:val="22"/>
          <w:szCs w:val="22"/>
        </w:rPr>
        <w:t xml:space="preserve"> represents the time component always advancing in positive direction. </w:t>
      </w:r>
    </w:p>
    <w:p w14:paraId="206B613A" w14:textId="527DC36A" w:rsidR="001A3778" w:rsidRDefault="001A3778" w:rsidP="00E07560">
      <w:pPr>
        <w:rPr>
          <w:rFonts w:eastAsiaTheme="minorEastAsia"/>
          <w:sz w:val="22"/>
          <w:szCs w:val="22"/>
        </w:rPr>
      </w:pPr>
    </w:p>
    <w:p w14:paraId="5283B660" w14:textId="300470DE" w:rsidR="001A3778" w:rsidRDefault="001A3778" w:rsidP="001A3778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consider the centroid of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.  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 represents the joint distribution of spatial and temporal position of the centroid of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. Then, the probability that the centroid of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 can be found in the region of space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∂S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</m:sSub>
      </m:oMath>
      <w:r>
        <w:rPr>
          <w:rFonts w:eastAsiaTheme="minorEastAsia"/>
          <w:sz w:val="22"/>
          <w:szCs w:val="22"/>
        </w:rPr>
        <w:t xml:space="preserve"> and within the time interval </w:t>
      </w:r>
      <m:oMath>
        <m:r>
          <w:rPr>
            <w:rFonts w:ascii="Cambria Math" w:eastAsiaTheme="minorEastAsia" w:hAnsi="Cambria Math"/>
            <w:sz w:val="22"/>
            <w:szCs w:val="22"/>
          </w:rPr>
          <m:t>∆t</m:t>
        </m:r>
      </m:oMath>
      <w:r>
        <w:rPr>
          <w:rFonts w:eastAsiaTheme="minorEastAsia"/>
          <w:sz w:val="22"/>
          <w:szCs w:val="22"/>
        </w:rPr>
        <w:t xml:space="preserve"> is given with:</w:t>
      </w:r>
    </w:p>
    <w:p w14:paraId="21F85EFD" w14:textId="77777777" w:rsidR="001A3778" w:rsidRDefault="001A3778" w:rsidP="001A3778">
      <w:pPr>
        <w:rPr>
          <w:rFonts w:eastAsiaTheme="minorEastAsia"/>
          <w:sz w:val="22"/>
          <w:szCs w:val="22"/>
        </w:rPr>
      </w:pPr>
    </w:p>
    <w:p w14:paraId="5060C8C8" w14:textId="11E3D614" w:rsidR="001A3778" w:rsidRDefault="001A3778" w:rsidP="001A3778">
      <w:pPr>
        <w:rPr>
          <w:rFonts w:eastAsiaTheme="minorEastAsia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∈∂S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×∆t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×∆t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</m:acc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e>
            </m:box>
          </m:e>
        </m:nary>
      </m:oMath>
      <w:r>
        <w:rPr>
          <w:rFonts w:eastAsiaTheme="minorEastAsia"/>
          <w:sz w:val="22"/>
          <w:szCs w:val="22"/>
        </w:rPr>
        <w:t xml:space="preserve">       (</w:t>
      </w:r>
      <w:r w:rsidR="00E830FE">
        <w:rPr>
          <w:rFonts w:eastAsiaTheme="minorEastAsia"/>
          <w:sz w:val="22"/>
          <w:szCs w:val="22"/>
        </w:rPr>
        <w:t>9</w:t>
      </w:r>
      <w:r>
        <w:rPr>
          <w:rFonts w:eastAsiaTheme="minorEastAsia"/>
          <w:sz w:val="22"/>
          <w:szCs w:val="22"/>
        </w:rPr>
        <w:t>)</w:t>
      </w:r>
    </w:p>
    <w:p w14:paraId="2C037554" w14:textId="1B93EF7A" w:rsidR="001A3778" w:rsidRDefault="001A3778" w:rsidP="001A3778">
      <w:pPr>
        <w:rPr>
          <w:rFonts w:eastAsiaTheme="minorEastAsia"/>
          <w:sz w:val="22"/>
          <w:szCs w:val="22"/>
        </w:rPr>
      </w:pPr>
    </w:p>
    <w:p w14:paraId="41059A3A" w14:textId="0E71CCE8" w:rsidR="00E830FE" w:rsidRDefault="00E830FE" w:rsidP="00E830F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ω</m:t>
            </m:r>
          </m:e>
        </m:acc>
      </m:oMath>
      <w:r>
        <w:rPr>
          <w:rFonts w:eastAsiaTheme="minorEastAsia"/>
          <w:sz w:val="22"/>
          <w:szCs w:val="22"/>
        </w:rPr>
        <w:t xml:space="preserve"> represents the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sz w:val="22"/>
          <w:szCs w:val="22"/>
        </w:rPr>
        <w:t xml:space="preserve">-vector of a point within the region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∂S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×∆t</m:t>
        </m:r>
      </m:oMath>
      <w:r>
        <w:rPr>
          <w:rFonts w:eastAsiaTheme="minorEastAsia"/>
          <w:sz w:val="22"/>
          <w:szCs w:val="22"/>
        </w:rPr>
        <w:t xml:space="preserve"> in Semantic space-time</w:t>
      </w:r>
      <w:r w:rsidR="00546CA2">
        <w:rPr>
          <w:rFonts w:eastAsiaTheme="minorEastAsia"/>
          <w:sz w:val="22"/>
          <w:szCs w:val="22"/>
        </w:rPr>
        <w:t xml:space="preserve"> and is given with (8) with respect to some basis</w:t>
      </w:r>
      <w:r>
        <w:rPr>
          <w:rFonts w:eastAsiaTheme="minorEastAsia"/>
          <w:sz w:val="22"/>
          <w:szCs w:val="22"/>
        </w:rPr>
        <w:t>.</w:t>
      </w:r>
      <w:r w:rsidR="009A64D4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</m:oMath>
      <w:r w:rsidR="009A64D4">
        <w:rPr>
          <w:rFonts w:eastAsiaTheme="minorEastAsia"/>
          <w:sz w:val="22"/>
          <w:szCs w:val="22"/>
        </w:rPr>
        <w:t xml:space="preserve"> denotes elementary volume in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A64D4">
        <w:rPr>
          <w:rFonts w:eastAsiaTheme="minorEastAsia"/>
          <w:sz w:val="22"/>
          <w:szCs w:val="22"/>
        </w:rPr>
        <w:t xml:space="preserve"> dimensional space-time and is given with:</w:t>
      </w:r>
    </w:p>
    <w:p w14:paraId="1556E115" w14:textId="77777777" w:rsidR="00E830FE" w:rsidRDefault="00E830FE" w:rsidP="001A3778">
      <w:pPr>
        <w:rPr>
          <w:rFonts w:eastAsiaTheme="minorEastAsia"/>
          <w:sz w:val="22"/>
          <w:szCs w:val="22"/>
        </w:rPr>
      </w:pPr>
    </w:p>
    <w:p w14:paraId="2A347D48" w14:textId="2C34ECC2" w:rsidR="00E830FE" w:rsidRDefault="00546CA2" w:rsidP="00E830FE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  <m:r>
          <w:rPr>
            <w:rFonts w:ascii="Cambria Math" w:hAnsi="Cambria Math"/>
            <w:sz w:val="22"/>
            <w:szCs w:val="22"/>
          </w:rPr>
          <m:t>=d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…d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dt</m:t>
        </m:r>
      </m:oMath>
      <w:r w:rsidR="00E830FE">
        <w:rPr>
          <w:rFonts w:eastAsiaTheme="minorEastAsia"/>
          <w:sz w:val="22"/>
          <w:szCs w:val="22"/>
        </w:rPr>
        <w:t xml:space="preserve">     (10)</w:t>
      </w:r>
    </w:p>
    <w:p w14:paraId="3DBE8F14" w14:textId="5BBD399F" w:rsidR="001A3778" w:rsidRDefault="001A3778" w:rsidP="00E07560">
      <w:pPr>
        <w:rPr>
          <w:rFonts w:eastAsiaTheme="minorEastAsia"/>
          <w:sz w:val="22"/>
          <w:szCs w:val="22"/>
        </w:rPr>
      </w:pPr>
    </w:p>
    <w:p w14:paraId="05586168" w14:textId="0EC61DFB" w:rsidR="00AD787E" w:rsidRDefault="00AD787E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future discussions we will assume that the spatial and the temporal dependences in the joint distributions </w:t>
      </w:r>
      <m:oMath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581E55">
        <w:rPr>
          <w:rFonts w:eastAsiaTheme="minorEastAsia"/>
          <w:sz w:val="22"/>
          <w:szCs w:val="22"/>
        </w:rPr>
        <w:t xml:space="preserve">of all stochastic quantities in the template property </w:t>
      </w:r>
      <w:r>
        <w:rPr>
          <w:rFonts w:eastAsiaTheme="minorEastAsia"/>
          <w:sz w:val="22"/>
          <w:szCs w:val="22"/>
        </w:rPr>
        <w:t xml:space="preserve">are independent </w:t>
      </w:r>
      <w:r w:rsidR="00581E55">
        <w:rPr>
          <w:rFonts w:eastAsiaTheme="minorEastAsia"/>
          <w:sz w:val="22"/>
          <w:szCs w:val="22"/>
        </w:rPr>
        <w:t>of each other. That is</w:t>
      </w:r>
    </w:p>
    <w:p w14:paraId="6178DADB" w14:textId="7470F7FF" w:rsidR="00B07433" w:rsidRDefault="00B07433" w:rsidP="00E07560">
      <w:pPr>
        <w:rPr>
          <w:rFonts w:eastAsiaTheme="minorEastAsia"/>
          <w:sz w:val="22"/>
          <w:szCs w:val="22"/>
        </w:rPr>
      </w:pPr>
    </w:p>
    <w:p w14:paraId="2CE6D5D1" w14:textId="2D6F7396" w:rsidR="00B07433" w:rsidRDefault="00E37B61" w:rsidP="00E07560">
      <w:pPr>
        <w:rPr>
          <w:rFonts w:eastAsiaTheme="minorEastAsia"/>
          <w:sz w:val="22"/>
          <w:szCs w:val="22"/>
        </w:rPr>
      </w:pPr>
      <m:oMath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e>
            </m:acc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acc>
          </m:e>
        </m:d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="00700F71">
        <w:rPr>
          <w:rFonts w:eastAsiaTheme="minorEastAsia"/>
          <w:sz w:val="22"/>
          <w:szCs w:val="22"/>
        </w:rPr>
        <w:t xml:space="preserve">   (11)</w:t>
      </w:r>
    </w:p>
    <w:p w14:paraId="78AE1B7E" w14:textId="30407C5E" w:rsidR="00581E55" w:rsidRDefault="00581E55" w:rsidP="00E07560">
      <w:pPr>
        <w:rPr>
          <w:rFonts w:eastAsiaTheme="minorEastAsia"/>
          <w:sz w:val="22"/>
          <w:szCs w:val="22"/>
        </w:rPr>
      </w:pPr>
    </w:p>
    <w:p w14:paraId="34EFEEF3" w14:textId="3B727A43" w:rsidR="00700F71" w:rsidRDefault="00700F71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(11) </w:t>
      </w:r>
      <m:oMath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acc>
          </m:e>
        </m:d>
      </m:oMath>
      <w:r>
        <w:rPr>
          <w:rFonts w:eastAsiaTheme="minorEastAsia"/>
          <w:sz w:val="22"/>
          <w:szCs w:val="22"/>
        </w:rPr>
        <w:t xml:space="preserve"> denotes the spatial probability density function of some </w:t>
      </w:r>
      <w:r w:rsidRPr="00700F71">
        <w:rPr>
          <w:rFonts w:eastAsiaTheme="minorEastAsia"/>
          <w:sz w:val="22"/>
          <w:szCs w:val="22"/>
        </w:rPr>
        <w:t>stochastic</w:t>
      </w:r>
      <w:r>
        <w:rPr>
          <w:rFonts w:eastAsiaTheme="minorEastAsia"/>
          <w:sz w:val="22"/>
          <w:szCs w:val="22"/>
        </w:rPr>
        <w:t xml:space="preserve"> quantity</w:t>
      </w:r>
      <w:r w:rsidR="000D46A8">
        <w:rPr>
          <w:rFonts w:eastAsiaTheme="minorEastAsia"/>
          <w:sz w:val="22"/>
          <w:szCs w:val="22"/>
        </w:rPr>
        <w:t>. Obviously</w:t>
      </w:r>
    </w:p>
    <w:p w14:paraId="22E1FA99" w14:textId="159121A6" w:rsidR="000D46A8" w:rsidRDefault="000D46A8" w:rsidP="00E07560">
      <w:pPr>
        <w:rPr>
          <w:rFonts w:eastAsiaTheme="minorEastAsia"/>
          <w:sz w:val="22"/>
          <w:szCs w:val="22"/>
        </w:rPr>
      </w:pPr>
    </w:p>
    <w:p w14:paraId="7BC494FA" w14:textId="24AF8F3E" w:rsidR="000D46A8" w:rsidRDefault="000D46A8" w:rsidP="00E07560">
      <w:pPr>
        <w:rPr>
          <w:rFonts w:eastAsiaTheme="minorEastAsia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∈∂S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sub>
            </m:sSub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dV</m:t>
                </m:r>
              </m:e>
            </m:box>
          </m:e>
        </m:nary>
      </m:oMath>
      <w:r w:rsidR="00411A64">
        <w:rPr>
          <w:rFonts w:eastAsiaTheme="minorEastAsia"/>
          <w:sz w:val="22"/>
          <w:szCs w:val="22"/>
        </w:rPr>
        <w:t xml:space="preserve"> </w:t>
      </w:r>
      <w:r w:rsidR="00E37B61">
        <w:rPr>
          <w:rFonts w:eastAsiaTheme="minorEastAsia"/>
          <w:sz w:val="22"/>
          <w:szCs w:val="22"/>
        </w:rPr>
        <w:t xml:space="preserve">       (12</w:t>
      </w:r>
      <w:r w:rsidR="009A64D4">
        <w:rPr>
          <w:rFonts w:eastAsiaTheme="minorEastAsia"/>
          <w:sz w:val="22"/>
          <w:szCs w:val="22"/>
        </w:rPr>
        <w:t>a</w:t>
      </w:r>
      <w:r w:rsidR="00E37B61">
        <w:rPr>
          <w:rFonts w:eastAsiaTheme="minorEastAsia"/>
          <w:sz w:val="22"/>
          <w:szCs w:val="22"/>
        </w:rPr>
        <w:t>)</w:t>
      </w:r>
    </w:p>
    <w:p w14:paraId="0BAF5241" w14:textId="65533B50" w:rsidR="00A62282" w:rsidRPr="000D46A8" w:rsidRDefault="00A62282" w:rsidP="00A6228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the event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∈∂S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sub>
            </m:sSub>
          </m:sub>
        </m:sSub>
      </m:oMath>
      <w:r>
        <w:rPr>
          <w:rFonts w:eastAsiaTheme="minorEastAsia"/>
          <w:sz w:val="22"/>
          <w:szCs w:val="22"/>
        </w:rPr>
        <w:t xml:space="preserve"> denotes the occurrence of the property centroid in some region of semantic space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∂S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sub>
            </m:sSub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D28CA75" w14:textId="20EBD607" w:rsidR="00E37B61" w:rsidRDefault="00E37B61" w:rsidP="00E07560">
      <w:pPr>
        <w:rPr>
          <w:rFonts w:eastAsiaTheme="minorEastAsia"/>
          <w:sz w:val="22"/>
          <w:szCs w:val="22"/>
        </w:rPr>
      </w:pPr>
    </w:p>
    <w:p w14:paraId="127E9733" w14:textId="434EDE71" w:rsidR="00E37B61" w:rsidRDefault="00E37B61" w:rsidP="00E07560">
      <w:pPr>
        <w:rPr>
          <w:rFonts w:eastAsiaTheme="minorEastAsia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∈∆t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∆t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p>
          <m:e>
            <m:r>
              <m:rPr>
                <m:scr m:val="fraktur"/>
              </m:rP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</m:oMath>
      <w:r>
        <w:rPr>
          <w:rFonts w:eastAsiaTheme="minorEastAsia"/>
          <w:sz w:val="22"/>
          <w:szCs w:val="22"/>
        </w:rPr>
        <w:t xml:space="preserve"> </w:t>
      </w:r>
      <w:r w:rsidR="009A64D4">
        <w:rPr>
          <w:rFonts w:eastAsiaTheme="minorEastAsia"/>
          <w:sz w:val="22"/>
          <w:szCs w:val="22"/>
        </w:rPr>
        <w:t xml:space="preserve">       (12b)</w:t>
      </w:r>
    </w:p>
    <w:p w14:paraId="1912481B" w14:textId="0137BE9C" w:rsidR="009A64D4" w:rsidRPr="000D46A8" w:rsidRDefault="009A64D4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w:r w:rsidR="00A62282">
        <w:rPr>
          <w:rFonts w:eastAsiaTheme="minorEastAsia"/>
          <w:sz w:val="22"/>
          <w:szCs w:val="22"/>
        </w:rPr>
        <w:t xml:space="preserve">the event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∈∆t</m:t>
        </m:r>
      </m:oMath>
      <w:r w:rsidR="00A62282">
        <w:rPr>
          <w:rFonts w:eastAsiaTheme="minorEastAsia"/>
          <w:sz w:val="22"/>
          <w:szCs w:val="22"/>
        </w:rPr>
        <w:t xml:space="preserve"> denotes the occurrence of the property centroid in some interval of time </w:t>
      </w:r>
      <m:oMath>
        <m:r>
          <w:rPr>
            <w:rFonts w:ascii="Cambria Math" w:eastAsiaTheme="minorEastAsia" w:hAnsi="Cambria Math"/>
            <w:sz w:val="22"/>
            <w:szCs w:val="22"/>
          </w:rPr>
          <m:t>∆t</m:t>
        </m:r>
      </m:oMath>
      <w:r w:rsidR="00A62282">
        <w:rPr>
          <w:rFonts w:eastAsiaTheme="minorEastAsia"/>
          <w:sz w:val="22"/>
          <w:szCs w:val="22"/>
        </w:rPr>
        <w:t>.</w:t>
      </w:r>
    </w:p>
    <w:p w14:paraId="34BB1D13" w14:textId="77777777" w:rsidR="00F611B9" w:rsidRDefault="00F611B9" w:rsidP="00E07560">
      <w:pPr>
        <w:rPr>
          <w:rFonts w:eastAsiaTheme="minorEastAsia"/>
          <w:sz w:val="22"/>
          <w:szCs w:val="22"/>
        </w:rPr>
      </w:pPr>
    </w:p>
    <w:p w14:paraId="6C20AE38" w14:textId="11A98403" w:rsidR="00991954" w:rsidRDefault="00260F4A" w:rsidP="00E07560">
      <w:pPr>
        <w:rPr>
          <w:rFonts w:eastAsiaTheme="minorEastAsia"/>
          <w:sz w:val="22"/>
          <w:szCs w:val="22"/>
        </w:rPr>
      </w:pPr>
      <w:r w:rsidRPr="00260F4A">
        <w:rPr>
          <w:rFonts w:eastAsiaTheme="minorEastAsia"/>
          <w:b/>
          <w:bCs/>
          <w:i/>
          <w:iCs/>
          <w:sz w:val="22"/>
          <w:szCs w:val="22"/>
        </w:rPr>
        <w:t>Definition</w:t>
      </w:r>
      <w:r>
        <w:rPr>
          <w:rFonts w:eastAsiaTheme="minorEastAsia"/>
          <w:sz w:val="22"/>
          <w:szCs w:val="22"/>
        </w:rPr>
        <w:t xml:space="preserve">: </w:t>
      </w:r>
      <w:r w:rsidR="00991954" w:rsidRPr="00991954">
        <w:rPr>
          <w:rFonts w:eastAsiaTheme="minorEastAsia"/>
          <w:i/>
          <w:iCs/>
          <w:sz w:val="22"/>
          <w:szCs w:val="22"/>
        </w:rPr>
        <w:t>Binding</w:t>
      </w:r>
      <w:r w:rsidR="00C46F6C">
        <w:rPr>
          <w:rFonts w:eastAsiaTheme="minorEastAsia"/>
          <w:i/>
          <w:iCs/>
          <w:sz w:val="22"/>
          <w:szCs w:val="22"/>
        </w:rPr>
        <w:t>/Bound</w:t>
      </w:r>
      <w:r w:rsidR="00991954" w:rsidRPr="00991954">
        <w:rPr>
          <w:rFonts w:eastAsiaTheme="minorEastAsia"/>
          <w:i/>
          <w:iCs/>
          <w:sz w:val="22"/>
          <w:szCs w:val="22"/>
        </w:rPr>
        <w:t xml:space="preserve"> Region</w:t>
      </w:r>
      <w:r w:rsidR="00991954">
        <w:rPr>
          <w:rFonts w:eastAsiaTheme="minorEastAsia"/>
          <w:sz w:val="22"/>
          <w:szCs w:val="22"/>
        </w:rPr>
        <w:t xml:space="preserve"> of semantic template</w:t>
      </w:r>
      <w:r w:rsidR="00F611B9">
        <w:rPr>
          <w:rFonts w:eastAsiaTheme="minorEastAsia"/>
          <w:sz w:val="22"/>
          <w:szCs w:val="22"/>
        </w:rPr>
        <w:t xml:space="preserve"> property </w:t>
      </w:r>
    </w:p>
    <w:p w14:paraId="22E2C220" w14:textId="2F0F230A" w:rsidR="00260F4A" w:rsidRDefault="00F611B9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binding region of semantic template property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 w:rsidR="00C93828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given with the quantities described in (7) is defined as the region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</m:sSub>
      </m:oMath>
      <w:r w:rsidR="00A36883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of semantic space </w:t>
      </w:r>
      <w:r w:rsidR="00A36883">
        <w:rPr>
          <w:rFonts w:eastAsiaTheme="minorEastAsia"/>
          <w:sz w:val="22"/>
          <w:szCs w:val="22"/>
        </w:rPr>
        <w:t>defined as</w:t>
      </w:r>
      <w:r>
        <w:rPr>
          <w:rFonts w:eastAsiaTheme="minorEastAsia"/>
          <w:sz w:val="22"/>
          <w:szCs w:val="22"/>
        </w:rPr>
        <w:t>:</w:t>
      </w:r>
    </w:p>
    <w:p w14:paraId="6005DF82" w14:textId="22B0DFD9" w:rsidR="00C93828" w:rsidRDefault="00000000" w:rsidP="00E0756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acc>
            <m:r>
              <m:rPr>
                <m:scr m:val="fraktur"/>
              </m:rPr>
              <w:rPr>
                <w:rFonts w:ascii="Cambria Math" w:eastAsiaTheme="minorEastAsia" w:hAnsi="Cambria Math"/>
                <w:sz w:val="22"/>
                <w:szCs w:val="22"/>
              </w:rPr>
              <m:t>:    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</m:e>
            </m:d>
            <m:r>
              <w:rPr>
                <w:rFonts w:ascii="Cambria Math" w:hAnsi="Cambria Math"/>
                <w:sz w:val="22"/>
                <w:szCs w:val="22"/>
              </w:rPr>
              <m:t>&gt;0</m:t>
            </m:r>
          </m:e>
        </m:d>
      </m:oMath>
      <w:r w:rsidR="00A36883">
        <w:rPr>
          <w:rFonts w:eastAsiaTheme="minorEastAsia"/>
          <w:sz w:val="22"/>
          <w:szCs w:val="22"/>
        </w:rPr>
        <w:t xml:space="preserve"> for at least one of the stochastic quantities listed in (7) </w:t>
      </w:r>
    </w:p>
    <w:p w14:paraId="1641F855" w14:textId="77777777" w:rsidR="00260F4A" w:rsidRDefault="00260F4A" w:rsidP="00E07560">
      <w:pPr>
        <w:rPr>
          <w:rFonts w:eastAsiaTheme="minorEastAsia"/>
          <w:sz w:val="22"/>
          <w:szCs w:val="22"/>
        </w:rPr>
      </w:pPr>
    </w:p>
    <w:p w14:paraId="3D5CA701" w14:textId="29A08C46" w:rsidR="002D1952" w:rsidRDefault="00266958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consider an aspect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  from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. Obviously,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090CEE">
        <w:rPr>
          <w:rFonts w:eastAsiaTheme="minorEastAsia"/>
          <w:sz w:val="22"/>
          <w:szCs w:val="22"/>
        </w:rPr>
        <w:t xml:space="preserve"> is described completely by the t</w:t>
      </w:r>
      <w:r w:rsidR="00E4468F">
        <w:rPr>
          <w:rFonts w:eastAsiaTheme="minorEastAsia"/>
          <w:sz w:val="22"/>
          <w:szCs w:val="22"/>
        </w:rPr>
        <w:t>uple</w:t>
      </w:r>
      <w:r w:rsidR="00090CE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090CE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AA397B">
        <w:rPr>
          <w:rFonts w:eastAsiaTheme="minorEastAsia"/>
          <w:sz w:val="22"/>
          <w:szCs w:val="22"/>
        </w:rPr>
        <w:t xml:space="preserve">. 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AA397B">
        <w:rPr>
          <w:rFonts w:eastAsiaTheme="minorEastAsia"/>
          <w:sz w:val="22"/>
          <w:szCs w:val="22"/>
        </w:rPr>
        <w:t xml:space="preserve"> represents the joint distribution of spatial and temporal position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940853">
        <w:rPr>
          <w:rFonts w:eastAsiaTheme="minorEastAsia"/>
          <w:sz w:val="22"/>
          <w:szCs w:val="22"/>
        </w:rPr>
        <w:t xml:space="preserve"> with respect </w:t>
      </w:r>
      <w:r w:rsidR="00940853">
        <w:rPr>
          <w:rFonts w:eastAsiaTheme="minorEastAsia"/>
          <w:sz w:val="22"/>
          <w:szCs w:val="22"/>
        </w:rPr>
        <w:lastRenderedPageBreak/>
        <w:t>to the centroid of the matched property</w:t>
      </w:r>
      <w:r w:rsidR="00AA397B">
        <w:rPr>
          <w:rFonts w:eastAsiaTheme="minorEastAsia"/>
          <w:sz w:val="22"/>
          <w:szCs w:val="22"/>
        </w:rPr>
        <w:t xml:space="preserve">. </w:t>
      </w:r>
      <w:r w:rsidR="00D579DD">
        <w:rPr>
          <w:rFonts w:eastAsiaTheme="minorEastAsia"/>
          <w:sz w:val="22"/>
          <w:szCs w:val="22"/>
        </w:rPr>
        <w:t xml:space="preserve">That is, the probability that aspect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D579DD">
        <w:rPr>
          <w:rFonts w:eastAsiaTheme="minorEastAsia"/>
          <w:sz w:val="22"/>
          <w:szCs w:val="22"/>
        </w:rPr>
        <w:t xml:space="preserve">  can be found in the region of space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∂S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</m:sub>
        </m:sSub>
      </m:oMath>
      <w:r w:rsidR="00D579DD">
        <w:rPr>
          <w:rFonts w:eastAsiaTheme="minorEastAsia"/>
          <w:sz w:val="22"/>
          <w:szCs w:val="22"/>
        </w:rPr>
        <w:t xml:space="preserve"> and within the time interval </w:t>
      </w:r>
      <m:oMath>
        <m:r>
          <w:rPr>
            <w:rFonts w:ascii="Cambria Math" w:eastAsiaTheme="minorEastAsia" w:hAnsi="Cambria Math"/>
            <w:sz w:val="22"/>
            <w:szCs w:val="22"/>
          </w:rPr>
          <m:t>∆t</m:t>
        </m:r>
      </m:oMath>
      <w:r w:rsidR="00D579DD">
        <w:rPr>
          <w:rFonts w:eastAsiaTheme="minorEastAsia"/>
          <w:sz w:val="22"/>
          <w:szCs w:val="22"/>
        </w:rPr>
        <w:t xml:space="preserve"> is given with</w:t>
      </w:r>
      <w:r w:rsidR="00E4468F">
        <w:rPr>
          <w:rFonts w:eastAsiaTheme="minorEastAsia"/>
          <w:sz w:val="22"/>
          <w:szCs w:val="22"/>
        </w:rPr>
        <w:t>:</w:t>
      </w:r>
    </w:p>
    <w:p w14:paraId="60A88D57" w14:textId="77777777" w:rsidR="00B21AE7" w:rsidRDefault="00B21AE7" w:rsidP="00B21AE7">
      <w:pPr>
        <w:rPr>
          <w:rFonts w:eastAsiaTheme="minorEastAsia"/>
          <w:color w:val="FF0000"/>
          <w:sz w:val="22"/>
          <w:szCs w:val="22"/>
        </w:rPr>
      </w:pPr>
    </w:p>
    <w:p w14:paraId="3D2896FB" w14:textId="6856C0B0" w:rsidR="00B21AE7" w:rsidRDefault="00B21AE7" w:rsidP="00B21AE7">
      <w:pPr>
        <w:rPr>
          <w:rFonts w:eastAsiaTheme="minorEastAsia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×∆t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×∆t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</m:acc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</m:acc>
              </m:e>
            </m:box>
          </m:e>
        </m:nary>
      </m:oMath>
      <w:r>
        <w:rPr>
          <w:rFonts w:eastAsiaTheme="minorEastAsia"/>
          <w:sz w:val="22"/>
          <w:szCs w:val="22"/>
        </w:rPr>
        <w:t xml:space="preserve">       (1</w:t>
      </w:r>
      <w:r w:rsidR="00A62282">
        <w:rPr>
          <w:rFonts w:eastAsiaTheme="minorEastAsia"/>
          <w:sz w:val="22"/>
          <w:szCs w:val="22"/>
        </w:rPr>
        <w:t>3</w:t>
      </w:r>
      <w:r>
        <w:rPr>
          <w:rFonts w:eastAsiaTheme="minorEastAsia"/>
          <w:sz w:val="22"/>
          <w:szCs w:val="22"/>
        </w:rPr>
        <w:t>)</w:t>
      </w:r>
    </w:p>
    <w:p w14:paraId="7FFB8740" w14:textId="77777777" w:rsidR="00B21AE7" w:rsidRDefault="00B21AE7" w:rsidP="00E07560">
      <w:pPr>
        <w:rPr>
          <w:rFonts w:eastAsiaTheme="minorEastAsia"/>
          <w:sz w:val="22"/>
          <w:szCs w:val="22"/>
        </w:rPr>
      </w:pPr>
    </w:p>
    <w:p w14:paraId="05A60688" w14:textId="0FCCB1BE" w:rsidR="00E4468F" w:rsidRDefault="009D1F66" w:rsidP="00E07560">
      <w:pPr>
        <w:rPr>
          <w:rFonts w:eastAsiaTheme="minorEastAsia"/>
          <w:sz w:val="22"/>
          <w:szCs w:val="22"/>
        </w:rPr>
      </w:pPr>
      <w:r w:rsidRPr="009D1F66">
        <w:rPr>
          <w:rFonts w:eastAsiaTheme="minorEastAsi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5FFEB4" wp14:editId="3ACB73BB">
                <wp:simplePos x="0" y="0"/>
                <wp:positionH relativeFrom="column">
                  <wp:posOffset>0</wp:posOffset>
                </wp:positionH>
                <wp:positionV relativeFrom="paragraph">
                  <wp:posOffset>511175</wp:posOffset>
                </wp:positionV>
                <wp:extent cx="2606040" cy="1333500"/>
                <wp:effectExtent l="0" t="0" r="0" b="0"/>
                <wp:wrapTopAndBottom/>
                <wp:docPr id="1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6040" cy="1333500"/>
                          <a:chOff x="0" y="0"/>
                          <a:chExt cx="2606109" cy="1333710"/>
                        </a:xfrm>
                      </wpg:grpSpPr>
                      <wps:wsp>
                        <wps:cNvPr id="26" name="Straight Arrow Connector 26"/>
                        <wps:cNvCnPr>
                          <a:cxnSpLocks/>
                        </wps:cNvCnPr>
                        <wps:spPr>
                          <a:xfrm>
                            <a:off x="0" y="926462"/>
                            <a:ext cx="237047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214257" y="68079"/>
                            <a:ext cx="0" cy="8550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Box 34"/>
                        <wps:cNvSpPr txBox="1"/>
                        <wps:spPr>
                          <a:xfrm>
                            <a:off x="927224" y="1093680"/>
                            <a:ext cx="45593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AD917F" w14:textId="77777777" w:rsidR="009D1F66" w:rsidRDefault="009D1F66" w:rsidP="009D1F6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∆T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TextBox 35"/>
                        <wps:cNvSpPr txBox="1"/>
                        <wps:spPr>
                          <a:xfrm>
                            <a:off x="1083676" y="0"/>
                            <a:ext cx="45529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44ACB9" w14:textId="77777777" w:rsidR="009D1F66" w:rsidRDefault="00000000" w:rsidP="009D1F66">
                              <w:pPr>
                                <w:rPr>
                                  <w:rFonts w:ascii="Cambria Math" w:eastAsia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" name="TextBox 36"/>
                        <wps:cNvSpPr txBox="1"/>
                        <wps:spPr>
                          <a:xfrm>
                            <a:off x="2150179" y="929612"/>
                            <a:ext cx="45593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A5E02F" w14:textId="77777777" w:rsidR="009D1F66" w:rsidRDefault="009D1F66" w:rsidP="009D1F6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923167"/>
                            <a:ext cx="616129" cy="659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616129" y="424364"/>
                            <a:ext cx="0" cy="49880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616129" y="424364"/>
                            <a:ext cx="119517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811299" y="424364"/>
                            <a:ext cx="0" cy="49880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811299" y="923167"/>
                            <a:ext cx="421155" cy="659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616129" y="926462"/>
                            <a:ext cx="0" cy="167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811299" y="929758"/>
                            <a:ext cx="0" cy="167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616129" y="1093905"/>
                            <a:ext cx="1195170" cy="0"/>
                          </a:xfrm>
                          <a:prstGeom prst="line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Box 53"/>
                        <wps:cNvSpPr txBox="1"/>
                        <wps:spPr>
                          <a:xfrm>
                            <a:off x="1079007" y="659892"/>
                            <a:ext cx="45593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22ABE" w14:textId="77777777" w:rsidR="009D1F66" w:rsidRDefault="00000000" w:rsidP="009D1F66">
                              <w:pPr>
                                <w:rPr>
                                  <w:rFonts w:ascii="Cambria Math" w:eastAsia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0" name="TextBox 54"/>
                        <wps:cNvSpPr txBox="1"/>
                        <wps:spPr>
                          <a:xfrm>
                            <a:off x="137403" y="99995"/>
                            <a:ext cx="455962" cy="292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0DC060" w14:textId="77777777" w:rsidR="009D1F66" w:rsidRDefault="00000000" w:rsidP="009D1F66">
                              <w:pPr>
                                <w:rPr>
                                  <w:rFonts w:ascii="Cambria Math" w:eastAsia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∆T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hAnsi="Calibr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 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1" name="Straight Connector 41"/>
                        <wps:cNvCnPr>
                          <a:cxnSpLocks/>
                        </wps:cNvCnPr>
                        <wps:spPr>
                          <a:xfrm>
                            <a:off x="489143" y="297955"/>
                            <a:ext cx="126986" cy="1220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FFEB4" id="Group 59" o:spid="_x0000_s1050" style="position:absolute;margin-left:0;margin-top:40.25pt;width:205.2pt;height:105pt;z-index:251661312" coordsize="26061,133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aU/WwUAAFElAAAOAAAAZHJzL2Uyb0RvYy54bWzsWktv4zYQvhfofyB0byxSbyPOYpvdzWXR&#13;&#10;BvW2d0ambKGSqFJM7Pz7DinqYdlW4KSbJq0utl6kyJlvXt/o8sMuz9ADE1XKi4WFL2wLsSLmq7RY&#13;&#10;L6zfv335KbRQJWmxohkv2MJ6ZJX14erHHy635ZwRvuHZigkEkxTVfFsurI2U5Xw2q+INy2l1wUtW&#13;&#10;wM2Ei5xKOBXr2UrQLcyeZzNi2/5sy8WqFDxmVQVXP9U3rSs9f5KwWP6aJBWTKFtYsDapf4X+vVO/&#13;&#10;s6tLOl8LWm7S2CyDPmMVOU0LeGk71ScqKboX6cFUeRoLXvFEXsQ8n/EkSWOm9wC7wfZgNzeC35d6&#13;&#10;L+v5dl22YgLRDuT07GnjXx5uRLksbwVIYluuQRb6TO1ll4hc/cMq0U6L7LEVGdtJFMNF4tu+7YJk&#13;&#10;Y7iHHcfxbCPUeAOSPxgXbz73RmI76kYGWI+cNS+e7S1nWwJAqk4G1ctksNzQkmnRVnOQwa1A6Urt&#13;&#10;xkIFzQGnSylout5I9FEIvkXXvCgAS1wgeERLSg+7Lm6FklC8K5blVx7/WcE9WHfvpjqpQLwnBRoR&#13;&#10;3/VJDcRWqk5gu0FQy2ZfKnReikreMJ4jdbCwKrPSdokYtkXn9OFrJdVqugHqclagLSiKBKAmdS5p&#13;&#10;mn0uVkg+lrBrKVJarDOmVgMDs8Lspt6A3op8zFg90W8sAaEBBuoXapNl15lADxSMjcYxKyRuZ4Kn&#13;&#10;1bAkzbJ2YL2E0YHmeTWUaXM+Z3A7Qr+ZF7IdnKcFF1oAg7fLXbPkpH6+kUC9byWCO7561OaiFQ2Y&#13;&#10;VIbzGuAEPAzA2eockWAASwPSPvRQkqXlH42+jFVjgl3iwdRgv35oB9E+Eo1lh55nh6FRZuMXBkDM&#13;&#10;0kJZ1AnoaWFNOKreAI4gJNc4+gb+5me+Q47bA88SnBWSO7iukHIERkrFBjwRCQhxNXbAlTuAn330&#13;&#10;uJ4XOQZCxLVtOK49ywkICfCxpyFE5wX/Av5DTdG5VXUkd3c77cBx651rK0VbCO3gI/+6p6IGZ1V+&#13;&#10;vJcwjfaNnTmbKV/RmiHyDbTgNdKGgHSOFrAdOn4AoeswPIMCSOTVcYT4URjod7QhtosNJpi8XAGt&#13;&#10;H3rrClC4HCigBc+ZCiDYszF4TqWAiEQ+HoTz1zcD7ao7dL9dM3Bwo4U24+qCGtw0/gcUonKtcW8E&#13;&#10;CtUKcLCvUQgpg8k1fQw6Mamm70VNiD/hhcYDWZtDecqalDOseJaulGPSJ6py6dKgLp/oPTWlVjoV&#13;&#10;a9z4vx8SHTKGQm3NyphOo/BoatWgDkDpEtfxdZTtQGniohuFoe2Mx8UJkcdy9f0S47+V7DvOGCI1&#13;&#10;XMYR2cvSnsAhxpGHA4PGJxK0CYj/OyBCen+y6twrHJ4O0DjEEIbrPGnyiMA+HkkY9p3aRH+03JwD&#13;&#10;ZcxpIPZrp/OAGJHDfNElGHumbJryRZObTFjssHjIE/eqln4Z+TQWe9H5GBVs4jKUNK77oixxQJkY&#13;&#10;IkpVMy0rOhG5Kqf67l0GZ4zIhZvn1Lz9kArUQ+Dpyv+gyJjgEyvyX8Vbw+vXrYv32AdwWv72GGXS&#13;&#10;Mj+ni9XjpYEicCNbx9EOPv9sbaBevGF0daThpLpSVW6hjEEbGQ7ABk42p448OzEqb41ROaC3vX7R&#13;&#10;eh69HUS2bTpUXhRGY+zqq3Dcukf2HthV1Zjf57i957Z6sBO4QFNphjWKoKegLbQhWBXDDU1s/RUA&#13;&#10;iYjraR19xz4D0UTFu9DBGMPtDhlu5fae9zWBG0YYMkSlIMgDIihf9jSEVfsH0lb9nQYhdvCEhsaZ&#13;&#10;nimZrCUwSl3DI/q7HeC59z4M6p9rDrz7EurqbwAAAP//AwBQSwMEFAAGAAgAAAAhADnwHc3jAAAA&#13;&#10;DAEAAA8AAABkcnMvZG93bnJldi54bWxMj81qwzAQhO+FvoPYQm+N5DQpqeN1COnPKQSaFEpvirWx&#13;&#10;TSzJWIrtvH23p/aysDvM7HzZarSN6KkLtXcIyUSBIFd4U7sS4fPw9rAAEaJ2RjfeEcKVAqzy25tM&#13;&#10;p8YP7oP6fSwFh7iQaoQqxjaVMhQVWR0mviXH2sl3Vkdeu1KaTg8cbhs5VepJWl07/lDpljYVFef9&#13;&#10;xSK8D3pYPyav/fZ82ly/D/Pd1zYhxPu78WXJY70EEWmMfw74ZeD+kHOxo784E0SDwDQRYaHmIFid&#13;&#10;JWoG4ogwfeaLzDP5HyL/AQAA//8DAFBLAQItABQABgAIAAAAIQC2gziS/gAAAOEBAAATAAAAAAAA&#13;&#10;AAAAAAAAAAAAAABbQ29udGVudF9UeXBlc10ueG1sUEsBAi0AFAAGAAgAAAAhADj9If/WAAAAlAEA&#13;&#10;AAsAAAAAAAAAAAAAAAAALwEAAF9yZWxzLy5yZWxzUEsBAi0AFAAGAAgAAAAhADbFpT9bBQAAUSUA&#13;&#10;AA4AAAAAAAAAAAAAAAAALgIAAGRycy9lMm9Eb2MueG1sUEsBAi0AFAAGAAgAAAAhADnwHc3jAAAA&#13;&#10;DAEAAA8AAAAAAAAAAAAAAAAAtQcAAGRycy9kb3ducmV2LnhtbFBLBQYAAAAABAAEAPMAAADFCAAA&#13;&#10;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51" type="#_x0000_t32" style="position:absolute;top:9264;width:2370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LxJyAAAAOAAAAAPAAAAZHJzL2Rvd25yZXYueG1sRI9Ba8JA&#13;&#10;FITvBf/D8gq9FN00oJjoKtJQCD0IjSL09si+JqHZt0t2G+O/7xaEXgaGYb5htvvJ9GKkwXeWFbws&#13;&#10;EhDEtdUdNwrOp7f5GoQPyBp7y6TgRh72u9nDFnNtr/xBYxUaESHsc1TQhuByKX3dkkG/sI44Zl92&#13;&#10;MBiiHRqpB7xGuOllmiQrabDjuNCio9eW6u/qxygYucvSrPg8+lAub+794txzs1Tq6XEqNlEOGxCB&#13;&#10;pvDfuCNKrSBdwd+heAbk7hcAAP//AwBQSwECLQAUAAYACAAAACEA2+H2y+4AAACFAQAAEwAAAAAA&#13;&#10;AAAAAAAAAAAAAAAAW0NvbnRlbnRfVHlwZXNdLnhtbFBLAQItABQABgAIAAAAIQBa9CxbvwAAABUB&#13;&#10;AAALAAAAAAAAAAAAAAAAAB8BAABfcmVscy8ucmVsc1BLAQItABQABgAIAAAAIQC9wLxJyAAAAOA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line id="Straight Connector 27" o:spid="_x0000_s1052" style="position:absolute;flip:y;visibility:visible;mso-wrap-style:square" from="12142,680" to="12142,9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Y/VyAAAAOAAAAAPAAAAZHJzL2Rvd25yZXYueG1sRI9Pi8Iw&#13;&#10;FMTvgt8hPMGbpgr+2WoU2VUQFgXd9bC3Z/Nsq81LabJav70RBC8DwzC/Yabz2hTiSpXLLSvodSMQ&#13;&#10;xInVOacKfn9WnTEI55E1FpZJwZ0czGfNxhRjbW+8o+vepyJA2MWoIPO+jKV0SUYGXdeWxCE72cqg&#13;&#10;D7ZKpa7wFuCmkP0oGkqDOYeFDEv6zCi57P+NgpXeHHn84bZ/B5sPv9fn8rAcDJRqt+qvSZDFBISn&#13;&#10;2r8bL8RaK+iP4HkonAE5ewAAAP//AwBQSwECLQAUAAYACAAAACEA2+H2y+4AAACFAQAAEwAAAAAA&#13;&#10;AAAAAAAAAAAAAAAAW0NvbnRlbnRfVHlwZXNdLnhtbFBLAQItABQABgAIAAAAIQBa9CxbvwAAABUB&#13;&#10;AAALAAAAAAAAAAAAAAAAAB8BAABfcmVscy8ucmVsc1BLAQItABQABgAIAAAAIQAC4Y/VyAAAAOAA&#13;&#10;AAAPAAAAAAAAAAAAAAAAAAcCAABkcnMvZG93bnJldi54bWxQSwUGAAAAAAMAAwC3AAAA/AIAAAAA&#13;&#10;" strokecolor="#4472c4 [3204]" strokeweight=".5pt">
                  <v:stroke joinstyle="miter"/>
                </v:line>
                <v:shape id="TextBox 34" o:spid="_x0000_s1053" type="#_x0000_t202" style="position:absolute;left:9272;top:10936;width:4559;height:2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2LYxQAAAOAAAAAPAAAAZHJzL2Rvd25yZXYueG1sRI/BasMw&#13;&#10;DIbvg72D0aC31WmhY6R1S1k36GGXdeldxGocGssh1pr07afDYBfBj/g/6dvsptiZGw25TexgMS/A&#13;&#10;ENfJt9w4qL4/nl/BZEH22CUmB3fKsNs+Pmyw9GnkL7qdpDEK4VyigyDSl9bmOlDEPE89se4uaYgo&#13;&#10;GofG+gFHhcfOLovixUZsWS8E7OktUH09/UQHIn6/uFfvMR/P0+dhDEW9wsq52dN0WOvYr8EITfLf&#13;&#10;+EMcvYOlfqxCKgN2+wsAAP//AwBQSwECLQAUAAYACAAAACEA2+H2y+4AAACFAQAAEwAAAAAAAAAA&#13;&#10;AAAAAAAAAAAAW0NvbnRlbnRfVHlwZXNdLnhtbFBLAQItABQABgAIAAAAIQBa9CxbvwAAABUBAAAL&#13;&#10;AAAAAAAAAAAAAAAAAB8BAABfcmVscy8ucmVsc1BLAQItABQABgAIAAAAIQBO12LYxQAAAOAAAAAP&#13;&#10;AAAAAAAAAAAAAAAAAAcCAABkcnMvZG93bnJldi54bWxQSwUGAAAAAAMAAwC3AAAA+QIAAAAA&#13;&#10;" filled="f" stroked="f">
                  <v:textbox style="mso-fit-shape-to-text:t">
                    <w:txbxContent>
                      <w:p w14:paraId="56AD917F" w14:textId="77777777" w:rsidR="009D1F66" w:rsidRDefault="009D1F66" w:rsidP="009D1F6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∆T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5" o:spid="_x0000_s1054" type="#_x0000_t202" style="position:absolute;left:10836;width:4553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8dDxQAAAOAAAAAPAAAAZHJzL2Rvd25yZXYueG1sRI9Ba8JA&#13;&#10;FITvBf/D8gRvdaNgsdFVpCp46EVN74/sazY0+zZkX038992C4GVgGOYbZr0dfKNu1MU6sIHZNANF&#13;&#10;XAZbc2WguB5fl6CiIFtsApOBO0XYbkYva8xt6PlMt4tUKkE45mjAibS51rF05DFOQ0ucsu/QeZRk&#13;&#10;u0rbDvsE942eZ9mb9lhzWnDY0oej8ufy6w2I2N3sXhx8PH0Nn/veZeUCC2Mm42G/SrJbgRIa5Nl4&#13;&#10;IE7WwPwd/g+lM6A3fwAAAP//AwBQSwECLQAUAAYACAAAACEA2+H2y+4AAACFAQAAEwAAAAAAAAAA&#13;&#10;AAAAAAAAAAAAW0NvbnRlbnRfVHlwZXNdLnhtbFBLAQItABQABgAIAAAAIQBa9CxbvwAAABUBAAAL&#13;&#10;AAAAAAAAAAAAAAAAAB8BAABfcmVscy8ucmVsc1BLAQItABQABgAIAAAAIQAhm8dDxQAAAOAAAAAP&#13;&#10;AAAAAAAAAAAAAAAAAAcCAABkcnMvZG93bnJldi54bWxQSwUGAAAAAAMAAwC3AAAA+QIAAAAA&#13;&#10;" filled="f" stroked="f">
                  <v:textbox style="mso-fit-shape-to-text:t">
                    <w:txbxContent>
                      <w:p w14:paraId="1144ACB9" w14:textId="77777777" w:rsidR="009D1F66" w:rsidRDefault="00040537" w:rsidP="009D1F66">
                        <w:pPr>
                          <w:rPr>
                            <w:rFonts w:ascii="Cambria Math" w:eastAsia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6" o:spid="_x0000_s1055" type="#_x0000_t202" style="position:absolute;left:21501;top:9296;width:4560;height:2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PgDxQAAAOAAAAAPAAAAZHJzL2Rvd25yZXYueG1sRI9BS8NA&#13;&#10;EIXvgv9hGcGb3bSilLTbUlqFHrzYpvchO2aD2dmQHZv03zsHwcvAY3jf41tvp9iZKw25TexgPivA&#13;&#10;ENfJt9w4qM7vT0swWZA9donJwY0ybDf3d2ssfRr5k64naYxCOJfoIIj0pbW5DhQxz1JPrL+vNEQU&#13;&#10;jUNj/YCjwmNnF0XxaiO2rAsBe9oHqr9PP9GBiN/Nb9VbzMfL9HEYQ1G/YOXc48N0WOnZrcAITfLf&#13;&#10;+EMcvYNnVVAhlQG7+QUAAP//AwBQSwECLQAUAAYACAAAACEA2+H2y+4AAACFAQAAEwAAAAAAAAAA&#13;&#10;AAAAAAAAAAAAW0NvbnRlbnRfVHlwZXNdLnhtbFBLAQItABQABgAIAAAAIQBa9CxbvwAAABUBAAAL&#13;&#10;AAAAAAAAAAAAAAAAAB8BAABfcmVscy8ucmVsc1BLAQItABQABgAIAAAAIQA1ePgDxQAAAOAAAAAP&#13;&#10;AAAAAAAAAAAAAAAAAAcCAABkcnMvZG93bnJldi54bWxQSwUGAAAAAAMAAwC3AAAA+QIAAAAA&#13;&#10;" filled="f" stroked="f">
                  <v:textbox style="mso-fit-shape-to-text:t">
                    <w:txbxContent>
                      <w:p w14:paraId="0DA5E02F" w14:textId="77777777" w:rsidR="009D1F66" w:rsidRDefault="009D1F66" w:rsidP="009D1F6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31" o:spid="_x0000_s1056" style="position:absolute;visibility:visible;mso-wrap-style:square" from="0,9231" to="6161,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0xsyQAAAOAAAAAPAAAAZHJzL2Rvd25yZXYueG1sRI/Na8JA&#13;&#10;FMTvBf+H5QleSrNRobbRVfxA2pPg1yG3R/Y1G8y+jdlV0/++Wyj0MjAM8xtmtuhsLe7U+sqxgmGS&#13;&#10;giAunK64VHA6bl/eQPiArLF2TAq+ycNi3nuaYabdg/d0P4RSRAj7DBWYEJpMSl8YsugT1xDH7Mu1&#13;&#10;FkO0bSl1i48It7UcpemrtFhxXDDY0NpQcTncrII6v96ezzJdrwx+vE/yJW3K0U6pQb/bTKMspyAC&#13;&#10;deG/8Yf41ArGQ/g9FM+AnP8AAAD//wMAUEsBAi0AFAAGAAgAAAAhANvh9svuAAAAhQEAABMAAAAA&#13;&#10;AAAAAAAAAAAAAAAAAFtDb250ZW50X1R5cGVzXS54bWxQSwECLQAUAAYACAAAACEAWvQsW78AAAAV&#13;&#10;AQAACwAAAAAAAAAAAAAAAAAfAQAAX3JlbHMvLnJlbHNQSwECLQAUAAYACAAAACEAqWNMbMkAAADg&#13;&#10;AAAADwAAAAAAAAAAAAAAAAAHAgAAZHJzL2Rvd25yZXYueG1sUEsFBgAAAAADAAMAtwAAAP0CAAAA&#13;&#10;AA==&#13;&#10;" strokecolor="black [3213]" strokeweight="1.25pt">
                  <v:stroke joinstyle="miter"/>
                </v:line>
                <v:line id="Straight Connector 32" o:spid="_x0000_s1057" style="position:absolute;flip:y;visibility:visible;mso-wrap-style:square" from="6161,4243" to="6161,9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koDxQAAAOAAAAAPAAAAZHJzL2Rvd25yZXYueG1sRI9Pi8Iw&#13;&#10;FMTvC36H8ARva6orS6lGWZUFr/5Z8Phsnk3d5qU2sdZvb4SFvQwMw/yGmS06W4mWGl86VjAaJiCI&#13;&#10;c6dLLhQc9t/vKQgfkDVWjknBgzws5r23GWba3XlL7S4UIkLYZ6jAhFBnUvrckEU/dDVxzM6usRii&#13;&#10;bQqpG7xHuK3kOEk+pcWS44LBmlaG8t/dzSq4+p/tidqDsahTTiflfnlMLkoN+t16GuVrCiJQF/4b&#13;&#10;f4iNVvAxhteheAbk/AkAAP//AwBQSwECLQAUAAYACAAAACEA2+H2y+4AAACFAQAAEwAAAAAAAAAA&#13;&#10;AAAAAAAAAAAAW0NvbnRlbnRfVHlwZXNdLnhtbFBLAQItABQABgAIAAAAIQBa9CxbvwAAABUBAAAL&#13;&#10;AAAAAAAAAAAAAAAAAB8BAABfcmVscy8ucmVsc1BLAQItABQABgAIAAAAIQDyIkoDxQAAAOAAAAAP&#13;&#10;AAAAAAAAAAAAAAAAAAcCAABkcnMvZG93bnJldi54bWxQSwUGAAAAAAMAAwC3AAAA+QIAAAAA&#13;&#10;" strokecolor="black [3213]" strokeweight="1.25pt">
                  <v:stroke joinstyle="miter"/>
                </v:line>
                <v:line id="Straight Connector 33" o:spid="_x0000_s1058" style="position:absolute;visibility:visible;mso-wrap-style:square" from="6161,4243" to="18112,42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/XeAyQAAAOAAAAAPAAAAZHJzL2Rvd25yZXYueG1sRI9Pa8JA&#13;&#10;FMTvBb/D8oReitmoUDW6ilVKPRXqn0Nuj+wzG8y+TbOrpt/eLRR6GRiG+Q2zWHW2FjdqfeVYwTBJ&#13;&#10;QRAXTldcKjge3gdTED4ga6wdk4If8rBa9p4WmGl35y+67UMpIoR9hgpMCE0mpS8MWfSJa4hjdnat&#13;&#10;xRBtW0rd4j3CbS1HafoqLVYcFww2tDFUXPZXq6DOv68vJ5lu3gx+zCb5mrbl6FOp5363nUdZz0EE&#13;&#10;6sJ/4w+x0wrGY/g9FM+AXD4AAAD//wMAUEsBAi0AFAAGAAgAAAAhANvh9svuAAAAhQEAABMAAAAA&#13;&#10;AAAAAAAAAAAAAAAAAFtDb250ZW50X1R5cGVzXS54bWxQSwECLQAUAAYACAAAACEAWvQsW78AAAAV&#13;&#10;AQAACwAAAAAAAAAAAAAAAAAfAQAAX3JlbHMvLnJlbHNQSwECLQAUAAYACAAAACEANv13gMkAAADg&#13;&#10;AAAADwAAAAAAAAAAAAAAAAAHAgAAZHJzL2Rvd25yZXYueG1sUEsFBgAAAAADAAMAtwAAAP0CAAAA&#13;&#10;AA==&#13;&#10;" strokecolor="black [3213]" strokeweight="1.25pt">
                  <v:stroke joinstyle="miter"/>
                </v:line>
                <v:line id="Straight Connector 34" o:spid="_x0000_s1059" style="position:absolute;visibility:visible;mso-wrap-style:square" from="18112,4243" to="18112,9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FO/0yQAAAOAAAAAPAAAAZHJzL2Rvd25yZXYueG1sRI9Pa8JA&#13;&#10;FMTvQr/D8gpeRDfVUm3iKlYp9lSofw65PbKv2dDs2zS7avrt3YLgZWAY5jfMfNnZWpyp9ZVjBU+j&#13;&#10;BARx4XTFpYLD/n04A+EDssbaMSn4Iw/LxUNvjql2F/6i8y6UIkLYp6jAhNCkUvrCkEU/cg1xzL5d&#13;&#10;azFE25ZSt3iJcFvLcZK8SIsVxwWDDa0NFT+7k1VQ57+nwVEm6zeD29dpvqJNOf5Uqv/YbbIoqwxE&#13;&#10;oC7cGzfEh1YweYb/Q/EMyMUVAAD//wMAUEsBAi0AFAAGAAgAAAAhANvh9svuAAAAhQEAABMAAAAA&#13;&#10;AAAAAAAAAAAAAAAAAFtDb250ZW50X1R5cGVzXS54bWxQSwECLQAUAAYACAAAACEAWvQsW78AAAAV&#13;&#10;AQAACwAAAAAAAAAAAAAAAAAfAQAAX3JlbHMvLnJlbHNQSwECLQAUAAYACAAAACEAuRTv9MkAAADg&#13;&#10;AAAADwAAAAAAAAAAAAAAAAAHAgAAZHJzL2Rvd25yZXYueG1sUEsFBgAAAAADAAMAtwAAAP0CAAAA&#13;&#10;AA==&#13;&#10;" strokecolor="black [3213]" strokeweight="1.25pt">
                  <v:stroke joinstyle="miter"/>
                </v:line>
                <v:line id="Straight Connector 35" o:spid="_x0000_s1060" style="position:absolute;visibility:visible;mso-wrap-style:square" from="18112,9231" to="22324,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EpvyQAAAOAAAAAPAAAAZHJzL2Rvd25yZXYueG1sRI9Pa8JA&#13;&#10;FMTvQr/D8gpeRDdVWm3iKlYp9lSofw65PbKv2dDs2zS7avrt3YLgZWAY5jfMfNnZWpyp9ZVjBU+j&#13;&#10;BARx4XTFpYLD/n04A+EDssbaMSn4Iw/LxUNvjql2F/6i8y6UIkLYp6jAhNCkUvrCkEU/cg1xzL5d&#13;&#10;azFE25ZSt3iJcFvLcZK8SIsVxwWDDa0NFT+7k1VQ57+nwVEm6zeD29dpvqJNOf5Uqv/YbbIoqwxE&#13;&#10;oC7cGzfEh1YweYb/Q/EMyMUVAAD//wMAUEsBAi0AFAAGAAgAAAAhANvh9svuAAAAhQEAABMAAAAA&#13;&#10;AAAAAAAAAAAAAAAAAFtDb250ZW50X1R5cGVzXS54bWxQSwECLQAUAAYACAAAACEAWvQsW78AAAAV&#13;&#10;AQAACwAAAAAAAAAAAAAAAAAfAQAAX3JlbHMvLnJlbHNQSwECLQAUAAYACAAAACEA1lhKb8kAAADg&#13;&#10;AAAADwAAAAAAAAAAAAAAAAAHAgAAZHJzL2Rvd25yZXYueG1sUEsFBgAAAAADAAMAtwAAAP0CAAAA&#13;&#10;AA==&#13;&#10;" strokecolor="black [3213]" strokeweight="1.25pt">
                  <v:stroke joinstyle="miter"/>
                </v:line>
                <v:line id="Straight Connector 36" o:spid="_x0000_s1061" style="position:absolute;visibility:visible;mso-wrap-style:square" from="6161,9264" to="6161,10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7lvvyAAAAOAAAAAPAAAAZHJzL2Rvd25yZXYueG1sRI9Ba8JA&#13;&#10;FITvBf/D8gRvdaNCWqIbEUXxVKhtD94e2Zds2uzbmF2T9N93C4VeBoZhvmE229E2oqfO144VLOYJ&#13;&#10;COLC6ZorBe9vx8dnED4ga2wck4Jv8rDNJw8bzLQb+JX6S6hEhLDPUIEJoc2k9IUhi37uWuKYla6z&#13;&#10;GKLtKqk7HCLcNnKZJKm0WHNcMNjS3lDxdblbBTcsjmSvH6c+GUy/Ssv25enzqtRsOh7WUXZrEIHG&#13;&#10;8N/4Q5y1glUKv4fiGZD5DwAAAP//AwBQSwECLQAUAAYACAAAACEA2+H2y+4AAACFAQAAEwAAAAAA&#13;&#10;AAAAAAAAAAAAAAAAW0NvbnRlbnRfVHlwZXNdLnhtbFBLAQItABQABgAIAAAAIQBa9CxbvwAAABUB&#13;&#10;AAALAAAAAAAAAAAAAAAAAB8BAABfcmVscy8ucmVsc1BLAQItABQABgAIAAAAIQB27lvvyAAAAOAA&#13;&#10;AAAPAAAAAAAAAAAAAAAAAAcCAABkcnMvZG93bnJldi54bWxQSwUGAAAAAAMAAwC3AAAA/AIAAAAA&#13;&#10;" strokecolor="#4472c4 [3204]" strokeweight=".5pt">
                  <v:stroke joinstyle="miter"/>
                </v:line>
                <v:line id="Straight Connector 37" o:spid="_x0000_s1062" style="position:absolute;visibility:visible;mso-wrap-style:square" from="18112,9297" to="18112,10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v50xwAAAOAAAAAPAAAAZHJzL2Rvd25yZXYueG1sRI9Ba8JA&#13;&#10;FITvhf6H5RV6000VtERXkYrFU0Gth9we2Wc2mn0bs2sS/31XEHoZGIb5hpkve1uJlhpfOlbwMUxA&#13;&#10;EOdOl1wo+D1sBp8gfEDWWDkmBXfysFy8vswx1a7jHbX7UIgIYZ+iAhNCnUrpc0MW/dDVxDE7ucZi&#13;&#10;iLYppG6wi3BbyVGSTKTFkuOCwZq+DOWX/c0quGK+IZsdv9ukM+14cqp/pudMqfe3fj2LspqBCNSH&#13;&#10;/8YTsdUKxlN4HIpnQC7+AAAA//8DAFBLAQItABQABgAIAAAAIQDb4fbL7gAAAIUBAAATAAAAAAAA&#13;&#10;AAAAAAAAAAAAAABbQ29udGVudF9UeXBlc10ueG1sUEsBAi0AFAAGAAgAAAAhAFr0LFu/AAAAFQEA&#13;&#10;AAsAAAAAAAAAAAAAAAAAHwEAAF9yZWxzLy5yZWxzUEsBAi0AFAAGAAgAAAAhABmi/nTHAAAA4AAA&#13;&#10;AA8AAAAAAAAAAAAAAAAABwIAAGRycy9kb3ducmV2LnhtbFBLBQYAAAAAAwADALcAAAD7AgAAAAA=&#13;&#10;" strokecolor="#4472c4 [3204]" strokeweight=".5pt">
                  <v:stroke joinstyle="miter"/>
                </v:line>
                <v:line id="Straight Connector 38" o:spid="_x0000_s1063" style="position:absolute;visibility:visible;mso-wrap-style:square" from="6161,10939" to="18112,10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XY2yAAAAOAAAAAPAAAAZHJzL2Rvd25yZXYueG1sRI9Na8Mw&#13;&#10;DIbvg/4Ho8Juq90VxkjrlrLSr1NZWnLWYi0Ji+UQe23WXz8dBrsIXsT7SM9iNfhWXamPTWAL04kB&#13;&#10;RVwG13Bl4XLePr2CignZYRuYLPxQhNVy9LDAzIUbv9M1T5USCMcMLdQpdZnWsazJY5yEjlh2n6H3&#13;&#10;mCT2lXY93gTuW/1szIv22LBcqLGjt5rKr/zbWzidCza7wuzWB326m4+t3+fHwtrH8bCZy1jPQSUa&#13;&#10;0n/jD3FwFmbysQiJDOjlLwAAAP//AwBQSwECLQAUAAYACAAAACEA2+H2y+4AAACFAQAAEwAAAAAA&#13;&#10;AAAAAAAAAAAAAAAAW0NvbnRlbnRfVHlwZXNdLnhtbFBLAQItABQABgAIAAAAIQBa9CxbvwAAABUB&#13;&#10;AAALAAAAAAAAAAAAAAAAAB8BAABfcmVscy8ucmVsc1BLAQItABQABgAIAAAAIQB0uXY2yAAAAOAA&#13;&#10;AAAPAAAAAAAAAAAAAAAAAAcCAABkcnMvZG93bnJldi54bWxQSwUGAAAAAAMAAwC3AAAA/AIAAAAA&#13;&#10;" strokecolor="#4472c4 [3204]" strokeweight=".5pt">
                  <v:stroke startarrow="block" startarrowwidth="narrow" startarrowlength="short" endarrow="block" endarrowwidth="narrow" endarrowlength="short" joinstyle="miter"/>
                </v:line>
                <v:shape id="TextBox 53" o:spid="_x0000_s1064" type="#_x0000_t202" style="position:absolute;left:10790;top:6598;width:4559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lGexQAAAOAAAAAPAAAAZHJzL2Rvd25yZXYueG1sRI9Ba8JA&#13;&#10;FITvhf6H5Qne6sZKSxtdRaqCBy/V9P7IvmaD2bch+2riv+8KgpeBYZhvmMVq8I26UBfrwAamkwwU&#13;&#10;cRlszZWB4rR7+QAVBdliE5gMXCnCavn8tMDchp6/6XKUSiUIxxwNOJE21zqWjjzGSWiJU/YbOo+S&#13;&#10;bFdp22Gf4L7Rr1n2rj3WnBYctvTlqDwf/7wBEbueXoutj/uf4bDpXVa+YWHMeDRs5knWc1BCgzwa&#13;&#10;d8TeGph9wu1QOgN6+Q8AAP//AwBQSwECLQAUAAYACAAAACEA2+H2y+4AAACFAQAAEwAAAAAAAAAA&#13;&#10;AAAAAAAAAAAAW0NvbnRlbnRfVHlwZXNdLnhtbFBLAQItABQABgAIAAAAIQBa9CxbvwAAABUBAAAL&#13;&#10;AAAAAAAAAAAAAAAAAB8BAABfcmVscy8ucmVsc1BLAQItABQABgAIAAAAIQCkQlGexQAAAOAAAAAP&#13;&#10;AAAAAAAAAAAAAAAAAAcCAABkcnMvZG93bnJldi54bWxQSwUGAAAAAAMAAwC3AAAA+QIAAAAA&#13;&#10;" filled="f" stroked="f">
                  <v:textbox style="mso-fit-shape-to-text:t">
                    <w:txbxContent>
                      <w:p w14:paraId="2B922ABE" w14:textId="77777777" w:rsidR="009D1F66" w:rsidRDefault="00040537" w:rsidP="009D1F66">
                        <w:pPr>
                          <w:rPr>
                            <w:rFonts w:ascii="Cambria Math" w:eastAsia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54" o:spid="_x0000_s1065" type="#_x0000_t202" style="position:absolute;left:1374;top:999;width:4559;height:29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ot+xQAAAOAAAAAPAAAAZHJzL2Rvd25yZXYueG1sRI9BS8NA&#13;&#10;EIXvgv9hGcGb3bSolLTbUlqFHrzYpvchO2aD2dmQHZv03zsHwcvAY3jf41tvp9iZKw25TexgPivA&#13;&#10;ENfJt9w4qM7vT0swWZA9donJwY0ybDf3d2ssfRr5k64naYxCOJfoIIj0pbW5DhQxz1JPrL+vNEQU&#13;&#10;jUNj/YCjwmNnF0XxaiO2rAsBe9oHqr9PP9GBiN/Nb9VbzMfL9HEYQ1G/YOXc48N0WOnZrcAITfLf&#13;&#10;+EMcvYNnVVAhlQG7+QUAAP//AwBQSwECLQAUAAYACAAAACEA2+H2y+4AAACFAQAAEwAAAAAAAAAA&#13;&#10;AAAAAAAAAAAAW0NvbnRlbnRfVHlwZXNdLnhtbFBLAQItABQABgAIAAAAIQBa9CxbvwAAABUBAAAL&#13;&#10;AAAAAAAAAAAAAAAAAB8BAABfcmVscy8ucmVsc1BLAQItABQABgAIAAAAIQBtfot+xQAAAOAAAAAP&#13;&#10;AAAAAAAAAAAAAAAAAAcCAABkcnMvZG93bnJldi54bWxQSwUGAAAAAAMAAwC3AAAA+QIAAAAA&#13;&#10;" filled="f" stroked="f">
                  <v:textbox style="mso-fit-shape-to-text:t">
                    <w:txbxContent>
                      <w:p w14:paraId="0F0DC060" w14:textId="77777777" w:rsidR="009D1F66" w:rsidRDefault="00040537" w:rsidP="009D1F66">
                        <w:pPr>
                          <w:rPr>
                            <w:rFonts w:ascii="Cambria Math" w:eastAsia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∆T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hAnsi="Calibr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 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line id="Straight Connector 41" o:spid="_x0000_s1066" style="position:absolute;visibility:visible;mso-wrap-style:square" from="4891,2979" to="6161,4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bDmyAAAAOAAAAAPAAAAZHJzL2Rvd25yZXYueG1sRI9Ba8JA&#13;&#10;FITvQv/D8gq96UYrtiSuUhTFU6G2PXh7ZF+yabNvY3ZN4r93CwUvA8Mw3zDL9WBr0VHrK8cKppME&#13;&#10;BHHudMWlgq/P3fgVhA/IGmvHpOBKHtarh9ESU+16/qDuGEoRIexTVGBCaFIpfW7Iop+4hjhmhWst&#13;&#10;hmjbUuoW+wi3tZwlyUJarDguGGxoYyj/PV6sgjPmO7Kn732X9KZ7XhTN+8vPSamnx2GbRXnLQAQa&#13;&#10;wr3xjzhoBfMp/B2KZ0CubgAAAP//AwBQSwECLQAUAAYACAAAACEA2+H2y+4AAACFAQAAEwAAAAAA&#13;&#10;AAAAAAAAAAAAAAAAW0NvbnRlbnRfVHlwZXNdLnhtbFBLAQItABQABgAIAAAAIQBa9CxbvwAAABUB&#13;&#10;AAALAAAAAAAAAAAAAAAAAB8BAABfcmVscy8ucmVsc1BLAQItABQABgAIAAAAIQChAbDm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  <w:r w:rsidR="00F918EB">
        <w:rPr>
          <w:rFonts w:eastAsiaTheme="minorEastAsia"/>
          <w:sz w:val="22"/>
          <w:szCs w:val="22"/>
        </w:rPr>
        <w:t xml:space="preserve">Let us consider the special case when the temporal position of the matching property is a uniform random variable centered around some value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F918EB">
        <w:rPr>
          <w:rFonts w:eastAsiaTheme="minorEastAsia"/>
          <w:sz w:val="22"/>
          <w:szCs w:val="22"/>
        </w:rPr>
        <w:t xml:space="preserve"> :</w:t>
      </w:r>
    </w:p>
    <w:p w14:paraId="06326896" w14:textId="58C93D9A" w:rsidR="00F918EB" w:rsidRDefault="009D1F66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We will assume independence of the spatial and temporal distributions (which in our first order </w:t>
      </w:r>
      <w:r w:rsidR="00A614BA">
        <w:rPr>
          <w:rFonts w:eastAsiaTheme="minorEastAsia"/>
          <w:sz w:val="22"/>
          <w:szCs w:val="22"/>
        </w:rPr>
        <w:t xml:space="preserve">dynamic </w:t>
      </w:r>
      <w:r>
        <w:rPr>
          <w:rFonts w:eastAsiaTheme="minorEastAsia"/>
          <w:sz w:val="22"/>
          <w:szCs w:val="22"/>
        </w:rPr>
        <w:t>s</w:t>
      </w:r>
      <w:r w:rsidR="00A614BA">
        <w:rPr>
          <w:rFonts w:eastAsiaTheme="minorEastAsia"/>
          <w:sz w:val="22"/>
          <w:szCs w:val="22"/>
        </w:rPr>
        <w:t>emantic model</w:t>
      </w:r>
      <w:r>
        <w:rPr>
          <w:rFonts w:eastAsiaTheme="minorEastAsia"/>
          <w:sz w:val="22"/>
          <w:szCs w:val="22"/>
        </w:rPr>
        <w:t xml:space="preserve"> will be </w:t>
      </w:r>
      <w:r w:rsidR="00A614BA">
        <w:rPr>
          <w:rFonts w:eastAsiaTheme="minorEastAsia"/>
          <w:sz w:val="22"/>
          <w:szCs w:val="22"/>
        </w:rPr>
        <w:t xml:space="preserve">a </w:t>
      </w:r>
      <w:r>
        <w:rPr>
          <w:rFonts w:eastAsiaTheme="minorEastAsia"/>
          <w:sz w:val="22"/>
          <w:szCs w:val="22"/>
        </w:rPr>
        <w:t>reasonable assumption)</w:t>
      </w:r>
      <w:r w:rsidR="00A614BA">
        <w:rPr>
          <w:rFonts w:eastAsiaTheme="minorEastAsia"/>
          <w:sz w:val="22"/>
          <w:szCs w:val="22"/>
        </w:rPr>
        <w:t>. Then (</w:t>
      </w:r>
      <w:r w:rsidR="00E830FE">
        <w:rPr>
          <w:rFonts w:eastAsiaTheme="minorEastAsia"/>
          <w:sz w:val="22"/>
          <w:szCs w:val="22"/>
        </w:rPr>
        <w:t>9</w:t>
      </w:r>
      <w:r w:rsidR="00A614BA">
        <w:rPr>
          <w:rFonts w:eastAsiaTheme="minorEastAsia"/>
          <w:sz w:val="22"/>
          <w:szCs w:val="22"/>
        </w:rPr>
        <w:t>) can be rewritten as:</w:t>
      </w:r>
    </w:p>
    <w:p w14:paraId="4DA5C7CB" w14:textId="77777777" w:rsidR="00A614BA" w:rsidRDefault="00A614BA" w:rsidP="00E07560">
      <w:pPr>
        <w:rPr>
          <w:rFonts w:eastAsiaTheme="minorEastAsia"/>
          <w:sz w:val="22"/>
          <w:szCs w:val="22"/>
        </w:rPr>
      </w:pPr>
    </w:p>
    <w:p w14:paraId="2D5C374C" w14:textId="657B911D" w:rsidR="008667B8" w:rsidRDefault="00A614BA" w:rsidP="00E07560">
      <w:pPr>
        <w:rPr>
          <w:rFonts w:eastAsiaTheme="minorEastAsia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∈∂S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∩t∈∆T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</m:e>
            </m:box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</m:e>
            </m:box>
          </m:e>
        </m:nary>
      </m:oMath>
      <w:r>
        <w:rPr>
          <w:rFonts w:eastAsiaTheme="minorEastAsia"/>
          <w:sz w:val="22"/>
          <w:szCs w:val="22"/>
        </w:rPr>
        <w:t xml:space="preserve"> </w:t>
      </w:r>
      <w:r w:rsidR="00EE6EAB">
        <w:rPr>
          <w:rFonts w:eastAsiaTheme="minorEastAsia"/>
          <w:sz w:val="22"/>
          <w:szCs w:val="22"/>
        </w:rPr>
        <w:t xml:space="preserve">  (1</w:t>
      </w:r>
      <w:r w:rsidR="00A62282">
        <w:rPr>
          <w:rFonts w:eastAsiaTheme="minorEastAsia"/>
          <w:sz w:val="22"/>
          <w:szCs w:val="22"/>
        </w:rPr>
        <w:t>4</w:t>
      </w:r>
      <w:r w:rsidR="00542A4A">
        <w:rPr>
          <w:rFonts w:eastAsiaTheme="minorEastAsia"/>
          <w:sz w:val="22"/>
          <w:szCs w:val="22"/>
        </w:rPr>
        <w:t>a</w:t>
      </w:r>
      <w:r w:rsidR="00EE6EAB">
        <w:rPr>
          <w:rFonts w:eastAsiaTheme="minorEastAsia"/>
          <w:sz w:val="22"/>
          <w:szCs w:val="22"/>
        </w:rPr>
        <w:t>)</w:t>
      </w:r>
    </w:p>
    <w:p w14:paraId="197CB4BE" w14:textId="18332508" w:rsidR="00A247CF" w:rsidRDefault="00542A4A" w:rsidP="00E07560">
      <w:pPr>
        <w:rPr>
          <w:rFonts w:eastAsiaTheme="minorEastAsia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∉∂S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∪t∉∆T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>
        <w:rPr>
          <w:rFonts w:eastAsiaTheme="minorEastAsia"/>
          <w:sz w:val="22"/>
          <w:szCs w:val="22"/>
        </w:rPr>
        <w:t xml:space="preserve">    (1</w:t>
      </w:r>
      <w:r w:rsidR="00A62282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b)</w:t>
      </w:r>
    </w:p>
    <w:p w14:paraId="3A64A464" w14:textId="77777777" w:rsidR="00A247CF" w:rsidRDefault="00A247CF" w:rsidP="00E07560">
      <w:pPr>
        <w:rPr>
          <w:rFonts w:eastAsiaTheme="minorEastAsia"/>
          <w:sz w:val="22"/>
          <w:szCs w:val="22"/>
        </w:rPr>
      </w:pPr>
    </w:p>
    <w:p w14:paraId="7A3DF9F1" w14:textId="19C0140E" w:rsidR="00EE6EAB" w:rsidRDefault="00EE6EAB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Similarly (1</w:t>
      </w:r>
      <w:r w:rsidR="00E830FE">
        <w:rPr>
          <w:rFonts w:eastAsiaTheme="minorEastAsia"/>
          <w:sz w:val="22"/>
          <w:szCs w:val="22"/>
        </w:rPr>
        <w:t>1</w:t>
      </w:r>
      <w:r>
        <w:rPr>
          <w:rFonts w:eastAsiaTheme="minorEastAsia"/>
          <w:sz w:val="22"/>
          <w:szCs w:val="22"/>
        </w:rPr>
        <w:t>) can be rewritten as:</w:t>
      </w:r>
    </w:p>
    <w:p w14:paraId="380BCF20" w14:textId="3815C608" w:rsidR="00EE6EAB" w:rsidRDefault="00EE6EAB" w:rsidP="00E07560">
      <w:pPr>
        <w:rPr>
          <w:rFonts w:eastAsiaTheme="minorEastAsia"/>
          <w:sz w:val="22"/>
          <w:szCs w:val="22"/>
        </w:rPr>
      </w:pPr>
    </w:p>
    <w:p w14:paraId="365AFEB8" w14:textId="27916566" w:rsidR="00EE6EAB" w:rsidRDefault="008C69FF" w:rsidP="00E07560">
      <w:pPr>
        <w:rPr>
          <w:rFonts w:eastAsiaTheme="minorEastAsia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∈∂D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∩t∈∆T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</m:sSub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</m:e>
            </m:box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dt</m:t>
                </m:r>
              </m:e>
            </m:box>
          </m:e>
        </m:nary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</m:sSub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</m:e>
            </m:box>
          </m:e>
        </m:nary>
      </m:oMath>
      <w:r>
        <w:rPr>
          <w:rFonts w:eastAsiaTheme="minorEastAsia"/>
          <w:sz w:val="22"/>
          <w:szCs w:val="22"/>
        </w:rPr>
        <w:t xml:space="preserve">   (1</w:t>
      </w:r>
      <w:r w:rsidR="00A62282">
        <w:rPr>
          <w:rFonts w:eastAsiaTheme="minorEastAsia"/>
          <w:sz w:val="22"/>
          <w:szCs w:val="22"/>
        </w:rPr>
        <w:t>5</w:t>
      </w:r>
      <w:r>
        <w:rPr>
          <w:rFonts w:eastAsiaTheme="minorEastAsia"/>
          <w:sz w:val="22"/>
          <w:szCs w:val="22"/>
        </w:rPr>
        <w:t>a)</w:t>
      </w:r>
    </w:p>
    <w:p w14:paraId="0D0EDDED" w14:textId="7B3315A9" w:rsidR="00BF15F4" w:rsidRDefault="00BF15F4" w:rsidP="00BF15F4">
      <w:pPr>
        <w:rPr>
          <w:rFonts w:eastAsiaTheme="minorEastAsia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∉∂D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∪t∉∆T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>
        <w:rPr>
          <w:rFonts w:eastAsiaTheme="minorEastAsia"/>
          <w:sz w:val="22"/>
          <w:szCs w:val="22"/>
        </w:rPr>
        <w:t xml:space="preserve">    (1</w:t>
      </w:r>
      <w:r w:rsidR="00A62282">
        <w:rPr>
          <w:rFonts w:eastAsiaTheme="minorEastAsia"/>
          <w:sz w:val="22"/>
          <w:szCs w:val="22"/>
        </w:rPr>
        <w:t>5</w:t>
      </w:r>
      <w:r>
        <w:rPr>
          <w:rFonts w:eastAsiaTheme="minorEastAsia"/>
          <w:sz w:val="22"/>
          <w:szCs w:val="22"/>
        </w:rPr>
        <w:t>b)</w:t>
      </w:r>
    </w:p>
    <w:p w14:paraId="3189F988" w14:textId="1E0D4E57" w:rsidR="008C69FF" w:rsidRDefault="008C69FF" w:rsidP="00E07560">
      <w:pPr>
        <w:rPr>
          <w:rFonts w:eastAsiaTheme="minorEastAsia"/>
          <w:sz w:val="22"/>
          <w:szCs w:val="22"/>
        </w:rPr>
      </w:pPr>
    </w:p>
    <w:p w14:paraId="5B117AE4" w14:textId="77777777" w:rsidR="00DF2CC1" w:rsidRDefault="00DF2CC1" w:rsidP="00DF2CC1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us consider a semantic property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entering the region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∂S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</m:sSub>
      </m:oMath>
      <w:r>
        <w:rPr>
          <w:rFonts w:eastAsiaTheme="minorEastAsia"/>
          <w:sz w:val="22"/>
          <w:szCs w:val="22"/>
        </w:rPr>
        <w:t xml:space="preserve"> of Semantic Space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∆T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>
        <w:rPr>
          <w:rFonts w:eastAsiaTheme="minorEastAsia"/>
          <w:sz w:val="22"/>
          <w:szCs w:val="22"/>
        </w:rPr>
        <w:t xml:space="preserve"> with velocity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2"/>
          <w:szCs w:val="22"/>
        </w:rPr>
        <w:t xml:space="preserve">. Let us denote the trajectory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inside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∂S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sub>
        </m:sSub>
      </m:oMath>
      <w:r>
        <w:rPr>
          <w:rFonts w:eastAsiaTheme="minorEastAsia"/>
          <w:sz w:val="22"/>
          <w:szCs w:val="22"/>
        </w:rPr>
        <w:t xml:space="preserve"> from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∆T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>
        <w:rPr>
          <w:rFonts w:eastAsiaTheme="minorEastAsia"/>
          <w:sz w:val="22"/>
          <w:szCs w:val="22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∆T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>.</w:t>
      </w:r>
    </w:p>
    <w:p w14:paraId="48A45492" w14:textId="77777777" w:rsidR="00DF2CC1" w:rsidRDefault="00DF2CC1" w:rsidP="00DF2CC1">
      <w:pPr>
        <w:rPr>
          <w:rFonts w:eastAsiaTheme="minorEastAsia"/>
          <w:sz w:val="22"/>
          <w:szCs w:val="22"/>
        </w:rPr>
      </w:pPr>
    </w:p>
    <w:p w14:paraId="27BB06A6" w14:textId="77777777" w:rsidR="008611AE" w:rsidRDefault="008611AE" w:rsidP="00DF2CC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assume that the semantic position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r>
        <w:rPr>
          <w:rFonts w:eastAsiaTheme="minorEastAsia"/>
          <w:sz w:val="22"/>
          <w:szCs w:val="22"/>
        </w:rPr>
        <w:t xml:space="preserve"> is parametrized in terms of the elapsed time:</w:t>
      </w:r>
    </w:p>
    <w:p w14:paraId="3CCAC478" w14:textId="77777777" w:rsidR="008611AE" w:rsidRPr="008611AE" w:rsidRDefault="008611AE" w:rsidP="00DF2CC1">
      <w:pPr>
        <w:rPr>
          <w:rFonts w:eastAsiaTheme="minorEastAsia"/>
          <w:sz w:val="22"/>
          <w:szCs w:val="22"/>
        </w:rPr>
      </w:pPr>
    </w:p>
    <w:p w14:paraId="50246B10" w14:textId="6D99B53D" w:rsidR="008611AE" w:rsidRDefault="00000000" w:rsidP="00DF2CC1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="008611AE">
        <w:rPr>
          <w:rFonts w:eastAsiaTheme="minorEastAsia"/>
          <w:sz w:val="22"/>
          <w:szCs w:val="22"/>
        </w:rPr>
        <w:t xml:space="preserve">     (16)</w:t>
      </w:r>
    </w:p>
    <w:p w14:paraId="00AC5085" w14:textId="77777777" w:rsidR="008611AE" w:rsidRDefault="008611AE" w:rsidP="00DF2CC1">
      <w:pPr>
        <w:rPr>
          <w:rFonts w:eastAsiaTheme="minorEastAsia"/>
          <w:sz w:val="22"/>
          <w:szCs w:val="22"/>
        </w:rPr>
      </w:pPr>
    </w:p>
    <w:p w14:paraId="634D336A" w14:textId="5B7EB9EC" w:rsidR="00DF2CC1" w:rsidRDefault="00DF2CC1" w:rsidP="00DF2CC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Then the total length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747B85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of the trajectory</w:t>
      </w:r>
      <w:r w:rsidR="00587178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4B2BBA">
        <w:rPr>
          <w:rFonts w:eastAsiaTheme="minorEastAsia"/>
          <w:sz w:val="22"/>
          <w:szCs w:val="22"/>
        </w:rPr>
        <w:t xml:space="preserve">from the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∆T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 w:rsidR="004B2BBA">
        <w:rPr>
          <w:rFonts w:eastAsiaTheme="minorEastAsia"/>
          <w:sz w:val="22"/>
          <w:szCs w:val="22"/>
        </w:rPr>
        <w:t xml:space="preserve"> to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∆T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 w:rsidR="004B2BBA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can be obtained via the integral:</w:t>
      </w:r>
    </w:p>
    <w:p w14:paraId="23BA4333" w14:textId="77777777" w:rsidR="00DF2CC1" w:rsidRDefault="00DF2CC1" w:rsidP="00DF2CC1">
      <w:pPr>
        <w:rPr>
          <w:rFonts w:eastAsiaTheme="minorEastAsia"/>
          <w:sz w:val="22"/>
          <w:szCs w:val="22"/>
        </w:rPr>
      </w:pPr>
    </w:p>
    <w:p w14:paraId="3BB0BF43" w14:textId="4BADBFFD" w:rsidR="00DF2CC1" w:rsidRDefault="00000000" w:rsidP="00DF2CC1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1,t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</m:oMath>
      <w:r w:rsidR="00DF2CC1">
        <w:rPr>
          <w:rFonts w:eastAsiaTheme="minorEastAsia"/>
          <w:sz w:val="22"/>
          <w:szCs w:val="22"/>
        </w:rPr>
        <w:t xml:space="preserve">        (1</w:t>
      </w:r>
      <w:r w:rsidR="008611AE">
        <w:rPr>
          <w:rFonts w:eastAsiaTheme="minorEastAsia"/>
          <w:sz w:val="22"/>
          <w:szCs w:val="22"/>
        </w:rPr>
        <w:t>7</w:t>
      </w:r>
      <w:r w:rsidR="00DF2CC1">
        <w:rPr>
          <w:rFonts w:eastAsiaTheme="minorEastAsia"/>
          <w:sz w:val="22"/>
          <w:szCs w:val="22"/>
        </w:rPr>
        <w:t>)</w:t>
      </w:r>
    </w:p>
    <w:p w14:paraId="06A64EFA" w14:textId="43B35967" w:rsidR="00DF2CC1" w:rsidRDefault="00DF2CC1" w:rsidP="00DF2CC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1,t</m:t>
            </m:r>
          </m:sub>
        </m:sSub>
      </m:oMath>
      <w:r>
        <w:rPr>
          <w:rFonts w:eastAsiaTheme="minorEastAsia"/>
          <w:sz w:val="22"/>
          <w:szCs w:val="22"/>
        </w:rPr>
        <w:t xml:space="preserve"> is the tangential projection of the velocity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is the tangent unit vector.</w:t>
      </w:r>
    </w:p>
    <w:p w14:paraId="52799EEE" w14:textId="77777777" w:rsidR="00A8228D" w:rsidRDefault="00A8228D" w:rsidP="00DF2CC1">
      <w:pPr>
        <w:rPr>
          <w:rFonts w:eastAsiaTheme="minorEastAsia"/>
          <w:sz w:val="22"/>
          <w:szCs w:val="22"/>
        </w:rPr>
      </w:pPr>
    </w:p>
    <w:p w14:paraId="795EBC78" w14:textId="68A9C63F" w:rsidR="00DF2CC1" w:rsidRDefault="00F10012" w:rsidP="00E07560">
      <w:pPr>
        <w:rPr>
          <w:rFonts w:eastAsiaTheme="minorEastAsia"/>
          <w:sz w:val="22"/>
          <w:szCs w:val="22"/>
        </w:rPr>
      </w:pPr>
      <w:r w:rsidRPr="00F10012">
        <w:rPr>
          <w:rFonts w:eastAsiaTheme="minorEastAsia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2747EF" wp14:editId="724E0562">
                <wp:simplePos x="0" y="0"/>
                <wp:positionH relativeFrom="column">
                  <wp:posOffset>0</wp:posOffset>
                </wp:positionH>
                <wp:positionV relativeFrom="paragraph">
                  <wp:posOffset>37685</wp:posOffset>
                </wp:positionV>
                <wp:extent cx="3043346" cy="1467720"/>
                <wp:effectExtent l="0" t="38100" r="30480" b="43815"/>
                <wp:wrapTopAndBottom/>
                <wp:docPr id="63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3346" cy="1467720"/>
                          <a:chOff x="0" y="0"/>
                          <a:chExt cx="3043346" cy="1467720"/>
                        </a:xfrm>
                      </wpg:grpSpPr>
                      <w14:contentPart bwMode="auto" r:id="rId7">
                        <w14:nvContentPartPr>
                          <w14:cNvPr id="64" name="Ink 64"/>
                          <w14:cNvContentPartPr/>
                        </w14:nvContentPartPr>
                        <w14:xfrm>
                          <a:off x="406264" y="614739"/>
                          <a:ext cx="1719360" cy="379080"/>
                        </w14:xfrm>
                      </w14:contentPart>
                      <w14:contentPart bwMode="auto" r:id="rId8">
                        <w14:nvContentPartPr>
                          <w14:cNvPr id="65" name="Ink 65"/>
                          <w14:cNvContentPartPr/>
                        </w14:nvContentPartPr>
                        <w14:xfrm>
                          <a:off x="383306" y="0"/>
                          <a:ext cx="2660040" cy="1467720"/>
                        </w14:xfrm>
                      </w14:contentPart>
                      <wps:wsp>
                        <wps:cNvPr id="66" name="Oval 66"/>
                        <wps:cNvSpPr/>
                        <wps:spPr>
                          <a:xfrm>
                            <a:off x="2125624" y="61201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757643" y="532499"/>
                            <a:ext cx="34925" cy="1023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>
                          <a:cxnSpLocks/>
                        </wps:cNvCnPr>
                        <wps:spPr>
                          <a:xfrm flipV="1">
                            <a:off x="841126" y="578044"/>
                            <a:ext cx="49867" cy="1023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Box 67"/>
                        <wps:cNvSpPr txBox="1"/>
                        <wps:spPr>
                          <a:xfrm>
                            <a:off x="615103" y="324134"/>
                            <a:ext cx="23622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A92992" w14:textId="77777777" w:rsidR="00F10012" w:rsidRDefault="00F10012" w:rsidP="00F1001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0" name="TextBox 68"/>
                        <wps:cNvSpPr txBox="1"/>
                        <wps:spPr>
                          <a:xfrm>
                            <a:off x="799286" y="399837"/>
                            <a:ext cx="51689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AC79BD" w14:textId="77777777" w:rsidR="00F10012" w:rsidRDefault="00F10012" w:rsidP="00F1001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t+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∆t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1" name="TextBox 69"/>
                        <wps:cNvSpPr txBox="1"/>
                        <wps:spPr>
                          <a:xfrm>
                            <a:off x="1434138" y="101983"/>
                            <a:ext cx="31178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C72E3D" w14:textId="77777777" w:rsidR="00F10012" w:rsidRDefault="00000000" w:rsidP="00F100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1529168" y="748550"/>
                            <a:ext cx="0" cy="2213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Box 72"/>
                        <wps:cNvSpPr txBox="1"/>
                        <wps:spPr>
                          <a:xfrm>
                            <a:off x="1357168" y="511297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45A72F" w14:textId="77777777" w:rsidR="00F10012" w:rsidRDefault="00000000" w:rsidP="00F100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4" name="TextBox 73"/>
                        <wps:cNvSpPr txBox="1"/>
                        <wps:spPr>
                          <a:xfrm>
                            <a:off x="2119055" y="534538"/>
                            <a:ext cx="3175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2BABC9" w14:textId="77777777" w:rsidR="00F10012" w:rsidRDefault="00000000" w:rsidP="00F100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757643" y="629232"/>
                            <a:ext cx="288925" cy="151613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949536" y="604214"/>
                            <a:ext cx="30797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A2592" w14:textId="77777777" w:rsidR="00F10012" w:rsidRDefault="00000000" w:rsidP="00F100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703668" y="646122"/>
                            <a:ext cx="53975" cy="102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H="1">
                            <a:off x="789402" y="681140"/>
                            <a:ext cx="53975" cy="102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711513" y="733860"/>
                            <a:ext cx="77889" cy="416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>
                          <a:cxnSpLocks/>
                        </wps:cNvCnPr>
                        <wps:spPr>
                          <a:xfrm>
                            <a:off x="624913" y="690537"/>
                            <a:ext cx="89689" cy="47001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>
                          <a:cxnSpLocks/>
                        </wps:cNvCnPr>
                        <wps:spPr>
                          <a:xfrm flipH="1" flipV="1">
                            <a:off x="792568" y="784759"/>
                            <a:ext cx="91974" cy="39086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Box 90"/>
                        <wps:cNvSpPr txBox="1"/>
                        <wps:spPr>
                          <a:xfrm>
                            <a:off x="523832" y="696748"/>
                            <a:ext cx="32004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302CEE" w14:textId="77777777" w:rsidR="00F10012" w:rsidRDefault="00F10012" w:rsidP="00F10012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∆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3" name="TextBox 91"/>
                        <wps:cNvSpPr txBox="1"/>
                        <wps:spPr>
                          <a:xfrm>
                            <a:off x="1687165" y="117185"/>
                            <a:ext cx="564515" cy="3016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38669A" w14:textId="77777777" w:rsidR="00F10012" w:rsidRDefault="00000000" w:rsidP="00F100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fraktur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,t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" name="TextBox 93"/>
                        <wps:cNvSpPr txBox="1"/>
                        <wps:spPr>
                          <a:xfrm>
                            <a:off x="1166218" y="956970"/>
                            <a:ext cx="28892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C4E800" w14:textId="77777777" w:rsidR="00F10012" w:rsidRDefault="00000000" w:rsidP="00F100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507668" y="651617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" name="Oval 86"/>
                        <wps:cNvSpPr/>
                        <wps:spPr>
                          <a:xfrm>
                            <a:off x="1306138" y="9481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" name="Oval 87"/>
                        <wps:cNvSpPr/>
                        <wps:spPr>
                          <a:xfrm>
                            <a:off x="1932882" y="747308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" name="TextBox 97"/>
                        <wps:cNvSpPr txBox="1"/>
                        <wps:spPr>
                          <a:xfrm>
                            <a:off x="1971150" y="702713"/>
                            <a:ext cx="602615" cy="416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BB6F8E" w14:textId="77777777" w:rsidR="00F10012" w:rsidRDefault="00000000" w:rsidP="00F100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∆T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9" name="TextBox 101"/>
                        <wps:cNvSpPr txBox="1"/>
                        <wps:spPr>
                          <a:xfrm>
                            <a:off x="0" y="963888"/>
                            <a:ext cx="602615" cy="416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35A361" w14:textId="77777777" w:rsidR="00F10012" w:rsidRDefault="00000000" w:rsidP="00F100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∆T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0" name="Straight Connector 90"/>
                        <wps:cNvCnPr>
                          <a:cxnSpLocks/>
                        </wps:cNvCnPr>
                        <wps:spPr>
                          <a:xfrm>
                            <a:off x="1942172" y="754676"/>
                            <a:ext cx="214851" cy="958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H="1">
                            <a:off x="328678" y="651617"/>
                            <a:ext cx="201850" cy="449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747EF" id="Group 107" o:spid="_x0000_s1067" style="position:absolute;margin-left:0;margin-top:2.95pt;width:239.65pt;height:115.55pt;z-index:251663360" coordsize="30433,14677" o:gfxdata="UEsDBBQABgAIAAAAIQD4lvMyEgEAAHkCAAATAAAAW0NvbnRlbnRfVHlwZXNdLnhtbKySvU7DMBSF&#13;&#10;dyTewfKKEqcZEEJNOpAyAkLlASznJrHqP/ma0L49N2m7AKUMDB7se853ji0vVztr2AgRtXcVX+QF&#13;&#10;Z+CUb7XrK/62eczuOMMkXSuNd1DxPSBf1ddXy80+ADJyO6z4kFK4FwLVAFZi7gM4mnQ+WploG3sR&#13;&#10;pNrKHkRZFLdCeZfApSxNDF4vG+jku0lsvaPjQ5MIBjl7OAinrIrLEIxWMlFTMbr2S0p2TMjJOWtw&#13;&#10;0AFvqAYXPyZMk/MBR98zPU3ULbAXGdOTtFRDtBEFlL7xKv+dMZW0mPmu0wryJuJ6dp06nWNrtxW0&#13;&#10;FhfoJLHmj6zyP1it/3ARxguob5duyPYK46mpmD9O/QkAAP//AwBQSwMEFAAGAAgAAAAhADj9If/W&#13;&#10;AAAAlAEAAAsAAABfcmVscy8ucmVsc6SQwWrDMAyG74O9g9F9cZrDGKNOL6PQa+kewNiKYxpbRjLZ&#13;&#10;+vYzg8EyettRv9D3iX9/+EyLWpElUjaw63pQmB35mIOB98vx6QWUVJu9XSijgRsKHMbHh/0ZF1vb&#13;&#10;kcyxiGqULAbmWsur1uJmTFY6KpjbZiJOtraRgy7WXW1APfT9s+bfDBg3THXyBvjkB1CXW2nmP+wU&#13;&#10;HZPQVDtHSdM0RXePqj195DOujWI5YDXgWb5DxrVrz4G+79390xvYljm6I9uEb+S2fhyoZT96vely&#13;&#10;/AIAAP//AwBQSwMEFAAGAAgAAAAhADWCxg3sBQAA3g4AABAAAABkcnMvaW5rL2luazIueG1stFfL&#13;&#10;bhtHELwHyD8MNgddNOLOzD4F0z5FQIAECGIHSI40tZYIk0uBXFny36eqa7imYTmnBJB2Xv2srp6R&#13;&#10;Xr153m3dp+Fw3OzHZRGuysIN43p/uxnvlsWf7258V7jjtBpvV9v9OCyLz8OxePP6xx9ebcaPu+01&#13;&#10;vg4WxiNnu+2yuJ+mh+vF4unp6eopXe0Pd4tYlmnxy/jxt1+L11nrdviwGTcTXB5PW+v9OA3PE41d&#13;&#10;b26XxXp6Lmd52H67fzysh/mYO4f1F4npsFoPN/vDbjXNFu9X4zhs3bjaIe6/Cjd9fsBkAz93w6Fw&#13;&#10;uw0S9vEqVG3V/dxjY/W8LM7WjwjxiEh2xeJlm3//DzZvvrXJsFJsm7ZwOaTb4RNjWhjm19/P/ffD&#13;&#10;/mE4TJvhC8wCJR98dmutDR8BdRiO++0ja1O4T6vtIyALZQlaZN9h8QIg39oDNv+pPeDyXXvnwX0N&#13;&#10;TU7vHIcM2kypU2mnzW4A0XcPM8emIwxz++10sHaIZUy+xE98F+N13V6X/VUX41kpMotPNt8fHo/3&#13;&#10;s733hy98tZMZNWX2tLmd7mfQy6uynkE/h/wl1fthc3c//ZtuTtuUZ+a80IdGJpfz+GP4sCx+slZ0&#13;&#10;pqkNSyQ0fediHV2s6ra+vPChuygvysvCh4C2KspLn2rfO4yh9S3G0LvEIdrggwt2GDCjcOPtNEko&#13;&#10;OVPJq9JkW/s29o123rgI3c5V+Dae89bX+CbZDLaFOc99tM1oexII5hJqOMavCSmqWLlg61QhQR50&#13;&#10;LjC+WPnAdTLPnjnRYY1zupBWLRlYZ2qh1BKaNIklUal9g29v4XY2T56Ga4sPepjTHgZlr2CZA7Zw&#13;&#10;QCOliwwKAzezH6wYTOnzWSIuOKM/DKY3D3RZWvCloQRlukTkKp1HuYCtq5glQuBQWtCoPLcQXEac&#13;&#10;A4rvzUBQeeEUCBI+byGqnrXDMc3xCw9gCCYIGN/KmWOB4ZOQycUIAIcytcnAtnHErGR3SgI1o5Tq&#13;&#10;nRwT9xFLIWBh984Klioc8DghCCVgVQCctNCYbgTxZKOxQ+RM1H2j+FsbtAcblBQjvU5IfonTs+jr&#13;&#10;QQbuhZwnSCEPKJDRrLE1CmmexOCMuCyUlkDtLOiYPYnWsEHb4jtrxVVvoWMwElaoqO3mcGUl5MKa&#13;&#10;ArxBtqkvkRMKZizEupqDFjmBqiznFIJyb7UZRXY1Io4st1Pqmcn0BpIof+WbeuMCBJkJeEzkQIYA&#13;&#10;dsYe9UfZOPEVcKQIBprGjWNmsOBuLx7YHPeTIZZNquUyRMjQYD4VBbr01+VA7ZagPiFT0cFEa4wK&#13;&#10;HLbYUCkDtLIB1mjAkONohgAUg8t9HGUViXCvVbPya4n4iCqbQSZvOckmYqJpKCRmCJsRBlMfL0Ez&#13;&#10;g4LVtw1wgiKoaSY2PQFDhQYcFI15gTfblhNU1PA4AQBuo4vaDrVnfF5TdJm1ajTWsDpmKuBOs9Ci&#13;&#10;q+QKEVmzVSaIO5vbmaS4L5LSM8Kof4W/3gl9cR2z1/NzkDE2d8iSI0ptWQItZYuLTIXJFUJ+5ieg&#13;&#10;yEo5X9kiarJyZKjURmgg8COBZXxUAstIi+zCkDosO3vWQEbzT7fqKgBLYFrDXfEjenrXjYUARO+U&#13;&#10;Tg8jEcmvFeoJZMuWnKZXxIC7s7vM/NNjgB1TFYrq/nyzqB1xCRtgEM9pK329wboafeot9lpRqDNO&#13;&#10;N1MleBQUHj8EqKdTjvPdl5mtlxm4gvFgnPoOd7XS5NXLBPGQWiyZMACTwjiicSBmKw1JXcKnl4pK&#13;&#10;BoPRMuqJ0P0jCbY/8y1zr9a63vHqYDP3mB2Jg73N8fDQXmZ5pzYRQB6exSPdCTFfn6gYq417hoNn&#13;&#10;A2DUV/nITGWRNvmOZhB4utQ3HchkDQTqM2QhrGef1CQYCJs6zIojutx2cUq3aH4gae2IDg8yKwLn&#13;&#10;rtK9htAgrbDU2PqiCLRiXyQ5zyUprfMvQYSQtgjZrCEbOtZchDjdeDnsrA45NhFTwUXORdY8FzsZ&#13;&#10;EOOyL6pkYbmHBveMOl/9HzT/bYs/8F//AwAA//8DAFBLAwQUAAYACAAAACEA7V745YsIAAAqPAAA&#13;&#10;DgAAAGRycy9lMm9Eb2MueG1s7Ftdk5s2FH3vTP8Dw3tjJIGEPNl02qRJO9OPTNP2nWC8ZoqBEeza&#13;&#10;++97JIHArL3r3TRu3HEeNv4AIemee+6958ovv92uC+82U01elVc+eRH4Xlam1SIvr6/8P/94+03s&#13;&#10;e02blIukqMrsyr/LGv/bV19/9XJTzzNarapikSkPg5TNfFNf+au2reezWZOusnXSvKjqrMSXy0qt&#13;&#10;kxZv1fVsoZINRl8XMxoEfLap1KJWVZo1DT59Y7/0X5nxl8ssbX9bLpus9YorH3NrzV9l/n7Uf2ev&#13;&#10;Xibza5XUqzztppE8YxbrJC/xUDfUm6RNvBuV3xtqnaeqaqpl+yKt1rNquczTzKwBqyHBZDXvVHVT&#13;&#10;m7VczzfXtdsmbO1kn549bPrr7TtVf6jfK+zEpr7GXph3ei3bpVrr/zFLb2u27M5tWbZtvRQfsiBk&#13;&#10;LOS+l+I7EnIhaLep6Qo7f+++dPXDI3fO+gfPdqazIWF6o+ZpVbZZ2b5PVNtvh/niOTuyLnzv4+aX&#13;&#10;agFcJjdt5XcjAh6T7d0DQ2u6N1V6s8Z8LBZVViQtHKFZ5XXje2qeL6589dOCaBva+Ze3r4cVvFfu&#13;&#10;c9jhvfL09Tz0vTJZY04/lX97eKcN0y3+19278c3skXEnNgwDTvUDYCxOQsGkdYDemkQQyTj8RFuT&#13;&#10;CRnExpj9Q+xg/buRKYYZDos7H/PQJ5kn2jFP9K+ah8WMBXCm+35GOQ+CsLPMyM96YzxkmhrU2gzs&#13;&#10;0dyD95PY48MqqTNDSs18hFrM2qL2t9uk8Dg3+4In4xLHLs28AdHsoRZKaMRpj0swobk9mfe4DCMA&#13;&#10;06LSvtTI73kimdeqad9l1drTL678rCjgf3qOyTy5/blp7dX9Vfrjpiryxdu8KMwbHWyy14XyMHVQ&#13;&#10;QZrCo5m5vbhZgx/s51GAf3pZeLKJT/oW+248WlF6G3gXiwIzQlnpx9i7ilI7LDbFboN51d4VmZ5E&#13;&#10;Uf6eLUEA4FSNx9EjxrPSTIKvVskie2xSZkB99RLPd2N3A+xbMenW1l2vb81MBHU32xW5te9OzC7R&#13;&#10;3WGeDDZwN6/zslL7Vla07sn2+n6T7NboXfpYLe5Aj6otXlc2kCdluqpA1GmrzLT1VQA5iMi+6Nmn&#13;&#10;/jxoFz3aP7Qqya9XrQdaL5FtVMrjYoT912UXWXujW9R6S0D0L0RMsyFdgBWR4CEz3h8xGsoJObNQ&#13;&#10;UpCPCbQBZcL4yGEvKPLyARc4AoZHQGU/xo6Ayakx1m6PxJhG8YmxhAzZMuc+LMUTLGm3Srflh/rn&#13;&#10;Kv276WcLktVAs+gfc+xenMUhIdRGmUjEQWhSjBHZyhgQvuBsYL/juexLxhkCqMXZHwir31fbXaLS&#13;&#10;Qdprt/hcsxKApb1gDCW9CR1RcRKRwBIVeIqwCYAo4xRVgEEQDYOA9VGzT0b7SNzFawXeNDx4IFgP&#13;&#10;IXSYk37Vbj9uTcpM3YS7QLFBQXfll6g4kYW7oKFX0NTfIdN/m5ucQA9i7zi51wvsz8QaY1d/ijWE&#13;&#10;lDS27sykjJkJP4M7R4TH8qTWoD18zsca5J41TPDVAOkS2GN9g4QMHgFO1/VwQGAPvRuDORghIu7C&#13;&#10;OOUyFqaCOBzGP905zAQGqHtn4By0N8eekCgcvLqot4er9oY9ElEJXzCWEWEcIUHfsUzvI5Qwdsmt&#13;&#10;/hcxTyBI7bLsDnqewrKEoQbt0BMhf5ITmkXdHmhS1+n5afzaKkMuhJ2DXztpq09BYKDOfZ9Is5QQ&#13;&#10;GUTgUWx3xMIIjLvjzIwI1OunNIdVgs7KHNi+SeXxnVLVZlTL2ujUhcEDtewoMRxVsJxKygxVD7GP&#13;&#10;xvFQwiIvIcb6h2Nf0xXXrra2JemBNFGrK8m8TfLih3LhtXc1JNRW5Ul5XSANhCbTrH2vyNCmWGcL&#13;&#10;jRY8+EhF5lIKawh8dhERksaUrqc64rFpmAxlhChuhO4gpGRSorBASGD7hGztFnI+SfFDIpc4VuT6&#13;&#10;cSpyBYx3YZSHnNAJRUTM2YUENKSG1g8zxEXkGgnXX7D4IB4SufDlkAQcCDImo7+HpViGAWoF5AA8&#13;&#10;JgTtkZ0c4IKlLso9Q5T/krHkhKx91eG4bj+ApXHCQiBlWSVLMBaj9bmDICGQsdgoERJu05kLGR3V&#13;&#10;1fmCAYSm9mN5r+17j/JejZkn6O4jiKGvKTuIcZQsU3kulpDnOoiJIOjbFAek0udkxKssWQwZsRFF&#13;&#10;DciPyZSRMuPaS6Js+pidSNxM+5J6h7r8+ET9x9jplY4Cp5UbLsG8no/gIeDuFdMECrleS4tDEU16&#13;&#10;lZJIgWLfHCPBKZJH5LQLqpeaMFyYtscAjmijujv07cuz52Un+/byEPoWA4ifotZFlMUI1yYzlBxq&#13;&#10;725cZzg62B+mOU2HypVLZ1P+oXExKcblmFKeYg3optBOrViH9gdB/wNmHXShiIcR6apxhsM/OOag&#13;&#10;OfXgAZ9P74m4iuN8zHFPO5XP1U4J4ZwS2wiREZeQrXfMMZbpTiNlu6T9fMwBuFrt1Jx3s4juoq12&#13;&#10;jY62mv3n3aJAOBFE66CTXsK/ftzNSqNDH/1o4fNyFM0elJqmfKNTBd5/exRNd/7HQHQ6Y9dQeRiI&#13;&#10;BG2rvlstw5jYA44DM1+Q2EWiUx9YO8NDkbHTiy0lupTnOCRKhrhjUzaBk+nBJGW7IPGCxPu/kNl/&#13;&#10;GD12arMrJKZgPLaPhDoWEiEEI2jMIqDCtiwHguQBxWk4JxFGVkH8jKmrPUynM43zyZWcYNubAwej&#13;&#10;NJpH+dKx9rCWkJzFMPJO1np6S7g1nI0l9DnAScff9da9nWLbHid+ruZJJFquOGpjvCbCr8JMVjJ4&#13;&#10;DfqxcQQNS+tDMoqjR/ShS5fvPLp8EAgegJdzl0fO7U27fMgLuO4f6i7fnmIJvxaKNUFrLIWhDKA7&#13;&#10;ghcOM/AFTJ8MJtRE5gepZpu7H8/qX7yO3+P1+Ce+r/4BAAD//wMAUEsDBBQABgAIAAAAIQAyxVUy&#13;&#10;zAMAAAsKAAAQAAAAZHJzL2luay9pbmsxLnhtbLRWy2rbQBTdF/oPw2SRjceeGb1NnEBpA4UWStNC&#13;&#10;u3TsSSxiSUGS4+Tve19SFJpuSkuCRvM695xz71VydvFY7dVDaLuyqVfaza1Wod4027K+Xenv3y5N&#13;&#10;rlXXr+vtet/UYaWfQqcvzt++OSvru2q/hKcChLrDt2q/0ru+v18uFsfjcX6M5k17u/DWRouP9d3n&#13;&#10;T/pcbm3DTVmXPYTshqVNU/fhsUewZbld6U3/aMfzgH3VHNpNGLdxpd08n+jb9SZcNm217kfE3bqu&#13;&#10;w17V6wp4/9Cqf7qHlxLi3IZWq6oEwcbPXZzF+YcCFtaPKz2ZH4BiB0wqvXgd8+d/wLz8HRNpRT5L&#13;&#10;M62E0jY8IKcFeb78s/YvbXMf2r4MzzazKbLxpDY8J3/YqDZ0zf6AudHqYb0/gGXOWigLie0Wrxjy&#13;&#10;Ox5480/xwJc/4k3JvbRG5E19ENPGkhpS25dVgEKv7sca6zsAxuWrvqV28NZHxsKv/+b9MsmWtpjn&#13;&#10;3k1SIVU8YF63h2434l23z/VKO6NrrOxYbvvdaLqdW5+Mrk89f+3uLpS3u/4vL2+afQMNIdk+Sd75&#13;&#10;94WdqKKAY7m90rxUgUrEfw03K31C/avoJi+QeqtckSsfJ1kyOy3sqXH+1M60xZ+ZVfAzM44Gflqc&#13;&#10;zRw9vYlwO1aeTlmV0JiqAsdMuWEe47yg04VyhOmdyWHVpTJ33vBpI2AACwQoDr7iROIwA4U8TGTS&#13;&#10;52MR3XGMANRgJ2IAR1cjRXx54oYJrjG0VxgzkrOIbwnLCwuKZVg7DKRKXBGwFxpYUcR0WIJPFfIV&#13;&#10;0Zb5giVohXE5WeIhHWRRQobBedyMwU/Siy55xszoQE5OOHqHo4Qk3FIZhXLBGCnJSWiPLYtJGb8D&#13;&#10;NGYgJi84pU58Icc9SXVsPw8cG3LBB5icY8UgiRIKCpFZTPeYZkqUhUduHOQyy+OZh+pR9GYcaCYu&#13;&#10;VDNMyRUMCFbiHicThE1KUVyGYGA3QoJ7OYObjNmlksuBpHDmeKiDyeKQUVJTeWIYTgywp9rjswkX&#13;&#10;P2zjTRmkQdhYS9kFl6huBrM5cCKapgMAAZQlk8yIhCGNEGDrAIFqgpKUcDtFNIkV1hV0ODyZrCjj&#13;&#10;FuHmsiRseEd5jla4eoeyktRjIEeoY1TuWorhSdrwxHrlwrNSSyjc023uRK401jlYJgmRDEDpwB0+&#13;&#10;waS5aBg3poKTzwIoh6OwQuUmLcsRGIyx+D0iV71cIdryPeDmsFxOXGJTmpyooQfQLbhMgRPO5Jgo&#13;&#10;pCGfL2Y7UKIm5MYi71/80zB+0+Gv4fkvAAAA//8DAFBLAwQUAAYACAAAACEAT1004MgAAAClAQAA&#13;&#10;GQAAAGRycy9fcmVscy9lMm9Eb2MueG1sLnJlbHO8kLGKAjEQhnvBdwjTu7O7hYiYtTkObA8F25Cd&#13;&#10;3Q1uJiETD3170xycINhZTDEM//d/zG5/87P6pSQusIamqkER29A7HjWcjt+rDSjJhnszByYNdxLY&#13;&#10;d8vF7odmk0tIJhdFFQqLhinnuEUUO5E3UoVIXC5DSN7ksqYRo7EXMxK2db3G9J8B3RNTHXoN6dC3&#13;&#10;oI73WJrfs8MwOEtfwV49cX5RgfYqOfiznwvUpJGyBscXLNNWRRTwtUPzGYfmzwGfnts9AAAA//8D&#13;&#10;AFBLAwQUAAYACAAAACEAUbvqneMAAAALAQAADwAAAGRycy9kb3ducmV2LnhtbEyPzWrDMBCE74W+&#13;&#10;g9hCb43suGkax3II6c8pFJoUSm8ba2ObWCtjKbbz9lVO7WVgGXZmvmw1mkb01LnasoJ4EoEgLqyu&#13;&#10;uVTwtX97eAbhPLLGxjIpuJCDVX57k2Gq7cCf1O98KUIIuxQVVN63qZSuqMigm9iWOHhH2xn04exK&#13;&#10;qTscQrhp5DSKnqTBmkNDhS1tKipOu7NR8D7gsE7i1357Om4uP/vZx/c2JqXu78aXZZD1EoSn0f99&#13;&#10;wJUh7Ic8DDvYM2snGgWBxiuYLUAE83G+SEAcFEyTeQQyz+R/hvwXAAD//wMAUEsBAi0AFAAGAAgA&#13;&#10;AAAhAPiW8zISAQAAeQIAABMAAAAAAAAAAAAAAAAAAAAAAFtDb250ZW50X1R5cGVzXS54bWxQSwEC&#13;&#10;LQAUAAYACAAAACEAOP0h/9YAAACUAQAACwAAAAAAAAAAAAAAAABDAQAAX3JlbHMvLnJlbHNQSwEC&#13;&#10;LQAUAAYACAAAACEANYLGDewFAADeDgAAEAAAAAAAAAAAAAAAAABCAgAAZHJzL2luay9pbmsyLnht&#13;&#10;bFBLAQItABQABgAIAAAAIQDtXvjliwgAACo8AAAOAAAAAAAAAAAAAAAAAFwIAABkcnMvZTJvRG9j&#13;&#10;LnhtbFBLAQItABQABgAIAAAAIQAyxVUyzAMAAAsKAAAQAAAAAAAAAAAAAAAAABMRAABkcnMvaW5r&#13;&#10;L2luazEueG1sUEsBAi0AFAAGAAgAAAAhAE9dNODIAAAApQEAABkAAAAAAAAAAAAAAAAADRUAAGRy&#13;&#10;cy9fcmVscy9lMm9Eb2MueG1sLnJlbHNQSwECLQAUAAYACAAAACEAUbvqneMAAAALAQAADwAAAAAA&#13;&#10;AAAAAAAAAAAMFgAAZHJzL2Rvd25yZXYueG1sUEsFBgAAAAAHAAcAtgEAABwX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64" o:spid="_x0000_s1068" type="#_x0000_t75" style="position:absolute;left:4019;top:6104;width:17280;height:38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s58xgAAAOAAAAAPAAAAZHJzL2Rvd25yZXYueG1sRI/NasMw&#13;&#10;EITvhb6D2EIupZETkhCcKKE0BHLxIT8PsFhby1RaGWub2G9fFQq9DAzDfMNs90Pw6k59aiMbmE0L&#13;&#10;UMR1tC03Bm7X49saVBJkiz4yGRgpwX73/LTF0sYHn+l+kUZlCKcSDTiRrtQ61Y4CpmnsiHP2GfuA&#13;&#10;km3faNvjI8OD1/OiWOmALecFhx19OKq/Lt/BQLXU46nwt+u4XvhXaZzgrKqMmbwMh02W9w0ooUH+&#13;&#10;G3+IkzWwWsDvoXwG9O4HAAD//wMAUEsBAi0AFAAGAAgAAAAhANvh9svuAAAAhQEAABMAAAAAAAAA&#13;&#10;AAAAAAAAAAAAAFtDb250ZW50X1R5cGVzXS54bWxQSwECLQAUAAYACAAAACEAWvQsW78AAAAVAQAA&#13;&#10;CwAAAAAAAAAAAAAAAAAfAQAAX3JlbHMvLnJlbHNQSwECLQAUAAYACAAAACEAhlrOfMYAAADgAAAA&#13;&#10;DwAAAAAAAAAAAAAAAAAHAgAAZHJzL2Rvd25yZXYueG1sUEsFBgAAAAADAAMAtwAAAPoCAAAAAA==&#13;&#10;">
                  <v:imagedata r:id="rId9" o:title=""/>
                </v:shape>
                <v:shape id="Ink 65" o:spid="_x0000_s1069" type="#_x0000_t75" style="position:absolute;left:3743;top:-90;width:26776;height:148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jt3yAAAAOAAAAAPAAAAZHJzL2Rvd25yZXYueG1sRI9Pa8JA&#13;&#10;FMTvQr/D8gredNOCYqOrFP8hvUhTDx4f2WeybfZtyK4x+um7guBlYBjmN8xs0dlKtNR441jB2zAB&#13;&#10;QZw7bbhQcPjZDCYgfEDWWDkmBVfysJi/9GaYanfhb2qzUIgIYZ+igjKEOpXS5yVZ9ENXE8fs5BqL&#13;&#10;IdqmkLrBS4TbSr4nyVhaNBwXSqxpWVL+l52tgq/t0Rz2Z/5Y3k6M+mhWbb3+Var/2q2mUT6nIAJ1&#13;&#10;4dl4IHZawXgE90PxDMj5PwAAAP//AwBQSwECLQAUAAYACAAAACEA2+H2y+4AAACFAQAAEwAAAAAA&#13;&#10;AAAAAAAAAAAAAAAAW0NvbnRlbnRfVHlwZXNdLnhtbFBLAQItABQABgAIAAAAIQBa9CxbvwAAABUB&#13;&#10;AAALAAAAAAAAAAAAAAAAAB8BAABfcmVscy8ucmVsc1BLAQItABQABgAIAAAAIQAIcjt3yAAAAOAA&#13;&#10;AAAPAAAAAAAAAAAAAAAAAAcCAABkcnMvZG93bnJldi54bWxQSwUGAAAAAAMAAwC3AAAA/AIAAAAA&#13;&#10;">
                  <v:imagedata r:id="rId10" o:title=""/>
                </v:shape>
                <v:oval id="Oval 66" o:spid="_x0000_s1070" style="position:absolute;left:21256;top:6120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4kxyQAAAOAAAAAPAAAAZHJzL2Rvd25yZXYueG1sRI/Na8JA&#13;&#10;FMTvBf+H5RW81U0/DBJdRayFBvFg9ODxmX35wOzbNLtq+t93C4KXgWGY3zCzRW8acaXO1ZYVvI4i&#13;&#10;EMS51TWXCg77r5cJCOeRNTaWScEvOVjMB08zTLS98Y6umS9FgLBLUEHlfZtI6fKKDLqRbYlDVtjO&#13;&#10;oA+2K6Xu8BbgppFvURRLgzWHhQpbWlWUn7OLUbBNf5bjTZqZDz9O1+/RsTDrU6HU8Ln/nAZZTkF4&#13;&#10;6v2jcUd8awVxDP+HwhmQ8z8AAAD//wMAUEsBAi0AFAAGAAgAAAAhANvh9svuAAAAhQEAABMAAAAA&#13;&#10;AAAAAAAAAAAAAAAAAFtDb250ZW50X1R5cGVzXS54bWxQSwECLQAUAAYACAAAACEAWvQsW78AAAAV&#13;&#10;AQAACwAAAAAAAAAAAAAAAAAfAQAAX3JlbHMvLnJlbHNQSwECLQAUAAYACAAAACEAcy+JMckAAADg&#13;&#10;AAAADwAAAAAAAAAAAAAAAAAHAgAAZHJzL2Rvd25yZXYueG1sUEsFBgAAAAADAAMAtwAAAP0CAAAA&#13;&#10;AA==&#13;&#10;" fillcolor="#525252 [1606]" stroked="f" strokeweight=".5pt">
                  <v:stroke joinstyle="miter"/>
                </v:oval>
                <v:line id="Straight Connector 67" o:spid="_x0000_s1071" style="position:absolute;flip:y;visibility:visible;mso-wrap-style:square" from="7576,5324" to="7925,63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zYVyAAAAOAAAAAPAAAAZHJzL2Rvd25yZXYueG1sRI9Pa8JA&#13;&#10;FMTvBb/D8gRvdaNgaqOriH9AkApqPfT2mn0m0ezbkF01fnu3UPAyMAzzG2Y8bUwpblS7wrKCXjcC&#13;&#10;QZxaXXCm4Puweh+CcB5ZY2mZFDzIwXTSehtjou2dd3Tb+0wECLsEFeTeV4mULs3JoOvaijhkJ1sb&#13;&#10;9MHWmdQ13gPclLIfRbE0WHBYyLGieU7pZX81Clb665eHn277c7RFvFmfq+NyMFCq024WoyCzEQhP&#13;&#10;jX81/hFrrSD+gL9D4QzIyRMAAP//AwBQSwECLQAUAAYACAAAACEA2+H2y+4AAACFAQAAEwAAAAAA&#13;&#10;AAAAAAAAAAAAAAAAW0NvbnRlbnRfVHlwZXNdLnhtbFBLAQItABQABgAIAAAAIQBa9CxbvwAAABUB&#13;&#10;AAALAAAAAAAAAAAAAAAAAB8BAABfcmVscy8ucmVsc1BLAQItABQABgAIAAAAIQCUizYVyAAAAOAA&#13;&#10;AAAPAAAAAAAAAAAAAAAAAAcCAABkcnMvZG93bnJldi54bWxQSwUGAAAAAAMAAwC3AAAA/AIAAAAA&#13;&#10;" strokecolor="#4472c4 [3204]" strokeweight=".5pt">
                  <v:stroke joinstyle="miter"/>
                </v:line>
                <v:line id="Straight Connector 68" o:spid="_x0000_s1072" style="position:absolute;flip:y;visibility:visible;mso-wrap-style:square" from="8411,5780" to="8909,68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KJnyQAAAOAAAAAPAAAAZHJzL2Rvd25yZXYueG1sRI9Na8JA&#13;&#10;EIbvBf/DMkJvdWPBYKOriK0glAr14+BtzI5JNDsbsltN/71zKPQy8DK8z8wznXeuVjdqQ+XZwHCQ&#13;&#10;gCLOva24MLDfrV7GoEJEtlh7JgO/FGA+6z1NMbP+zt9028ZCCYRDhgbKGJtM65CX5DAMfEMsu7Nv&#13;&#10;HUaJbaFti3eBu1q/JkmqHVYsF0psaFlSft3+OAMr+3Xi8VvYHA++Sj/Xl+bwMRoZ89zv3icyFhNQ&#13;&#10;kbr43/hDrK2BVD4WIZEBPXsAAAD//wMAUEsBAi0AFAAGAAgAAAAhANvh9svuAAAAhQEAABMAAAAA&#13;&#10;AAAAAAAAAAAAAAAAAFtDb250ZW50X1R5cGVzXS54bWxQSwECLQAUAAYACAAAACEAWvQsW78AAAAV&#13;&#10;AQAACwAAAAAAAAAAAAAAAAAfAQAAX3JlbHMvLnJlbHNQSwECLQAUAAYACAAAACEA5RSiZ8kAAADg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67" o:spid="_x0000_s1073" type="#_x0000_t202" style="position:absolute;left:6151;top:3241;width:2362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4tv5xwAAAOAAAAAPAAAAZHJzL2Rvd25yZXYueG1sRI/RasJA&#13;&#10;FETfC/2H5Qp9qxulDRpdpRgLfau1fsAle83GZO+G7Jqk/fpuQfBlYBjmDLPejrYRPXW+cqxgNk1A&#13;&#10;EBdOV1wqOH2/Py9A+ICssXFMCn7Iw3bz+LDGTLuBv6g/hlJECPsMFZgQ2kxKXxiy6KeuJY7Z2XUW&#13;&#10;Q7RdKXWHQ4TbRs6TJJUWK44LBlvaGSrq49UqWCT2s66X84O3L7+zV7PL3b69KPU0GfNVlLcViEBj&#13;&#10;uDduiA+tIF3C/6F4BuTmDwAA//8DAFBLAQItABQABgAIAAAAIQDb4fbL7gAAAIUBAAATAAAAAAAA&#13;&#10;AAAAAAAAAAAAAABbQ29udGVudF9UeXBlc10ueG1sUEsBAi0AFAAGAAgAAAAhAFr0LFu/AAAAFQEA&#13;&#10;AAsAAAAAAAAAAAAAAAAAHwEAAF9yZWxzLy5yZWxzUEsBAi0AFAAGAAgAAAAhABni2/nHAAAA4AAA&#13;&#10;AA8AAAAAAAAAAAAAAAAABwIAAGRycy9kb3ducmV2LnhtbFBLBQYAAAAAAwADALcAAAD7AgAAAAA=&#13;&#10;" filled="f" stroked="f">
                  <v:textbox style="mso-fit-shape-to-text:t">
                    <w:txbxContent>
                      <w:p w14:paraId="1BA92992" w14:textId="77777777" w:rsidR="00F10012" w:rsidRDefault="00F10012" w:rsidP="00F1001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8" o:spid="_x0000_s1074" type="#_x0000_t202" style="position:absolute;left:7992;top:3998;width:516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eS5yAAAAOAAAAAPAAAAZHJzL2Rvd25yZXYueG1sRI/dasJA&#13;&#10;EIXvC32HZQre1Y1SW42uUvwB72ptH2DIjtk02dmQ3Wr06Z2LQm8GDsP5Dt9i1ftGnamLVWADo2EG&#13;&#10;irgItuLSwPfX7nkKKiZki01gMnClCKvl48MCcxsu/EnnYyqVQDjmaMCl1OZax8KRxzgMLbH8TqHz&#13;&#10;mCR2pbYdXgTuGz3OslftsWJZcNjS2lFRH3+9gWnmP+p6Nj5E/3IbTdx6E7btjzGDp34zl/M+B5Wo&#13;&#10;T/+NP8TeGngTBRESGdDLOwAAAP//AwBQSwECLQAUAAYACAAAACEA2+H2y+4AAACFAQAAEwAAAAAA&#13;&#10;AAAAAAAAAAAAAAAAW0NvbnRlbnRfVHlwZXNdLnhtbFBLAQItABQABgAIAAAAIQBa9CxbvwAAABUB&#13;&#10;AAALAAAAAAAAAAAAAAAAAB8BAABfcmVscy8ucmVsc1BLAQItABQABgAIAAAAIQANAeS5yAAAAOAA&#13;&#10;AAAPAAAAAAAAAAAAAAAAAAcCAABkcnMvZG93bnJldi54bWxQSwUGAAAAAAMAAwC3AAAA/AIAAAAA&#13;&#10;" filled="f" stroked="f">
                  <v:textbox style="mso-fit-shape-to-text:t">
                    <w:txbxContent>
                      <w:p w14:paraId="43AC79BD" w14:textId="77777777" w:rsidR="00F10012" w:rsidRDefault="00F10012" w:rsidP="00F1001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t+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∆t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9" o:spid="_x0000_s1075" type="#_x0000_t202" style="position:absolute;left:14341;top:1019;width:3118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UEiyAAAAOAAAAAPAAAAZHJzL2Rvd25yZXYueG1sRI/NasMw&#13;&#10;EITvgb6D2EJvjezQJqljOZSkhdzy1wdYrK3l2loZS03cPH0UKOQyMAzzDZMvB9uKE/W+dqwgHScg&#13;&#10;iEuna64UfB0/n+cgfEDW2DomBX/kYVk8jHLMtDvznk6HUIkIYZ+hAhNCl0npS0MW/dh1xDH7dr3F&#13;&#10;EG1fSd3jOcJtKydJMpUWa44LBjtaGSqbw69VME/stmneJjtvXy7pq1mt3Uf3o9TT47BeRHlfgAg0&#13;&#10;hHvjH7HRCmYp3A7FMyCLKwAAAP//AwBQSwECLQAUAAYACAAAACEA2+H2y+4AAACFAQAAEwAAAAAA&#13;&#10;AAAAAAAAAAAAAAAAW0NvbnRlbnRfVHlwZXNdLnhtbFBLAQItABQABgAIAAAAIQBa9CxbvwAAABUB&#13;&#10;AAALAAAAAAAAAAAAAAAAAB8BAABfcmVscy8ucmVsc1BLAQItABQABgAIAAAAIQBiTUEiyAAAAOAA&#13;&#10;AAAPAAAAAAAAAAAAAAAAAAcCAABkcnMvZG93bnJldi54bWxQSwUGAAAAAAMAAwC3AAAA/AIAAAAA&#13;&#10;" filled="f" stroked="f">
                  <v:textbox style="mso-fit-shape-to-text:t">
                    <w:txbxContent>
                      <w:p w14:paraId="4AC72E3D" w14:textId="77777777" w:rsidR="00F10012" w:rsidRDefault="00040537" w:rsidP="00F100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72" o:spid="_x0000_s1076" style="position:absolute;flip:y;visibility:visible;mso-wrap-style:square" from="15291,7485" to="15291,96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QNQyAAAAOAAAAAPAAAAZHJzL2Rvd25yZXYueG1sRI9Pi8Iw&#13;&#10;FMTvgt8hPMGbpgr+2WoU2VUQFgXd9bC3Z/Nsq81LabJav70RBC8DwzC/Yabz2hTiSpXLLSvodSMQ&#13;&#10;xInVOacKfn9WnTEI55E1FpZJwZ0czGfNxhRjbW+8o+vepyJA2MWoIPO+jKV0SUYGXdeWxCE72cqg&#13;&#10;D7ZKpa7wFuCmkP0oGkqDOYeFDEv6zCi57P+NgpXeHHn84bZ/B5sPv9fn8rAcDJRqt+qvSZDFBISn&#13;&#10;2r8bL8RaKxj14XkonAE5ewAAAP//AwBQSwECLQAUAAYACAAAACEA2+H2y+4AAACFAQAAEwAAAAAA&#13;&#10;AAAAAAAAAAAAAAAAW0NvbnRlbnRfVHlwZXNdLnhtbFBLAQItABQABgAIAAAAIQBa9CxbvwAAABUB&#13;&#10;AAALAAAAAAAAAAAAAAAAAB8BAABfcmVscy8ucmVsc1BLAQItABQABgAIAAAAIQABJQNQyAAAAOAA&#13;&#10;AAAPAAAAAAAAAAAAAAAAAAcCAABkcnMvZG93bnJldi54bWxQSwUGAAAAAAMAAwC3AAAA/AIAAAAA&#13;&#10;" strokecolor="#4472c4 [3204]" strokeweight=".5pt">
                  <v:stroke joinstyle="miter"/>
                </v:line>
                <v:shape id="TextBox 72" o:spid="_x0000_s1077" type="#_x0000_t202" style="position:absolute;left:13571;top:5112;width:3061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03rOxwAAAOAAAAAPAAAAZHJzL2Rvd25yZXYueG1sRI/dagIx&#13;&#10;FITvC75DOAXvNOtP1a5GEa3QO38f4LA53Wx3c7JsUl19+qYg9GZgGOYbZrFqbSWu1PjCsYJBPwFB&#13;&#10;nDldcK7gct71ZiB8QNZYOSYFd/KwWnZeFphqd+MjXU8hFxHCPkUFJoQ6ldJnhiz6vquJY/blGosh&#13;&#10;2iaXusFbhNtKDpNkIi0WHBcM1rQxlJWnH6tglth9Wb4PD96OH4M3s9m6j/pbqe5ru51HWc9BBGrD&#13;&#10;f+OJ+NQKpiP4OxTPgFz+AgAA//8DAFBLAQItABQABgAIAAAAIQDb4fbL7gAAAIUBAAATAAAAAAAA&#13;&#10;AAAAAAAAAAAAAABbQ29udGVudF9UeXBlc10ueG1sUEsBAi0AFAAGAAgAAAAhAFr0LFu/AAAAFQEA&#13;&#10;AAsAAAAAAAAAAAAAAAAAHwEAAF9yZWxzLy5yZWxzUEsBAi0AFAAGAAgAAAAhAP3Tes7HAAAA4AAA&#13;&#10;AA8AAAAAAAAAAAAAAAAABwIAAGRycy9kb3ducmV2LnhtbFBLBQYAAAAAAwADALcAAAD7AgAAAAA=&#13;&#10;" filled="f" stroked="f">
                  <v:textbox style="mso-fit-shape-to-text:t">
                    <w:txbxContent>
                      <w:p w14:paraId="5645A72F" w14:textId="77777777" w:rsidR="00F10012" w:rsidRDefault="00040537" w:rsidP="00F100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3" o:spid="_x0000_s1078" type="#_x0000_t202" style="position:absolute;left:21190;top:5345;width:3175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uK6yAAAAOAAAAAPAAAAZHJzL2Rvd25yZXYueG1sRI/RasJA&#13;&#10;FETfhf7Dcgu+6Sai1kY3UrRC37RpP+CSvc2myd4N2VXTfn23IPgyMAxzhtlsB9uKC/W+dqwgnSYg&#13;&#10;iEuna64UfH4cJisQPiBrbB2Tgh/ysM0fRhvMtLvyO12KUIkIYZ+hAhNCl0npS0MW/dR1xDH7cr3F&#13;&#10;EG1fSd3jNcJtK2dJspQWa44LBjvaGSqb4mwVrBJ7bJrn2cnb+W+6MLu9e+2+lRo/Dvt1lJc1iEBD&#13;&#10;uDduiDet4GkO/4fiGZD5HwAAAP//AwBQSwECLQAUAAYACAAAACEA2+H2y+4AAACFAQAAEwAAAAAA&#13;&#10;AAAAAAAAAAAAAAAAW0NvbnRlbnRfVHlwZXNdLnhtbFBLAQItABQABgAIAAAAIQBa9CxbvwAAABUB&#13;&#10;AAALAAAAAAAAAAAAAAAAAB8BAABfcmVscy8ucmVsc1BLAQItABQABgAIAAAAIQByOuK6yAAAAOAA&#13;&#10;AAAPAAAAAAAAAAAAAAAAAAcCAABkcnMvZG93bnJldi54bWxQSwUGAAAAAAMAAwC3AAAA/AIAAAAA&#13;&#10;" filled="f" stroked="f">
                  <v:textbox style="mso-fit-shape-to-text:t">
                    <w:txbxContent>
                      <w:p w14:paraId="492BABC9" w14:textId="77777777" w:rsidR="00F10012" w:rsidRDefault="00040537" w:rsidP="00F100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75" o:spid="_x0000_s1079" type="#_x0000_t32" style="position:absolute;left:7576;top:6292;width:2889;height:15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/GIxwAAAOAAAAAPAAAAZHJzL2Rvd25yZXYueG1sRI9Ba8JA&#13;&#10;FITvBf/D8gRvdaPQKtFVRLGIPRRjLt4e2WcSzb4Nu6vGf98tFLwMDMN8w8yXnWnEnZyvLSsYDRMQ&#13;&#10;xIXVNZcK8uP2fQrCB2SNjWVS8CQPy0XvbY6ptg8+0D0LpYgQ9ikqqEJoUyl9UZFBP7QtcczO1hkM&#13;&#10;0bpSaoePCDeNHCfJpzRYc1yosKV1RcU1uxkF3fRn/UUuzyf7U/Z9vWxO2S1vlRr0u80symoGIlAX&#13;&#10;Xo1/xE4rmHzA36F4BuTiFwAA//8DAFBLAQItABQABgAIAAAAIQDb4fbL7gAAAIUBAAATAAAAAAAA&#13;&#10;AAAAAAAAAAAAAABbQ29udGVudF9UeXBlc10ueG1sUEsBAi0AFAAGAAgAAAAhAFr0LFu/AAAAFQEA&#13;&#10;AAsAAAAAAAAAAAAAAAAAHwEAAF9yZWxzLy5yZWxzUEsBAi0AFAAGAAgAAAAhAKMD8YjHAAAA4AAA&#13;&#10;AA8AAAAAAAAAAAAAAAAABwIAAGRycy9kb3ducmV2LnhtbFBLBQYAAAAAAwADALcAAAD7AgAAAAA=&#13;&#10;" strokecolor="#4472c4 [3204]" strokeweight=".5pt">
                  <v:stroke endarrow="block" endarrowwidth="narrow" joinstyle="miter"/>
                </v:shape>
                <v:shape id="TextBox 76" o:spid="_x0000_s1080" type="#_x0000_t202" style="position:absolute;left:9495;top:6042;width:3080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NlWyAAAAOAAAAAPAAAAZHJzL2Rvd25yZXYueG1sRI/dasJA&#13;&#10;FITvBd9hOULv6kapP02yimgLvfOnfYBD9jQbkz0bsltNffquUPBmYBjmGyZf97YRF+p85VjBZJyA&#13;&#10;IC6crrhU8PX5/rwE4QOyxsYxKfglD+vVcJBjqt2Vj3Q5hVJECPsUFZgQ2lRKXxiy6MeuJY7Zt+ss&#13;&#10;hmi7UuoOrxFuGzlNkrm0WHFcMNjS1lBRn36sgmVi93X9Oj14+3KbzMx2597as1JPo36XRdlkIAL1&#13;&#10;4dH4R3xoBYs53A/FMyBXfwAAAP//AwBQSwECLQAUAAYACAAAACEA2+H2y+4AAACFAQAAEwAAAAAA&#13;&#10;AAAAAAAAAAAAAAAAW0NvbnRlbnRfVHlwZXNdLnhtbFBLAQItABQABgAIAAAAIQBa9CxbvwAAABUB&#13;&#10;AAALAAAAAAAAAAAAAAAAAB8BAABfcmVscy8ucmVsc1BLAQItABQABgAIAAAAIQDtpNlWyAAAAOAA&#13;&#10;AAAPAAAAAAAAAAAAAAAAAAcCAABkcnMvZG93bnJldi54bWxQSwUGAAAAAAMAAwC3AAAA/AIAAAAA&#13;&#10;" filled="f" stroked="f">
                  <v:textbox style="mso-fit-shape-to-text:t">
                    <w:txbxContent>
                      <w:p w14:paraId="2B6A2592" w14:textId="77777777" w:rsidR="00F10012" w:rsidRDefault="00040537" w:rsidP="00F100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77" o:spid="_x0000_s1081" style="position:absolute;flip:x;visibility:visible;mso-wrap-style:square" from="7036,6461" to="7576,74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qDIyAAAAOAAAAAPAAAAZHJzL2Rvd25yZXYueG1sRI9Pi8Iw&#13;&#10;FMTvgt8hPGFvmrrgn61GkVVBEAXd9bC3Z/Nsq81LabJav70RBC8DwzC/YcbT2hTiSpXLLSvodiIQ&#13;&#10;xInVOacKfn+W7SEI55E1FpZJwZ0cTCfNxhhjbW+8o+vepyJA2MWoIPO+jKV0SUYGXceWxCE72cqg&#13;&#10;D7ZKpa7wFuCmkJ9R1JcGcw4LGZb0nVFy2f8bBUu9OfLwy23/Djbvr1fn8rDo9ZT6aNXzUZDZCISn&#13;&#10;2r8bL8RKKxgM4HkonAE5eQAAAP//AwBQSwECLQAUAAYACAAAACEA2+H2y+4AAACFAQAAEwAAAAAA&#13;&#10;AAAAAAAAAAAAAAAAW0NvbnRlbnRfVHlwZXNdLnhtbFBLAQItABQABgAIAAAAIQBa9CxbvwAAABUB&#13;&#10;AAALAAAAAAAAAAAAAAAAAB8BAABfcmVscy8ucmVsc1BLAQItABQABgAIAAAAIQARUqDIyAAAAOAA&#13;&#10;AAAPAAAAAAAAAAAAAAAAAAcCAABkcnMvZG93bnJldi54bWxQSwUGAAAAAAMAAwC3AAAA/AIAAAAA&#13;&#10;" strokecolor="#4472c4 [3204]" strokeweight=".5pt">
                  <v:stroke joinstyle="miter"/>
                </v:line>
                <v:line id="Straight Connector 78" o:spid="_x0000_s1082" style="position:absolute;flip:x;visibility:visible;mso-wrap-style:square" from="7894,6811" to="8433,78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TS6yQAAAOAAAAAPAAAAZHJzL2Rvd25yZXYueG1sRI9Na8JA&#13;&#10;EIbvgv9hmUJvumnBr+gqpSoIpUL9OHgbs2MSm50N2a2m/75zEHoZeBneZ+aZLVpXqRs1ofRs4KWf&#13;&#10;gCLOvC05N3DYr3tjUCEiW6w8k4FfCrCYdzszTK2/8xfddjFXAuGQooEixjrVOmQFOQx9XxPL7uIb&#13;&#10;h1Fik2vb4F3grtKvSTLUDkuWCwXW9F5Q9r37cQbW9vPM40nYno6+HH5srvVxNRgY8/zULqcy3qag&#13;&#10;IrXxv/FAbKyBkXwsQiIDev4HAAD//wMAUEsBAi0AFAAGAAgAAAAhANvh9svuAAAAhQEAABMAAAAA&#13;&#10;AAAAAAAAAAAAAAAAAFtDb250ZW50X1R5cGVzXS54bWxQSwECLQAUAAYACAAAACEAWvQsW78AAAAV&#13;&#10;AQAACwAAAAAAAAAAAAAAAAAfAQAAX3JlbHMvLnJlbHNQSwECLQAUAAYACAAAACEAYM00uskAAADg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79" o:spid="_x0000_s1083" style="position:absolute;visibility:visible;mso-wrap-style:square" from="7115,7338" to="7894,77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3ZdyAAAAOAAAAAPAAAAZHJzL2Rvd25yZXYueG1sRI9Pa8JA&#13;&#10;FMTvhX6H5RV6qxsV/BOzkVKx9CRU24O3R/aZjWbfxuw2Sb99Vyh4GRiG+Q2TrQdbi45aXzlWMB4l&#13;&#10;IIgLpysuFXwdti8LED4ga6wdk4Jf8rDOHx8yTLXr+ZO6fShFhLBPUYEJoUml9IUhi37kGuKYnVxr&#13;&#10;MUTbllK32Ee4reUkSWbSYsVxwWBDb4aKy/7HKrhisSV7/H7vkt5009mp2c3PR6Wen4bNKsrrCkSg&#13;&#10;Idwb/4gPrWC+hNuheAZk/gcAAP//AwBQSwECLQAUAAYACAAAACEA2+H2y+4AAACFAQAAEwAAAAAA&#13;&#10;AAAAAAAAAAAAAAAAW0NvbnRlbnRfVHlwZXNdLnhtbFBLAQItABQABgAIAAAAIQBa9CxbvwAAABUB&#13;&#10;AAALAAAAAAAAAAAAAAAAAB8BAABfcmVscy8ucmVsc1BLAQItABQABgAIAAAAIQCRG3ZdyAAAAOAA&#13;&#10;AAAPAAAAAAAAAAAAAAAAAAcCAABkcnMvZG93bnJldi54bWxQSwUGAAAAAAMAAwC3AAAA/AIAAAAA&#13;&#10;" strokecolor="#4472c4 [3204]" strokeweight=".5pt">
                  <v:stroke joinstyle="miter"/>
                </v:line>
                <v:shape id="Straight Arrow Connector 80" o:spid="_x0000_s1084" type="#_x0000_t32" style="position:absolute;left:6249;top:6905;width:897;height:4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gtAxwAAAOAAAAAPAAAAZHJzL2Rvd25yZXYueG1sRI9Ba8JA&#13;&#10;EIXvhf6HZQre6saARaKr2BZRtD3UFrwO2TEJzc6G3TXGf985CL0MPIb3Pb7FanCt6inExrOByTgD&#13;&#10;RVx623Bl4Od78zwDFROyxdYzGbhRhNXy8WGBhfVX/qL+mColEI4FGqhT6gqtY1mTwzj2HbH8zj44&#13;&#10;TBJDpW3Aq8Bdq/Mse9EOG5aFGjt6q6n8PV6cgd25zFM/3X+6wR8+Js3r9pKHkzGjp+F9Lmc9B5Vo&#13;&#10;SP+NO2JnDcxEQYREBvTyDwAA//8DAFBLAQItABQABgAIAAAAIQDb4fbL7gAAAIUBAAATAAAAAAAA&#13;&#10;AAAAAAAAAAAAAABbQ29udGVudF9UeXBlc10ueG1sUEsBAi0AFAAGAAgAAAAhAFr0LFu/AAAAFQEA&#13;&#10;AAsAAAAAAAAAAAAAAAAAHwEAAF9yZWxzLy5yZWxzUEsBAi0AFAAGAAgAAAAhAKyKC0DHAAAA4AAA&#13;&#10;AA8AAAAAAAAAAAAAAAAABwIAAGRycy9kb3ducmV2LnhtbFBLBQYAAAAAAwADALcAAAD7AgAAAAA=&#13;&#10;" strokecolor="#4472c4 [3204]" strokeweight=".5pt">
                  <v:stroke endarrow="block" endarrowwidth="narrow" endarrowlength="short" joinstyle="miter"/>
                  <o:lock v:ext="edit" shapetype="f"/>
                </v:shape>
                <v:shape id="Straight Arrow Connector 81" o:spid="_x0000_s1085" type="#_x0000_t32" style="position:absolute;left:7925;top:7847;width:920;height:39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lgNxwAAAOAAAAAPAAAAZHJzL2Rvd25yZXYueG1sRI9Bi8Iw&#13;&#10;FITvC/sfwlvwtqYqiFSjLCtC8SJqL96ezbOpNi+1iVr/vREW9jIwDPMNM1t0thZ3an3lWMGgn4Ag&#13;&#10;LpyuuFSQ71ffExA+IGusHZOCJ3lYzD8/Zphq9+At3XehFBHCPkUFJoQmldIXhiz6vmuIY3ZyrcUQ&#13;&#10;bVtK3eIjwm0th0kylhYrjgsGG/o1VFx2N6sgOxxH2+vtyKc8v4yyzfqcmeteqd5Xt5xG+ZmCCNSF&#13;&#10;/8YfItMKJgN4H4pnQM5fAAAA//8DAFBLAQItABQABgAIAAAAIQDb4fbL7gAAAIUBAAATAAAAAAAA&#13;&#10;AAAAAAAAAAAAAABbQ29udGVudF9UeXBlc10ueG1sUEsBAi0AFAAGAAgAAAAhAFr0LFu/AAAAFQEA&#13;&#10;AAsAAAAAAAAAAAAAAAAAHwEAAF9yZWxzLy5yZWxzUEsBAi0AFAAGAAgAAAAhACOqWA3HAAAA4AAA&#13;&#10;AA8AAAAAAAAAAAAAAAAABwIAAGRycy9kb3ducmV2LnhtbFBLBQYAAAAAAwADALcAAAD7AgAAAAA=&#13;&#10;" strokecolor="#4472c4 [3204]" strokeweight=".5pt">
                  <v:stroke endarrow="block" endarrowwidth="narrow" endarrowlength="short" joinstyle="miter"/>
                  <o:lock v:ext="edit" shapetype="f"/>
                </v:shape>
                <v:shape id="TextBox 90" o:spid="_x0000_s1086" type="#_x0000_t202" style="position:absolute;left:5238;top:6967;width:3200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q9yxgAAAOAAAAAPAAAAZHJzL2Rvd25yZXYueG1sRI/RasJA&#13;&#10;FETfC/7DcoW+1Y2hLRpdRbSFvrVGP+CSvWZjsndDdtXo13cFwZeBYZgzzHzZ20acqfOVYwXjUQKC&#13;&#10;uHC64lLBfvf9NgHhA7LGxjEpuJKH5WLwMsdMuwtv6ZyHUkQI+wwVmBDaTEpfGLLoR64ljtnBdRZD&#13;&#10;tF0pdYeXCLeNTJPkU1qsOC4YbGltqKjzk1UwSexvXU/TP2/fb+MPs964r/ao1Ouw38yirGYgAvXh&#13;&#10;2XggfnQsp3A/FM+AXPwDAAD//wMAUEsBAi0AFAAGAAgAAAAhANvh9svuAAAAhQEAABMAAAAAAAAA&#13;&#10;AAAAAAAAAAAAAFtDb250ZW50X1R5cGVzXS54bWxQSwECLQAUAAYACAAAACEAWvQsW78AAAAVAQAA&#13;&#10;CwAAAAAAAAAAAAAAAAAfAQAAX3JlbHMvLnJlbHNQSwECLQAUAAYACAAAACEAp0qvcsYAAADgAAAA&#13;&#10;DwAAAAAAAAAAAAAAAAAHAgAAZHJzL2Rvd25yZXYueG1sUEsFBgAAAAADAAMAtwAAAPoCAAAAAA==&#13;&#10;" filled="f" stroked="f">
                  <v:textbox style="mso-fit-shape-to-text:t">
                    <w:txbxContent>
                      <w:p w14:paraId="22302CEE" w14:textId="77777777" w:rsidR="00F10012" w:rsidRDefault="00F10012" w:rsidP="00F10012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91" o:spid="_x0000_s1087" type="#_x0000_t202" style="position:absolute;left:16871;top:1171;width:5645;height:301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grpxwAAAOAAAAAPAAAAZHJzL2Rvd25yZXYueG1sRI/RasJA&#13;&#10;FETfC/7DcgXf6kZti02yimgLvlXTfsAle83GZO+G7Kppv74rFPoyMAxzhsnXg23FlXpfO1YwmyYg&#13;&#10;iEuna64UfH2+Py5B+ICssXVMCr7Jw3o1esgx1e7GR7oWoRIRwj5FBSaELpXSl4Ys+qnriGN2cr3F&#13;&#10;EG1fSd3jLcJtK+dJ8iIt1hwXDHa0NVQ2xcUqWCb2o2le5wdvn35mz2a7c2/dWanJeNhlUTYZiEBD&#13;&#10;+G/8IfY6lhdwPxTPgFz9AgAA//8DAFBLAQItABQABgAIAAAAIQDb4fbL7gAAAIUBAAATAAAAAAAA&#13;&#10;AAAAAAAAAAAAAABbQ29udGVudF9UeXBlc10ueG1sUEsBAi0AFAAGAAgAAAAhAFr0LFu/AAAAFQEA&#13;&#10;AAsAAAAAAAAAAAAAAAAAHwEAAF9yZWxzLy5yZWxzUEsBAi0AFAAGAAgAAAAhAMgGCunHAAAA4AAA&#13;&#10;AA8AAAAAAAAAAAAAAAAABwIAAGRycy9kb3ducmV2LnhtbFBLBQYAAAAAAwADALcAAAD7AgAAAAA=&#13;&#10;" filled="f" stroked="f">
                  <v:textbox style="mso-fit-shape-to-text:t">
                    <w:txbxContent>
                      <w:p w14:paraId="2D38669A" w14:textId="77777777" w:rsidR="00F10012" w:rsidRDefault="00040537" w:rsidP="00F100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fraktur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,t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088" type="#_x0000_t202" style="position:absolute;left:11662;top:9569;width:2889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75KdxwAAAOAAAAAPAAAAZHJzL2Rvd25yZXYueG1sRI/RasJA&#13;&#10;FETfC/7DcgXf6kZJS4yuIlqhb23VD7hkr9mY7N2Q3SZpv75bKPRlYBjmDLPZjbYRPXW+cqxgMU9A&#13;&#10;EBdOV1wquF5OjxkIH5A1No5JwRd52G0nDxvMtRv4g/pzKEWEsM9RgQmhzaX0hSGLfu5a4pjdXGcx&#13;&#10;RNuVUnc4RLht5DJJnqXFiuOCwZYOhor6/GkVZIl9q+vV8t3b9HvxZA5H99LelZpNx+M6yn4NItAY&#13;&#10;/ht/iFcdyyn8HopnQG5/AAAA//8DAFBLAQItABQABgAIAAAAIQDb4fbL7gAAAIUBAAATAAAAAAAA&#13;&#10;AAAAAAAAAAAAAABbQ29udGVudF9UeXBlc10ueG1sUEsBAi0AFAAGAAgAAAAhAFr0LFu/AAAAFQEA&#13;&#10;AAsAAAAAAAAAAAAAAAAAHwEAAF9yZWxzLy5yZWxzUEsBAi0AFAAGAAgAAAAhAEfvkp3HAAAA4AAA&#13;&#10;AA8AAAAAAAAAAAAAAAAABwIAAGRycy9kb3ducmV2LnhtbFBLBQYAAAAAAwADALcAAAD7AgAAAAA=&#13;&#10;" filled="f" stroked="f">
                  <v:textbox style="mso-fit-shape-to-text:t">
                    <w:txbxContent>
                      <w:p w14:paraId="67C4E800" w14:textId="77777777" w:rsidR="00F10012" w:rsidRDefault="00040537" w:rsidP="00F100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5" o:spid="_x0000_s1089" style="position:absolute;left:5076;top:6516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soexgAAAOAAAAAPAAAAZHJzL2Rvd25yZXYueG1sRI9BawIx&#13;&#10;FITvQv9DeAUvUrMKiqxGWSqCB6nWlp4fm9fd0M3LmkTd/nsjCF4GhmG+YRarzjbiQj4YxwpGwwwE&#13;&#10;cem04UrB99fmbQYiRGSNjWNS8E8BVsuX3gJz7a78SZdjrESCcMhRQR1jm0sZyposhqFriVP267zF&#13;&#10;mKyvpPZ4TXDbyHGWTaVFw2mhxpbeayr/jmerYOBl0fmPiTyxrcx+t7WmOPwo1X/t1vMkxRxEpC4+&#13;&#10;Gw/EViuYTeB+KJ0BubwBAAD//wMAUEsBAi0AFAAGAAgAAAAhANvh9svuAAAAhQEAABMAAAAAAAAA&#13;&#10;AAAAAAAAAAAAAFtDb250ZW50X1R5cGVzXS54bWxQSwECLQAUAAYACAAAACEAWvQsW78AAAAVAQAA&#13;&#10;CwAAAAAAAAAAAAAAAAAfAQAAX3JlbHMvLnJlbHNQSwECLQAUAAYACAAAACEAIG7KHsYAAADgAAAA&#13;&#10;DwAAAAAAAAAAAAAAAAAHAgAAZHJzL2Rvd25yZXYueG1sUEsFBgAAAAADAAMAtwAAAPoCAAAAAA==&#13;&#10;" fillcolor="#4472c4 [3204]" stroked="f" strokeweight="1pt">
                  <v:stroke joinstyle="miter"/>
                </v:oval>
                <v:oval id="Oval 86" o:spid="_x0000_s1090" style="position:absolute;left:13061;top:9481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FRpxwAAAOAAAAAPAAAAZHJzL2Rvd25yZXYueG1sRI9BawIx&#13;&#10;FITvQv9DeIVexM0qVGTdKEuL4KHU1ornx+a5G7p52SZRt/++EQpeBoZhvmHK9WA7cSEfjGMF0ywH&#13;&#10;QVw7bbhRcPjaTBYgQkTW2DkmBb8UYL16GJVYaHflT7rsYyMShEOBCtoY+0LKULdkMWSuJ07ZyXmL&#13;&#10;MVnfSO3xmuC2k7M8n0uLhtNCiz29tFR/789WwdjLavDvz/KHbWN2b1trqo+jUk+Pw+sySbUEEWmI&#13;&#10;98Y/YqsVLOZwO5TOgFz9AQAA//8DAFBLAQItABQABgAIAAAAIQDb4fbL7gAAAIUBAAATAAAAAAAA&#13;&#10;AAAAAAAAAAAAAABbQ29udGVudF9UeXBlc10ueG1sUEsBAi0AFAAGAAgAAAAhAFr0LFu/AAAAFQEA&#13;&#10;AAsAAAAAAAAAAAAAAAAAHwEAAF9yZWxzLy5yZWxzUEsBAi0AFAAGAAgAAAAhANC8VGnHAAAA4AAA&#13;&#10;AA8AAAAAAAAAAAAAAAAABwIAAGRycy9kb3ducmV2LnhtbFBLBQYAAAAAAwADALcAAAD7AgAAAAA=&#13;&#10;" fillcolor="#4472c4 [3204]" stroked="f" strokeweight="1pt">
                  <v:stroke joinstyle="miter"/>
                </v:oval>
                <v:oval id="Oval 87" o:spid="_x0000_s1091" style="position:absolute;left:19328;top:7473;width:458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8PHyxwAAAOAAAAAPAAAAZHJzL2Rvd25yZXYueG1sRI9BawIx&#13;&#10;FITvgv8hPKGXolkLrbIaZbEUPJRWV/H82Dx3g5uXbZLq9t83hYKXgWGYb5jluretuJIPxrGC6SQD&#13;&#10;QVw5bbhWcDy8jecgQkTW2DomBT8UYL0aDpaYa3fjPV3LWIsE4ZCjgibGLpcyVA1ZDBPXEafs7LzF&#13;&#10;mKyvpfZ4S3Dbyqcse5EWDaeFBjvaNFRdym+r4NHLovcfz/KLbW0+37fWFLuTUg+j/nWRpFiAiNTH&#13;&#10;e+MfsdUK5jP4O5TOgFz9AgAA//8DAFBLAQItABQABgAIAAAAIQDb4fbL7gAAAIUBAAATAAAAAAAA&#13;&#10;AAAAAAAAAAAAAABbQ29udGVudF9UeXBlc10ueG1sUEsBAi0AFAAGAAgAAAAhAFr0LFu/AAAAFQEA&#13;&#10;AAsAAAAAAAAAAAAAAAAAHwEAAF9yZWxzLy5yZWxzUEsBAi0AFAAGAAgAAAAhAL/w8fLHAAAA4AAA&#13;&#10;AA8AAAAAAAAAAAAAAAAABwIAAGRycy9kb3ducmV2LnhtbFBLBQYAAAAAAwADALcAAAD7AgAAAAA=&#13;&#10;" fillcolor="#4472c4 [3204]" stroked="f" strokeweight="1pt">
                  <v:stroke joinstyle="miter"/>
                </v:oval>
                <v:shape id="TextBox 97" o:spid="_x0000_s1092" type="#_x0000_t202" style="position:absolute;left:19711;top:7027;width:6026;height:416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opiYxwAAAOAAAAAPAAAAZHJzL2Rvd25yZXYueG1sRI9Ba8JA&#13;&#10;EIXvBf/DMkJvdaPUYqOriLbgrVX7A4bsNJsmOxuyq0Z/fecgeBl4DO977y1WvW/UmbpYBTYwHmWg&#13;&#10;iItgKy4N/Bw/X2agYkK22AQmA1eKsFoOnhaY23DhPZ0PqVQC4ZijAZdSm2sdC0ce4yi0xPL7DZ3H&#13;&#10;JLIrte3wInDf6EmWvWmPFUuCw5Y2jor6cPIGZpn/quv3yXf0r7fx1G224aP9M+Z52G/nctZzUIn6&#13;&#10;9HDcETsrZmksg2QM6OU/AAAA//8DAFBLAQItABQABgAIAAAAIQDb4fbL7gAAAIUBAAATAAAAAAAA&#13;&#10;AAAAAAAAAAAAAABbQ29udGVudF9UeXBlc10ueG1sUEsBAi0AFAAGAAgAAAAhAFr0LFu/AAAAFQEA&#13;&#10;AAsAAAAAAAAAAAAAAAAAHwEAAF9yZWxzLy5yZWxzUEsBAi0AFAAGAAgAAAAhAMaimJjHAAAA4AAA&#13;&#10;AA8AAAAAAAAAAAAAAAAABwIAAGRycy9kb3ducmV2LnhtbFBLBQYAAAAAAwADALcAAAD7AgAAAAA=&#13;&#10;" filled="f" stroked="f">
                  <v:textbox style="mso-fit-shape-to-text:t">
                    <w:txbxContent>
                      <w:p w14:paraId="4CBB6F8E" w14:textId="77777777" w:rsidR="00F10012" w:rsidRDefault="00040537" w:rsidP="00F100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∆T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Box 101" o:spid="_x0000_s1093" type="#_x0000_t202" style="position:absolute;top:9638;width:6026;height:416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j0DxgAAAOAAAAAPAAAAZHJzL2Rvd25yZXYueG1sRI/disIw&#13;&#10;FITvF3yHcATv1lTRRatRxB/wzl31AQ7NsaltTkoTtfr0ZmFhbwaGYb5h5svWVuJOjS8cKxj0ExDE&#13;&#10;mdMF5wrOp93nBIQPyBorx6TgSR6Wi87HHFPtHvxD92PIRYSwT1GBCaFOpfSZIYu+72rimF1cYzFE&#13;&#10;2+RSN/iIcFvJYZJ8SYsFxwWDNa0NZeXxZhVMEnsoy+nw29vRazA2643b1lelet12M4uymoEI1Ib/&#13;&#10;xh9ir2N5Cr+H4hmQizcAAAD//wMAUEsBAi0AFAAGAAgAAAAhANvh9svuAAAAhQEAABMAAAAAAAAA&#13;&#10;AAAAAAAAAAAAAFtDb250ZW50X1R5cGVzXS54bWxQSwECLQAUAAYACAAAACEAWvQsW78AAAAVAQAA&#13;&#10;CwAAAAAAAAAAAAAAAAAfAQAAX3JlbHMvLnJlbHNQSwECLQAUAAYACAAAACEAqe49A8YAAADgAAAA&#13;&#10;DwAAAAAAAAAAAAAAAAAHAgAAZHJzL2Rvd25yZXYueG1sUEsFBgAAAAADAAMAtwAAAPoCAAAAAA==&#13;&#10;" filled="f" stroked="f">
                  <v:textbox style="mso-fit-shape-to-text:t">
                    <w:txbxContent>
                      <w:p w14:paraId="7935A361" w14:textId="77777777" w:rsidR="00F10012" w:rsidRDefault="00040537" w:rsidP="00F100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∆T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line id="Straight Connector 90" o:spid="_x0000_s1094" style="position:absolute;visibility:visible;mso-wrap-style:square" from="19421,7546" to="21570,85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Tk6yAAAAOAAAAAPAAAAZHJzL2Rvd25yZXYueG1sRI9Ba8JA&#13;&#10;EIXvQv/DMoXedFMFq9FVSsXSU6HaHrwN2TEbm52N2W2S/vvOoeBl4DG87/Gtt4OvVUdtrAIbeJxk&#13;&#10;oIiLYCsuDXwe9+MFqJiQLdaBycAvRdhu7kZrzG3o+YO6QyqVQDjmaMCl1ORax8KRxzgJDbH8zqH1&#13;&#10;mCS2pbYt9gL3tZ5m2Vx7rFgWHDb04qj4Pvx4A1cs9uRPX69d1rtuNj8370+XkzEP98NuJed5BSrR&#13;&#10;kG6Nf8SbNbAUBRESGdCbPwAAAP//AwBQSwECLQAUAAYACAAAACEA2+H2y+4AAACFAQAAEwAAAAAA&#13;&#10;AAAAAAAAAAAAAAAAW0NvbnRlbnRfVHlwZXNdLnhtbFBLAQItABQABgAIAAAAIQBa9CxbvwAAABUB&#13;&#10;AAALAAAAAAAAAAAAAAAAAB8BAABfcmVscy8ucmVsc1BLAQItABQABgAIAAAAIQCwLTk6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91" o:spid="_x0000_s1095" style="position:absolute;flip:x;visibility:visible;mso-wrap-style:square" from="3286,6516" to="5305,11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3vdyQAAAOAAAAAPAAAAZHJzL2Rvd25yZXYueG1sRI9Pa8JA&#13;&#10;FMTvgt9heUJvZmNB0egq0lYIlBb8k4O3Z/aZxGbfhuzWpN++Wyh4GRiG+Q2z2vSmFndqXWVZwSSK&#13;&#10;QRDnVldcKDgdd+M5COeRNdaWScEPOdish4MVJtp2vKf7wRciQNglqKD0vkmkdHlJBl1kG+KQXW1r&#13;&#10;0AfbFlK32AW4qeVzHM+kwYrDQokNvZSUfx2+jYKd/rjwfOE+z5mtZu/prcneplOlnkb96zLIdgnC&#13;&#10;U+8fjX9EqhUsJvB3KJwBuf4FAAD//wMAUEsBAi0AFAAGAAgAAAAhANvh9svuAAAAhQEAABMAAAAA&#13;&#10;AAAAAAAAAAAAAAAAAFtDb250ZW50X1R5cGVzXS54bWxQSwECLQAUAAYACAAAACEAWvQsW78AAAAV&#13;&#10;AQAACwAAAAAAAAAAAAAAAAAfAQAAX3JlbHMvLnJlbHNQSwECLQAUAAYACAAAACEAQft73ckAAADg&#13;&#10;AAAADwAAAAAAAAAAAAAAAAAHAgAAZHJzL2Rvd25yZXYueG1sUEsFBgAAAAADAAMAtwAAAP0CAAAA&#13;&#10;AA==&#13;&#10;" strokecolor="#4472c4 [3204]" strokeweight=".5pt">
                  <v:stroke joinstyle="miter"/>
                </v:line>
                <w10:wrap type="topAndBottom"/>
              </v:group>
            </w:pict>
          </mc:Fallback>
        </mc:AlternateContent>
      </w:r>
    </w:p>
    <w:p w14:paraId="0BEA0275" w14:textId="45909112" w:rsidR="00B369C3" w:rsidRDefault="00B369C3" w:rsidP="00E07560">
      <w:pPr>
        <w:rPr>
          <w:rFonts w:eastAsiaTheme="minorEastAsia"/>
          <w:sz w:val="22"/>
          <w:szCs w:val="22"/>
        </w:rPr>
      </w:pPr>
      <w:r w:rsidRPr="00885E0D">
        <w:rPr>
          <w:rFonts w:eastAsiaTheme="minorEastAsia"/>
          <w:b/>
          <w:bCs/>
          <w:sz w:val="22"/>
          <w:szCs w:val="22"/>
        </w:rPr>
        <w:t>Definition</w:t>
      </w:r>
      <w:r>
        <w:rPr>
          <w:rFonts w:eastAsiaTheme="minorEastAsia"/>
          <w:sz w:val="22"/>
          <w:szCs w:val="22"/>
        </w:rPr>
        <w:t xml:space="preserve">: </w:t>
      </w:r>
      <w:r w:rsidR="002F4F6C" w:rsidRPr="002F4F6C">
        <w:rPr>
          <w:rFonts w:eastAsiaTheme="minorEastAsia"/>
          <w:i/>
          <w:iCs/>
          <w:sz w:val="22"/>
          <w:szCs w:val="22"/>
        </w:rPr>
        <w:t>Template</w:t>
      </w:r>
      <w:r w:rsidR="007B0932">
        <w:rPr>
          <w:rFonts w:eastAsiaTheme="minorEastAsia"/>
          <w:i/>
          <w:iCs/>
          <w:sz w:val="22"/>
          <w:szCs w:val="22"/>
        </w:rPr>
        <w:t>-</w:t>
      </w:r>
      <w:r w:rsidR="00885E0D" w:rsidRPr="00885E0D">
        <w:rPr>
          <w:rFonts w:eastAsiaTheme="minorEastAsia"/>
          <w:i/>
          <w:iCs/>
          <w:sz w:val="22"/>
          <w:szCs w:val="22"/>
        </w:rPr>
        <w:t>Weight</w:t>
      </w:r>
      <w:r w:rsidR="006E3E5A">
        <w:rPr>
          <w:rFonts w:eastAsiaTheme="minorEastAsia"/>
          <w:i/>
          <w:iCs/>
          <w:sz w:val="22"/>
          <w:szCs w:val="22"/>
        </w:rPr>
        <w:t>ed Trajectory Length</w:t>
      </w:r>
      <w:r>
        <w:rPr>
          <w:rFonts w:eastAsiaTheme="minorEastAsia"/>
          <w:sz w:val="22"/>
          <w:szCs w:val="22"/>
        </w:rPr>
        <w:t xml:space="preserve"> </w:t>
      </w:r>
    </w:p>
    <w:p w14:paraId="73EA886E" w14:textId="1A515A14" w:rsidR="002F4F6C" w:rsidRDefault="00260F4A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</w:p>
    <w:p w14:paraId="74710B24" w14:textId="60CF6FE4" w:rsidR="006122D1" w:rsidRDefault="004B2BBA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</w:t>
      </w:r>
      <w:r w:rsidR="00260F4A">
        <w:rPr>
          <w:rFonts w:eastAsiaTheme="minorEastAsia"/>
          <w:sz w:val="22"/>
          <w:szCs w:val="22"/>
        </w:rPr>
        <w:t>us consider again the trajectory</w:t>
      </w:r>
      <w:r w:rsidR="00DB3B5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260F4A">
        <w:rPr>
          <w:rFonts w:eastAsiaTheme="minorEastAsia"/>
          <w:sz w:val="22"/>
          <w:szCs w:val="22"/>
        </w:rPr>
        <w:t xml:space="preserve"> of </w:t>
      </w:r>
      <w:r w:rsidR="00C46F6C">
        <w:rPr>
          <w:rFonts w:eastAsiaTheme="minorEastAsia"/>
          <w:sz w:val="22"/>
          <w:szCs w:val="22"/>
        </w:rPr>
        <w:t>the centroid of some</w:t>
      </w:r>
      <w:r w:rsidR="00260F4A">
        <w:rPr>
          <w:rFonts w:eastAsiaTheme="minorEastAsia"/>
          <w:sz w:val="22"/>
          <w:szCs w:val="22"/>
        </w:rPr>
        <w:t xml:space="preserve"> semantic property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260F4A">
        <w:rPr>
          <w:rFonts w:eastAsiaTheme="minorEastAsia"/>
          <w:sz w:val="22"/>
          <w:szCs w:val="22"/>
        </w:rPr>
        <w:t xml:space="preserve"> </w:t>
      </w:r>
      <w:r w:rsidR="00C46F6C">
        <w:rPr>
          <w:rFonts w:eastAsiaTheme="minorEastAsia"/>
          <w:sz w:val="22"/>
          <w:szCs w:val="22"/>
        </w:rPr>
        <w:t>in some bound region of template property</w:t>
      </w:r>
      <w:r w:rsidR="00DB3B5E">
        <w:rPr>
          <w:rFonts w:eastAsiaTheme="minorEastAsia"/>
          <w:sz w:val="22"/>
          <w:szCs w:val="22"/>
        </w:rPr>
        <w:t xml:space="preserve"> when the elapsed time varies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∆T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 w:rsidR="00DB3B5E">
        <w:rPr>
          <w:rFonts w:eastAsiaTheme="minorEastAsia"/>
          <w:sz w:val="22"/>
          <w:szCs w:val="22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∆T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 w:rsidR="00C46F6C">
        <w:rPr>
          <w:rFonts w:eastAsiaTheme="minorEastAsia"/>
          <w:sz w:val="22"/>
          <w:szCs w:val="22"/>
        </w:rPr>
        <w:t>. This trajectory is shown on the Figure above.</w:t>
      </w:r>
      <w:r w:rsidR="001132F0">
        <w:rPr>
          <w:rFonts w:eastAsiaTheme="minorEastAsia"/>
          <w:sz w:val="22"/>
          <w:szCs w:val="22"/>
        </w:rPr>
        <w:t xml:space="preserve"> Then the Template weighted trajectory length</w:t>
      </w:r>
      <w:r w:rsidR="00747B85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1132F0">
        <w:rPr>
          <w:rFonts w:eastAsiaTheme="minorEastAsia"/>
          <w:sz w:val="22"/>
          <w:szCs w:val="22"/>
        </w:rPr>
        <w:t xml:space="preserve"> </w:t>
      </w:r>
      <w:r w:rsidR="00587178">
        <w:rPr>
          <w:rFonts w:eastAsiaTheme="minorEastAsia"/>
          <w:sz w:val="22"/>
          <w:szCs w:val="22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587178">
        <w:rPr>
          <w:rFonts w:eastAsiaTheme="minorEastAsia"/>
          <w:sz w:val="22"/>
          <w:szCs w:val="22"/>
        </w:rPr>
        <w:t xml:space="preserve"> is obtained with the following integral:</w:t>
      </w:r>
    </w:p>
    <w:p w14:paraId="7CB62DE3" w14:textId="77777777" w:rsidR="006122D1" w:rsidRDefault="006122D1" w:rsidP="00E07560">
      <w:pPr>
        <w:rPr>
          <w:rFonts w:eastAsiaTheme="minorEastAsia"/>
          <w:sz w:val="22"/>
          <w:szCs w:val="22"/>
        </w:rPr>
      </w:pPr>
    </w:p>
    <w:p w14:paraId="6C878467" w14:textId="37B288A8" w:rsidR="008C69FF" w:rsidRDefault="00000000" w:rsidP="00E0756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1,t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</m:oMath>
      <w:r w:rsidR="007B0932">
        <w:rPr>
          <w:rFonts w:eastAsiaTheme="minorEastAsia"/>
          <w:sz w:val="22"/>
          <w:szCs w:val="22"/>
        </w:rPr>
        <w:t xml:space="preserve">  </w:t>
      </w:r>
      <w:r w:rsidR="00260F4A">
        <w:rPr>
          <w:rFonts w:eastAsiaTheme="minorEastAsia"/>
          <w:sz w:val="22"/>
          <w:szCs w:val="22"/>
        </w:rPr>
        <w:t xml:space="preserve">      </w:t>
      </w:r>
      <w:r w:rsidR="007B0932">
        <w:rPr>
          <w:rFonts w:eastAsiaTheme="minorEastAsia"/>
          <w:sz w:val="22"/>
          <w:szCs w:val="22"/>
        </w:rPr>
        <w:t xml:space="preserve"> (1</w:t>
      </w:r>
      <w:r w:rsidR="008611AE">
        <w:rPr>
          <w:rFonts w:eastAsiaTheme="minorEastAsia"/>
          <w:sz w:val="22"/>
          <w:szCs w:val="22"/>
        </w:rPr>
        <w:t>8</w:t>
      </w:r>
      <w:r w:rsidR="007B0932">
        <w:rPr>
          <w:rFonts w:eastAsiaTheme="minorEastAsia"/>
          <w:sz w:val="22"/>
          <w:szCs w:val="22"/>
        </w:rPr>
        <w:t>)</w:t>
      </w:r>
    </w:p>
    <w:p w14:paraId="5862B3A1" w14:textId="5D920C44" w:rsidR="007B0932" w:rsidRDefault="007B0932" w:rsidP="00E07560">
      <w:pPr>
        <w:rPr>
          <w:rFonts w:eastAsiaTheme="minorEastAsia"/>
          <w:sz w:val="22"/>
          <w:szCs w:val="22"/>
        </w:rPr>
      </w:pPr>
    </w:p>
    <w:p w14:paraId="46ED724E" w14:textId="77777777" w:rsidR="007B0932" w:rsidRDefault="007B0932" w:rsidP="00E07560">
      <w:pPr>
        <w:rPr>
          <w:rFonts w:eastAsiaTheme="minorEastAsia"/>
          <w:sz w:val="22"/>
          <w:szCs w:val="22"/>
        </w:rPr>
      </w:pPr>
    </w:p>
    <w:p w14:paraId="57788529" w14:textId="77777777" w:rsidR="00122FCC" w:rsidRDefault="00122FCC" w:rsidP="00E07560">
      <w:pPr>
        <w:rPr>
          <w:rFonts w:eastAsiaTheme="minorEastAsia"/>
          <w:sz w:val="22"/>
          <w:szCs w:val="22"/>
        </w:rPr>
      </w:pPr>
    </w:p>
    <w:p w14:paraId="7A7F4671" w14:textId="5AB83F14" w:rsidR="006E3E5A" w:rsidRDefault="006E3E5A" w:rsidP="00E07560">
      <w:pPr>
        <w:rPr>
          <w:rFonts w:eastAsiaTheme="minorEastAsia"/>
          <w:sz w:val="22"/>
          <w:szCs w:val="22"/>
        </w:rPr>
      </w:pPr>
      <w:r w:rsidRPr="006E3E5A">
        <w:rPr>
          <w:rFonts w:eastAsiaTheme="minorEastAsia"/>
          <w:b/>
          <w:bCs/>
          <w:sz w:val="22"/>
          <w:szCs w:val="22"/>
        </w:rPr>
        <w:t>Definition</w:t>
      </w:r>
      <w:r>
        <w:rPr>
          <w:rFonts w:eastAsiaTheme="minorEastAsia"/>
          <w:sz w:val="22"/>
          <w:szCs w:val="22"/>
        </w:rPr>
        <w:t xml:space="preserve">: </w:t>
      </w:r>
      <w:r w:rsidRPr="006E3E5A">
        <w:rPr>
          <w:rFonts w:eastAsiaTheme="minorEastAsia"/>
          <w:i/>
          <w:iCs/>
          <w:sz w:val="22"/>
          <w:szCs w:val="22"/>
        </w:rPr>
        <w:t>Average Trajectory Weight</w:t>
      </w:r>
      <w:r w:rsidR="001C0593">
        <w:rPr>
          <w:rFonts w:eastAsiaTheme="minorEastAsia"/>
          <w:i/>
          <w:iCs/>
          <w:sz w:val="22"/>
          <w:szCs w:val="22"/>
        </w:rPr>
        <w:t xml:space="preserve"> of semantic Property</w:t>
      </w:r>
    </w:p>
    <w:p w14:paraId="393F3895" w14:textId="2F3E0730" w:rsidR="006E3E5A" w:rsidRDefault="006E3E5A" w:rsidP="00E07560">
      <w:pPr>
        <w:rPr>
          <w:rFonts w:eastAsiaTheme="minorEastAsia"/>
          <w:sz w:val="22"/>
          <w:szCs w:val="22"/>
        </w:rPr>
      </w:pPr>
    </w:p>
    <w:p w14:paraId="79A697C6" w14:textId="6D58B3CB" w:rsidR="00026F3C" w:rsidRDefault="008611AE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Average Trajectory Weight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747B85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of </w:t>
      </w:r>
      <w:r w:rsidR="00747B85">
        <w:rPr>
          <w:rFonts w:eastAsiaTheme="minorEastAsia"/>
          <w:sz w:val="22"/>
          <w:szCs w:val="22"/>
        </w:rPr>
        <w:t xml:space="preserve">the trajectory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747B85">
        <w:rPr>
          <w:rFonts w:eastAsiaTheme="minorEastAsia"/>
          <w:sz w:val="22"/>
          <w:szCs w:val="22"/>
        </w:rPr>
        <w:t xml:space="preserve"> of the </w:t>
      </w:r>
      <w:r w:rsidR="00040537">
        <w:rPr>
          <w:rFonts w:eastAsiaTheme="minorEastAsia"/>
          <w:sz w:val="22"/>
          <w:szCs w:val="22"/>
        </w:rPr>
        <w:t>semantic property</w:t>
      </w:r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747B85">
        <w:rPr>
          <w:rFonts w:eastAsiaTheme="minorEastAsia"/>
          <w:sz w:val="22"/>
          <w:szCs w:val="22"/>
        </w:rPr>
        <w:t xml:space="preserve"> is given with the ratio of the </w:t>
      </w:r>
      <w:r w:rsidR="00040537">
        <w:rPr>
          <w:rFonts w:eastAsiaTheme="minorEastAsia"/>
          <w:sz w:val="22"/>
          <w:szCs w:val="22"/>
        </w:rPr>
        <w:t>left-hand</w:t>
      </w:r>
      <w:r w:rsidR="00747B85">
        <w:rPr>
          <w:rFonts w:eastAsiaTheme="minorEastAsia"/>
          <w:sz w:val="22"/>
          <w:szCs w:val="22"/>
        </w:rPr>
        <w:t xml:space="preserve"> sides of (18) over (17):</w:t>
      </w:r>
    </w:p>
    <w:p w14:paraId="75309DD5" w14:textId="77777777" w:rsidR="00747B85" w:rsidRDefault="00747B85" w:rsidP="00E07560">
      <w:pPr>
        <w:rPr>
          <w:rFonts w:eastAsiaTheme="minorEastAsia"/>
          <w:sz w:val="22"/>
          <w:szCs w:val="22"/>
        </w:rPr>
      </w:pPr>
    </w:p>
    <w:p w14:paraId="3BD1614D" w14:textId="1A62D78B" w:rsidR="00EE6EAB" w:rsidRDefault="00000000" w:rsidP="00E0756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DC1F53">
        <w:rPr>
          <w:rFonts w:eastAsiaTheme="minorEastAsia"/>
          <w:sz w:val="22"/>
          <w:szCs w:val="22"/>
        </w:rPr>
        <w:t xml:space="preserve">     (19)</w:t>
      </w:r>
    </w:p>
    <w:p w14:paraId="5CF3B39B" w14:textId="0C3E1F6C" w:rsidR="00F413DC" w:rsidRDefault="00F413DC" w:rsidP="00E07560">
      <w:pPr>
        <w:rPr>
          <w:rFonts w:eastAsiaTheme="minorEastAsia"/>
          <w:sz w:val="22"/>
          <w:szCs w:val="22"/>
        </w:rPr>
      </w:pPr>
    </w:p>
    <w:p w14:paraId="46482B1B" w14:textId="53B7FD1E" w:rsidR="00F413DC" w:rsidRDefault="00F413DC" w:rsidP="00E0756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Note that the Average Trajectory Weight is a non-dimensional quantity </w:t>
      </w:r>
      <w:proofErr w:type="gramStart"/>
      <w:r>
        <w:rPr>
          <w:rFonts w:eastAsiaTheme="minorEastAsia"/>
          <w:sz w:val="22"/>
          <w:szCs w:val="22"/>
        </w:rPr>
        <w:t>i.e.</w:t>
      </w:r>
      <w:proofErr w:type="gramEnd"/>
      <w:r>
        <w:rPr>
          <w:rFonts w:eastAsiaTheme="minorEastAsia"/>
          <w:sz w:val="22"/>
          <w:szCs w:val="22"/>
        </w:rPr>
        <w:t xml:space="preserve"> it is just a number.</w:t>
      </w:r>
    </w:p>
    <w:p w14:paraId="5EEB9B79" w14:textId="77777777" w:rsidR="008667B8" w:rsidRDefault="008667B8" w:rsidP="00E07560">
      <w:pPr>
        <w:rPr>
          <w:rFonts w:eastAsiaTheme="minorEastAsia"/>
          <w:sz w:val="22"/>
          <w:szCs w:val="22"/>
        </w:rPr>
      </w:pPr>
    </w:p>
    <w:p w14:paraId="5D07F9F1" w14:textId="772911AD" w:rsidR="00805959" w:rsidRDefault="00805959" w:rsidP="00805959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Matching of Template Property Particles </w:t>
      </w:r>
    </w:p>
    <w:p w14:paraId="7D981FBE" w14:textId="5126E18D" w:rsidR="00805959" w:rsidRPr="009E21AF" w:rsidRDefault="00805959" w:rsidP="00805959">
      <w:pPr>
        <w:rPr>
          <w:sz w:val="22"/>
          <w:szCs w:val="22"/>
        </w:rPr>
      </w:pPr>
    </w:p>
    <w:p w14:paraId="5BA7AF85" w14:textId="009EEB3D" w:rsidR="009E21AF" w:rsidRDefault="009E21AF" w:rsidP="00805959">
      <w:pPr>
        <w:rPr>
          <w:sz w:val="22"/>
          <w:szCs w:val="22"/>
        </w:rPr>
      </w:pPr>
      <w:r w:rsidRPr="009E21AF">
        <w:rPr>
          <w:sz w:val="22"/>
          <w:szCs w:val="22"/>
        </w:rPr>
        <w:t xml:space="preserve">In </w:t>
      </w:r>
      <w:r>
        <w:rPr>
          <w:sz w:val="22"/>
          <w:szCs w:val="22"/>
        </w:rPr>
        <w:t xml:space="preserve">order to understand how </w:t>
      </w:r>
      <w:r w:rsidR="0063241B">
        <w:rPr>
          <w:sz w:val="22"/>
          <w:szCs w:val="22"/>
        </w:rPr>
        <w:t xml:space="preserve">match between </w:t>
      </w:r>
      <w:r w:rsidR="001144B3">
        <w:rPr>
          <w:sz w:val="22"/>
          <w:szCs w:val="22"/>
        </w:rPr>
        <w:t xml:space="preserve">template property and semantic property occurs we need to define one more quantity which will be included in the </w:t>
      </w:r>
      <w:r w:rsidR="00182323">
        <w:rPr>
          <w:sz w:val="22"/>
          <w:szCs w:val="22"/>
        </w:rPr>
        <w:t>template property signature:</w:t>
      </w:r>
    </w:p>
    <w:p w14:paraId="6BB33476" w14:textId="54F080A3" w:rsidR="00182323" w:rsidRDefault="00182323" w:rsidP="00805959">
      <w:pPr>
        <w:rPr>
          <w:sz w:val="22"/>
          <w:szCs w:val="22"/>
        </w:rPr>
      </w:pPr>
    </w:p>
    <w:p w14:paraId="2983D6A4" w14:textId="28A86685" w:rsidR="00182323" w:rsidRPr="009E21AF" w:rsidRDefault="00182323" w:rsidP="00805959">
      <w:pPr>
        <w:rPr>
          <w:sz w:val="22"/>
          <w:szCs w:val="22"/>
        </w:rPr>
      </w:pPr>
      <w:r w:rsidRPr="00182323">
        <w:rPr>
          <w:b/>
          <w:bCs/>
          <w:sz w:val="22"/>
          <w:szCs w:val="22"/>
        </w:rPr>
        <w:t>Definition</w:t>
      </w:r>
      <w:r>
        <w:rPr>
          <w:sz w:val="22"/>
          <w:szCs w:val="22"/>
        </w:rPr>
        <w:t xml:space="preserve">: </w:t>
      </w:r>
      <w:r w:rsidRPr="00182323">
        <w:rPr>
          <w:i/>
          <w:iCs/>
          <w:sz w:val="22"/>
          <w:szCs w:val="22"/>
        </w:rPr>
        <w:t>Matching Threshold</w:t>
      </w:r>
      <w:r>
        <w:rPr>
          <w:sz w:val="22"/>
          <w:szCs w:val="2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</w:p>
    <w:p w14:paraId="0FBA708D" w14:textId="101DE24D" w:rsidR="00B369C3" w:rsidRDefault="001659F6" w:rsidP="0080595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consider again the trajectory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of the centroid of some semantic property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in some bound region of template property when the elapsed time varies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∆T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>
        <w:rPr>
          <w:rFonts w:eastAsiaTheme="minorEastAsia"/>
          <w:sz w:val="22"/>
          <w:szCs w:val="22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∆T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>
        <w:rPr>
          <w:rFonts w:eastAsiaTheme="minorEastAsia"/>
          <w:sz w:val="22"/>
          <w:szCs w:val="22"/>
        </w:rPr>
        <w:t xml:space="preserve">. This trajectory was shown on the last Figure in the previous Section.  We compute the Average Trajectory Weight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with the expression (19). </w:t>
      </w:r>
    </w:p>
    <w:p w14:paraId="101BF59D" w14:textId="1BAA3DE9" w:rsidR="001659F6" w:rsidRDefault="001659F6" w:rsidP="00805959">
      <w:pPr>
        <w:rPr>
          <w:sz w:val="22"/>
          <w:szCs w:val="22"/>
        </w:rPr>
      </w:pPr>
    </w:p>
    <w:p w14:paraId="6D15DE1F" w14:textId="652189C0" w:rsidR="001659F6" w:rsidRDefault="001659F6" w:rsidP="00805959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Then we say that </w:t>
      </w:r>
      <w:r w:rsidR="00540457">
        <w:rPr>
          <w:sz w:val="22"/>
          <w:szCs w:val="22"/>
        </w:rPr>
        <w:t xml:space="preserve">the property template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 w:rsidR="00540457">
        <w:rPr>
          <w:sz w:val="22"/>
          <w:szCs w:val="22"/>
        </w:rPr>
        <w:t xml:space="preserve"> defined with the stochastic quantities in (7) is triggered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proofErr w:type="spellStart"/>
      <w:r w:rsidR="008651DD" w:rsidRPr="00EC71F9">
        <w:rPr>
          <w:rFonts w:eastAsiaTheme="minorEastAsia"/>
          <w:i/>
          <w:iCs/>
          <w:sz w:val="22"/>
          <w:szCs w:val="22"/>
        </w:rPr>
        <w:t>iff</w:t>
      </w:r>
      <w:proofErr w:type="spellEnd"/>
      <w:r w:rsidR="008651DD">
        <w:rPr>
          <w:rFonts w:eastAsiaTheme="minorEastAsia"/>
          <w:sz w:val="22"/>
          <w:szCs w:val="22"/>
        </w:rPr>
        <w:t xml:space="preserve"> the following inequality is satisfied:</w:t>
      </w:r>
    </w:p>
    <w:p w14:paraId="3C45BDB4" w14:textId="77777777" w:rsidR="008651DD" w:rsidRDefault="008651DD" w:rsidP="00805959">
      <w:pPr>
        <w:rPr>
          <w:rFonts w:eastAsiaTheme="minorEastAsia"/>
          <w:sz w:val="22"/>
          <w:szCs w:val="22"/>
        </w:rPr>
      </w:pPr>
    </w:p>
    <w:p w14:paraId="48B020B1" w14:textId="21B7C124" w:rsidR="008651DD" w:rsidRDefault="00000000" w:rsidP="00805959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&gt;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="008651DD">
        <w:rPr>
          <w:rFonts w:eastAsiaTheme="minorEastAsia"/>
          <w:sz w:val="22"/>
          <w:szCs w:val="22"/>
        </w:rPr>
        <w:t xml:space="preserve">     (20)</w:t>
      </w:r>
    </w:p>
    <w:p w14:paraId="21794956" w14:textId="41A98982" w:rsidR="00EC71F9" w:rsidRDefault="00EC71F9" w:rsidP="0080595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We will denote the real number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>
        <w:rPr>
          <w:rFonts w:eastAsiaTheme="minorEastAsia"/>
          <w:sz w:val="22"/>
          <w:szCs w:val="22"/>
        </w:rPr>
        <w:t xml:space="preserve"> as the Matching threshold of the template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>
        <w:rPr>
          <w:rFonts w:eastAsiaTheme="minorEastAsia"/>
          <w:sz w:val="22"/>
          <w:szCs w:val="22"/>
        </w:rPr>
        <w:t xml:space="preserve"> and it will be one of the quantities which uniquely characterize the behavior of the template property.</w:t>
      </w:r>
    </w:p>
    <w:p w14:paraId="4C524230" w14:textId="77777777" w:rsidR="008651DD" w:rsidRDefault="008651DD" w:rsidP="00805959">
      <w:pPr>
        <w:rPr>
          <w:sz w:val="22"/>
          <w:szCs w:val="22"/>
        </w:rPr>
      </w:pPr>
    </w:p>
    <w:p w14:paraId="7666093D" w14:textId="77777777" w:rsidR="001659F6" w:rsidRPr="009E21AF" w:rsidRDefault="001659F6" w:rsidP="00805959">
      <w:pPr>
        <w:rPr>
          <w:sz w:val="22"/>
          <w:szCs w:val="22"/>
        </w:rPr>
      </w:pPr>
    </w:p>
    <w:p w14:paraId="5EDADF9F" w14:textId="77777777" w:rsidR="00805959" w:rsidRPr="009E21AF" w:rsidRDefault="00805959" w:rsidP="00E07560">
      <w:pPr>
        <w:rPr>
          <w:rFonts w:eastAsiaTheme="minorEastAsia"/>
          <w:sz w:val="22"/>
          <w:szCs w:val="22"/>
        </w:rPr>
      </w:pPr>
    </w:p>
    <w:p w14:paraId="730959FA" w14:textId="0E790C36" w:rsidR="003666AA" w:rsidRDefault="00F530C6" w:rsidP="00E07560">
      <w:pPr>
        <w:rPr>
          <w:color w:val="FF0000"/>
          <w:sz w:val="22"/>
          <w:szCs w:val="22"/>
        </w:rPr>
      </w:pPr>
      <w:r w:rsidRPr="00F530C6">
        <w:rPr>
          <w:color w:val="FF0000"/>
          <w:sz w:val="22"/>
          <w:szCs w:val="22"/>
        </w:rPr>
        <w:t xml:space="preserve">//TODO: </w:t>
      </w:r>
      <w:r w:rsidR="002853BB">
        <w:rPr>
          <w:color w:val="FF0000"/>
          <w:sz w:val="22"/>
          <w:szCs w:val="22"/>
        </w:rPr>
        <w:t>finish the Matching Threshold definition</w:t>
      </w:r>
    </w:p>
    <w:p w14:paraId="67D4054D" w14:textId="54D61AF4" w:rsidR="00735AFE" w:rsidRDefault="00735AFE" w:rsidP="00E07560">
      <w:pPr>
        <w:rPr>
          <w:color w:val="FF0000"/>
          <w:sz w:val="22"/>
          <w:szCs w:val="22"/>
        </w:rPr>
      </w:pPr>
    </w:p>
    <w:p w14:paraId="34D4EA58" w14:textId="672EF46E" w:rsidR="002853BB" w:rsidRDefault="002853BB" w:rsidP="00E07560">
      <w:pPr>
        <w:rPr>
          <w:color w:val="FF0000"/>
          <w:sz w:val="22"/>
          <w:szCs w:val="22"/>
        </w:rPr>
      </w:pPr>
    </w:p>
    <w:p w14:paraId="0F63FE39" w14:textId="3D7B2C68" w:rsidR="002853BB" w:rsidRDefault="002853BB" w:rsidP="00E0756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// This paragraph does not belong to </w:t>
      </w:r>
      <w:r w:rsidRPr="00DD3265">
        <w:rPr>
          <w:i/>
          <w:iCs/>
          <w:color w:val="FF0000"/>
          <w:sz w:val="22"/>
          <w:szCs w:val="22"/>
        </w:rPr>
        <w:t>Matching of Template Property</w:t>
      </w:r>
    </w:p>
    <w:p w14:paraId="5ED96812" w14:textId="606CA380" w:rsidR="00735AFE" w:rsidRPr="002853BB" w:rsidRDefault="00032301" w:rsidP="00E07560">
      <w:pPr>
        <w:rPr>
          <w:rFonts w:eastAsiaTheme="minorEastAsia"/>
          <w:bCs/>
          <w:color w:val="FFC000"/>
          <w:sz w:val="22"/>
          <w:szCs w:val="22"/>
        </w:rPr>
      </w:pPr>
      <w:r w:rsidRPr="002853BB">
        <w:rPr>
          <w:color w:val="FFC000"/>
          <w:sz w:val="22"/>
          <w:szCs w:val="22"/>
        </w:rPr>
        <w:t xml:space="preserve">Each </w:t>
      </w:r>
      <w:r w:rsidR="000935B2" w:rsidRPr="002853BB">
        <w:rPr>
          <w:color w:val="FFC000"/>
          <w:sz w:val="22"/>
          <w:szCs w:val="22"/>
        </w:rPr>
        <w:t xml:space="preserve">template </w:t>
      </w:r>
      <w:r w:rsidRPr="002853BB">
        <w:rPr>
          <w:color w:val="FFC000"/>
          <w:sz w:val="22"/>
          <w:szCs w:val="22"/>
        </w:rPr>
        <w:t xml:space="preserve">aspect </w:t>
      </w:r>
      <w:r w:rsidR="00816A62" w:rsidRPr="002853BB">
        <w:rPr>
          <w:color w:val="FFC000"/>
          <w:sz w:val="22"/>
          <w:szCs w:val="22"/>
        </w:rPr>
        <w:t>is</w:t>
      </w:r>
      <w:r w:rsidRPr="002853BB">
        <w:rPr>
          <w:color w:val="FFC000"/>
          <w:sz w:val="22"/>
          <w:szCs w:val="22"/>
        </w:rPr>
        <w:t xml:space="preserve"> paired with </w:t>
      </w:r>
      <w:r w:rsidR="000338DE" w:rsidRPr="002853BB">
        <w:rPr>
          <w:color w:val="FFC000"/>
          <w:sz w:val="22"/>
          <w:szCs w:val="22"/>
        </w:rPr>
        <w:t xml:space="preserve">an </w:t>
      </w:r>
      <w:r w:rsidRPr="002853BB">
        <w:rPr>
          <w:color w:val="FFC000"/>
          <w:sz w:val="22"/>
          <w:szCs w:val="22"/>
        </w:rPr>
        <w:t>association particle</w:t>
      </w:r>
      <w:r w:rsidR="000935B2" w:rsidRPr="002853BB">
        <w:rPr>
          <w:color w:val="FFC000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FFC000"/>
            <w:sz w:val="22"/>
            <w:szCs w:val="22"/>
          </w:rPr>
          <m:t>AP</m:t>
        </m:r>
      </m:oMath>
      <w:r w:rsidR="00816A62" w:rsidRPr="002853BB">
        <w:rPr>
          <w:rFonts w:eastAsiaTheme="minorEastAsia"/>
          <w:color w:val="FFC000"/>
          <w:sz w:val="22"/>
          <w:szCs w:val="22"/>
        </w:rPr>
        <w:t xml:space="preserve">. In turn </w:t>
      </w:r>
      <m:oMath>
        <m:r>
          <w:rPr>
            <w:rFonts w:ascii="Cambria Math" w:hAnsi="Cambria Math"/>
            <w:color w:val="FFC000"/>
            <w:sz w:val="22"/>
            <w:szCs w:val="22"/>
          </w:rPr>
          <m:t>AP</m:t>
        </m:r>
      </m:oMath>
      <w:r w:rsidR="00816A62" w:rsidRPr="002853BB">
        <w:rPr>
          <w:rFonts w:eastAsiaTheme="minorEastAsia"/>
          <w:color w:val="FFC000"/>
          <w:sz w:val="22"/>
          <w:szCs w:val="22"/>
        </w:rPr>
        <w:t xml:space="preserve"> </w:t>
      </w:r>
      <w:r w:rsidR="00816A62" w:rsidRPr="002853BB">
        <w:rPr>
          <w:color w:val="FFC000"/>
          <w:sz w:val="22"/>
          <w:szCs w:val="22"/>
        </w:rPr>
        <w:t>can</w:t>
      </w:r>
      <w:r w:rsidR="00805959" w:rsidRPr="002853BB">
        <w:rPr>
          <w:color w:val="FFC000"/>
          <w:sz w:val="22"/>
          <w:szCs w:val="22"/>
        </w:rPr>
        <w:t xml:space="preserve"> be</w:t>
      </w:r>
      <w:r w:rsidRPr="002853BB">
        <w:rPr>
          <w:color w:val="FFC000"/>
          <w:sz w:val="22"/>
          <w:szCs w:val="22"/>
        </w:rPr>
        <w:t xml:space="preserve"> paired with a semantic particle </w:t>
      </w:r>
      <w:r w:rsidR="000935B2" w:rsidRPr="002853BB">
        <w:rPr>
          <w:color w:val="FFC000"/>
          <w:sz w:val="22"/>
          <w:szCs w:val="22"/>
        </w:rPr>
        <w:t>in</w:t>
      </w:r>
      <w:r w:rsidR="000338DE" w:rsidRPr="002853BB">
        <w:rPr>
          <w:color w:val="FFC000"/>
          <w:sz w:val="22"/>
          <w:szCs w:val="22"/>
        </w:rPr>
        <w:t xml:space="preserve"> </w:t>
      </w:r>
      <w:r w:rsidR="000935B2" w:rsidRPr="002853BB">
        <w:rPr>
          <w:color w:val="FFC000"/>
          <w:sz w:val="22"/>
          <w:szCs w:val="22"/>
        </w:rPr>
        <w:t xml:space="preserve">semantic sheet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color w:val="FFC000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color w:val="FFC000"/>
                <w:sz w:val="22"/>
                <w:szCs w:val="22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C000"/>
                <w:sz w:val="22"/>
                <w:szCs w:val="22"/>
              </w:rPr>
              <m:t>α</m:t>
            </m:r>
          </m:sub>
        </m:sSub>
      </m:oMath>
      <w:r w:rsidR="000935B2" w:rsidRPr="002853BB">
        <w:rPr>
          <w:rFonts w:eastAsiaTheme="minorEastAsia"/>
          <w:bCs/>
          <w:color w:val="FFC000"/>
          <w:sz w:val="22"/>
          <w:szCs w:val="22"/>
        </w:rPr>
        <w:t xml:space="preserve"> </w:t>
      </w:r>
      <w:r w:rsidR="000338DE" w:rsidRPr="002853BB">
        <w:rPr>
          <w:rFonts w:eastAsiaTheme="minorEastAsia"/>
          <w:bCs/>
          <w:color w:val="FFC000"/>
          <w:sz w:val="22"/>
          <w:szCs w:val="22"/>
        </w:rPr>
        <w:t>for</w:t>
      </w:r>
      <w:r w:rsidR="000935B2" w:rsidRPr="002853BB">
        <w:rPr>
          <w:rFonts w:eastAsiaTheme="minorEastAsia"/>
          <w:bCs/>
          <w:color w:val="FFC000"/>
          <w:sz w:val="22"/>
          <w:szCs w:val="22"/>
        </w:rPr>
        <w:t xml:space="preserve"> some sheet index </w:t>
      </w:r>
      <m:oMath>
        <m:r>
          <w:rPr>
            <w:rFonts w:ascii="Cambria Math" w:eastAsiaTheme="minorEastAsia" w:hAnsi="Cambria Math" w:cstheme="minorHAnsi"/>
            <w:color w:val="FFC000"/>
            <w:sz w:val="22"/>
            <w:szCs w:val="22"/>
          </w:rPr>
          <m:t>α</m:t>
        </m:r>
      </m:oMath>
      <w:r w:rsidR="000935B2" w:rsidRPr="002853BB">
        <w:rPr>
          <w:rFonts w:eastAsiaTheme="minorEastAsia"/>
          <w:bCs/>
          <w:color w:val="FFC000"/>
          <w:sz w:val="22"/>
          <w:szCs w:val="22"/>
        </w:rPr>
        <w:t>.</w:t>
      </w:r>
      <w:r w:rsidR="00816A62" w:rsidRPr="002853BB">
        <w:rPr>
          <w:rFonts w:eastAsiaTheme="minorEastAsia"/>
          <w:bCs/>
          <w:color w:val="FFC000"/>
          <w:sz w:val="22"/>
          <w:szCs w:val="22"/>
        </w:rPr>
        <w:t xml:space="preserve"> Also, the template property particle </w:t>
      </w:r>
      <m:oMath>
        <m:r>
          <w:rPr>
            <w:rFonts w:ascii="Cambria Math" w:hAnsi="Cambria Math"/>
            <w:color w:val="FFC000"/>
            <w:sz w:val="22"/>
            <w:szCs w:val="22"/>
          </w:rPr>
          <m:t>P</m:t>
        </m:r>
      </m:oMath>
      <w:r w:rsidR="00816A62" w:rsidRPr="002853BB">
        <w:rPr>
          <w:rFonts w:eastAsiaTheme="minorEastAsia"/>
          <w:bCs/>
          <w:color w:val="FFC000"/>
          <w:sz w:val="22"/>
          <w:szCs w:val="22"/>
        </w:rPr>
        <w:t xml:space="preserve"> can be paired with semantic particle in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color w:val="FFC000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color w:val="FFC000"/>
                <w:sz w:val="22"/>
                <w:szCs w:val="22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C000"/>
                <w:sz w:val="22"/>
                <w:szCs w:val="22"/>
              </w:rPr>
              <m:t>α</m:t>
            </m:r>
          </m:sub>
        </m:sSub>
      </m:oMath>
      <w:r w:rsidR="00816A62" w:rsidRPr="002853BB">
        <w:rPr>
          <w:rFonts w:eastAsiaTheme="minorEastAsia"/>
          <w:b/>
          <w:color w:val="FFC000"/>
          <w:sz w:val="22"/>
          <w:szCs w:val="22"/>
        </w:rPr>
        <w:t xml:space="preserve"> </w:t>
      </w:r>
      <w:r w:rsidR="00816A62" w:rsidRPr="002853BB">
        <w:rPr>
          <w:rFonts w:eastAsiaTheme="minorEastAsia"/>
          <w:bCs/>
          <w:color w:val="FFC000"/>
          <w:sz w:val="22"/>
          <w:szCs w:val="22"/>
        </w:rPr>
        <w:t xml:space="preserve">via </w:t>
      </w:r>
      <w:r w:rsidR="0072219A" w:rsidRPr="002853BB">
        <w:rPr>
          <w:rFonts w:eastAsiaTheme="minorEastAsia"/>
          <w:bCs/>
          <w:color w:val="FFC000"/>
          <w:sz w:val="22"/>
          <w:szCs w:val="22"/>
        </w:rPr>
        <w:t xml:space="preserve">another </w:t>
      </w:r>
      <w:r w:rsidR="00816A62" w:rsidRPr="002853BB">
        <w:rPr>
          <w:rFonts w:eastAsiaTheme="minorEastAsia"/>
          <w:bCs/>
          <w:color w:val="FFC000"/>
          <w:sz w:val="22"/>
          <w:szCs w:val="22"/>
        </w:rPr>
        <w:t xml:space="preserve">association particle attached to the semantic position of the centroid </w:t>
      </w:r>
      <m:oMath>
        <m:sSub>
          <m:sSubPr>
            <m:ctrlPr>
              <w:rPr>
                <w:rFonts w:ascii="Cambria Math" w:hAnsi="Cambria Math"/>
                <w:i/>
                <w:color w:val="FFC000"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FFC000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color w:val="FFC000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FFC000"/>
                <w:sz w:val="22"/>
                <w:szCs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color w:val="FFC00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FFC000"/>
                <w:sz w:val="22"/>
                <w:szCs w:val="22"/>
              </w:rPr>
              <m:t>∙</m:t>
            </m:r>
          </m:e>
        </m:d>
      </m:oMath>
      <w:r w:rsidR="00816A62" w:rsidRPr="002853BB">
        <w:rPr>
          <w:rFonts w:eastAsiaTheme="minorEastAsia"/>
          <w:bCs/>
          <w:color w:val="FFC000"/>
          <w:sz w:val="22"/>
          <w:szCs w:val="22"/>
        </w:rPr>
        <w:t xml:space="preserve">.  </w:t>
      </w:r>
    </w:p>
    <w:p w14:paraId="771DD09A" w14:textId="6DFEB96B" w:rsidR="000338DE" w:rsidRDefault="000338DE" w:rsidP="00E07560">
      <w:pPr>
        <w:rPr>
          <w:sz w:val="22"/>
          <w:szCs w:val="22"/>
        </w:rPr>
      </w:pPr>
    </w:p>
    <w:p w14:paraId="35471EEE" w14:textId="21304AB5" w:rsidR="002246CE" w:rsidRDefault="002246CE" w:rsidP="002246CE">
      <w:pPr>
        <w:rPr>
          <w:sz w:val="22"/>
          <w:szCs w:val="22"/>
        </w:rPr>
      </w:pPr>
      <w:r w:rsidRPr="0086579C">
        <w:rPr>
          <w:b/>
          <w:bCs/>
          <w:sz w:val="22"/>
          <w:szCs w:val="22"/>
        </w:rPr>
        <w:t>Definition</w:t>
      </w:r>
      <w:r>
        <w:rPr>
          <w:sz w:val="22"/>
          <w:szCs w:val="22"/>
        </w:rPr>
        <w:t xml:space="preserve">: </w:t>
      </w:r>
      <w:r w:rsidRPr="0086579C">
        <w:rPr>
          <w:i/>
          <w:iCs/>
          <w:sz w:val="22"/>
          <w:szCs w:val="22"/>
        </w:rPr>
        <w:t>Representation of Template P</w:t>
      </w:r>
      <w:r>
        <w:rPr>
          <w:i/>
          <w:iCs/>
          <w:sz w:val="22"/>
          <w:szCs w:val="22"/>
        </w:rPr>
        <w:t>roperty</w:t>
      </w:r>
    </w:p>
    <w:p w14:paraId="047A66EF" w14:textId="29B38839" w:rsidR="002246CE" w:rsidRDefault="002246CE" w:rsidP="002246CE">
      <w:pPr>
        <w:rPr>
          <w:sz w:val="22"/>
          <w:szCs w:val="22"/>
        </w:rPr>
      </w:pPr>
      <w:r>
        <w:rPr>
          <w:sz w:val="22"/>
          <w:szCs w:val="22"/>
        </w:rPr>
        <w:t xml:space="preserve">The representation of a Template Property exists in </w:t>
      </w:r>
      <w:r w:rsidRPr="00FF1379">
        <w:rPr>
          <w:i/>
          <w:iCs/>
          <w:sz w:val="22"/>
          <w:szCs w:val="22"/>
        </w:rPr>
        <w:t>Template Space</w:t>
      </w:r>
      <w:r>
        <w:rPr>
          <w:i/>
          <w:iCs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Τ</m:t>
        </m:r>
      </m:oMath>
      <w:r>
        <w:rPr>
          <w:sz w:val="22"/>
          <w:szCs w:val="22"/>
        </w:rPr>
        <w:t>. We use the following notation:</w:t>
      </w:r>
    </w:p>
    <w:p w14:paraId="677DAC7A" w14:textId="77777777" w:rsidR="00BF3695" w:rsidRDefault="00BF3695" w:rsidP="002246CE">
      <w:pPr>
        <w:rPr>
          <w:sz w:val="22"/>
          <w:szCs w:val="22"/>
        </w:rPr>
      </w:pPr>
    </w:p>
    <w:p w14:paraId="66CB8376" w14:textId="3483D3F5" w:rsidR="002246CE" w:rsidRDefault="00AD2629" w:rsidP="002246CE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</w:rPr>
        <w:t xml:space="preserve"> </w:t>
      </w:r>
    </w:p>
    <w:p w14:paraId="6E6D9AD2" w14:textId="40672230" w:rsidR="00AD2629" w:rsidRDefault="00000000" w:rsidP="002246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 w:rsidR="00AD2629">
        <w:rPr>
          <w:rFonts w:eastAsiaTheme="minorEastAsia"/>
        </w:rPr>
        <w:t xml:space="preserve"> </w:t>
      </w:r>
    </w:p>
    <w:p w14:paraId="40995ED0" w14:textId="4F977084" w:rsidR="00AD2629" w:rsidRDefault="00AD2629" w:rsidP="002246CE">
      <w:pPr>
        <w:rPr>
          <w:sz w:val="22"/>
          <w:szCs w:val="22"/>
        </w:rPr>
      </w:pPr>
    </w:p>
    <w:p w14:paraId="7FC45310" w14:textId="32DF2472" w:rsidR="00BF3695" w:rsidRDefault="002B066D" w:rsidP="002246CE">
      <w:pPr>
        <w:rPr>
          <w:sz w:val="22"/>
          <w:szCs w:val="22"/>
        </w:rPr>
      </w:pPr>
      <w:r>
        <w:rPr>
          <w:sz w:val="22"/>
          <w:szCs w:val="22"/>
        </w:rPr>
        <w:t xml:space="preserve">Here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 as before denotes that the quantity on the left is a stochastic quantity.</w:t>
      </w:r>
      <w:r w:rsidR="00BF7387">
        <w:rPr>
          <w:rFonts w:eastAsiaTheme="minorEastAsia"/>
          <w:sz w:val="22"/>
          <w:szCs w:val="22"/>
        </w:rPr>
        <w:t xml:space="preserve"> This means that the quantity on the left is not a scalar</w:t>
      </w:r>
      <w:r w:rsidR="007225A6">
        <w:rPr>
          <w:rFonts w:eastAsiaTheme="minorEastAsia"/>
          <w:sz w:val="22"/>
          <w:szCs w:val="22"/>
        </w:rPr>
        <w:t>,</w:t>
      </w:r>
      <w:r w:rsidR="00BF7387">
        <w:rPr>
          <w:rFonts w:eastAsiaTheme="minorEastAsia"/>
          <w:sz w:val="22"/>
          <w:szCs w:val="22"/>
        </w:rPr>
        <w:t xml:space="preserve"> but it is </w:t>
      </w:r>
      <w:r w:rsidR="00175ABB">
        <w:rPr>
          <w:rFonts w:eastAsiaTheme="minorEastAsia"/>
          <w:sz w:val="22"/>
          <w:szCs w:val="22"/>
        </w:rPr>
        <w:t xml:space="preserve">a quantity </w:t>
      </w:r>
      <w:r w:rsidR="00BF7387">
        <w:rPr>
          <w:rFonts w:eastAsiaTheme="minorEastAsia"/>
          <w:sz w:val="22"/>
          <w:szCs w:val="22"/>
        </w:rPr>
        <w:t xml:space="preserve">represented with some probability distribution function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∙ ,P</m:t>
            </m:r>
          </m:e>
        </m:d>
      </m:oMath>
      <w:r w:rsidR="00864742">
        <w:rPr>
          <w:rFonts w:eastAsiaTheme="minorEastAsia"/>
          <w:sz w:val="22"/>
          <w:szCs w:val="22"/>
        </w:rPr>
        <w:t xml:space="preserve">. Here the dot </w:t>
      </w:r>
      <m:oMath>
        <m:r>
          <w:rPr>
            <w:rFonts w:ascii="Cambria Math" w:eastAsiaTheme="minorEastAsia" w:hAnsi="Cambria Math"/>
            <w:sz w:val="22"/>
            <w:szCs w:val="22"/>
          </w:rPr>
          <m:t>∙</m:t>
        </m:r>
      </m:oMath>
      <w:r w:rsidR="00864742">
        <w:rPr>
          <w:rFonts w:eastAsiaTheme="minorEastAsia"/>
          <w:sz w:val="22"/>
          <w:szCs w:val="22"/>
        </w:rPr>
        <w:t xml:space="preserve"> denotes </w:t>
      </w:r>
      <w:r w:rsidR="005769E3">
        <w:rPr>
          <w:rFonts w:eastAsiaTheme="minorEastAsia"/>
          <w:sz w:val="22"/>
          <w:szCs w:val="22"/>
        </w:rPr>
        <w:t>the domain of the function which is the same semantic space on which the corresponding stochastic quantity is defined</w:t>
      </w:r>
      <w:r w:rsidR="00864742">
        <w:rPr>
          <w:rFonts w:eastAsiaTheme="minorEastAsia"/>
          <w:sz w:val="22"/>
          <w:szCs w:val="22"/>
        </w:rPr>
        <w:t>.</w:t>
      </w:r>
      <w:r w:rsidR="005769E3">
        <w:rPr>
          <w:rFonts w:eastAsiaTheme="minorEastAsia"/>
          <w:sz w:val="22"/>
          <w:szCs w:val="22"/>
        </w:rPr>
        <w:t xml:space="preserve"> The second argument </w:t>
      </w:r>
      <m:oMath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P</m:t>
        </m:r>
      </m:oMath>
      <w:r w:rsidR="005769E3">
        <w:rPr>
          <w:rFonts w:eastAsiaTheme="minorEastAsia"/>
          <w:sz w:val="22"/>
          <w:szCs w:val="22"/>
        </w:rPr>
        <w:t xml:space="preserve"> (</w:t>
      </w:r>
      <w:r w:rsidR="005769E3" w:rsidRPr="005769E3">
        <w:rPr>
          <w:rFonts w:eastAsiaTheme="minorEastAsia"/>
          <w:i/>
          <w:iCs/>
          <w:sz w:val="22"/>
          <w:szCs w:val="22"/>
        </w:rPr>
        <w:t>fraktur</w:t>
      </w:r>
      <w:r w:rsidR="005769E3">
        <w:rPr>
          <w:rFonts w:eastAsiaTheme="minorEastAsia"/>
          <w:sz w:val="22"/>
          <w:szCs w:val="22"/>
        </w:rPr>
        <w:t xml:space="preserve"> </w:t>
      </w:r>
      <w:r w:rsidR="005769E3" w:rsidRPr="005769E3">
        <w:rPr>
          <w:rFonts w:eastAsiaTheme="minorEastAsia"/>
          <w:i/>
          <w:iCs/>
          <w:sz w:val="22"/>
          <w:szCs w:val="22"/>
        </w:rPr>
        <w:t>P</w:t>
      </w:r>
      <w:r w:rsidR="005769E3">
        <w:rPr>
          <w:rFonts w:eastAsiaTheme="minorEastAsia"/>
          <w:sz w:val="22"/>
          <w:szCs w:val="22"/>
        </w:rPr>
        <w:t>) denotes the set of parameters of the specific distribution.</w:t>
      </w:r>
      <w:r w:rsidR="0072341E">
        <w:rPr>
          <w:rFonts w:eastAsiaTheme="minorEastAsia"/>
          <w:sz w:val="22"/>
          <w:szCs w:val="22"/>
        </w:rPr>
        <w:t xml:space="preserve"> The set </w:t>
      </w:r>
      <m:oMath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P</m:t>
        </m:r>
      </m:oMath>
      <w:r w:rsidR="0072341E">
        <w:rPr>
          <w:rFonts w:eastAsiaTheme="minorEastAsia"/>
          <w:sz w:val="22"/>
          <w:szCs w:val="22"/>
        </w:rPr>
        <w:t xml:space="preserve"> in general will be considered a subset of the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72341E">
        <w:rPr>
          <w:rFonts w:eastAsiaTheme="minorEastAsia"/>
          <w:sz w:val="22"/>
          <w:szCs w:val="22"/>
        </w:rPr>
        <w:t xml:space="preserve">-dimensional real space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</m:sSup>
      </m:oMath>
      <w:r w:rsidR="0072341E">
        <w:rPr>
          <w:rFonts w:eastAsiaTheme="minorEastAsia"/>
          <w:sz w:val="22"/>
          <w:szCs w:val="22"/>
        </w:rPr>
        <w:t xml:space="preserve"> for some large enough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72341E">
        <w:rPr>
          <w:rFonts w:eastAsiaTheme="minorEastAsia"/>
          <w:sz w:val="22"/>
          <w:szCs w:val="22"/>
        </w:rPr>
        <w:t>.</w:t>
      </w:r>
      <w:r w:rsidR="005769E3">
        <w:rPr>
          <w:rFonts w:eastAsiaTheme="minorEastAsia"/>
          <w:sz w:val="22"/>
          <w:szCs w:val="22"/>
        </w:rPr>
        <w:t xml:space="preserve"> </w:t>
      </w:r>
      <w:r w:rsidR="0072341E">
        <w:rPr>
          <w:rFonts w:eastAsiaTheme="minorEastAsia"/>
          <w:sz w:val="22"/>
          <w:szCs w:val="22"/>
        </w:rPr>
        <w:t>E</w:t>
      </w:r>
      <w:r w:rsidR="005769E3">
        <w:rPr>
          <w:rFonts w:eastAsiaTheme="minorEastAsia"/>
          <w:sz w:val="22"/>
          <w:szCs w:val="22"/>
        </w:rPr>
        <w:t>ach specific distribution</w:t>
      </w:r>
      <w:r w:rsidR="0072341E">
        <w:rPr>
          <w:rFonts w:eastAsiaTheme="minorEastAsia"/>
          <w:sz w:val="22"/>
          <w:szCs w:val="22"/>
        </w:rPr>
        <w:t xml:space="preserve"> function</w:t>
      </w:r>
      <w:r w:rsidR="005769E3">
        <w:rPr>
          <w:rFonts w:eastAsiaTheme="minorEastAsia"/>
          <w:sz w:val="22"/>
          <w:szCs w:val="22"/>
        </w:rPr>
        <w:t xml:space="preserve"> </w:t>
      </w:r>
      <w:r w:rsidR="0072341E">
        <w:rPr>
          <w:rFonts w:eastAsiaTheme="minorEastAsia"/>
          <w:sz w:val="22"/>
          <w:szCs w:val="22"/>
        </w:rPr>
        <w:t xml:space="preserve">which is a realization of the representation function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∙ ,P</m:t>
            </m:r>
          </m:e>
        </m:d>
      </m:oMath>
      <w:r w:rsidR="0072341E">
        <w:rPr>
          <w:rFonts w:eastAsiaTheme="minorEastAsia"/>
          <w:sz w:val="22"/>
          <w:szCs w:val="22"/>
        </w:rPr>
        <w:t xml:space="preserve"> will be written as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∙ ,p</m:t>
            </m:r>
          </m:e>
        </m:d>
      </m:oMath>
      <w:r w:rsidR="007225A6">
        <w:rPr>
          <w:rFonts w:eastAsiaTheme="minorEastAsia"/>
          <w:sz w:val="22"/>
          <w:szCs w:val="22"/>
        </w:rPr>
        <w:t>,</w:t>
      </w:r>
      <w:r w:rsidR="0072341E">
        <w:rPr>
          <w:rFonts w:eastAsiaTheme="minorEastAsia"/>
          <w:sz w:val="22"/>
          <w:szCs w:val="22"/>
        </w:rPr>
        <w:t xml:space="preserve"> where the </w:t>
      </w:r>
      <w:r w:rsidR="007225A6">
        <w:rPr>
          <w:rFonts w:eastAsiaTheme="minorEastAsia"/>
          <w:sz w:val="22"/>
          <w:szCs w:val="22"/>
        </w:rPr>
        <w:t xml:space="preserve">parameter </w:t>
      </w:r>
      <w:r w:rsidR="0072341E">
        <w:rPr>
          <w:rFonts w:eastAsiaTheme="minorEastAsia"/>
          <w:sz w:val="22"/>
          <w:szCs w:val="22"/>
        </w:rPr>
        <w:t xml:space="preserve">vector </w:t>
      </w:r>
      <m:oMath>
        <m:r>
          <m:rPr>
            <m:scr m:val="script"/>
          </m:rPr>
          <w:rPr>
            <w:rFonts w:ascii="Cambria Math" w:eastAsiaTheme="minorEastAsia" w:hAnsi="Cambria Math"/>
            <w:sz w:val="22"/>
            <w:szCs w:val="22"/>
          </w:rPr>
          <m:t>p∈</m:t>
        </m:r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P</m:t>
        </m:r>
      </m:oMath>
      <w:r w:rsidR="007225A6">
        <w:rPr>
          <w:rFonts w:eastAsiaTheme="minorEastAsia"/>
          <w:sz w:val="22"/>
          <w:szCs w:val="22"/>
        </w:rPr>
        <w:t>.</w:t>
      </w:r>
    </w:p>
    <w:p w14:paraId="72587997" w14:textId="2250825F" w:rsidR="00BF3695" w:rsidRDefault="00175ABB" w:rsidP="002246CE">
      <w:pPr>
        <w:rPr>
          <w:sz w:val="22"/>
          <w:szCs w:val="22"/>
        </w:rPr>
      </w:pPr>
      <w:r>
        <w:rPr>
          <w:sz w:val="22"/>
          <w:szCs w:val="22"/>
        </w:rPr>
        <w:t xml:space="preserve">With this notation </w:t>
      </w:r>
    </w:p>
    <w:p w14:paraId="6C9A033B" w14:textId="77777777" w:rsidR="00BF7387" w:rsidRDefault="00BF7387" w:rsidP="002246CE">
      <w:pPr>
        <w:rPr>
          <w:sz w:val="22"/>
          <w:szCs w:val="22"/>
        </w:rPr>
      </w:pPr>
    </w:p>
    <w:p w14:paraId="6F5A0A78" w14:textId="77777777" w:rsidR="00BF7387" w:rsidRDefault="00BF7387" w:rsidP="002246CE">
      <w:pPr>
        <w:rPr>
          <w:sz w:val="22"/>
          <w:szCs w:val="22"/>
        </w:rPr>
      </w:pPr>
    </w:p>
    <w:p w14:paraId="287F3F41" w14:textId="77777777" w:rsidR="002246CE" w:rsidRDefault="002246CE" w:rsidP="002246CE">
      <w:pPr>
        <w:rPr>
          <w:color w:val="FF0000"/>
          <w:sz w:val="22"/>
          <w:szCs w:val="22"/>
        </w:rPr>
      </w:pPr>
      <w:r w:rsidRPr="00F530C6">
        <w:rPr>
          <w:color w:val="FF0000"/>
          <w:sz w:val="22"/>
          <w:szCs w:val="22"/>
        </w:rPr>
        <w:t>//TODO: elaborate on this item</w:t>
      </w:r>
    </w:p>
    <w:p w14:paraId="34AA5DFB" w14:textId="058132D2" w:rsidR="002246CE" w:rsidRDefault="002246CE" w:rsidP="002246CE">
      <w:pPr>
        <w:rPr>
          <w:sz w:val="22"/>
          <w:szCs w:val="22"/>
        </w:rPr>
      </w:pPr>
    </w:p>
    <w:p w14:paraId="082931F4" w14:textId="77777777" w:rsidR="002246CE" w:rsidRPr="00032301" w:rsidRDefault="002246CE" w:rsidP="002246CE">
      <w:pPr>
        <w:rPr>
          <w:sz w:val="22"/>
          <w:szCs w:val="22"/>
        </w:rPr>
      </w:pPr>
      <w:r w:rsidRPr="004E7D07">
        <w:rPr>
          <w:b/>
          <w:bCs/>
          <w:sz w:val="22"/>
          <w:szCs w:val="22"/>
        </w:rPr>
        <w:t>Definition</w:t>
      </w:r>
      <w:r>
        <w:rPr>
          <w:sz w:val="22"/>
          <w:szCs w:val="22"/>
        </w:rPr>
        <w:t>: Repulsion between template properties</w:t>
      </w:r>
    </w:p>
    <w:p w14:paraId="2F6E02E2" w14:textId="77777777" w:rsidR="002246CE" w:rsidRDefault="002246CE" w:rsidP="002246CE">
      <w:pPr>
        <w:rPr>
          <w:color w:val="FF0000"/>
          <w:sz w:val="22"/>
          <w:szCs w:val="22"/>
        </w:rPr>
      </w:pPr>
      <w:r w:rsidRPr="00F530C6">
        <w:rPr>
          <w:color w:val="FF0000"/>
          <w:sz w:val="22"/>
          <w:szCs w:val="22"/>
        </w:rPr>
        <w:t>//TODO: elaborate on this item</w:t>
      </w:r>
    </w:p>
    <w:p w14:paraId="4887432F" w14:textId="77777777" w:rsidR="002246CE" w:rsidRPr="001825CE" w:rsidRDefault="002246CE" w:rsidP="002246CE">
      <w:pPr>
        <w:rPr>
          <w:sz w:val="22"/>
          <w:szCs w:val="22"/>
        </w:rPr>
      </w:pPr>
    </w:p>
    <w:p w14:paraId="601C35C1" w14:textId="77777777" w:rsidR="002246CE" w:rsidRDefault="002246CE" w:rsidP="00E07560">
      <w:pPr>
        <w:rPr>
          <w:sz w:val="22"/>
          <w:szCs w:val="22"/>
        </w:rPr>
      </w:pPr>
    </w:p>
    <w:p w14:paraId="0C62CDAD" w14:textId="77E176FD" w:rsidR="00792BED" w:rsidRDefault="00A37DAE" w:rsidP="00080C6D">
      <w:pPr>
        <w:rPr>
          <w:sz w:val="22"/>
          <w:szCs w:val="22"/>
        </w:rPr>
      </w:pPr>
      <w:r w:rsidRPr="00694152">
        <w:rPr>
          <w:b/>
          <w:bCs/>
          <w:sz w:val="22"/>
          <w:szCs w:val="22"/>
        </w:rPr>
        <w:t>Definition</w:t>
      </w:r>
      <w:r>
        <w:rPr>
          <w:sz w:val="22"/>
          <w:szCs w:val="22"/>
        </w:rPr>
        <w:t>: Primitive Template Particle</w:t>
      </w:r>
    </w:p>
    <w:p w14:paraId="0B1CB4C2" w14:textId="77777777" w:rsidR="00694152" w:rsidRDefault="00694152" w:rsidP="00694152">
      <w:pPr>
        <w:rPr>
          <w:color w:val="FF0000"/>
          <w:sz w:val="22"/>
          <w:szCs w:val="22"/>
        </w:rPr>
      </w:pPr>
      <w:r w:rsidRPr="00F530C6">
        <w:rPr>
          <w:color w:val="FF0000"/>
          <w:sz w:val="22"/>
          <w:szCs w:val="22"/>
        </w:rPr>
        <w:t>//TODO: elaborate on this item</w:t>
      </w:r>
    </w:p>
    <w:p w14:paraId="3E8679FE" w14:textId="77777777" w:rsidR="00694152" w:rsidRDefault="00694152" w:rsidP="00694152">
      <w:pPr>
        <w:rPr>
          <w:sz w:val="22"/>
          <w:szCs w:val="22"/>
        </w:rPr>
      </w:pPr>
    </w:p>
    <w:p w14:paraId="37CC7B36" w14:textId="77777777" w:rsidR="00694152" w:rsidRDefault="00694152" w:rsidP="00080C6D">
      <w:pPr>
        <w:rPr>
          <w:sz w:val="22"/>
          <w:szCs w:val="22"/>
        </w:rPr>
      </w:pPr>
    </w:p>
    <w:p w14:paraId="63AD76E1" w14:textId="57ED77B8" w:rsidR="00A37DAE" w:rsidRDefault="00A37DAE" w:rsidP="00080C6D">
      <w:pPr>
        <w:rPr>
          <w:sz w:val="22"/>
          <w:szCs w:val="22"/>
        </w:rPr>
      </w:pPr>
      <w:r w:rsidRPr="00694152">
        <w:rPr>
          <w:b/>
          <w:bCs/>
          <w:sz w:val="22"/>
          <w:szCs w:val="22"/>
        </w:rPr>
        <w:t>Definition</w:t>
      </w:r>
      <w:r>
        <w:rPr>
          <w:sz w:val="22"/>
          <w:szCs w:val="22"/>
        </w:rPr>
        <w:t xml:space="preserve">: </w:t>
      </w:r>
      <w:r w:rsidR="00694152">
        <w:rPr>
          <w:sz w:val="22"/>
          <w:szCs w:val="22"/>
        </w:rPr>
        <w:t>Semantic Template Structure</w:t>
      </w:r>
    </w:p>
    <w:p w14:paraId="674F399C" w14:textId="77777777" w:rsidR="00694152" w:rsidRDefault="00694152" w:rsidP="00694152">
      <w:pPr>
        <w:rPr>
          <w:color w:val="FF0000"/>
          <w:sz w:val="22"/>
          <w:szCs w:val="22"/>
        </w:rPr>
      </w:pPr>
      <w:r w:rsidRPr="00F530C6">
        <w:rPr>
          <w:color w:val="FF0000"/>
          <w:sz w:val="22"/>
          <w:szCs w:val="22"/>
        </w:rPr>
        <w:t>//TODO: elaborate on this item</w:t>
      </w:r>
    </w:p>
    <w:p w14:paraId="4C16B578" w14:textId="77777777" w:rsidR="00694152" w:rsidRDefault="00694152" w:rsidP="00080C6D">
      <w:pPr>
        <w:rPr>
          <w:sz w:val="22"/>
          <w:szCs w:val="22"/>
        </w:rPr>
      </w:pPr>
    </w:p>
    <w:p w14:paraId="724D1295" w14:textId="77777777" w:rsidR="00A37DAE" w:rsidRDefault="00A37DAE" w:rsidP="00080C6D">
      <w:pPr>
        <w:rPr>
          <w:sz w:val="22"/>
          <w:szCs w:val="22"/>
        </w:rPr>
      </w:pPr>
    </w:p>
    <w:p w14:paraId="66A3282E" w14:textId="46487861" w:rsidR="00792BED" w:rsidRDefault="0086579C" w:rsidP="00080C6D">
      <w:pPr>
        <w:rPr>
          <w:sz w:val="22"/>
          <w:szCs w:val="22"/>
        </w:rPr>
      </w:pPr>
      <w:r w:rsidRPr="0086579C">
        <w:rPr>
          <w:b/>
          <w:bCs/>
          <w:sz w:val="22"/>
          <w:szCs w:val="22"/>
        </w:rPr>
        <w:t>Definition</w:t>
      </w:r>
      <w:r>
        <w:rPr>
          <w:sz w:val="22"/>
          <w:szCs w:val="22"/>
        </w:rPr>
        <w:t xml:space="preserve">: </w:t>
      </w:r>
      <w:r w:rsidRPr="0086579C">
        <w:rPr>
          <w:i/>
          <w:iCs/>
          <w:sz w:val="22"/>
          <w:szCs w:val="22"/>
        </w:rPr>
        <w:t>Representation of Template Particle</w:t>
      </w:r>
    </w:p>
    <w:p w14:paraId="653EF9A7" w14:textId="452B8FC8" w:rsidR="0086579C" w:rsidRDefault="004D77CA" w:rsidP="00080C6D">
      <w:pPr>
        <w:rPr>
          <w:sz w:val="22"/>
          <w:szCs w:val="22"/>
        </w:rPr>
      </w:pPr>
      <w:r>
        <w:rPr>
          <w:sz w:val="22"/>
          <w:szCs w:val="22"/>
        </w:rPr>
        <w:t xml:space="preserve">The representation of </w:t>
      </w:r>
      <w:r w:rsidR="00FF1379">
        <w:rPr>
          <w:sz w:val="22"/>
          <w:szCs w:val="22"/>
        </w:rPr>
        <w:t xml:space="preserve">a </w:t>
      </w:r>
      <w:r>
        <w:rPr>
          <w:sz w:val="22"/>
          <w:szCs w:val="22"/>
        </w:rPr>
        <w:t>Template Particle exist</w:t>
      </w:r>
      <w:r w:rsidR="00B53EB9">
        <w:rPr>
          <w:sz w:val="22"/>
          <w:szCs w:val="22"/>
        </w:rPr>
        <w:t>s</w:t>
      </w:r>
      <w:r>
        <w:rPr>
          <w:sz w:val="22"/>
          <w:szCs w:val="22"/>
        </w:rPr>
        <w:t xml:space="preserve"> in </w:t>
      </w:r>
      <w:r w:rsidR="00FF1379" w:rsidRPr="00FF1379">
        <w:rPr>
          <w:i/>
          <w:iCs/>
          <w:sz w:val="22"/>
          <w:szCs w:val="22"/>
        </w:rPr>
        <w:t>T</w:t>
      </w:r>
      <w:r w:rsidRPr="00FF1379">
        <w:rPr>
          <w:i/>
          <w:iCs/>
          <w:sz w:val="22"/>
          <w:szCs w:val="22"/>
        </w:rPr>
        <w:t xml:space="preserve">emplate </w:t>
      </w:r>
      <w:r w:rsidR="00FF1379" w:rsidRPr="00FF1379">
        <w:rPr>
          <w:i/>
          <w:iCs/>
          <w:sz w:val="22"/>
          <w:szCs w:val="22"/>
        </w:rPr>
        <w:t>S</w:t>
      </w:r>
      <w:r w:rsidRPr="00FF1379">
        <w:rPr>
          <w:i/>
          <w:iCs/>
          <w:sz w:val="22"/>
          <w:szCs w:val="22"/>
        </w:rPr>
        <w:t>pace</w:t>
      </w:r>
      <w:r w:rsidR="00FF1379">
        <w:rPr>
          <w:i/>
          <w:iCs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Τ</m:t>
        </m:r>
      </m:oMath>
      <w:r>
        <w:rPr>
          <w:sz w:val="22"/>
          <w:szCs w:val="22"/>
        </w:rPr>
        <w:t xml:space="preserve">. </w:t>
      </w:r>
      <w:r w:rsidR="00A37DAE">
        <w:rPr>
          <w:sz w:val="22"/>
          <w:szCs w:val="22"/>
        </w:rPr>
        <w:t>We use the following notation:</w:t>
      </w:r>
    </w:p>
    <w:p w14:paraId="6A168B4D" w14:textId="3337C798" w:rsidR="00C5095E" w:rsidRDefault="00C5095E" w:rsidP="00080C6D">
      <w:pPr>
        <w:rPr>
          <w:sz w:val="22"/>
          <w:szCs w:val="22"/>
        </w:rPr>
      </w:pPr>
    </w:p>
    <w:p w14:paraId="1BDDB6EF" w14:textId="77777777" w:rsidR="00694152" w:rsidRDefault="00694152" w:rsidP="00694152">
      <w:pPr>
        <w:rPr>
          <w:color w:val="FF0000"/>
          <w:sz w:val="22"/>
          <w:szCs w:val="22"/>
        </w:rPr>
      </w:pPr>
      <w:r w:rsidRPr="00F530C6">
        <w:rPr>
          <w:color w:val="FF0000"/>
          <w:sz w:val="22"/>
          <w:szCs w:val="22"/>
        </w:rPr>
        <w:lastRenderedPageBreak/>
        <w:t>//TODO: elaborate on this item</w:t>
      </w:r>
    </w:p>
    <w:p w14:paraId="29092667" w14:textId="68E927BE" w:rsidR="00F56F56" w:rsidRPr="001825CE" w:rsidRDefault="00F56F56" w:rsidP="00080C6D">
      <w:pPr>
        <w:rPr>
          <w:sz w:val="22"/>
          <w:szCs w:val="22"/>
        </w:rPr>
      </w:pPr>
    </w:p>
    <w:p w14:paraId="12C7ED31" w14:textId="1AE32CAC" w:rsidR="00FF39DD" w:rsidRPr="001825CE" w:rsidRDefault="00FF39DD" w:rsidP="00B8727E">
      <w:pPr>
        <w:rPr>
          <w:rFonts w:eastAsiaTheme="minorEastAsia"/>
          <w:iCs/>
          <w:sz w:val="22"/>
          <w:szCs w:val="22"/>
        </w:rPr>
      </w:pPr>
    </w:p>
    <w:p w14:paraId="5129D3ED" w14:textId="77777777" w:rsidR="00CE7A16" w:rsidRDefault="00CE7A16" w:rsidP="00CE7A16">
      <w:pPr>
        <w:rPr>
          <w:rFonts w:eastAsiaTheme="minorEastAsia"/>
          <w:iCs/>
          <w:sz w:val="22"/>
          <w:szCs w:val="22"/>
        </w:rPr>
      </w:pPr>
      <w:r w:rsidRPr="00AC7A59">
        <w:rPr>
          <w:rFonts w:eastAsiaTheme="minorEastAsia"/>
          <w:b/>
          <w:bCs/>
          <w:iCs/>
          <w:sz w:val="22"/>
          <w:szCs w:val="22"/>
        </w:rPr>
        <w:t>Definition</w:t>
      </w:r>
      <w:r>
        <w:rPr>
          <w:rFonts w:eastAsiaTheme="minorEastAsia"/>
          <w:iCs/>
          <w:sz w:val="22"/>
          <w:szCs w:val="22"/>
        </w:rPr>
        <w:t>: Optimal Match of The Pattern Matching Region</w:t>
      </w:r>
    </w:p>
    <w:p w14:paraId="4C9C45E1" w14:textId="4CB407EF" w:rsidR="006D57DC" w:rsidRDefault="006D57DC" w:rsidP="006D57DC">
      <w:pPr>
        <w:rPr>
          <w:sz w:val="22"/>
          <w:szCs w:val="22"/>
        </w:rPr>
      </w:pPr>
    </w:p>
    <w:p w14:paraId="31A137B0" w14:textId="0AE02172" w:rsidR="00CE7A16" w:rsidRDefault="00395B5F" w:rsidP="00395B5F">
      <w:pPr>
        <w:pStyle w:val="Heading2"/>
      </w:pPr>
      <w:r>
        <w:t>Inference Structure of Semantic Template</w:t>
      </w:r>
    </w:p>
    <w:p w14:paraId="3B3DBDA1" w14:textId="536FBE66" w:rsidR="00395B5F" w:rsidRDefault="00395B5F" w:rsidP="006D57DC">
      <w:pPr>
        <w:rPr>
          <w:sz w:val="22"/>
          <w:szCs w:val="22"/>
        </w:rPr>
      </w:pPr>
    </w:p>
    <w:p w14:paraId="00E8316E" w14:textId="77777777" w:rsidR="00395B5F" w:rsidRDefault="00395B5F" w:rsidP="006D57DC">
      <w:pPr>
        <w:rPr>
          <w:sz w:val="22"/>
          <w:szCs w:val="22"/>
        </w:rPr>
      </w:pPr>
    </w:p>
    <w:p w14:paraId="62FE1CBC" w14:textId="07D9844E" w:rsidR="006D57DC" w:rsidRPr="000E6427" w:rsidRDefault="0012621D" w:rsidP="0012621D">
      <w:pPr>
        <w:pStyle w:val="Heading2"/>
        <w:rPr>
          <w:sz w:val="22"/>
          <w:szCs w:val="22"/>
        </w:rPr>
      </w:pPr>
      <w:r>
        <w:t>Example of Semantic Template: Calculation of attract</w:t>
      </w:r>
      <w:r w:rsidR="000E6427">
        <w:t>ive</w:t>
      </w:r>
      <w:r>
        <w:t xml:space="preserve"> force between semantic structures</w:t>
      </w:r>
    </w:p>
    <w:p w14:paraId="3EB54F58" w14:textId="4CB1C6D9" w:rsidR="000E6427" w:rsidRPr="000E6427" w:rsidRDefault="000E6427" w:rsidP="000E6427">
      <w:pPr>
        <w:rPr>
          <w:sz w:val="22"/>
          <w:szCs w:val="22"/>
        </w:rPr>
      </w:pPr>
    </w:p>
    <w:p w14:paraId="5B26518A" w14:textId="66F074F8" w:rsidR="000E6427" w:rsidRPr="000E6427" w:rsidRDefault="000E6427" w:rsidP="000E6427">
      <w:pPr>
        <w:rPr>
          <w:sz w:val="22"/>
          <w:szCs w:val="22"/>
        </w:rPr>
      </w:pPr>
      <w:r w:rsidRPr="000E6427">
        <w:rPr>
          <w:sz w:val="22"/>
          <w:szCs w:val="22"/>
        </w:rPr>
        <w:t>Let us consider</w:t>
      </w:r>
      <w:r>
        <w:rPr>
          <w:sz w:val="22"/>
          <w:szCs w:val="22"/>
        </w:rPr>
        <w:t xml:space="preserve"> a newly formed semantic structure</w:t>
      </w:r>
      <w:r w:rsidR="00242C8E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242C8E">
        <w:rPr>
          <w:sz w:val="22"/>
          <w:szCs w:val="22"/>
        </w:rPr>
        <w:t xml:space="preserve">. The closest semantic structure will be denoted with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242C8E">
        <w:rPr>
          <w:rFonts w:eastAsiaTheme="minorEastAsia"/>
          <w:sz w:val="22"/>
          <w:szCs w:val="22"/>
        </w:rPr>
        <w:t xml:space="preserve">. On aggregation level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242C8E">
        <w:rPr>
          <w:rFonts w:eastAsiaTheme="minorEastAsia"/>
          <w:sz w:val="22"/>
          <w:szCs w:val="22"/>
        </w:rPr>
        <w:t xml:space="preserve"> </w:t>
      </w:r>
      <w:r w:rsidR="001E1DA6">
        <w:rPr>
          <w:rFonts w:eastAsiaTheme="minorEastAsia"/>
          <w:sz w:val="22"/>
          <w:szCs w:val="22"/>
        </w:rPr>
        <w:t xml:space="preserve">the nearby semantic structure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1E1DA6">
        <w:rPr>
          <w:rFonts w:eastAsiaTheme="minorEastAsia"/>
          <w:sz w:val="22"/>
          <w:szCs w:val="22"/>
        </w:rPr>
        <w:t xml:space="preserve"> can be represented as a graph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b>
        </m:sSub>
      </m:oMath>
      <w:r w:rsidR="006B672C">
        <w:rPr>
          <w:rFonts w:eastAsiaTheme="minorEastAsia"/>
          <w:sz w:val="22"/>
          <w:szCs w:val="22"/>
        </w:rPr>
        <w:t xml:space="preserve"> substructures. </w:t>
      </w:r>
      <w:r w:rsidR="00242C8E">
        <w:rPr>
          <w:rFonts w:eastAsiaTheme="minorEastAsia"/>
          <w:sz w:val="22"/>
          <w:szCs w:val="22"/>
        </w:rPr>
        <w:t xml:space="preserve"> </w:t>
      </w:r>
      <w:r w:rsidR="00242C8E">
        <w:rPr>
          <w:sz w:val="22"/>
          <w:szCs w:val="22"/>
        </w:rPr>
        <w:t xml:space="preserve"> </w:t>
      </w:r>
    </w:p>
    <w:p w14:paraId="4F7E89C8" w14:textId="77777777" w:rsidR="0012621D" w:rsidRPr="000E6427" w:rsidRDefault="0012621D" w:rsidP="0012621D">
      <w:pPr>
        <w:rPr>
          <w:sz w:val="22"/>
          <w:szCs w:val="22"/>
        </w:rPr>
      </w:pPr>
    </w:p>
    <w:p w14:paraId="08EDB775" w14:textId="77777777" w:rsidR="0012621D" w:rsidRPr="000E6427" w:rsidRDefault="0012621D" w:rsidP="00B8727E">
      <w:pPr>
        <w:rPr>
          <w:sz w:val="22"/>
          <w:szCs w:val="22"/>
        </w:rPr>
      </w:pPr>
    </w:p>
    <w:sectPr w:rsidR="0012621D" w:rsidRPr="000E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8CD0F" w14:textId="77777777" w:rsidR="00421480" w:rsidRDefault="00421480" w:rsidP="00196684">
      <w:r>
        <w:separator/>
      </w:r>
    </w:p>
  </w:endnote>
  <w:endnote w:type="continuationSeparator" w:id="0">
    <w:p w14:paraId="24AFB03B" w14:textId="77777777" w:rsidR="00421480" w:rsidRDefault="00421480" w:rsidP="0019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+mn-cs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E8ED7" w14:textId="77777777" w:rsidR="00421480" w:rsidRDefault="00421480" w:rsidP="00196684">
      <w:r>
        <w:separator/>
      </w:r>
    </w:p>
  </w:footnote>
  <w:footnote w:type="continuationSeparator" w:id="0">
    <w:p w14:paraId="31DA431E" w14:textId="77777777" w:rsidR="00421480" w:rsidRDefault="00421480" w:rsidP="00196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7F16"/>
    <w:multiLevelType w:val="hybridMultilevel"/>
    <w:tmpl w:val="7A208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5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7E"/>
    <w:rsid w:val="0001200C"/>
    <w:rsid w:val="00026F3C"/>
    <w:rsid w:val="000277A2"/>
    <w:rsid w:val="00032301"/>
    <w:rsid w:val="000325CB"/>
    <w:rsid w:val="000338DE"/>
    <w:rsid w:val="00040537"/>
    <w:rsid w:val="00052177"/>
    <w:rsid w:val="000533B9"/>
    <w:rsid w:val="00066B4D"/>
    <w:rsid w:val="000733F8"/>
    <w:rsid w:val="000734DD"/>
    <w:rsid w:val="00080C6D"/>
    <w:rsid w:val="00090CEE"/>
    <w:rsid w:val="000935B2"/>
    <w:rsid w:val="000A2454"/>
    <w:rsid w:val="000D240B"/>
    <w:rsid w:val="000D46A8"/>
    <w:rsid w:val="000D7DA5"/>
    <w:rsid w:val="000E0B8F"/>
    <w:rsid w:val="000E10A7"/>
    <w:rsid w:val="000E4B2B"/>
    <w:rsid w:val="000E6427"/>
    <w:rsid w:val="000F08C3"/>
    <w:rsid w:val="00101EA2"/>
    <w:rsid w:val="00106166"/>
    <w:rsid w:val="0011154D"/>
    <w:rsid w:val="001132F0"/>
    <w:rsid w:val="001144B3"/>
    <w:rsid w:val="00122FCC"/>
    <w:rsid w:val="0012621D"/>
    <w:rsid w:val="001277F7"/>
    <w:rsid w:val="00127A61"/>
    <w:rsid w:val="0013513C"/>
    <w:rsid w:val="0013797A"/>
    <w:rsid w:val="001429F4"/>
    <w:rsid w:val="00164A7C"/>
    <w:rsid w:val="001659F6"/>
    <w:rsid w:val="00175ABB"/>
    <w:rsid w:val="00182323"/>
    <w:rsid w:val="001825CE"/>
    <w:rsid w:val="00182AF4"/>
    <w:rsid w:val="00196684"/>
    <w:rsid w:val="001A3778"/>
    <w:rsid w:val="001A71AB"/>
    <w:rsid w:val="001C0593"/>
    <w:rsid w:val="001C4F3E"/>
    <w:rsid w:val="001D7575"/>
    <w:rsid w:val="001E1DA6"/>
    <w:rsid w:val="001F0EFF"/>
    <w:rsid w:val="00204857"/>
    <w:rsid w:val="00206FA1"/>
    <w:rsid w:val="002072B9"/>
    <w:rsid w:val="00210905"/>
    <w:rsid w:val="00220826"/>
    <w:rsid w:val="002246CE"/>
    <w:rsid w:val="00241AE1"/>
    <w:rsid w:val="00242C8E"/>
    <w:rsid w:val="00254550"/>
    <w:rsid w:val="00256A58"/>
    <w:rsid w:val="00260F4A"/>
    <w:rsid w:val="00266958"/>
    <w:rsid w:val="0027752E"/>
    <w:rsid w:val="00280496"/>
    <w:rsid w:val="002853BB"/>
    <w:rsid w:val="0029412B"/>
    <w:rsid w:val="002A3742"/>
    <w:rsid w:val="002B066D"/>
    <w:rsid w:val="002B167A"/>
    <w:rsid w:val="002B4018"/>
    <w:rsid w:val="002C0D0A"/>
    <w:rsid w:val="002D1952"/>
    <w:rsid w:val="002F4F6C"/>
    <w:rsid w:val="002F7AC0"/>
    <w:rsid w:val="0030463C"/>
    <w:rsid w:val="003178D2"/>
    <w:rsid w:val="003235AF"/>
    <w:rsid w:val="003428D0"/>
    <w:rsid w:val="00347052"/>
    <w:rsid w:val="00360282"/>
    <w:rsid w:val="00362920"/>
    <w:rsid w:val="003666AA"/>
    <w:rsid w:val="00375C0A"/>
    <w:rsid w:val="003771CE"/>
    <w:rsid w:val="00390211"/>
    <w:rsid w:val="00391C41"/>
    <w:rsid w:val="00395B5F"/>
    <w:rsid w:val="003A5058"/>
    <w:rsid w:val="003C0C62"/>
    <w:rsid w:val="003C61DB"/>
    <w:rsid w:val="003D384C"/>
    <w:rsid w:val="003F489C"/>
    <w:rsid w:val="003F6B16"/>
    <w:rsid w:val="004108DE"/>
    <w:rsid w:val="00411A64"/>
    <w:rsid w:val="00421480"/>
    <w:rsid w:val="004352D7"/>
    <w:rsid w:val="004462B1"/>
    <w:rsid w:val="004464C1"/>
    <w:rsid w:val="00470753"/>
    <w:rsid w:val="00477CBD"/>
    <w:rsid w:val="00484491"/>
    <w:rsid w:val="00494BFD"/>
    <w:rsid w:val="004A110A"/>
    <w:rsid w:val="004B2BBA"/>
    <w:rsid w:val="004B3164"/>
    <w:rsid w:val="004C7911"/>
    <w:rsid w:val="004D77CA"/>
    <w:rsid w:val="004E7D07"/>
    <w:rsid w:val="004F30DB"/>
    <w:rsid w:val="004F3B00"/>
    <w:rsid w:val="0051387F"/>
    <w:rsid w:val="00526368"/>
    <w:rsid w:val="00540457"/>
    <w:rsid w:val="00542A4A"/>
    <w:rsid w:val="00546CA2"/>
    <w:rsid w:val="00552D2B"/>
    <w:rsid w:val="0055380E"/>
    <w:rsid w:val="00562096"/>
    <w:rsid w:val="00566A70"/>
    <w:rsid w:val="00572844"/>
    <w:rsid w:val="005769E3"/>
    <w:rsid w:val="00581E55"/>
    <w:rsid w:val="00587178"/>
    <w:rsid w:val="005D20B7"/>
    <w:rsid w:val="006035FE"/>
    <w:rsid w:val="006076B5"/>
    <w:rsid w:val="006103FF"/>
    <w:rsid w:val="0061048A"/>
    <w:rsid w:val="006122D1"/>
    <w:rsid w:val="006302D8"/>
    <w:rsid w:val="0063241B"/>
    <w:rsid w:val="00633A23"/>
    <w:rsid w:val="006459FD"/>
    <w:rsid w:val="00655882"/>
    <w:rsid w:val="00655DA5"/>
    <w:rsid w:val="006638AF"/>
    <w:rsid w:val="00676B00"/>
    <w:rsid w:val="00680129"/>
    <w:rsid w:val="0069288A"/>
    <w:rsid w:val="00694152"/>
    <w:rsid w:val="00694E59"/>
    <w:rsid w:val="0069648B"/>
    <w:rsid w:val="006A1705"/>
    <w:rsid w:val="006A2803"/>
    <w:rsid w:val="006B04FA"/>
    <w:rsid w:val="006B091A"/>
    <w:rsid w:val="006B13D1"/>
    <w:rsid w:val="006B672C"/>
    <w:rsid w:val="006C5D07"/>
    <w:rsid w:val="006C61D6"/>
    <w:rsid w:val="006C737C"/>
    <w:rsid w:val="006C78F3"/>
    <w:rsid w:val="006D57DC"/>
    <w:rsid w:val="006E187E"/>
    <w:rsid w:val="006E3E5A"/>
    <w:rsid w:val="00700F71"/>
    <w:rsid w:val="00717ABF"/>
    <w:rsid w:val="007212CB"/>
    <w:rsid w:val="0072219A"/>
    <w:rsid w:val="007225A6"/>
    <w:rsid w:val="007231E6"/>
    <w:rsid w:val="0072341E"/>
    <w:rsid w:val="00726733"/>
    <w:rsid w:val="007271DD"/>
    <w:rsid w:val="00735AFE"/>
    <w:rsid w:val="007437AF"/>
    <w:rsid w:val="007479F8"/>
    <w:rsid w:val="00747B85"/>
    <w:rsid w:val="00750BCA"/>
    <w:rsid w:val="00775BDC"/>
    <w:rsid w:val="00781EB7"/>
    <w:rsid w:val="00792BED"/>
    <w:rsid w:val="007B0932"/>
    <w:rsid w:val="007B3100"/>
    <w:rsid w:val="007B5155"/>
    <w:rsid w:val="007C6095"/>
    <w:rsid w:val="007D4C46"/>
    <w:rsid w:val="007D64FA"/>
    <w:rsid w:val="007E330B"/>
    <w:rsid w:val="007E6236"/>
    <w:rsid w:val="007F0C9B"/>
    <w:rsid w:val="007F11D7"/>
    <w:rsid w:val="007F398A"/>
    <w:rsid w:val="00805413"/>
    <w:rsid w:val="00805959"/>
    <w:rsid w:val="00816A62"/>
    <w:rsid w:val="0081777D"/>
    <w:rsid w:val="008268C0"/>
    <w:rsid w:val="00835FE4"/>
    <w:rsid w:val="00852971"/>
    <w:rsid w:val="008539B0"/>
    <w:rsid w:val="008611AE"/>
    <w:rsid w:val="00864742"/>
    <w:rsid w:val="008651DD"/>
    <w:rsid w:val="0086579C"/>
    <w:rsid w:val="00865ABA"/>
    <w:rsid w:val="008667B8"/>
    <w:rsid w:val="00882B4A"/>
    <w:rsid w:val="00885E0D"/>
    <w:rsid w:val="00896FB9"/>
    <w:rsid w:val="008C0207"/>
    <w:rsid w:val="008C69FF"/>
    <w:rsid w:val="008C7498"/>
    <w:rsid w:val="008E5637"/>
    <w:rsid w:val="008E7302"/>
    <w:rsid w:val="009061CE"/>
    <w:rsid w:val="009334CA"/>
    <w:rsid w:val="00940042"/>
    <w:rsid w:val="00940853"/>
    <w:rsid w:val="00963D86"/>
    <w:rsid w:val="009835FD"/>
    <w:rsid w:val="00985AF8"/>
    <w:rsid w:val="00991954"/>
    <w:rsid w:val="0099693D"/>
    <w:rsid w:val="009A64D4"/>
    <w:rsid w:val="009C5B42"/>
    <w:rsid w:val="009D1F66"/>
    <w:rsid w:val="009D4CF5"/>
    <w:rsid w:val="009D7EC5"/>
    <w:rsid w:val="009E21AF"/>
    <w:rsid w:val="009E5F7C"/>
    <w:rsid w:val="009F0794"/>
    <w:rsid w:val="00A05C0B"/>
    <w:rsid w:val="00A14F8A"/>
    <w:rsid w:val="00A1570E"/>
    <w:rsid w:val="00A247CF"/>
    <w:rsid w:val="00A32425"/>
    <w:rsid w:val="00A36883"/>
    <w:rsid w:val="00A37DAE"/>
    <w:rsid w:val="00A46A55"/>
    <w:rsid w:val="00A50A22"/>
    <w:rsid w:val="00A51299"/>
    <w:rsid w:val="00A54BCA"/>
    <w:rsid w:val="00A601F3"/>
    <w:rsid w:val="00A614BA"/>
    <w:rsid w:val="00A62282"/>
    <w:rsid w:val="00A8228D"/>
    <w:rsid w:val="00A83D03"/>
    <w:rsid w:val="00A843C3"/>
    <w:rsid w:val="00A92B62"/>
    <w:rsid w:val="00A942CE"/>
    <w:rsid w:val="00A94A61"/>
    <w:rsid w:val="00AA397B"/>
    <w:rsid w:val="00AC61BB"/>
    <w:rsid w:val="00AC7A59"/>
    <w:rsid w:val="00AD01DA"/>
    <w:rsid w:val="00AD2629"/>
    <w:rsid w:val="00AD5905"/>
    <w:rsid w:val="00AD787E"/>
    <w:rsid w:val="00B07433"/>
    <w:rsid w:val="00B10743"/>
    <w:rsid w:val="00B21184"/>
    <w:rsid w:val="00B21AE7"/>
    <w:rsid w:val="00B366CE"/>
    <w:rsid w:val="00B369C3"/>
    <w:rsid w:val="00B53EB9"/>
    <w:rsid w:val="00B8727E"/>
    <w:rsid w:val="00B93F89"/>
    <w:rsid w:val="00BA5E2B"/>
    <w:rsid w:val="00BB0316"/>
    <w:rsid w:val="00BB679B"/>
    <w:rsid w:val="00BF15F4"/>
    <w:rsid w:val="00BF3695"/>
    <w:rsid w:val="00BF7387"/>
    <w:rsid w:val="00C14580"/>
    <w:rsid w:val="00C24B50"/>
    <w:rsid w:val="00C328E4"/>
    <w:rsid w:val="00C32A83"/>
    <w:rsid w:val="00C34FF6"/>
    <w:rsid w:val="00C46F6C"/>
    <w:rsid w:val="00C5095E"/>
    <w:rsid w:val="00C61617"/>
    <w:rsid w:val="00C6582E"/>
    <w:rsid w:val="00C66C20"/>
    <w:rsid w:val="00C70376"/>
    <w:rsid w:val="00C93828"/>
    <w:rsid w:val="00C941F3"/>
    <w:rsid w:val="00C96166"/>
    <w:rsid w:val="00CA3D5E"/>
    <w:rsid w:val="00CA6587"/>
    <w:rsid w:val="00CC3660"/>
    <w:rsid w:val="00CD6667"/>
    <w:rsid w:val="00CE5620"/>
    <w:rsid w:val="00CE7A16"/>
    <w:rsid w:val="00CF13A1"/>
    <w:rsid w:val="00CF3002"/>
    <w:rsid w:val="00CF37DA"/>
    <w:rsid w:val="00D01404"/>
    <w:rsid w:val="00D272C9"/>
    <w:rsid w:val="00D35D0F"/>
    <w:rsid w:val="00D5539C"/>
    <w:rsid w:val="00D55433"/>
    <w:rsid w:val="00D57549"/>
    <w:rsid w:val="00D579DD"/>
    <w:rsid w:val="00D7411B"/>
    <w:rsid w:val="00D82244"/>
    <w:rsid w:val="00D828CC"/>
    <w:rsid w:val="00D94E69"/>
    <w:rsid w:val="00DA258A"/>
    <w:rsid w:val="00DB3B5E"/>
    <w:rsid w:val="00DC1F53"/>
    <w:rsid w:val="00DC744B"/>
    <w:rsid w:val="00DD3265"/>
    <w:rsid w:val="00DF2CC1"/>
    <w:rsid w:val="00E06187"/>
    <w:rsid w:val="00E07560"/>
    <w:rsid w:val="00E13E1E"/>
    <w:rsid w:val="00E24BEC"/>
    <w:rsid w:val="00E32B00"/>
    <w:rsid w:val="00E37B61"/>
    <w:rsid w:val="00E4468F"/>
    <w:rsid w:val="00E46633"/>
    <w:rsid w:val="00E5432D"/>
    <w:rsid w:val="00E5478B"/>
    <w:rsid w:val="00E80139"/>
    <w:rsid w:val="00E830FE"/>
    <w:rsid w:val="00E83B45"/>
    <w:rsid w:val="00EA0FB9"/>
    <w:rsid w:val="00EC71F9"/>
    <w:rsid w:val="00ED166B"/>
    <w:rsid w:val="00EE2587"/>
    <w:rsid w:val="00EE25C7"/>
    <w:rsid w:val="00EE6EAB"/>
    <w:rsid w:val="00F01708"/>
    <w:rsid w:val="00F04880"/>
    <w:rsid w:val="00F10012"/>
    <w:rsid w:val="00F413DC"/>
    <w:rsid w:val="00F530C6"/>
    <w:rsid w:val="00F53286"/>
    <w:rsid w:val="00F56F56"/>
    <w:rsid w:val="00F611B9"/>
    <w:rsid w:val="00F622CF"/>
    <w:rsid w:val="00F6239F"/>
    <w:rsid w:val="00F637CE"/>
    <w:rsid w:val="00F8531B"/>
    <w:rsid w:val="00F86256"/>
    <w:rsid w:val="00F9144B"/>
    <w:rsid w:val="00F918EB"/>
    <w:rsid w:val="00FC0B36"/>
    <w:rsid w:val="00FE103B"/>
    <w:rsid w:val="00FE747B"/>
    <w:rsid w:val="00FF10B1"/>
    <w:rsid w:val="00FF1379"/>
    <w:rsid w:val="00FF3252"/>
    <w:rsid w:val="00FF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6C64"/>
  <w15:docId w15:val="{0F27A8FC-9443-694E-A355-E6D0C33A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012"/>
  </w:style>
  <w:style w:type="paragraph" w:styleId="Heading1">
    <w:name w:val="heading 1"/>
    <w:basedOn w:val="Normal"/>
    <w:next w:val="Normal"/>
    <w:link w:val="Heading1Char"/>
    <w:uiPriority w:val="9"/>
    <w:qFormat/>
    <w:rsid w:val="00B872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9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1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A6587"/>
    <w:rPr>
      <w:color w:val="808080"/>
    </w:rPr>
  </w:style>
  <w:style w:type="paragraph" w:styleId="ListParagraph">
    <w:name w:val="List Paragraph"/>
    <w:basedOn w:val="Normal"/>
    <w:uiPriority w:val="34"/>
    <w:qFormat/>
    <w:rsid w:val="00F53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684"/>
  </w:style>
  <w:style w:type="paragraph" w:styleId="Footer">
    <w:name w:val="footer"/>
    <w:basedOn w:val="Normal"/>
    <w:link w:val="FooterChar"/>
    <w:uiPriority w:val="99"/>
    <w:unhideWhenUsed/>
    <w:rsid w:val="00196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684"/>
  </w:style>
  <w:style w:type="character" w:customStyle="1" w:styleId="Heading3Char">
    <w:name w:val="Heading 3 Char"/>
    <w:basedOn w:val="DefaultParagraphFont"/>
    <w:link w:val="Heading3"/>
    <w:uiPriority w:val="9"/>
    <w:rsid w:val="0080595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7:09.82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0 198 24575,'90'-12'0,"0"0"0,0 0 0,-1 0 0,1 0 0,0-1 0,1-1 0,2-3 0,-4 2 0,-10 5 0,-16 9 0,-7 15 0,-16 4 0,-9-3 0,9 10 0,-21-8 0,16 10 0,-12-5 0,-1-2 0,-10-4 0,0-1 0,-4 0 0,0 2 0,-1-1 0,1 1 0,-3-6 0,0-1 0,-3-4 0,1-2 0,-3 0 0,3-1 0,-1 2 0,3 3 0,-1 2 0,1 3 0,-1 3 0,0 2 0,2 4 0,3 2 0,3 1 0,0-2 0,2-1 0,-4-6 0,-1-1 0,-1-4 0,-1 0 0,0 3 0,-1-5 0,-1-2 0,-2-5 0,3-2 0,-4 0 0,26 6 0,6 10 0,0-4 0,19 18 0,-18-8 0,28 20 0,-5-3 0,6 0 0,-4-7 0,-3-5 0,2-2 0,-7-3 0,8 1 0,1-3 0,0 0 0,-1-4 0,-16-4 0,-11-1 0,-9-7 0,-6-1 0,5-4 0,3-4 0,4-6 0,3-4 0,-2 2 0,4 4 0,0 5 0,1 4 0,3 1 0,-2 3 0,1 1 0,-1 1 0,1-3 0,-3-1 0,-2-2 0,-14 0 0,-8 2 0,-8 0 0,-4 1 0,0 0 0,6-3 0,5-4 0,38-13-6784,29 0 6784,-17 0 0,4 10 0,4 4 0,19 2 0,-26 0 0,1 2 0,-7 3 0,-4 2 0,26 6 0,-4 6 6784,-4-8-6784,-7-2 0,-6-6 0,-14 0 0,-8-2 0,-17 0 0,-1 0 0,-4 0 0,7-5 0,6-5 0,6-3 0,5-3 0,-3 6 0,0 0 0,-5 5 0,-3 0 0,-3 0 0,-2-3 0,-3-4 0,0-8 0,-3-4 0,-3-4 0,-2-2 0,-5 2 0,-2 2 0,-2 2 0,0 0 0,0-3 0,-2-3 0,-3-6 0,-5-3 0,-5-4 0,-2 5 0,2 4 0,5 10 0,3 4 0,4 8 0,0 1 0,3 6 0,-1 0 0,1-2 0,0-1 0,0-5 0,0-1 0,0-3 0,1-5 0,2-5 0,1-3 0,0 1 0,-2 5 0,1 8 0,-2 5 0,2 5 0,-1 1 0,2-4 0,2-4 0,2-7 0,1-1 0,0 4 0,0 4 0,2 8 0,3 3 0,2 2 0,0 0 0,-3 0 0,-4 0 0,-1 0 0,-2 0 0,0 0 0,1-2 0,6-3 0,1-1 0,4-1 0,0 2 0,-5 1 0,-1 2 0,-2-1 0,-2 2 0,1 0 0,2 0 0,1 0 0,3-3 0,2 1 0,-1-4 0,1 3 0,-6-1 0,0 3 0,-6 0 0,2 2 0,0 0 0,5 2 0,2 3 0,1 3 0,-4 1 0,-5-2 0,-2-3 0,-3-2 0,0-1 0,-1-1 0,2-1 0,-2-7 0,0 5 0,0-5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7:09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1698 252 24575,'-18'0'0,"-11"-2"0,-35-9 0,-17-7 0,19 3 0,12 3 0,-1 1 0,-11-1 0,-36-3 0,13 3 0,13 7 0,13 3 0,10 1 0,7 1 0,6 1 0,2 7 0,6 2 0,8 4 0,6-2 0,7-5 0,3-1 0,-1-2 0,-1 4 0,-2-1 0,2-2 0,3-1 0,1-3 0,2 0 0,0 0 0,-2 1 0,-24 10 0,-34 24 0,-8 13 0,24-14 0,3 2 0,-19 35 0,5-8 0,-2 10 0,5-14 0,-3 1 0,10-14 0,4-10 0,10-9 0,5-6 0,9-5 0,8-6 0,3-4 0,5-2 0,1 0 0,-2 1 0,0 1 0,1-3 0,-1 0 0,2 19 0,0 23 0,0 20 0,0-14 0,0 28 0,0-23 0,0 32 0,0-16 0,0-19 0,0-19 0,0-14 0,0-8 0,0 4 0,0 21 0,3 19 0,-1-12 0,6 45 0,1-35 0,0-5 0,2 2 0,10 15 0,3-15 0,-11-21 0,11 1 0,16 34 0,-8-20 0,3 3 0,5 11 0,1-1 0,-12-17 0,0-2 0,4 9 0,-3-4 0,-3-6 0,3 10 0,-15-22 0,5 9 0,16 7 0,1-1 0,1 1 0,10 4 0,4 2 0,5-1 0,23 6 0,-25-16 0,0-2 0,19 8 0,-34-25 0,-32-15 0,-1-4 0,0 0 0,56 6 0,27 16 0,-26-4 0,10 3 0,-6-1 0,-7-1 0,0 3 0,15 6 0,8 4 0,-7-1 0,-7 0 0,-6-2 0,6 1 0,-4-1 0,-13-4 0,-10-6 0,-20-13 0,26-6 0,28 3 0,-1 4 0,2 2 0,16 1 0,0 8 0,5 5 0,-27-1 0,-3-1 0,0-1 0,-2-1 0,-5 0 0,-9-4 0,-9-10 0,46 4 0,-9 6 0,8 5 0,-21-5 0,2 0 0,-2 2-1065,15 5 1,0 1 1064,-13-4 0,2 1 0,-16-4 0,-10-6 0,18 4 0,7-4 0,-20-9 0,1-2 0,18 3 0,2-1 0,-13 0 0,2 0 0,34 6 0,-2 3 0,-39-2 0,-1 1 0,23 2 0,-3-1 2129,5 4-2129,-44-11 0,4-13 0,35-6 0,-13 1 0,9 2 0,5 1 0,-18 8 0,1 1 0,28-6 0,2-1 0,-15 3 0,-4-1 0,-11 0 0,-8-1 0,-1-3 0,-18 4 0,6-1 0,15-12 0,41-12 0,-28 4 0,-4 4 0,3 0 0,-15 5 0,-1-1 0,16-6 0,1-3 0,-2-3 0,-4-2 0,17-23 0,-23 13 0,-26 14 0,-23 26 0,-3 0 0,8-10 0,17-31 0,16-21-3392,-7 11 0,0-1 3392,7-11 0,-5 5 0,-1-2 0,3-10 0,-11 16 0,1-4 0,-6 10 0,-3 0 0,6-43 0,-8-1 0,-10 33 6784,-3 13-6784,-4 29 0,-2-5 0,-3-14 0,-19-51 0,12 40 0,-10-18 0,-4-5 0,6 20 0,0-1 0,-11-36 0,-3-4 0,0 4 0,1 0 0,2 3 0,2 3 0,4 17 0,3 3 0,1 4 0,3 4 0,-7-14 0,9 25 0,-3 25 0,-10 22 0,-21-12 0,10 6 0,-14-14 0,-6-8 0,-2-4 0,-3-3 0,5 5 0,-3-1 0,-2-2-139,-7-5 1,-1-2 0,2 2 138,-18-7 0,5 4 0,9 5 0,6 4 0,16 9 0,7 5 0,2 3 0,17 6 0,6 7 0,-14-2 0,-33-7 0,19 0 0,1-2 0,-21-4 207,4-1 1,-2-1-208,18 4 0,0 1 0,-20-7 0,0-1 0,7-1 0,6 1 0,-6-4 0,21 7 0,30 16 0,-14 6 0,-9 3 0,5-1 0,-39 4 0,5-7 0,11 1 0,-4-1 0,-4-8 0,-1-2 0,8 1 0,2-2 0,0-7 0,6-1 0,-1-1 0,17 1 0,14 15 0,-9 2 0,-22-2 0,-25-10 0,24 6 0,-2-5 0,-2 0 0,-10 1 0,9 0 0,-1 0 0,-31-3 0,24 0 0,21 7 0,21 3 0,-2 9 0,-2 1 0,4 0 0,-13 7 0,0-3 0,-15 8 0,-8-2 0,4-2 0,1-3 0,4-5 0,9-3 0,12-3 0,8-1 0,-8 5 0,-9 3 0,-24 5 0,-14-1 0,29-4 0,-33-4 0,35-4 0,-29 0 0,9 0 0,2 0 0,8 5 0,4 3 0,6 8 0,5 2 0,5-2-6784,8-5 6784,11-7 0,1-2 0,5-2 0,-14 1 0,-2 2 0,-13 2 0,16-1 0,-14 4 0,17-4 6784,-11 1-6784,3-3 0,0-1 0,-2-1 0,0 0 0,2 0 0,3 0 0,3 0 0,6 0 0,1 0 0,5 0 0,1 0 0,2 0 0,0 0 0,0 0 0,0 0 0,-2 0 0,0 0 0,-3 0 0,1 0 0,1 0 0,2 0 0,1 0 0,1-1 0,-1-1 0,1-1 0,-1 0 0,0 2 0,-1-1 0,1 2 0,-2 0 0,1-1 0,-1 0 0,1-1 0,-1 1 0,2 0 0,1 1 0,-2 0 0,3 0 0,-1 1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2869</Words>
  <Characters>16357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cp:lastPrinted>2023-03-03T02:42:00Z</cp:lastPrinted>
  <dcterms:created xsi:type="dcterms:W3CDTF">2023-09-10T00:18:00Z</dcterms:created>
  <dcterms:modified xsi:type="dcterms:W3CDTF">2023-09-10T00:18:00Z</dcterms:modified>
</cp:coreProperties>
</file>