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F788" w14:textId="0FE7A9DC" w:rsidR="0053777D" w:rsidRDefault="001B38BD" w:rsidP="001B38BD">
      <w:pPr>
        <w:pStyle w:val="Title"/>
      </w:pPr>
      <w:r>
        <w:t>FAISS IVF Flat Implementation Details</w:t>
      </w:r>
    </w:p>
    <w:p w14:paraId="778C1CB3" w14:textId="31D42138" w:rsidR="00586727" w:rsidRDefault="00586727" w:rsidP="00586727">
      <w:r>
        <w:t xml:space="preserve">Compiled by D.Gueorguiev </w:t>
      </w:r>
      <w:r w:rsidR="00907D83">
        <w:t>using</w:t>
      </w:r>
      <w:r>
        <w:t xml:space="preserve"> Cursor AI </w:t>
      </w:r>
      <w:r w:rsidR="00907D83">
        <w:t>with</w:t>
      </w:r>
      <w:r>
        <w:t xml:space="preserve"> Claude Opus 4.5</w:t>
      </w:r>
      <w:r w:rsidR="00907D83">
        <w:t xml:space="preserve"> in agent mode</w:t>
      </w:r>
      <w:r>
        <w:t>, 2/6/2026</w:t>
      </w:r>
    </w:p>
    <w:p w14:paraId="726BA1ED" w14:textId="77777777" w:rsidR="00586727" w:rsidRDefault="00586727" w:rsidP="00586727"/>
    <w:p w14:paraId="1A587C9A" w14:textId="77777777" w:rsidR="00586727" w:rsidRDefault="00586727" w:rsidP="00586727"/>
    <w:p w14:paraId="4FED6DE9" w14:textId="77777777" w:rsidR="00586727" w:rsidRDefault="00586727" w:rsidP="00586727"/>
    <w:p w14:paraId="16D74D58" w14:textId="77777777" w:rsidR="00244BC1" w:rsidRDefault="00244BC1" w:rsidP="00586727"/>
    <w:p w14:paraId="7E8A3887" w14:textId="72C9AD26" w:rsidR="00244BC1" w:rsidRDefault="00244BC1" w:rsidP="000D763A">
      <w:pPr>
        <w:pStyle w:val="Heading1"/>
      </w:pPr>
      <w:r>
        <w:t>Conceptual Overview</w:t>
      </w:r>
    </w:p>
    <w:p w14:paraId="4F0800E4" w14:textId="77777777" w:rsidR="00244BC1" w:rsidRDefault="00244BC1" w:rsidP="00586727"/>
    <w:p w14:paraId="69A07D11" w14:textId="10BF3B3E" w:rsidR="000D763A" w:rsidRPr="001A7471" w:rsidRDefault="000D763A" w:rsidP="00586727">
      <w:pPr>
        <w:rPr>
          <w:b/>
          <w:bCs/>
        </w:rPr>
      </w:pPr>
      <w:r w:rsidRPr="001A7471">
        <w:rPr>
          <w:b/>
          <w:bCs/>
        </w:rPr>
        <w:t>What is IVF Flat?</w:t>
      </w:r>
    </w:p>
    <w:p w14:paraId="0E672234" w14:textId="77777777" w:rsidR="000D763A" w:rsidRDefault="000D763A" w:rsidP="00586727"/>
    <w:p w14:paraId="0CAB5B9D" w14:textId="77777777" w:rsidR="001A7471" w:rsidRDefault="001A7471" w:rsidP="001A7471">
      <w:r>
        <w:t>IVFFlat (Inverted File Index with Flat storage) is a fundamental approximate nearest neighbor (ANN) search index in FAISS. It combines two key ideas:</w:t>
      </w:r>
    </w:p>
    <w:p w14:paraId="24E6502E" w14:textId="77777777" w:rsidR="001A7471" w:rsidRDefault="001A7471" w:rsidP="001A7471"/>
    <w:p w14:paraId="329ECCC1" w14:textId="77777777" w:rsidR="001A7471" w:rsidRDefault="001A7471" w:rsidP="001A7471">
      <w:r w:rsidRPr="001A7471">
        <w:rPr>
          <w:b/>
          <w:bCs/>
        </w:rPr>
        <w:t>Inverted File</w:t>
      </w:r>
      <w:r>
        <w:t xml:space="preserve"> (IVF): A technique borrowed from information retrieval that partitions the vector space into clusters and maintains an inverted index mapping each cluster to the vectors it contains.</w:t>
      </w:r>
    </w:p>
    <w:p w14:paraId="1121CC00" w14:textId="77777777" w:rsidR="001A7471" w:rsidRDefault="001A7471" w:rsidP="001A7471"/>
    <w:p w14:paraId="589BE534" w14:textId="77777777" w:rsidR="001A7471" w:rsidRDefault="001A7471" w:rsidP="001A7471">
      <w:r w:rsidRPr="001A7471">
        <w:rPr>
          <w:b/>
          <w:bCs/>
        </w:rPr>
        <w:t>Flat Storage</w:t>
      </w:r>
      <w:r>
        <w:t>: Vectors are stored in their original, uncompressed form (raw float values), providing exact distance computation within each cluster.</w:t>
      </w:r>
    </w:p>
    <w:p w14:paraId="4F66B7F6" w14:textId="77777777" w:rsidR="000D763A" w:rsidRDefault="000D763A" w:rsidP="00586727"/>
    <w:p w14:paraId="2CFA3414" w14:textId="16254A8F" w:rsidR="00907D83" w:rsidRDefault="00907D83" w:rsidP="00586727">
      <w:r>
        <w:t>The core idea of IVF</w:t>
      </w:r>
    </w:p>
    <w:p w14:paraId="632FB142" w14:textId="71B42561" w:rsidR="00907D83" w:rsidRDefault="00907D83" w:rsidP="00907D83">
      <w:r>
        <w:t xml:space="preserve">Instead of: Query → Compare with </w:t>
      </w:r>
      <w:r w:rsidR="00E739F5" w:rsidRPr="00E739F5">
        <w:rPr>
          <w:b/>
          <w:bCs/>
        </w:rPr>
        <w:t>all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vectors → Top K results</w:t>
      </w:r>
    </w:p>
    <w:p w14:paraId="3C3601D0" w14:textId="37B02EB5" w:rsidR="000D763A" w:rsidRDefault="00907D83" w:rsidP="00907D83">
      <w:r>
        <w:t>IVFFlat:    Query → Find nearest clusters → Compare with vectors in those clusters → Top K results</w:t>
      </w:r>
    </w:p>
    <w:p w14:paraId="03B8799A" w14:textId="77777777" w:rsidR="00907D83" w:rsidRDefault="00907D83" w:rsidP="00907D83"/>
    <w:p w14:paraId="214C8166" w14:textId="77777777" w:rsidR="001A7471" w:rsidRDefault="001A7471" w:rsidP="00586727">
      <w:r w:rsidRPr="001A7471">
        <w:rPr>
          <w:b/>
          <w:bCs/>
        </w:rPr>
        <w:t>Example</w:t>
      </w:r>
      <w:r w:rsidRPr="001A7471">
        <w:t xml:space="preserve">: </w:t>
      </w:r>
      <w:r w:rsidRPr="001A7471">
        <w:rPr>
          <w:i/>
          <w:iCs/>
        </w:rPr>
        <w:t>IVF Inverted Index Structure</w:t>
      </w:r>
      <w:r w:rsidRPr="001A7471">
        <w:t> </w:t>
      </w:r>
    </w:p>
    <w:p w14:paraId="4EB98056" w14:textId="7B40BDB6" w:rsidR="001A7471" w:rsidRDefault="001A7471" w:rsidP="00586727">
      <w:r w:rsidRPr="001A7471">
        <w:t>Imagine a database of 100,000 document vectors divided into 3 clusters (centroids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,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,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)</w:t>
      </w:r>
      <w:r w:rsidRPr="001A7471">
        <w:t>. </w:t>
      </w:r>
    </w:p>
    <w:p w14:paraId="079A6BF2" w14:textId="77777777" w:rsidR="001A7471" w:rsidRDefault="001A7471" w:rsidP="00586727"/>
    <w:p w14:paraId="60617A6C" w14:textId="72CDF100" w:rsidR="001A7471" w:rsidRDefault="001A7471" w:rsidP="001A747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A7471">
        <w:t xml:space="preserve"> (Centroid Vector 1): </w:t>
      </w:r>
      <m:oMath>
        <m:r>
          <w:rPr>
            <w:rFonts w:ascii="Cambria Math" w:hAnsi="Cambria Math"/>
          </w:rPr>
          <m:t>[0.1, 0.5, ...]</m:t>
        </m:r>
        <m:r>
          <w:rPr>
            <w:rFonts w:ascii="Cambria Math" w:hAnsi="Cambria Math"/>
          </w:rPr>
          <m:t>→</m:t>
        </m:r>
      </m:oMath>
      <w:r w:rsidRPr="001A7471">
        <w:t xml:space="preserve"> List of Vector IDs: </w:t>
      </w:r>
      <m:oMath>
        <m:r>
          <w:rPr>
            <w:rFonts w:ascii="Cambria Math" w:hAnsi="Cambria Math"/>
          </w:rPr>
          <m:t>[105, 900, 2010, ...]</m:t>
        </m:r>
      </m:oMath>
    </w:p>
    <w:p w14:paraId="6DE015D2" w14:textId="77777777" w:rsidR="001A7471" w:rsidRDefault="001A7471" w:rsidP="001A7471"/>
    <w:p w14:paraId="52C4D4D4" w14:textId="2554E8CB" w:rsidR="001A7471" w:rsidRDefault="001A7471" w:rsidP="001A7471"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1A7471">
        <w:t xml:space="preserve"> (Centroid Vector 2): </w:t>
      </w:r>
      <m:oMath>
        <m:r>
          <w:rPr>
            <w:rFonts w:ascii="Cambria Math" w:hAnsi="Cambria Math"/>
          </w:rPr>
          <m:t>[0.9, 0.2, ...]</m:t>
        </m:r>
        <m:r>
          <w:rPr>
            <w:rFonts w:ascii="Cambria Math" w:hAnsi="Cambria Math"/>
          </w:rPr>
          <m:t>→</m:t>
        </m:r>
      </m:oMath>
      <w:r w:rsidRPr="001A7471">
        <w:t xml:space="preserve"> List of Vector IDs: </w:t>
      </w:r>
      <m:oMath>
        <m:r>
          <w:rPr>
            <w:rFonts w:ascii="Cambria Math" w:hAnsi="Cambria Math"/>
          </w:rPr>
          <m:t>[45, 1002, 5030, ...]</m:t>
        </m:r>
      </m:oMath>
    </w:p>
    <w:p w14:paraId="142A4E9F" w14:textId="77777777" w:rsidR="001A7471" w:rsidRDefault="001A7471" w:rsidP="001A7471"/>
    <w:p w14:paraId="5BAFF3E7" w14:textId="270A6914" w:rsidR="001A7471" w:rsidRDefault="001A7471" w:rsidP="001A7471"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1A7471">
        <w:t xml:space="preserve"> (Centroid Vector 3): </w:t>
      </w:r>
      <m:oMath>
        <m:r>
          <w:rPr>
            <w:rFonts w:ascii="Cambria Math" w:hAnsi="Cambria Math"/>
          </w:rPr>
          <m:t>[0.5, 0.8, ...]</m:t>
        </m:r>
      </m:oMath>
      <w:r w:rsidRPr="001A7471"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1A7471">
        <w:t xml:space="preserve">List of Vector IDs: </w:t>
      </w:r>
      <m:oMath>
        <m:r>
          <w:rPr>
            <w:rFonts w:ascii="Cambria Math" w:hAnsi="Cambria Math"/>
          </w:rPr>
          <m:t>[12, 700, 3005, ...]</m:t>
        </m:r>
      </m:oMath>
      <w:r w:rsidRPr="001A7471">
        <w:t> </w:t>
      </w:r>
    </w:p>
    <w:p w14:paraId="397C14AE" w14:textId="77777777" w:rsidR="001A7471" w:rsidRDefault="001A7471" w:rsidP="001A7471"/>
    <w:p w14:paraId="4DA40C35" w14:textId="77777777" w:rsidR="001A7471" w:rsidRDefault="001A7471" w:rsidP="001A7471">
      <w:r w:rsidRPr="001A7471">
        <w:t>Search Workflow Example </w:t>
      </w:r>
    </w:p>
    <w:p w14:paraId="10C545B3" w14:textId="77777777" w:rsidR="001A7471" w:rsidRDefault="001A7471" w:rsidP="001A7471"/>
    <w:p w14:paraId="73A3E98E" w14:textId="585754CF" w:rsidR="001A7471" w:rsidRDefault="001A7471" w:rsidP="001A7471">
      <w:pPr>
        <w:pStyle w:val="ListParagraph"/>
        <w:numPr>
          <w:ilvl w:val="0"/>
          <w:numId w:val="2"/>
        </w:numPr>
      </w:pPr>
      <w:r w:rsidRPr="001A7471">
        <w:t xml:space="preserve">Query: A new vector </w:t>
      </w:r>
      <m:oMath>
        <m:r>
          <w:rPr>
            <w:rFonts w:ascii="Cambria Math" w:hAnsi="Cambria Math"/>
          </w:rPr>
          <m:t>Q</m:t>
        </m:r>
      </m:oMath>
      <w:r w:rsidRPr="001A7471">
        <w:t xml:space="preserve"> arrives.</w:t>
      </w:r>
    </w:p>
    <w:p w14:paraId="32083CC1" w14:textId="77777777" w:rsidR="001A7471" w:rsidRDefault="001A7471" w:rsidP="001A7471"/>
    <w:p w14:paraId="2178D2EC" w14:textId="2282CA8E" w:rsidR="001A7471" w:rsidRDefault="001A7471" w:rsidP="001A7471">
      <w:pPr>
        <w:pStyle w:val="ListParagraph"/>
        <w:numPr>
          <w:ilvl w:val="0"/>
          <w:numId w:val="2"/>
        </w:numPr>
      </w:pPr>
      <w:r w:rsidRPr="001A7471">
        <w:t xml:space="preserve">Cluster Selection: </w:t>
      </w:r>
      <m:oMath>
        <m:r>
          <w:rPr>
            <w:rFonts w:ascii="Cambria Math" w:hAnsi="Cambria Math"/>
          </w:rPr>
          <m:t>Q</m:t>
        </m:r>
      </m:oMath>
      <w:r w:rsidRPr="001A7471">
        <w:t xml:space="preserve"> is compared to centroids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A07F4">
        <w:rPr>
          <w:rFonts w:eastAsiaTheme="minorEastAsia"/>
        </w:rPr>
        <w:t>,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2A07F4">
        <w:rPr>
          <w:rFonts w:eastAsiaTheme="minorEastAsia"/>
        </w:rPr>
        <w:t>,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1A7471">
        <w:t>.</w:t>
      </w:r>
    </w:p>
    <w:p w14:paraId="4BDD3FE7" w14:textId="77777777" w:rsidR="001A7471" w:rsidRDefault="001A7471" w:rsidP="001A7471"/>
    <w:p w14:paraId="340C32C0" w14:textId="4E793AE4" w:rsidR="001A7471" w:rsidRDefault="001A7471" w:rsidP="001A7471">
      <w:pPr>
        <w:pStyle w:val="ListParagraph"/>
        <w:numPr>
          <w:ilvl w:val="0"/>
          <w:numId w:val="2"/>
        </w:numPr>
      </w:pPr>
      <w:r w:rsidRPr="001A7471">
        <w:t xml:space="preserve">Inverted List Lookup: </w:t>
      </w:r>
      <m:oMath>
        <m:r>
          <w:rPr>
            <w:rFonts w:ascii="Cambria Math" w:hAnsi="Cambria Math"/>
          </w:rPr>
          <m:t>Q</m:t>
        </m:r>
      </m:oMath>
      <w:r w:rsidRPr="001A7471">
        <w:t xml:space="preserve"> is closest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1A7471">
        <w:t xml:space="preserve">. The search only checks vectors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1A7471">
        <w:t>'s list (</w:t>
      </w:r>
      <m:oMath>
        <m:r>
          <w:rPr>
            <w:rFonts w:ascii="Cambria Math" w:hAnsi="Cambria Math"/>
          </w:rPr>
          <m:t>[45, 1002, 5030, ...]</m:t>
        </m:r>
      </m:oMath>
      <w:r w:rsidRPr="001A7471">
        <w:t xml:space="preserve">), ignoring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A7471"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1A7471">
        <w:t>. </w:t>
      </w:r>
    </w:p>
    <w:p w14:paraId="67BC726C" w14:textId="77777777" w:rsidR="000D763A" w:rsidRDefault="000D763A" w:rsidP="00586727"/>
    <w:p w14:paraId="39A31E61" w14:textId="2849D2D0" w:rsidR="00244BC1" w:rsidRDefault="00244BC1" w:rsidP="00586727">
      <w:r>
        <w:t>How IVF Works?</w:t>
      </w:r>
    </w:p>
    <w:p w14:paraId="524DFA4C" w14:textId="77777777" w:rsidR="00244BC1" w:rsidRDefault="00244BC1" w:rsidP="00586727"/>
    <w:p w14:paraId="5757AA70" w14:textId="77777777" w:rsidR="001A7471" w:rsidRDefault="001A7471" w:rsidP="00586727"/>
    <w:p w14:paraId="4B043A84" w14:textId="1F024A60" w:rsidR="00244BC1" w:rsidRDefault="001A7471" w:rsidP="001A7471">
      <w:pPr>
        <w:keepNext/>
        <w:keepLines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A28B60" wp14:editId="00B46A7B">
                <wp:simplePos x="0" y="0"/>
                <wp:positionH relativeFrom="column">
                  <wp:posOffset>5150485</wp:posOffset>
                </wp:positionH>
                <wp:positionV relativeFrom="paragraph">
                  <wp:posOffset>790598</wp:posOffset>
                </wp:positionV>
                <wp:extent cx="1145540" cy="1619250"/>
                <wp:effectExtent l="0" t="0" r="10160" b="19050"/>
                <wp:wrapNone/>
                <wp:docPr id="125863041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540" cy="1619250"/>
                        </a:xfrm>
                        <a:custGeom>
                          <a:avLst/>
                          <a:gdLst>
                            <a:gd name="connsiteX0" fmla="*/ 745317 w 1146068"/>
                            <a:gd name="connsiteY0" fmla="*/ 0 h 1619480"/>
                            <a:gd name="connsiteX1" fmla="*/ 960146 w 1146068"/>
                            <a:gd name="connsiteY1" fmla="*/ 115677 h 1619480"/>
                            <a:gd name="connsiteX2" fmla="*/ 1064807 w 1146068"/>
                            <a:gd name="connsiteY2" fmla="*/ 302964 h 1619480"/>
                            <a:gd name="connsiteX3" fmla="*/ 1136416 w 1146068"/>
                            <a:gd name="connsiteY3" fmla="*/ 716097 h 1619480"/>
                            <a:gd name="connsiteX4" fmla="*/ 1136416 w 1146068"/>
                            <a:gd name="connsiteY4" fmla="*/ 1024569 h 1619480"/>
                            <a:gd name="connsiteX5" fmla="*/ 1053790 w 1146068"/>
                            <a:gd name="connsiteY5" fmla="*/ 1288974 h 1619480"/>
                            <a:gd name="connsiteX6" fmla="*/ 866503 w 1146068"/>
                            <a:gd name="connsiteY6" fmla="*/ 1410159 h 1619480"/>
                            <a:gd name="connsiteX7" fmla="*/ 635149 w 1146068"/>
                            <a:gd name="connsiteY7" fmla="*/ 1470752 h 1619480"/>
                            <a:gd name="connsiteX8" fmla="*/ 398286 w 1146068"/>
                            <a:gd name="connsiteY8" fmla="*/ 1498294 h 1619480"/>
                            <a:gd name="connsiteX9" fmla="*/ 244050 w 1146068"/>
                            <a:gd name="connsiteY9" fmla="*/ 1503803 h 1619480"/>
                            <a:gd name="connsiteX10" fmla="*/ 100831 w 1146068"/>
                            <a:gd name="connsiteY10" fmla="*/ 1514820 h 1619480"/>
                            <a:gd name="connsiteX11" fmla="*/ 12696 w 1146068"/>
                            <a:gd name="connsiteY11" fmla="*/ 1536853 h 1619480"/>
                            <a:gd name="connsiteX12" fmla="*/ 1679 w 1146068"/>
                            <a:gd name="connsiteY12" fmla="*/ 1586429 h 1619480"/>
                            <a:gd name="connsiteX13" fmla="*/ 23713 w 1146068"/>
                            <a:gd name="connsiteY13" fmla="*/ 1619480 h 16194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146068" h="1619480">
                              <a:moveTo>
                                <a:pt x="745317" y="0"/>
                              </a:moveTo>
                              <a:cubicBezTo>
                                <a:pt x="826107" y="32591"/>
                                <a:pt x="906898" y="65183"/>
                                <a:pt x="960146" y="115677"/>
                              </a:cubicBezTo>
                              <a:cubicBezTo>
                                <a:pt x="1013394" y="166171"/>
                                <a:pt x="1035429" y="202894"/>
                                <a:pt x="1064807" y="302964"/>
                              </a:cubicBezTo>
                              <a:cubicBezTo>
                                <a:pt x="1094185" y="403034"/>
                                <a:pt x="1124481" y="595830"/>
                                <a:pt x="1136416" y="716097"/>
                              </a:cubicBezTo>
                              <a:cubicBezTo>
                                <a:pt x="1148351" y="836364"/>
                                <a:pt x="1150187" y="929090"/>
                                <a:pt x="1136416" y="1024569"/>
                              </a:cubicBezTo>
                              <a:cubicBezTo>
                                <a:pt x="1122645" y="1120048"/>
                                <a:pt x="1098775" y="1224709"/>
                                <a:pt x="1053790" y="1288974"/>
                              </a:cubicBezTo>
                              <a:cubicBezTo>
                                <a:pt x="1008805" y="1353239"/>
                                <a:pt x="936276" y="1379863"/>
                                <a:pt x="866503" y="1410159"/>
                              </a:cubicBezTo>
                              <a:cubicBezTo>
                                <a:pt x="796730" y="1440455"/>
                                <a:pt x="713185" y="1456063"/>
                                <a:pt x="635149" y="1470752"/>
                              </a:cubicBezTo>
                              <a:cubicBezTo>
                                <a:pt x="557113" y="1485441"/>
                                <a:pt x="463469" y="1492786"/>
                                <a:pt x="398286" y="1498294"/>
                              </a:cubicBezTo>
                              <a:cubicBezTo>
                                <a:pt x="333103" y="1503802"/>
                                <a:pt x="293626" y="1501049"/>
                                <a:pt x="244050" y="1503803"/>
                              </a:cubicBezTo>
                              <a:cubicBezTo>
                                <a:pt x="194474" y="1506557"/>
                                <a:pt x="139390" y="1509312"/>
                                <a:pt x="100831" y="1514820"/>
                              </a:cubicBezTo>
                              <a:cubicBezTo>
                                <a:pt x="62272" y="1520328"/>
                                <a:pt x="29221" y="1524918"/>
                                <a:pt x="12696" y="1536853"/>
                              </a:cubicBezTo>
                              <a:cubicBezTo>
                                <a:pt x="-3829" y="1548788"/>
                                <a:pt x="-157" y="1572658"/>
                                <a:pt x="1679" y="1586429"/>
                              </a:cubicBezTo>
                              <a:cubicBezTo>
                                <a:pt x="3515" y="1600200"/>
                                <a:pt x="13614" y="1609840"/>
                                <a:pt x="23713" y="1619480"/>
                              </a:cubicBezTo>
                            </a:path>
                          </a:pathLst>
                        </a:cu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6013A" id="Freeform 8" o:spid="_x0000_s1026" style="position:absolute;margin-left:405.55pt;margin-top:62.25pt;width:90.2pt;height:12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6068,16194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" path="m745317,v80790,32591,161581,65183,214829,115677c1013394,166171,1035429,202894,1064807,302964v29378,100070,59674,292866,71609,413133c1148351,836364,1150187,929090,1136416,1024569v-13771,95479,-37641,200140,-82626,264405c1008805,1353239,936276,1379863,866503,1410159v-69773,30296,-153318,45904,-231354,60593c557113,1485441,463469,1492786,398286,1498294v-65183,5508,-104660,2755,-154236,5509c194474,1506557,139390,1509312,100831,1514820v-38559,5508,-71610,10098,-88135,22033c-3829,1548788,-157,1572658,1679,1586429v1836,13771,11935,23411,22034,33051e" filled="f" strokecolor="#030e13 [484]" strokeweight=".5pt">
                <v:stroke joinstyle="miter"/>
                <v:path arrowok="t" o:connecttype="custom" o:connectlocs="744974,0;959704,115661;1064316,302921;1135892,715995;1135892,1024423;1053305,1288791;866104,1409959;634856,1470543;398103,1498081;243938,1503589;100785,1514605;12690,1536635;1678,1586204;23702,1619250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4F2CB8" wp14:editId="53B4F54A">
                <wp:simplePos x="0" y="0"/>
                <wp:positionH relativeFrom="column">
                  <wp:posOffset>-197722</wp:posOffset>
                </wp:positionH>
                <wp:positionV relativeFrom="paragraph">
                  <wp:posOffset>783368</wp:posOffset>
                </wp:positionV>
                <wp:extent cx="3453130" cy="429895"/>
                <wp:effectExtent l="0" t="12700" r="13970" b="14605"/>
                <wp:wrapNone/>
                <wp:docPr id="1792282023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3130" cy="429895"/>
                        </a:xfrm>
                        <a:custGeom>
                          <a:avLst/>
                          <a:gdLst>
                            <a:gd name="connsiteX0" fmla="*/ 215148 w 3453226"/>
                            <a:gd name="connsiteY0" fmla="*/ 865 h 430523"/>
                            <a:gd name="connsiteX1" fmla="*/ 60912 w 3453226"/>
                            <a:gd name="connsiteY1" fmla="*/ 28407 h 430523"/>
                            <a:gd name="connsiteX2" fmla="*/ 319 w 3453226"/>
                            <a:gd name="connsiteY2" fmla="*/ 188151 h 430523"/>
                            <a:gd name="connsiteX3" fmla="*/ 82946 w 3453226"/>
                            <a:gd name="connsiteY3" fmla="*/ 292812 h 430523"/>
                            <a:gd name="connsiteX4" fmla="*/ 314300 w 3453226"/>
                            <a:gd name="connsiteY4" fmla="*/ 320354 h 430523"/>
                            <a:gd name="connsiteX5" fmla="*/ 600739 w 3453226"/>
                            <a:gd name="connsiteY5" fmla="*/ 342388 h 430523"/>
                            <a:gd name="connsiteX6" fmla="*/ 969804 w 3453226"/>
                            <a:gd name="connsiteY6" fmla="*/ 347896 h 430523"/>
                            <a:gd name="connsiteX7" fmla="*/ 1581240 w 3453226"/>
                            <a:gd name="connsiteY7" fmla="*/ 358913 h 430523"/>
                            <a:gd name="connsiteX8" fmla="*/ 2088016 w 3453226"/>
                            <a:gd name="connsiteY8" fmla="*/ 364421 h 430523"/>
                            <a:gd name="connsiteX9" fmla="*/ 2534199 w 3453226"/>
                            <a:gd name="connsiteY9" fmla="*/ 353404 h 430523"/>
                            <a:gd name="connsiteX10" fmla="*/ 2870213 w 3453226"/>
                            <a:gd name="connsiteY10" fmla="*/ 353404 h 430523"/>
                            <a:gd name="connsiteX11" fmla="*/ 3090551 w 3453226"/>
                            <a:gd name="connsiteY11" fmla="*/ 353404 h 430523"/>
                            <a:gd name="connsiteX12" fmla="*/ 3288854 w 3453226"/>
                            <a:gd name="connsiteY12" fmla="*/ 342388 h 430523"/>
                            <a:gd name="connsiteX13" fmla="*/ 3437582 w 3453226"/>
                            <a:gd name="connsiteY13" fmla="*/ 347896 h 430523"/>
                            <a:gd name="connsiteX14" fmla="*/ 3437582 w 3453226"/>
                            <a:gd name="connsiteY14" fmla="*/ 408489 h 430523"/>
                            <a:gd name="connsiteX15" fmla="*/ 3338430 w 3453226"/>
                            <a:gd name="connsiteY15" fmla="*/ 430523 h 4305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3453226" h="430523">
                              <a:moveTo>
                                <a:pt x="215148" y="865"/>
                              </a:moveTo>
                              <a:cubicBezTo>
                                <a:pt x="155932" y="-971"/>
                                <a:pt x="96717" y="-2807"/>
                                <a:pt x="60912" y="28407"/>
                              </a:cubicBezTo>
                              <a:cubicBezTo>
                                <a:pt x="25107" y="59621"/>
                                <a:pt x="-3353" y="144084"/>
                                <a:pt x="319" y="188151"/>
                              </a:cubicBezTo>
                              <a:cubicBezTo>
                                <a:pt x="3991" y="232218"/>
                                <a:pt x="30616" y="270778"/>
                                <a:pt x="82946" y="292812"/>
                              </a:cubicBezTo>
                              <a:cubicBezTo>
                                <a:pt x="135276" y="314846"/>
                                <a:pt x="228001" y="312091"/>
                                <a:pt x="314300" y="320354"/>
                              </a:cubicBezTo>
                              <a:cubicBezTo>
                                <a:pt x="400599" y="328617"/>
                                <a:pt x="491488" y="337798"/>
                                <a:pt x="600739" y="342388"/>
                              </a:cubicBezTo>
                              <a:cubicBezTo>
                                <a:pt x="709990" y="346978"/>
                                <a:pt x="969804" y="347896"/>
                                <a:pt x="969804" y="347896"/>
                              </a:cubicBezTo>
                              <a:lnTo>
                                <a:pt x="1581240" y="358913"/>
                              </a:lnTo>
                              <a:lnTo>
                                <a:pt x="2088016" y="364421"/>
                              </a:lnTo>
                              <a:cubicBezTo>
                                <a:pt x="2246842" y="363503"/>
                                <a:pt x="2403833" y="355240"/>
                                <a:pt x="2534199" y="353404"/>
                              </a:cubicBezTo>
                              <a:cubicBezTo>
                                <a:pt x="2664565" y="351568"/>
                                <a:pt x="2870213" y="353404"/>
                                <a:pt x="2870213" y="353404"/>
                              </a:cubicBezTo>
                              <a:cubicBezTo>
                                <a:pt x="2962938" y="353404"/>
                                <a:pt x="3020778" y="355240"/>
                                <a:pt x="3090551" y="353404"/>
                              </a:cubicBezTo>
                              <a:cubicBezTo>
                                <a:pt x="3160324" y="351568"/>
                                <a:pt x="3231016" y="343306"/>
                                <a:pt x="3288854" y="342388"/>
                              </a:cubicBezTo>
                              <a:cubicBezTo>
                                <a:pt x="3346692" y="341470"/>
                                <a:pt x="3412794" y="336879"/>
                                <a:pt x="3437582" y="347896"/>
                              </a:cubicBezTo>
                              <a:cubicBezTo>
                                <a:pt x="3462370" y="358913"/>
                                <a:pt x="3454107" y="394718"/>
                                <a:pt x="3437582" y="408489"/>
                              </a:cubicBezTo>
                              <a:cubicBezTo>
                                <a:pt x="3421057" y="422260"/>
                                <a:pt x="3379743" y="426391"/>
                                <a:pt x="3338430" y="430523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accent1">
                              <a:shade val="15000"/>
                              <a:alpha val="98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4A05C" id="Freeform 7" o:spid="_x0000_s1026" style="position:absolute;margin-left:-15.55pt;margin-top:61.7pt;width:271.9pt;height:3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3226,430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" path="m215148,865c155932,-971,96717,-2807,60912,28407,25107,59621,-3353,144084,319,188151v3672,44067,30297,82627,82627,104661c135276,314846,228001,312091,314300,320354v86299,8263,177188,17444,286439,22034c709990,346978,969804,347896,969804,347896r611436,11017l2088016,364421v158826,-918,315817,-9181,446183,-11017c2664565,351568,2870213,353404,2870213,353404v92725,,150565,1836,220338,c3160324,351568,3231016,343306,3288854,342388v57838,-918,123940,-5509,148728,5508c3462370,358913,3454107,394718,3437582,408489v-16525,13771,-57839,17902,-99152,22034e" filled="f" strokecolor="#030e13 [484]" strokeweight=".5pt">
                <v:stroke opacity="64250f" joinstyle="miter"/>
                <v:path arrowok="t" o:connecttype="custom" o:connectlocs="215142,864;60910,28366;319,187877;82944,292385;314291,319887;600722,341889;969777,347389;1581196,358389;2087958,363889;2534129,352888;2870133,352888;3090465,352888;3288763,341889;3437486,347389;3437486,407893;3338337,429895" o:connectangles="0,0,0,0,0,0,0,0,0,0,0,0,0,0,0,0"/>
              </v:shape>
            </w:pict>
          </mc:Fallback>
        </mc:AlternateContent>
      </w:r>
      <w:r w:rsidR="00244BC1">
        <w:rPr>
          <w:noProof/>
        </w:rPr>
        <w:drawing>
          <wp:anchor distT="0" distB="0" distL="114300" distR="114300" simplePos="0" relativeHeight="251658240" behindDoc="0" locked="0" layoutInCell="1" allowOverlap="1" wp14:anchorId="7B03F4E9" wp14:editId="7A0DE732">
            <wp:simplePos x="0" y="0"/>
            <wp:positionH relativeFrom="column">
              <wp:posOffset>-33655</wp:posOffset>
            </wp:positionH>
            <wp:positionV relativeFrom="paragraph">
              <wp:posOffset>54610</wp:posOffset>
            </wp:positionV>
            <wp:extent cx="5943600" cy="810260"/>
            <wp:effectExtent l="0" t="0" r="0" b="2540"/>
            <wp:wrapTopAndBottom/>
            <wp:docPr id="1884983694" name="Picture 1" descr="A diagram of a training ph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83694" name="Picture 1" descr="A diagram of a training phas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D7E6A" w14:textId="77777777" w:rsidR="00244BC1" w:rsidRDefault="00244BC1" w:rsidP="001A7471">
      <w:pPr>
        <w:keepNext/>
        <w:keepLines/>
      </w:pPr>
    </w:p>
    <w:p w14:paraId="55693DAE" w14:textId="5B9D2089" w:rsidR="00244BC1" w:rsidRDefault="000D763A" w:rsidP="001A7471">
      <w:pPr>
        <w:keepNext/>
        <w:keepLine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F62161" wp14:editId="529231F8">
                <wp:simplePos x="0" y="0"/>
                <wp:positionH relativeFrom="column">
                  <wp:posOffset>-252185</wp:posOffset>
                </wp:positionH>
                <wp:positionV relativeFrom="paragraph">
                  <wp:posOffset>1661099</wp:posOffset>
                </wp:positionV>
                <wp:extent cx="6545206" cy="1288973"/>
                <wp:effectExtent l="0" t="0" r="8255" b="6985"/>
                <wp:wrapNone/>
                <wp:docPr id="399524956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5206" cy="1288973"/>
                        </a:xfrm>
                        <a:custGeom>
                          <a:avLst/>
                          <a:gdLst>
                            <a:gd name="connsiteX0" fmla="*/ 6201293 w 6545206"/>
                            <a:gd name="connsiteY0" fmla="*/ 0 h 1288973"/>
                            <a:gd name="connsiteX1" fmla="*/ 6355530 w 6545206"/>
                            <a:gd name="connsiteY1" fmla="*/ 5508 h 1288973"/>
                            <a:gd name="connsiteX2" fmla="*/ 6443665 w 6545206"/>
                            <a:gd name="connsiteY2" fmla="*/ 27542 h 1288973"/>
                            <a:gd name="connsiteX3" fmla="*/ 6537308 w 6545206"/>
                            <a:gd name="connsiteY3" fmla="*/ 154236 h 1288973"/>
                            <a:gd name="connsiteX4" fmla="*/ 6526291 w 6545206"/>
                            <a:gd name="connsiteY4" fmla="*/ 369065 h 1288973"/>
                            <a:gd name="connsiteX5" fmla="*/ 6416122 w 6545206"/>
                            <a:gd name="connsiteY5" fmla="*/ 517793 h 1288973"/>
                            <a:gd name="connsiteX6" fmla="*/ 6234344 w 6545206"/>
                            <a:gd name="connsiteY6" fmla="*/ 572877 h 1288973"/>
                            <a:gd name="connsiteX7" fmla="*/ 5744093 w 6545206"/>
                            <a:gd name="connsiteY7" fmla="*/ 638978 h 1288973"/>
                            <a:gd name="connsiteX8" fmla="*/ 5248334 w 6545206"/>
                            <a:gd name="connsiteY8" fmla="*/ 655503 h 1288973"/>
                            <a:gd name="connsiteX9" fmla="*/ 4532238 w 6545206"/>
                            <a:gd name="connsiteY9" fmla="*/ 661012 h 1288973"/>
                            <a:gd name="connsiteX10" fmla="*/ 3772074 w 6545206"/>
                            <a:gd name="connsiteY10" fmla="*/ 644487 h 1288973"/>
                            <a:gd name="connsiteX11" fmla="*/ 2747505 w 6545206"/>
                            <a:gd name="connsiteY11" fmla="*/ 644487 h 1288973"/>
                            <a:gd name="connsiteX12" fmla="*/ 1629293 w 6545206"/>
                            <a:gd name="connsiteY12" fmla="*/ 638978 h 1288973"/>
                            <a:gd name="connsiteX13" fmla="*/ 907689 w 6545206"/>
                            <a:gd name="connsiteY13" fmla="*/ 638978 h 1288973"/>
                            <a:gd name="connsiteX14" fmla="*/ 389896 w 6545206"/>
                            <a:gd name="connsiteY14" fmla="*/ 644487 h 1288973"/>
                            <a:gd name="connsiteX15" fmla="*/ 147525 w 6545206"/>
                            <a:gd name="connsiteY15" fmla="*/ 672029 h 1288973"/>
                            <a:gd name="connsiteX16" fmla="*/ 20831 w 6545206"/>
                            <a:gd name="connsiteY16" fmla="*/ 809740 h 1288973"/>
                            <a:gd name="connsiteX17" fmla="*/ 4305 w 6545206"/>
                            <a:gd name="connsiteY17" fmla="*/ 1024568 h 1288973"/>
                            <a:gd name="connsiteX18" fmla="*/ 64898 w 6545206"/>
                            <a:gd name="connsiteY18" fmla="*/ 1217364 h 1288973"/>
                            <a:gd name="connsiteX19" fmla="*/ 175067 w 6545206"/>
                            <a:gd name="connsiteY19" fmla="*/ 1272448 h 1288973"/>
                            <a:gd name="connsiteX20" fmla="*/ 263202 w 6545206"/>
                            <a:gd name="connsiteY20" fmla="*/ 1288973 h 12889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6545206" h="1288973">
                              <a:moveTo>
                                <a:pt x="6201293" y="0"/>
                              </a:moveTo>
                              <a:cubicBezTo>
                                <a:pt x="6258214" y="459"/>
                                <a:pt x="6315135" y="918"/>
                                <a:pt x="6355530" y="5508"/>
                              </a:cubicBezTo>
                              <a:cubicBezTo>
                                <a:pt x="6395925" y="10098"/>
                                <a:pt x="6413369" y="2754"/>
                                <a:pt x="6443665" y="27542"/>
                              </a:cubicBezTo>
                              <a:cubicBezTo>
                                <a:pt x="6473961" y="52330"/>
                                <a:pt x="6523537" y="97316"/>
                                <a:pt x="6537308" y="154236"/>
                              </a:cubicBezTo>
                              <a:cubicBezTo>
                                <a:pt x="6551079" y="211156"/>
                                <a:pt x="6546489" y="308472"/>
                                <a:pt x="6526291" y="369065"/>
                              </a:cubicBezTo>
                              <a:cubicBezTo>
                                <a:pt x="6506093" y="429658"/>
                                <a:pt x="6464780" y="483824"/>
                                <a:pt x="6416122" y="517793"/>
                              </a:cubicBezTo>
                              <a:cubicBezTo>
                                <a:pt x="6367464" y="551762"/>
                                <a:pt x="6346349" y="552680"/>
                                <a:pt x="6234344" y="572877"/>
                              </a:cubicBezTo>
                              <a:cubicBezTo>
                                <a:pt x="6122339" y="593074"/>
                                <a:pt x="5908428" y="625207"/>
                                <a:pt x="5744093" y="638978"/>
                              </a:cubicBezTo>
                              <a:cubicBezTo>
                                <a:pt x="5579758" y="652749"/>
                                <a:pt x="5450310" y="651831"/>
                                <a:pt x="5248334" y="655503"/>
                              </a:cubicBezTo>
                              <a:cubicBezTo>
                                <a:pt x="5046358" y="659175"/>
                                <a:pt x="4778281" y="662848"/>
                                <a:pt x="4532238" y="661012"/>
                              </a:cubicBezTo>
                              <a:cubicBezTo>
                                <a:pt x="4286195" y="659176"/>
                                <a:pt x="3772074" y="644487"/>
                                <a:pt x="3772074" y="644487"/>
                              </a:cubicBezTo>
                              <a:lnTo>
                                <a:pt x="2747505" y="644487"/>
                              </a:lnTo>
                              <a:lnTo>
                                <a:pt x="1629293" y="638978"/>
                              </a:lnTo>
                              <a:lnTo>
                                <a:pt x="907689" y="638978"/>
                              </a:lnTo>
                              <a:cubicBezTo>
                                <a:pt x="701123" y="639896"/>
                                <a:pt x="516590" y="638978"/>
                                <a:pt x="389896" y="644487"/>
                              </a:cubicBezTo>
                              <a:cubicBezTo>
                                <a:pt x="263202" y="649996"/>
                                <a:pt x="209036" y="644487"/>
                                <a:pt x="147525" y="672029"/>
                              </a:cubicBezTo>
                              <a:cubicBezTo>
                                <a:pt x="86014" y="699571"/>
                                <a:pt x="44701" y="750983"/>
                                <a:pt x="20831" y="809740"/>
                              </a:cubicBezTo>
                              <a:cubicBezTo>
                                <a:pt x="-3039" y="868497"/>
                                <a:pt x="-3040" y="956631"/>
                                <a:pt x="4305" y="1024568"/>
                              </a:cubicBezTo>
                              <a:cubicBezTo>
                                <a:pt x="11649" y="1092505"/>
                                <a:pt x="36438" y="1176051"/>
                                <a:pt x="64898" y="1217364"/>
                              </a:cubicBezTo>
                              <a:cubicBezTo>
                                <a:pt x="93358" y="1258677"/>
                                <a:pt x="142016" y="1260513"/>
                                <a:pt x="175067" y="1272448"/>
                              </a:cubicBezTo>
                              <a:cubicBezTo>
                                <a:pt x="208118" y="1284383"/>
                                <a:pt x="235660" y="1286678"/>
                                <a:pt x="263202" y="1288973"/>
                              </a:cubicBezTo>
                            </a:path>
                          </a:pathLst>
                        </a:cu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C00AC" id="Freeform 11" o:spid="_x0000_s1026" style="position:absolute;margin-left:-19.85pt;margin-top:130.8pt;width:515.35pt;height:10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45206,12889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" path="m6201293,v56921,459,113842,918,154237,5508c6395925,10098,6413369,2754,6443665,27542v30296,24788,79872,69774,93643,126694c6551079,211156,6546489,308472,6526291,369065v-20198,60593,-61511,114759,-110169,148728c6367464,551762,6346349,552680,6234344,572877v-112005,20197,-325916,52330,-490251,66101c5579758,652749,5450310,651831,5248334,655503v-201976,3672,-470053,7345,-716096,5509c4286195,659176,3772074,644487,3772074,644487r-1024569,l1629293,638978r-721604,c701123,639896,516590,638978,389896,644487v-126694,5509,-180860,,-242371,27542c86014,699571,44701,750983,20831,809740,-3039,868497,-3040,956631,4305,1024568v7344,67937,32133,151483,60593,192796c93358,1258677,142016,1260513,175067,1272448v33051,11935,60593,14230,88135,16525e" filled="f" strokecolor="#030e13 [484]" strokeweight=".5pt">
                <v:stroke joinstyle="miter"/>
                <v:path arrowok="t" o:connecttype="custom" o:connectlocs="6201293,0;6355530,5508;6443665,27542;6537308,154236;6526291,369065;6416122,517793;6234344,572877;5744093,638978;5248334,655503;4532238,661012;3772074,644487;2747505,644487;1629293,638978;907689,638978;389896,644487;147525,672029;20831,809740;4305,1024568;64898,1217364;175067,1272448;263202,1288973" o:connectangles="0,0,0,0,0,0,0,0,0,0,0,0,0,0,0,0,0,0,0,0,0"/>
              </v:shape>
            </w:pict>
          </mc:Fallback>
        </mc:AlternateContent>
      </w:r>
      <w:r w:rsidR="00244BC1">
        <w:rPr>
          <w:noProof/>
        </w:rPr>
        <w:drawing>
          <wp:anchor distT="0" distB="0" distL="114300" distR="114300" simplePos="0" relativeHeight="251659264" behindDoc="0" locked="0" layoutInCell="1" allowOverlap="1" wp14:anchorId="6E183A34" wp14:editId="4E08115B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960120"/>
            <wp:effectExtent l="0" t="0" r="0" b="5080"/>
            <wp:wrapTopAndBottom/>
            <wp:docPr id="1739737723" name="Picture 2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37723" name="Picture 2" descr="A diagram of a proces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33D3D" w14:textId="1148338F" w:rsidR="00244BC1" w:rsidRDefault="00244BC1" w:rsidP="001A7471">
      <w:pPr>
        <w:keepNext/>
        <w:keepLines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7866106" wp14:editId="7F976F8D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5943600" cy="923925"/>
            <wp:effectExtent l="0" t="0" r="0" b="3175"/>
            <wp:wrapTopAndBottom/>
            <wp:docPr id="951625750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5750" name="Picture 4" descr="A diagram of a flowcha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42F8F" w14:textId="77777777" w:rsidR="00244BC1" w:rsidRDefault="00244BC1" w:rsidP="001A7471">
      <w:pPr>
        <w:keepNext/>
        <w:keepLines/>
      </w:pPr>
    </w:p>
    <w:p w14:paraId="14A3CE66" w14:textId="694A8F3F" w:rsidR="00244BC1" w:rsidRDefault="00244BC1" w:rsidP="001A7471">
      <w:pPr>
        <w:keepNext/>
        <w:keepLines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74D3167" wp14:editId="0034AB2C">
            <wp:simplePos x="0" y="0"/>
            <wp:positionH relativeFrom="column">
              <wp:posOffset>2060155</wp:posOffset>
            </wp:positionH>
            <wp:positionV relativeFrom="paragraph">
              <wp:posOffset>108807</wp:posOffset>
            </wp:positionV>
            <wp:extent cx="638978" cy="128842"/>
            <wp:effectExtent l="0" t="0" r="0" b="0"/>
            <wp:wrapNone/>
            <wp:docPr id="436413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13863" name="Picture 4364138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78" cy="128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80A1BDD" wp14:editId="35A46E9F">
            <wp:extent cx="4825388" cy="986730"/>
            <wp:effectExtent l="0" t="0" r="635" b="4445"/>
            <wp:docPr id="17715352" name="Picture 5" descr="A yellow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352" name="Picture 5" descr="A yellow rectangular box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474" cy="9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D631" w14:textId="77263EE8" w:rsidR="00244BC1" w:rsidRDefault="00244BC1" w:rsidP="00586727"/>
    <w:p w14:paraId="2D7FC95D" w14:textId="06D76E7C" w:rsidR="000D763A" w:rsidRPr="008C4CC6" w:rsidRDefault="00940B6B" w:rsidP="00586727">
      <w:pPr>
        <w:rPr>
          <w:b/>
          <w:bCs/>
        </w:rPr>
      </w:pPr>
      <w:r w:rsidRPr="008C4CC6">
        <w:rPr>
          <w:b/>
          <w:bCs/>
        </w:rPr>
        <w:t>Key Parameters</w:t>
      </w:r>
    </w:p>
    <w:p w14:paraId="2B331759" w14:textId="77777777" w:rsidR="000D763A" w:rsidRDefault="000D763A" w:rsidP="00586727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315"/>
        <w:gridCol w:w="3316"/>
        <w:gridCol w:w="3624"/>
      </w:tblGrid>
      <w:tr w:rsidR="00940B6B" w14:paraId="4AF92424" w14:textId="77777777" w:rsidTr="008C4CC6">
        <w:trPr>
          <w:trHeight w:val="243"/>
        </w:trPr>
        <w:tc>
          <w:tcPr>
            <w:tcW w:w="3315" w:type="dxa"/>
          </w:tcPr>
          <w:p w14:paraId="2BD05C2A" w14:textId="48A13F1A" w:rsidR="00940B6B" w:rsidRDefault="00940B6B" w:rsidP="00586727">
            <w:r>
              <w:t>Parameter</w:t>
            </w:r>
          </w:p>
        </w:tc>
        <w:tc>
          <w:tcPr>
            <w:tcW w:w="3316" w:type="dxa"/>
          </w:tcPr>
          <w:p w14:paraId="736C6F14" w14:textId="5E71F391" w:rsidR="00940B6B" w:rsidRDefault="00940B6B" w:rsidP="00586727">
            <w:r>
              <w:t>Description</w:t>
            </w:r>
          </w:p>
        </w:tc>
        <w:tc>
          <w:tcPr>
            <w:tcW w:w="3624" w:type="dxa"/>
          </w:tcPr>
          <w:p w14:paraId="21EE3878" w14:textId="5AB5834D" w:rsidR="00940B6B" w:rsidRDefault="00940B6B" w:rsidP="00586727">
            <w:r>
              <w:t>Typical Values</w:t>
            </w:r>
          </w:p>
        </w:tc>
      </w:tr>
      <w:tr w:rsidR="00940B6B" w14:paraId="2E81BD91" w14:textId="77777777" w:rsidTr="008C4CC6">
        <w:trPr>
          <w:trHeight w:val="243"/>
        </w:trPr>
        <w:tc>
          <w:tcPr>
            <w:tcW w:w="3315" w:type="dxa"/>
          </w:tcPr>
          <w:p w14:paraId="52EC5D08" w14:textId="2E08ECC6" w:rsidR="00940B6B" w:rsidRPr="00940B6B" w:rsidRDefault="00940B6B" w:rsidP="00586727">
            <w:pPr>
              <w:rPr>
                <w:rFonts w:ascii="Consolas" w:hAnsi="Consolas" w:cs="Consolas"/>
                <w:sz w:val="18"/>
                <w:szCs w:val="18"/>
              </w:rPr>
            </w:pPr>
            <w:r w:rsidRPr="00940B6B">
              <w:rPr>
                <w:rFonts w:ascii="Consolas" w:hAnsi="Consolas" w:cs="Consolas"/>
                <w:sz w:val="18"/>
                <w:szCs w:val="18"/>
              </w:rPr>
              <w:t>d</w:t>
            </w:r>
          </w:p>
        </w:tc>
        <w:tc>
          <w:tcPr>
            <w:tcW w:w="3316" w:type="dxa"/>
          </w:tcPr>
          <w:p w14:paraId="50B9E195" w14:textId="5F6CC77D" w:rsidR="00940B6B" w:rsidRDefault="00940B6B" w:rsidP="00586727">
            <w:r>
              <w:t>Vector Dimension</w:t>
            </w:r>
          </w:p>
        </w:tc>
        <w:tc>
          <w:tcPr>
            <w:tcW w:w="3624" w:type="dxa"/>
          </w:tcPr>
          <w:p w14:paraId="060FFDA1" w14:textId="65F8F5B8" w:rsidR="00940B6B" w:rsidRDefault="00940B6B" w:rsidP="00586727">
            <m:oMath>
              <m:r>
                <w:rPr>
                  <w:rFonts w:ascii="Cambria Math" w:hAnsi="Cambria Math"/>
                </w:rPr>
                <m:t>64, 128, 256</m:t>
              </m:r>
            </m:oMath>
            <w:r>
              <w:t>, etc.</w:t>
            </w:r>
          </w:p>
        </w:tc>
      </w:tr>
      <w:tr w:rsidR="00940B6B" w14:paraId="42ADB04D" w14:textId="77777777" w:rsidTr="008C4CC6">
        <w:trPr>
          <w:trHeight w:val="270"/>
        </w:trPr>
        <w:tc>
          <w:tcPr>
            <w:tcW w:w="3315" w:type="dxa"/>
          </w:tcPr>
          <w:p w14:paraId="4252205E" w14:textId="2FD6A369" w:rsidR="00940B6B" w:rsidRPr="00940B6B" w:rsidRDefault="00940B6B" w:rsidP="00586727">
            <w:pPr>
              <w:rPr>
                <w:rFonts w:ascii="Consolas" w:hAnsi="Consolas" w:cs="Consolas"/>
                <w:sz w:val="18"/>
                <w:szCs w:val="18"/>
              </w:rPr>
            </w:pPr>
            <w:r w:rsidRPr="00940B6B">
              <w:rPr>
                <w:rFonts w:ascii="Consolas" w:hAnsi="Consolas" w:cs="Consolas"/>
                <w:sz w:val="18"/>
                <w:szCs w:val="18"/>
              </w:rPr>
              <w:t>nlist</w:t>
            </w:r>
          </w:p>
        </w:tc>
        <w:tc>
          <w:tcPr>
            <w:tcW w:w="3316" w:type="dxa"/>
          </w:tcPr>
          <w:p w14:paraId="63B094EE" w14:textId="293FD679" w:rsidR="00940B6B" w:rsidRDefault="00940B6B" w:rsidP="00586727">
            <w:r>
              <w:t>Number of clusters/inverted lists</w:t>
            </w:r>
          </w:p>
        </w:tc>
        <w:tc>
          <w:tcPr>
            <w:tcW w:w="3624" w:type="dxa"/>
          </w:tcPr>
          <w:p w14:paraId="084E660D" w14:textId="5704B2BE" w:rsidR="00940B6B" w:rsidRDefault="00940B6B" w:rsidP="00586727"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oMath>
            <w:r>
              <w:rPr>
                <w:rFonts w:eastAsiaTheme="minorEastAsia"/>
              </w:rPr>
              <w:t xml:space="preserve"> to </w:t>
            </w:r>
            <m:oMath>
              <m:r>
                <w:rPr>
                  <w:rFonts w:ascii="Cambria Math" w:eastAsiaTheme="minorEastAsia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oMath>
            <w:r>
              <w:rPr>
                <w:rFonts w:eastAsiaTheme="minorEastAsia"/>
              </w:rPr>
              <w:t xml:space="preserve"> where 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</m:oMath>
            <w:r>
              <w:rPr>
                <w:rFonts w:eastAsiaTheme="minorEastAsia"/>
              </w:rPr>
              <w:t xml:space="preserve"> is dataset size</w:t>
            </w:r>
          </w:p>
        </w:tc>
      </w:tr>
      <w:tr w:rsidR="00940B6B" w14:paraId="02D93227" w14:textId="77777777" w:rsidTr="008C4CC6">
        <w:trPr>
          <w:trHeight w:val="487"/>
        </w:trPr>
        <w:tc>
          <w:tcPr>
            <w:tcW w:w="3315" w:type="dxa"/>
          </w:tcPr>
          <w:p w14:paraId="1C5160ED" w14:textId="7157FBD0" w:rsidR="00940B6B" w:rsidRPr="00940B6B" w:rsidRDefault="00940B6B" w:rsidP="00586727">
            <w:pPr>
              <w:rPr>
                <w:rFonts w:ascii="Consolas" w:hAnsi="Consolas" w:cs="Consolas"/>
                <w:sz w:val="18"/>
                <w:szCs w:val="18"/>
              </w:rPr>
            </w:pPr>
            <w:r w:rsidRPr="00940B6B">
              <w:rPr>
                <w:rFonts w:ascii="Consolas" w:hAnsi="Consolas" w:cs="Consolas"/>
                <w:sz w:val="18"/>
                <w:szCs w:val="18"/>
              </w:rPr>
              <w:t>nprobe</w:t>
            </w:r>
          </w:p>
        </w:tc>
        <w:tc>
          <w:tcPr>
            <w:tcW w:w="3316" w:type="dxa"/>
          </w:tcPr>
          <w:p w14:paraId="79002D99" w14:textId="3F324E92" w:rsidR="00940B6B" w:rsidRDefault="00940B6B" w:rsidP="00586727">
            <w:r>
              <w:t>Number of clusters to search</w:t>
            </w:r>
          </w:p>
        </w:tc>
        <w:tc>
          <w:tcPr>
            <w:tcW w:w="3624" w:type="dxa"/>
          </w:tcPr>
          <w:p w14:paraId="16E24E0E" w14:textId="10C76A5A" w:rsidR="00940B6B" w:rsidRDefault="00940B6B" w:rsidP="00586727">
            <w:r>
              <w:t xml:space="preserve">1 to </w:t>
            </w:r>
            <w:r w:rsidRPr="00940B6B">
              <w:rPr>
                <w:rFonts w:ascii="Consolas" w:hAnsi="Consolas" w:cs="Consolas"/>
                <w:sz w:val="18"/>
                <w:szCs w:val="18"/>
              </w:rPr>
              <w:t>nlist</w:t>
            </w:r>
            <w:r>
              <w:t xml:space="preserve"> (higher is more accurate but slower)</w:t>
            </w:r>
          </w:p>
        </w:tc>
      </w:tr>
      <w:tr w:rsidR="00940B6B" w14:paraId="50A2EB4F" w14:textId="77777777" w:rsidTr="008C4CC6">
        <w:trPr>
          <w:trHeight w:val="243"/>
        </w:trPr>
        <w:tc>
          <w:tcPr>
            <w:tcW w:w="3315" w:type="dxa"/>
          </w:tcPr>
          <w:p w14:paraId="6165A515" w14:textId="77EAE2C9" w:rsidR="00940B6B" w:rsidRPr="008C4CC6" w:rsidRDefault="00940B6B" w:rsidP="00586727">
            <w:pPr>
              <w:rPr>
                <w:rFonts w:ascii="Consolas" w:hAnsi="Consolas" w:cs="Consolas"/>
                <w:sz w:val="18"/>
                <w:szCs w:val="18"/>
              </w:rPr>
            </w:pPr>
            <w:r w:rsidRPr="008C4CC6">
              <w:rPr>
                <w:rFonts w:ascii="Consolas" w:hAnsi="Consolas" w:cs="Consolas"/>
                <w:sz w:val="18"/>
                <w:szCs w:val="18"/>
              </w:rPr>
              <w:t>metric_type</w:t>
            </w:r>
          </w:p>
        </w:tc>
        <w:tc>
          <w:tcPr>
            <w:tcW w:w="3316" w:type="dxa"/>
          </w:tcPr>
          <w:p w14:paraId="137B0933" w14:textId="59B392DB" w:rsidR="00940B6B" w:rsidRDefault="00940B6B" w:rsidP="00586727">
            <w:r>
              <w:t>Distance metric (L2 or Inner product)</w:t>
            </w:r>
          </w:p>
        </w:tc>
        <w:tc>
          <w:tcPr>
            <w:tcW w:w="3624" w:type="dxa"/>
          </w:tcPr>
          <w:p w14:paraId="721CA997" w14:textId="5CA7E49C" w:rsidR="00940B6B" w:rsidRDefault="008C4CC6" w:rsidP="00586727">
            <w:r w:rsidRPr="00E31A7B">
              <w:rPr>
                <w:rFonts w:ascii="Consolas" w:hAnsi="Consolas" w:cs="Consolas"/>
                <w:sz w:val="17"/>
                <w:szCs w:val="17"/>
              </w:rPr>
              <w:t>METRIC_L2</w:t>
            </w:r>
            <w:r>
              <w:t xml:space="preserve">, </w:t>
            </w:r>
            <w:r w:rsidRPr="00E31A7B">
              <w:rPr>
                <w:rFonts w:ascii="Consolas" w:hAnsi="Consolas" w:cs="Consolas"/>
                <w:sz w:val="17"/>
                <w:szCs w:val="17"/>
              </w:rPr>
              <w:t>METRIC_INNER_PRODUCT</w:t>
            </w:r>
          </w:p>
        </w:tc>
      </w:tr>
    </w:tbl>
    <w:p w14:paraId="158CA33F" w14:textId="77777777" w:rsidR="00940B6B" w:rsidRDefault="00940B6B" w:rsidP="00586727"/>
    <w:p w14:paraId="21F7525C" w14:textId="77777777" w:rsidR="000D763A" w:rsidRDefault="000D763A" w:rsidP="00586727"/>
    <w:p w14:paraId="3FD70BA7" w14:textId="4EDCBD85" w:rsidR="008C4CC6" w:rsidRPr="008C4CC6" w:rsidRDefault="008C4CC6" w:rsidP="00586727">
      <w:pPr>
        <w:rPr>
          <w:b/>
          <w:bCs/>
        </w:rPr>
      </w:pPr>
      <w:r w:rsidRPr="008C4CC6">
        <w:rPr>
          <w:b/>
          <w:bCs/>
        </w:rPr>
        <w:t>The Quantization Process</w:t>
      </w:r>
    </w:p>
    <w:p w14:paraId="3953FF67" w14:textId="77777777" w:rsidR="008C4CC6" w:rsidRDefault="008C4CC6" w:rsidP="00586727"/>
    <w:p w14:paraId="10E6FFC8" w14:textId="5A258B18" w:rsidR="008C4CC6" w:rsidRDefault="00A31801" w:rsidP="00586727">
      <w:r>
        <w:t>T</w:t>
      </w:r>
      <w:r w:rsidRPr="00A31801">
        <w:t>he quantization process refers to the initial coarse quantization step, which partitions the vector space into smaller, manageable regions (clusters or Voronoi cells) to enable faster Approximate Nearest Neighbor (ANN) search.</w:t>
      </w:r>
      <w:r>
        <w:t xml:space="preserve"> </w:t>
      </w:r>
      <w:r w:rsidRPr="00A31801">
        <w:t>Unlike Product Quantization (PQ) which compresses the vectors themselves, the quantization in IVFFlat is used for indexing (partitioning) the database.</w:t>
      </w:r>
    </w:p>
    <w:p w14:paraId="0400D845" w14:textId="77777777" w:rsidR="00A31801" w:rsidRDefault="00A31801" w:rsidP="00586727"/>
    <w:p w14:paraId="2F401A67" w14:textId="77777777" w:rsidR="00A31801" w:rsidRDefault="00A31801" w:rsidP="00586727">
      <w:r w:rsidRPr="00A31801">
        <w:t>Key Steps of the Quantization Process in IVFFlat</w:t>
      </w:r>
    </w:p>
    <w:p w14:paraId="74F6DB7B" w14:textId="77777777" w:rsidR="00A31801" w:rsidRDefault="00A31801" w:rsidP="00586727"/>
    <w:p w14:paraId="027E62AC" w14:textId="459C0067" w:rsidR="00A31801" w:rsidRDefault="00A31801" w:rsidP="00A31801">
      <w:pPr>
        <w:pStyle w:val="ListParagraph"/>
        <w:numPr>
          <w:ilvl w:val="0"/>
          <w:numId w:val="3"/>
        </w:numPr>
      </w:pPr>
      <w:r w:rsidRPr="00A31801">
        <w:t>Training (Centroid Generation):</w:t>
      </w:r>
    </w:p>
    <w:p w14:paraId="38B23AD4" w14:textId="452BE4A1" w:rsidR="00A31801" w:rsidRDefault="00A31801" w:rsidP="00A31801">
      <w:pPr>
        <w:ind w:left="360"/>
      </w:pPr>
      <w:r w:rsidRPr="00A31801">
        <w:lastRenderedPageBreak/>
        <w:t xml:space="preserve">The algorithm scans a subset of the dataset and uses a clustering algorithm, typically </w:t>
      </w:r>
      <w:r w:rsidRPr="00A31801">
        <w:rPr>
          <w:i/>
          <w:iCs/>
        </w:rPr>
        <w:t>K-means</w:t>
      </w:r>
      <w:r w:rsidRPr="00A31801">
        <w:t xml:space="preserve">, to find a set of </w:t>
      </w:r>
      <w:r w:rsidRPr="00A31801">
        <w:rPr>
          <w:rFonts w:ascii="Consolas" w:hAnsi="Consolas" w:cs="Consolas"/>
          <w:sz w:val="18"/>
          <w:szCs w:val="18"/>
        </w:rPr>
        <w:t>nlist</w:t>
      </w:r>
      <w:r w:rsidRPr="00A31801">
        <w:t xml:space="preserve"> cluster centroids.</w:t>
      </w:r>
      <w:r>
        <w:t xml:space="preserve"> </w:t>
      </w:r>
      <w:r w:rsidRPr="00A31801">
        <w:t>These centroids represent the "center" of each partition in the high-dimensional space.</w:t>
      </w:r>
    </w:p>
    <w:p w14:paraId="76AA2979" w14:textId="77777777" w:rsidR="00A31801" w:rsidRDefault="00A31801" w:rsidP="00A31801">
      <w:pPr>
        <w:ind w:left="360"/>
      </w:pPr>
    </w:p>
    <w:p w14:paraId="7439E513" w14:textId="21B82339" w:rsidR="00A31801" w:rsidRDefault="00A31801" w:rsidP="00A31801">
      <w:pPr>
        <w:pStyle w:val="ListParagraph"/>
        <w:numPr>
          <w:ilvl w:val="0"/>
          <w:numId w:val="3"/>
        </w:numPr>
      </w:pPr>
      <w:r w:rsidRPr="00A31801">
        <w:t>Vector Assignment:</w:t>
      </w:r>
      <w:r>
        <w:t xml:space="preserve"> </w:t>
      </w:r>
      <w:r w:rsidRPr="00A31801">
        <w:t>Every vector in the dataset is assigned to its closest centroid.</w:t>
      </w:r>
    </w:p>
    <w:p w14:paraId="2249D9AE" w14:textId="77777777" w:rsidR="00A31801" w:rsidRDefault="00A31801" w:rsidP="00A31801">
      <w:pPr>
        <w:ind w:left="360"/>
      </w:pPr>
    </w:p>
    <w:p w14:paraId="463457F0" w14:textId="77777777" w:rsidR="00A31801" w:rsidRDefault="00A31801" w:rsidP="00A31801">
      <w:pPr>
        <w:pStyle w:val="ListParagraph"/>
        <w:numPr>
          <w:ilvl w:val="0"/>
          <w:numId w:val="3"/>
        </w:numPr>
      </w:pPr>
      <w:r w:rsidRPr="00A31801">
        <w:t>Inverted File Creation:</w:t>
      </w:r>
      <w:r>
        <w:t xml:space="preserve"> </w:t>
      </w:r>
    </w:p>
    <w:p w14:paraId="2F6DA600" w14:textId="77777777" w:rsidR="00A31801" w:rsidRDefault="00A31801" w:rsidP="00A31801">
      <w:r>
        <w:t xml:space="preserve">         </w:t>
      </w:r>
      <w:r w:rsidRPr="00A31801">
        <w:t>An inverted file structure is created, where each centroid acts as a "bucket" or "cell."</w:t>
      </w:r>
    </w:p>
    <w:p w14:paraId="0336DF45" w14:textId="5FB96C47" w:rsidR="00A31801" w:rsidRDefault="00A31801" w:rsidP="00A31801">
      <w:r>
        <w:t xml:space="preserve">         </w:t>
      </w:r>
      <w:r w:rsidRPr="00A31801">
        <w:t>All vectors assigned to a particular centroid are stored in that cell's list.</w:t>
      </w:r>
    </w:p>
    <w:p w14:paraId="46EE0818" w14:textId="77777777" w:rsidR="00A31801" w:rsidRDefault="00A31801" w:rsidP="00A31801">
      <w:pPr>
        <w:ind w:left="360"/>
      </w:pPr>
    </w:p>
    <w:p w14:paraId="53698D0D" w14:textId="77777777" w:rsidR="00A31801" w:rsidRDefault="00A31801" w:rsidP="00A31801">
      <w:pPr>
        <w:pStyle w:val="ListParagraph"/>
        <w:numPr>
          <w:ilvl w:val="0"/>
          <w:numId w:val="3"/>
        </w:numPr>
      </w:pPr>
      <w:r w:rsidRPr="00A31801">
        <w:t>Coarse Search (At Query Time):</w:t>
      </w:r>
    </w:p>
    <w:p w14:paraId="494369FF" w14:textId="3ADD3892" w:rsidR="00A31801" w:rsidRDefault="00A31801" w:rsidP="00A31801">
      <w:pPr>
        <w:ind w:left="360"/>
      </w:pPr>
      <w:r w:rsidRPr="00A31801">
        <w:t xml:space="preserve">When a query vector arrives, it is compared against the </w:t>
      </w:r>
      <w:r w:rsidRPr="00E31A7B">
        <w:rPr>
          <w:rFonts w:ascii="Consolas" w:hAnsi="Consolas" w:cs="Consolas"/>
          <w:sz w:val="18"/>
          <w:szCs w:val="18"/>
        </w:rPr>
        <w:t>nlist</w:t>
      </w:r>
      <w:r w:rsidRPr="00A31801">
        <w:t xml:space="preserve"> centroids to find the </w:t>
      </w:r>
      <w:r w:rsidRPr="00E31A7B">
        <w:rPr>
          <w:rFonts w:ascii="Consolas" w:hAnsi="Consolas" w:cs="Consolas"/>
          <w:sz w:val="18"/>
          <w:szCs w:val="18"/>
        </w:rPr>
        <w:t>nprobe</w:t>
      </w:r>
      <w:r w:rsidRPr="00A31801">
        <w:t xml:space="preserve"> nearest clusters.</w:t>
      </w:r>
      <w:r>
        <w:t xml:space="preserve"> </w:t>
      </w:r>
      <w:r w:rsidRPr="00A31801">
        <w:t>The search algorithm only performs a detailed ("flat") search within the vectors in those nearest clusters, skipping the rest of the dataset. </w:t>
      </w:r>
    </w:p>
    <w:p w14:paraId="45D3F19F" w14:textId="77777777" w:rsidR="00A31801" w:rsidRDefault="00A31801" w:rsidP="00A31801">
      <w:pPr>
        <w:ind w:left="360"/>
      </w:pPr>
    </w:p>
    <w:p w14:paraId="6D585DEF" w14:textId="3036A5C7" w:rsidR="008C4CC6" w:rsidRDefault="008C4CC6" w:rsidP="00586727">
      <w:r>
        <w:rPr>
          <w:noProof/>
        </w:rPr>
        <w:drawing>
          <wp:anchor distT="0" distB="0" distL="114300" distR="114300" simplePos="0" relativeHeight="251665408" behindDoc="0" locked="0" layoutInCell="1" allowOverlap="1" wp14:anchorId="3B829258" wp14:editId="08EF64F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2535555" cy="3415030"/>
            <wp:effectExtent l="0" t="0" r="4445" b="1270"/>
            <wp:wrapTopAndBottom/>
            <wp:docPr id="2058300487" name="Picture 27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0487" name="Picture 27" descr="A screenshot of a dia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D1CA27" w14:textId="77777777" w:rsidR="008C4CC6" w:rsidRDefault="008C4CC6" w:rsidP="00586727"/>
    <w:p w14:paraId="5331D440" w14:textId="77777777" w:rsidR="000D763A" w:rsidRDefault="000D763A" w:rsidP="00586727"/>
    <w:p w14:paraId="119A82C2" w14:textId="520E96F8" w:rsidR="000D763A" w:rsidRDefault="000D763A" w:rsidP="000D763A">
      <w:pPr>
        <w:pStyle w:val="Heading1"/>
      </w:pPr>
      <w:r>
        <w:t>References</w:t>
      </w:r>
    </w:p>
    <w:p w14:paraId="086F17ED" w14:textId="77777777" w:rsidR="000D763A" w:rsidRDefault="000D763A" w:rsidP="00586727"/>
    <w:p w14:paraId="70B15B50" w14:textId="7213797B" w:rsidR="000D763A" w:rsidRDefault="000D763A" w:rsidP="00586727">
      <w:r>
        <w:t xml:space="preserve">[1] </w:t>
      </w:r>
      <w:r w:rsidRPr="000D763A">
        <w:t>FAISS IVFFlat Implementation Details</w:t>
      </w:r>
      <w:r>
        <w:t xml:space="preserve">: </w:t>
      </w:r>
      <w:hyperlink r:id="rId11" w:history="1">
        <w:r w:rsidRPr="000D763A">
          <w:rPr>
            <w:rStyle w:val="Hyperlink"/>
          </w:rPr>
          <w:t>docs/faiss/IVFFlat_details.md</w:t>
        </w:r>
      </w:hyperlink>
    </w:p>
    <w:p w14:paraId="3FACC3AF" w14:textId="7851F7E2" w:rsidR="000D763A" w:rsidRDefault="000D763A" w:rsidP="00586727">
      <w:r>
        <w:t xml:space="preserve">[2] </w:t>
      </w:r>
      <w:hyperlink r:id="rId12" w:history="1">
        <w:r w:rsidR="00BB6E90" w:rsidRPr="00BB6E90">
          <w:rPr>
            <w:rStyle w:val="Hyperlink"/>
          </w:rPr>
          <w:t>Write You A Vector Database: IVFFlat Index, skyzh.github.io</w:t>
        </w:r>
      </w:hyperlink>
    </w:p>
    <w:p w14:paraId="31B57A85" w14:textId="14238F9A" w:rsidR="00BB6E90" w:rsidRDefault="00BB6E90" w:rsidP="00586727">
      <w:r>
        <w:t xml:space="preserve">[3] Write You A Vector Database: </w:t>
      </w:r>
      <w:hyperlink r:id="rId13" w:history="1">
        <w:r w:rsidRPr="000F08AA">
          <w:rPr>
            <w:rStyle w:val="Hyperlink"/>
          </w:rPr>
          <w:t>https://github.com/dimitarpg13/bustub-vectordb</w:t>
        </w:r>
      </w:hyperlink>
    </w:p>
    <w:p w14:paraId="5FB5E6FE" w14:textId="0FA9CB2F" w:rsidR="00F37DCB" w:rsidRDefault="00F37DCB" w:rsidP="00586727">
      <w:r>
        <w:t xml:space="preserve">[4] </w:t>
      </w:r>
      <w:hyperlink r:id="rId14" w:history="1">
        <w:r w:rsidRPr="00F37DCB">
          <w:rPr>
            <w:rStyle w:val="Hyperlink"/>
          </w:rPr>
          <w:t>Product Quantization: Compressing high-dimensional vectors by 97%, FAISS: The Missing Manual, Pinecone Learn Series</w:t>
        </w:r>
      </w:hyperlink>
    </w:p>
    <w:p w14:paraId="01DE1DB0" w14:textId="77777777" w:rsidR="00BB6E90" w:rsidRDefault="00BB6E90" w:rsidP="00586727"/>
    <w:p w14:paraId="390F7308" w14:textId="77777777" w:rsidR="00F37DCB" w:rsidRDefault="00F37DCB" w:rsidP="00586727"/>
    <w:p w14:paraId="0847AA39" w14:textId="346177AE" w:rsidR="00F37DCB" w:rsidRDefault="00F37DCB" w:rsidP="00586727">
      <w:r>
        <w:lastRenderedPageBreak/>
        <w:t>Appendix</w:t>
      </w:r>
    </w:p>
    <w:p w14:paraId="19F6B81C" w14:textId="77777777" w:rsidR="00F37DCB" w:rsidRDefault="00F37DCB" w:rsidP="00586727"/>
    <w:p w14:paraId="448A4752" w14:textId="3AE9A256" w:rsidR="00F37DCB" w:rsidRPr="00586727" w:rsidRDefault="00F37DCB" w:rsidP="00586727">
      <w:r>
        <w:t>More o</w:t>
      </w:r>
    </w:p>
    <w:sectPr w:rsidR="00F37DCB" w:rsidRPr="00586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AE2"/>
    <w:multiLevelType w:val="hybridMultilevel"/>
    <w:tmpl w:val="C9C63A46"/>
    <w:lvl w:ilvl="0" w:tplc="2CF8845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E025E"/>
    <w:multiLevelType w:val="hybridMultilevel"/>
    <w:tmpl w:val="DF28C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A49BE"/>
    <w:multiLevelType w:val="hybridMultilevel"/>
    <w:tmpl w:val="65503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610844">
    <w:abstractNumId w:val="0"/>
  </w:num>
  <w:num w:numId="2" w16cid:durableId="757099538">
    <w:abstractNumId w:val="2"/>
  </w:num>
  <w:num w:numId="3" w16cid:durableId="1992326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BD"/>
    <w:rsid w:val="000D763A"/>
    <w:rsid w:val="001A7471"/>
    <w:rsid w:val="001B38BD"/>
    <w:rsid w:val="00244BC1"/>
    <w:rsid w:val="0028631B"/>
    <w:rsid w:val="002A07F4"/>
    <w:rsid w:val="00347CAB"/>
    <w:rsid w:val="0053777D"/>
    <w:rsid w:val="00586727"/>
    <w:rsid w:val="0076273D"/>
    <w:rsid w:val="008C4CC6"/>
    <w:rsid w:val="00907D83"/>
    <w:rsid w:val="00940B6B"/>
    <w:rsid w:val="009E4EFF"/>
    <w:rsid w:val="00A31801"/>
    <w:rsid w:val="00AD2000"/>
    <w:rsid w:val="00BB6E90"/>
    <w:rsid w:val="00E31A7B"/>
    <w:rsid w:val="00E739F5"/>
    <w:rsid w:val="00F37DCB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19E0"/>
  <w15:chartTrackingRefBased/>
  <w15:docId w15:val="{409E025A-9479-8146-8DF0-BA940313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8BD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8BD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8BD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BD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8BD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BD"/>
    <w:pPr>
      <w:spacing w:line="240" w:lineRule="auto"/>
      <w:contextualSpacing/>
    </w:pPr>
    <w:rPr>
      <w:rFonts w:ascii="Calibri" w:eastAsiaTheme="majorEastAsia" w:hAnsi="Calibr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8BD"/>
    <w:rPr>
      <w:rFonts w:ascii="Calibri" w:eastAsiaTheme="majorEastAsia" w:hAnsi="Calibr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76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63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A7471"/>
    <w:rPr>
      <w:color w:val="666666"/>
    </w:rPr>
  </w:style>
  <w:style w:type="table" w:styleId="TableGrid">
    <w:name w:val="Table Grid"/>
    <w:basedOn w:val="TableNormal"/>
    <w:uiPriority w:val="39"/>
    <w:rsid w:val="00940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dimitarpg13/bustub-vectord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kyzh.github.io/write-you-a-vector-db/cpp-05-ivfflat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dimitarpg13/ann_intro/blob/main/docs/faiss/IVFFlat_details.md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pinecone.io/learn/series/faiss/product-quantiz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</cp:revision>
  <dcterms:created xsi:type="dcterms:W3CDTF">2026-02-07T03:30:00Z</dcterms:created>
  <dcterms:modified xsi:type="dcterms:W3CDTF">2026-02-17T12:26:00Z</dcterms:modified>
</cp:coreProperties>
</file>