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8F6C" w14:textId="2181832F" w:rsidR="0053777D" w:rsidRDefault="005C08AC" w:rsidP="0074203E">
      <w:pPr>
        <w:pStyle w:val="Title"/>
      </w:pPr>
      <w:r>
        <w:t>Notes on Geometric Deep Learning</w:t>
      </w:r>
    </w:p>
    <w:p w14:paraId="0A336507" w14:textId="79F12C35" w:rsidR="005C08AC" w:rsidRDefault="005C08AC">
      <w:r>
        <w:t>compiled by D.Gueorguiev, 11/27/2025</w:t>
      </w:r>
    </w:p>
    <w:p w14:paraId="2D601E54" w14:textId="77777777" w:rsidR="005C08AC" w:rsidRDefault="005C08AC"/>
    <w:p w14:paraId="3081EAA8" w14:textId="698FD091" w:rsidR="005C08AC" w:rsidRDefault="005C08AC" w:rsidP="0074203E">
      <w:pPr>
        <w:pStyle w:val="Heading1"/>
      </w:pPr>
      <w:r>
        <w:t>Introductory Notes</w:t>
      </w:r>
    </w:p>
    <w:p w14:paraId="59A690A8" w14:textId="77777777" w:rsidR="005C08AC" w:rsidRDefault="005C08AC"/>
    <w:p w14:paraId="688C3F99" w14:textId="56770CEE" w:rsidR="005C08AC" w:rsidRDefault="005C08AC" w:rsidP="0074203E">
      <w:pPr>
        <w:pStyle w:val="Heading1"/>
      </w:pPr>
      <w:r>
        <w:t>References</w:t>
      </w:r>
    </w:p>
    <w:p w14:paraId="6BCFAE31" w14:textId="12ABC6CF" w:rsidR="005C08AC" w:rsidRDefault="005C08AC">
      <w:r>
        <w:t>[1]</w:t>
      </w:r>
    </w:p>
    <w:p w14:paraId="2F41E008" w14:textId="750363DE" w:rsidR="005C08AC" w:rsidRDefault="005C08AC">
      <w:r>
        <w:t>[2]</w:t>
      </w:r>
    </w:p>
    <w:p w14:paraId="1519146D" w14:textId="168D8731" w:rsidR="005C08AC" w:rsidRDefault="005C08AC">
      <w:r>
        <w:t xml:space="preserve">[3] </w:t>
      </w:r>
      <w:r w:rsidRPr="005C08AC">
        <w:t>A Physical perspective on Graph Neural Networks</w:t>
      </w:r>
      <w:r>
        <w:t>, Michael Bronstein,</w:t>
      </w:r>
      <w:r w:rsidRPr="005C08AC">
        <w:t xml:space="preserve"> </w:t>
      </w:r>
      <w:r w:rsidRPr="005C08AC">
        <w:t>Feb 21, 2024</w:t>
      </w:r>
      <w:r>
        <w:t xml:space="preserve">, </w:t>
      </w:r>
      <w:r w:rsidRPr="005C08AC">
        <w:t>EPFL AI Center Seminar Series</w:t>
      </w:r>
    </w:p>
    <w:sectPr w:rsidR="005C0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AC"/>
    <w:rsid w:val="0028631B"/>
    <w:rsid w:val="0041340C"/>
    <w:rsid w:val="0053777D"/>
    <w:rsid w:val="005C08AC"/>
    <w:rsid w:val="0074203E"/>
    <w:rsid w:val="0076273D"/>
    <w:rsid w:val="009E4EFF"/>
    <w:rsid w:val="00AD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1D930"/>
  <w15:chartTrackingRefBased/>
  <w15:docId w15:val="{2122E889-BCBF-1D4E-9EE3-BB06ED34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8AC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08AC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8AC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8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8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8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8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8AC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8AC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8AC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8AC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dcterms:created xsi:type="dcterms:W3CDTF">2025-11-27T17:16:00Z</dcterms:created>
  <dcterms:modified xsi:type="dcterms:W3CDTF">2025-11-27T17:36:00Z</dcterms:modified>
</cp:coreProperties>
</file>