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C062" w14:textId="1AE0F63F" w:rsidR="00042DC8" w:rsidRDefault="00F22C40" w:rsidP="00331737">
      <w:pPr>
        <w:pStyle w:val="Title"/>
      </w:pPr>
      <w:r>
        <w:t>Thoughts on The PDE Transformer</w:t>
      </w:r>
    </w:p>
    <w:p w14:paraId="7760A893" w14:textId="17E10BB5" w:rsidR="00F22C40" w:rsidRDefault="00F22C40">
      <w:r>
        <w:t>by Paul Thompson, 7/2/2025</w:t>
      </w:r>
    </w:p>
    <w:p w14:paraId="7EC66F8A" w14:textId="77777777" w:rsidR="00F22C40" w:rsidRDefault="00F22C40"/>
    <w:p w14:paraId="6B75E526" w14:textId="77777777" w:rsidR="0091123F" w:rsidRDefault="0091123F" w:rsidP="0091123F">
      <w:pPr>
        <w:rPr>
          <w:shd w:val="clear" w:color="auto" w:fill="FFFFFF"/>
        </w:rPr>
      </w:pPr>
      <w:r>
        <w:rPr>
          <w:shd w:val="clear" w:color="auto" w:fill="FFFFFF"/>
        </w:rPr>
        <w:t>I suspect that this remarkable new paper [1] on the PDE-Transformer* will help vision-language models (VLMs) and vision-language-action models (VLAs) to model the external world much better, especially when trained on real-time and offline video.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Remember that one criticism of large-language models as a means to solve very general problems (AGI/artificial general intelligence) is based on their limited "world model" if only language is used; but this type of method should lead to highly compact (low-MDL) world models that AI methods can use to interpret inputs, think, simulate, and re-think...</w:t>
      </w:r>
    </w:p>
    <w:p w14:paraId="0C78E9AF" w14:textId="19945B0E" w:rsidR="0091123F" w:rsidRDefault="0091123F" w:rsidP="0091123F">
      <w:pPr>
        <w:rPr>
          <w:shd w:val="clear" w:color="auto" w:fill="FFFFFF"/>
        </w:rPr>
      </w:pPr>
      <w:r>
        <w:rPr>
          <w:bdr w:val="none" w:sz="0" w:space="0" w:color="auto" w:frame="1"/>
        </w:rPr>
        <w:br/>
      </w:r>
      <w:r>
        <w:rPr>
          <w:shd w:val="clear" w:color="auto" w:fill="FFFFFF"/>
        </w:rPr>
        <w:t xml:space="preserve"> Can Transformers Discover Physical Laws?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I’ve been digging into yesterday's cool new PDE-Transformer paper [1], which learns to discover physical laws (</w:t>
      </w:r>
      <w:proofErr w:type="spellStart"/>
      <w:r>
        <w:rPr>
          <w:shd w:val="clear" w:color="auto" w:fill="FFFFFF"/>
        </w:rPr>
        <w:t>eg</w:t>
      </w:r>
      <w:proofErr w:type="spellEnd"/>
      <w:r>
        <w:rPr>
          <w:shd w:val="clear" w:color="auto" w:fill="FFFFFF"/>
        </w:rPr>
        <w:t xml:space="preserve"> how fluid flows) directly from data. But what if multiple physical processes are superimposed - could it still figure things out with no explicit equations?</w:t>
      </w:r>
      <w:r>
        <w:rPr>
          <w:bdr w:val="none" w:sz="0" w:space="0" w:color="auto" w:frame="1"/>
        </w:rPr>
        <w:br/>
      </w:r>
    </w:p>
    <w:p w14:paraId="45C02409" w14:textId="77777777" w:rsidR="0091123F" w:rsidRDefault="0091123F" w:rsidP="0091123F">
      <w:pPr>
        <w:rPr>
          <w:rFonts w:ascii="Apple Color Emoji" w:hAnsi="Apple Color Emoji" w:cs="Apple Color Emoji"/>
          <w:shd w:val="clear" w:color="auto" w:fill="FFFFFF"/>
        </w:rPr>
      </w:pPr>
      <w:r>
        <w:rPr>
          <w:shd w:val="clear" w:color="auto" w:fill="FFFFFF"/>
        </w:rPr>
        <w:t>Multi-channel attention for physics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These transfo</w:t>
      </w:r>
      <w:r>
        <w:rPr>
          <w:shd w:val="clear" w:color="auto" w:fill="FFFFFF"/>
        </w:rPr>
        <w:t>r</w:t>
      </w:r>
      <w:r>
        <w:rPr>
          <w:shd w:val="clear" w:color="auto" w:fill="FFFFFF"/>
        </w:rPr>
        <w:t>mer models handle different variables like velocity components u, v and pressure, as separate channels, embedding each into its own tokens. They then apply two attention mechanisms: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1️</w:t>
      </w:r>
      <w:r>
        <w:rPr>
          <w:rFonts w:ascii="Segoe UI Symbol" w:hAnsi="Segoe UI Symbol" w:cs="Segoe UI Symbol"/>
          <w:shd w:val="clear" w:color="auto" w:fill="FFFFFF"/>
        </w:rPr>
        <w:t>⃣</w:t>
      </w:r>
      <w:r>
        <w:rPr>
          <w:shd w:val="clear" w:color="auto" w:fill="FFFFFF"/>
        </w:rPr>
        <w:t xml:space="preserve"> Spatial attention (within each channel): lets the model learn local stencils, approximating derivatives like ∂u/∂x, ∂v/∂x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2️</w:t>
      </w:r>
      <w:r>
        <w:rPr>
          <w:rFonts w:ascii="Segoe UI Symbol" w:hAnsi="Segoe UI Symbol" w:cs="Segoe UI Symbol"/>
          <w:shd w:val="clear" w:color="auto" w:fill="FFFFFF"/>
        </w:rPr>
        <w:t>⃣</w:t>
      </w:r>
      <w:r>
        <w:rPr>
          <w:shd w:val="clear" w:color="auto" w:fill="FFFFFF"/>
        </w:rPr>
        <w:t xml:space="preserve"> Channel attention (across variables at each point): enables it to learn how different quantities interact, </w:t>
      </w:r>
      <w:proofErr w:type="spellStart"/>
      <w:r>
        <w:rPr>
          <w:shd w:val="clear" w:color="auto" w:fill="FFFFFF"/>
        </w:rPr>
        <w:t>eg</w:t>
      </w:r>
      <w:proofErr w:type="spellEnd"/>
      <w:r>
        <w:rPr>
          <w:shd w:val="clear" w:color="auto" w:fill="FFFFFF"/>
        </w:rPr>
        <w:t xml:space="preserve"> how pressure gradients drive velocity or how velocity fields transport each other.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So purely from data, it can discover local derivatives and cross-variable couplings, which is a bit surprising....</w:t>
      </w:r>
      <w:r>
        <w:rPr>
          <w:bdr w:val="none" w:sz="0" w:space="0" w:color="auto" w:frame="1"/>
        </w:rPr>
        <w:br/>
      </w:r>
    </w:p>
    <w:p w14:paraId="3DBB0489" w14:textId="224A4FF9" w:rsidR="0091123F" w:rsidRDefault="0091123F" w:rsidP="0091123F">
      <w:r>
        <w:rPr>
          <w:shd w:val="clear" w:color="auto" w:fill="FFFFFF"/>
        </w:rPr>
        <w:t>Can it learn superimposed PDEs?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 xml:space="preserve">One interesting </w:t>
      </w:r>
      <w:r w:rsidR="00331737">
        <w:rPr>
          <w:shd w:val="clear" w:color="auto" w:fill="FFFFFF"/>
        </w:rPr>
        <w:t>question</w:t>
      </w:r>
      <w:r>
        <w:rPr>
          <w:shd w:val="clear" w:color="auto" w:fill="FFFFFF"/>
        </w:rPr>
        <w:t>: can they discover "subordinated" systems? For example, a Gray-Scott reaction-diffusion field u that’s also advected by a fluid velocity v evolving under Navier–Stokes. Could the model: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Learn ∂v/∂t</w:t>
      </w:r>
      <w:r>
        <w:rPr>
          <w:rFonts w:ascii="Arial" w:hAnsi="Arial" w:cs="Arial"/>
          <w:shd w:val="clear" w:color="auto" w:fill="FFFFFF"/>
        </w:rPr>
        <w:t>​</w:t>
      </w:r>
      <w:r>
        <w:rPr>
          <w:shd w:val="clear" w:color="auto" w:fill="FFFFFF"/>
        </w:rPr>
        <w:t xml:space="preserve"> depends on velocity + pressure?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Learn ∂u/∂t</w:t>
      </w:r>
      <w:r>
        <w:rPr>
          <w:rFonts w:ascii="Arial" w:hAnsi="Arial" w:cs="Arial"/>
          <w:shd w:val="clear" w:color="auto" w:fill="FFFFFF"/>
        </w:rPr>
        <w:t>​</w:t>
      </w:r>
      <w:r>
        <w:rPr>
          <w:shd w:val="clear" w:color="auto" w:fill="FFFFFF"/>
        </w:rPr>
        <w:t xml:space="preserve"> involves local reaction, diffusion, and also advection by v?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By checking attention maps, you could find out if u queries v (proper advection) while v mostly queries itself + pressure (fluid dynamics).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S</w:t>
      </w:r>
      <w:r>
        <w:rPr>
          <w:shd w:val="clear" w:color="auto" w:fill="FFFFFF"/>
        </w:rPr>
        <w:t>o</w:t>
      </w:r>
      <w:r>
        <w:rPr>
          <w:shd w:val="clear" w:color="auto" w:fill="FFFFFF"/>
        </w:rPr>
        <w:t>....If it can figure out hidden multi-process dynamics, could it also tackle genetics and multi-omics? learning inter-reacting biological pathways just from data?</w:t>
      </w:r>
      <w:r>
        <w:rPr>
          <w:bdr w:val="none" w:sz="0" w:space="0" w:color="auto" w:frame="1"/>
        </w:rPr>
        <w:br/>
      </w:r>
      <w:r>
        <w:rPr>
          <w:shd w:val="clear" w:color="auto" w:fill="FFFFFF"/>
        </w:rPr>
        <w:t>Anyway: With multi-channel spatial + channel-wise attention, transformers can now act as neural PDE solvers. Maybe we should test them on superimposed systems could discover layered dynamics in physics and (maybe?) biology.</w:t>
      </w:r>
    </w:p>
    <w:p w14:paraId="08124A80" w14:textId="77777777" w:rsidR="0091123F" w:rsidRDefault="0091123F"/>
    <w:p w14:paraId="46DE8844" w14:textId="5C610E3C" w:rsidR="00331737" w:rsidRDefault="00331737">
      <w:r>
        <w:rPr>
          <w:noProof/>
        </w:rPr>
        <w:drawing>
          <wp:inline distT="0" distB="0" distL="0" distR="0" wp14:anchorId="126C0637" wp14:editId="007BAB4D">
            <wp:extent cx="4164376" cy="2141361"/>
            <wp:effectExtent l="0" t="0" r="1270" b="5080"/>
            <wp:docPr id="169580654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06543" name="Picture 1" descr="A close-up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32" cy="21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C1E4" w14:textId="77777777" w:rsidR="00331737" w:rsidRDefault="00331737"/>
    <w:p w14:paraId="467040E8" w14:textId="77777777" w:rsidR="00331737" w:rsidRDefault="00331737"/>
    <w:p w14:paraId="7C00083D" w14:textId="77777777" w:rsidR="00331737" w:rsidRDefault="00331737"/>
    <w:p w14:paraId="1446EABA" w14:textId="77777777" w:rsidR="00331737" w:rsidRDefault="00331737"/>
    <w:p w14:paraId="5BC896A0" w14:textId="77777777" w:rsidR="00331737" w:rsidRDefault="00331737"/>
    <w:p w14:paraId="4DBC9683" w14:textId="69156224" w:rsidR="00F22C40" w:rsidRDefault="00F22C40" w:rsidP="001C307B">
      <w:pPr>
        <w:pStyle w:val="Heading1"/>
      </w:pPr>
      <w:r>
        <w:t>References</w:t>
      </w:r>
    </w:p>
    <w:p w14:paraId="1310D40A" w14:textId="78C6DF91" w:rsidR="00F22C40" w:rsidRDefault="00331737">
      <w:r>
        <w:t xml:space="preserve">[1] </w:t>
      </w:r>
      <w:hyperlink r:id="rId5" w:history="1">
        <w:r w:rsidRPr="006556C8">
          <w:rPr>
            <w:rStyle w:val="Hyperlink"/>
          </w:rPr>
          <w:t xml:space="preserve">PDE-Transformer: Efficient and Versatile Transformers for Physics Simulations, Benjamin </w:t>
        </w:r>
        <w:proofErr w:type="spellStart"/>
        <w:r w:rsidRPr="006556C8">
          <w:rPr>
            <w:rStyle w:val="Hyperlink"/>
          </w:rPr>
          <w:t>Holzschuh</w:t>
        </w:r>
        <w:proofErr w:type="spellEnd"/>
        <w:r w:rsidRPr="006556C8">
          <w:rPr>
            <w:rStyle w:val="Hyperlink"/>
          </w:rPr>
          <w:t xml:space="preserve">, </w:t>
        </w:r>
        <w:proofErr w:type="spellStart"/>
        <w:r w:rsidRPr="006556C8">
          <w:rPr>
            <w:rStyle w:val="Hyperlink"/>
          </w:rPr>
          <w:t>Qiang</w:t>
        </w:r>
        <w:proofErr w:type="spellEnd"/>
        <w:r w:rsidRPr="006556C8">
          <w:rPr>
            <w:rStyle w:val="Hyperlink"/>
          </w:rPr>
          <w:t xml:space="preserve"> Liu, Georg Kohl, Nils </w:t>
        </w:r>
        <w:proofErr w:type="spellStart"/>
        <w:r w:rsidRPr="006556C8">
          <w:rPr>
            <w:rStyle w:val="Hyperlink"/>
          </w:rPr>
          <w:t>Thuerey</w:t>
        </w:r>
        <w:proofErr w:type="spellEnd"/>
        <w:r w:rsidRPr="006556C8">
          <w:rPr>
            <w:rStyle w:val="Hyperlink"/>
          </w:rPr>
          <w:t>, 2025</w:t>
        </w:r>
      </w:hyperlink>
    </w:p>
    <w:p w14:paraId="2D470BAF" w14:textId="0D09D2D8" w:rsidR="00F22C40" w:rsidRDefault="00F22C40">
      <w:r>
        <w:t>[2]</w:t>
      </w:r>
      <w:r w:rsidR="00331737">
        <w:t xml:space="preserve"> </w:t>
      </w:r>
      <w:hyperlink r:id="rId6" w:history="1">
        <w:r w:rsidR="00BA2C94" w:rsidRPr="000A0072">
          <w:rPr>
            <w:rStyle w:val="Hyperlink"/>
          </w:rPr>
          <w:t>Can The PDE Transformer Learn Complex Physical Laws, A Note by Paul Thompson, 7/1/2025</w:t>
        </w:r>
      </w:hyperlink>
    </w:p>
    <w:p w14:paraId="64E5F5BB" w14:textId="1783A168" w:rsidR="0091123F" w:rsidRDefault="0091123F">
      <w:r>
        <w:t xml:space="preserve">[3] </w:t>
      </w:r>
      <w:hyperlink r:id="rId7" w:history="1">
        <w:r w:rsidRPr="0091123F">
          <w:rPr>
            <w:rStyle w:val="Hyperlink"/>
          </w:rPr>
          <w:t>original Linkedin post by Paul Thompson, 7/2/2025</w:t>
        </w:r>
      </w:hyperlink>
    </w:p>
    <w:sectPr w:rsidR="0091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40"/>
    <w:rsid w:val="00042DC8"/>
    <w:rsid w:val="000A0072"/>
    <w:rsid w:val="001C307B"/>
    <w:rsid w:val="00331737"/>
    <w:rsid w:val="0091123F"/>
    <w:rsid w:val="00BA2C94"/>
    <w:rsid w:val="00F2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165BC"/>
  <w15:chartTrackingRefBased/>
  <w15:docId w15:val="{72832F76-E58D-CD43-A9D1-8D6C01C6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C4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4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C4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4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C4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4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Style1">
    <w:name w:val="Style1"/>
    <w:basedOn w:val="Normal"/>
    <w:qFormat/>
    <w:rsid w:val="00F22C40"/>
    <w:rPr>
      <w:rFonts w:ascii="Monaco" w:hAnsi="Monaco"/>
      <w:sz w:val="16"/>
    </w:rPr>
  </w:style>
  <w:style w:type="character" w:customStyle="1" w:styleId="white-space-pre">
    <w:name w:val="white-space-pre"/>
    <w:basedOn w:val="DefaultParagraphFont"/>
    <w:rsid w:val="0091123F"/>
  </w:style>
  <w:style w:type="character" w:styleId="Hyperlink">
    <w:name w:val="Hyperlink"/>
    <w:basedOn w:val="DefaultParagraphFont"/>
    <w:uiPriority w:val="99"/>
    <w:unhideWhenUsed/>
    <w:rsid w:val="00911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osts/paul-thompson-1380216_i-suspect-that-this-remarkable-new-paper-activity-7346041359780204545-GOyo?utm_source=share&amp;utm_medium=member_desktop&amp;rcm=ACoAAAFZfUoBgPoGUucdnvtwuzPv79P8VHj6uv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for_dynamical_systems/blob/main/docs/Can_the_PDE_Transformer_learn_complex_physical_laws.docx" TargetMode="External"/><Relationship Id="rId5" Type="http://schemas.openxmlformats.org/officeDocument/2006/relationships/hyperlink" Target="https://github.com/dimitarpg13/deep_learning_for_dynamical_systems/blob/main/articles/PDE-Transformer-Efficient_and_Versatile_Transformers_for_Physics_Simulations_Holzschuh_2025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2025-07-02T11:12:00Z</dcterms:created>
  <dcterms:modified xsi:type="dcterms:W3CDTF">2025-07-02T11:44:00Z</dcterms:modified>
</cp:coreProperties>
</file>