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20CBCB0F" w:rsidR="00CD6377" w:rsidRDefault="006B051D" w:rsidP="00D7657E">
      <w:pPr>
        <w:pStyle w:val="Heading3"/>
      </w:pPr>
      <w:r>
        <w:t>Mixing Architectures as alternative to Transformers</w:t>
      </w:r>
    </w:p>
    <w:p w14:paraId="5414E41E" w14:textId="6A3301E9" w:rsidR="006B051D" w:rsidRDefault="00D765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first such architecture  was presented in [1].</w:t>
      </w:r>
    </w:p>
    <w:p w14:paraId="02FEFCD3" w14:textId="77777777" w:rsidR="00D7657E" w:rsidRDefault="00D7657E">
      <w:pPr>
        <w:rPr>
          <w:rFonts w:ascii="Aptos Display" w:hAnsi="Aptos Display"/>
          <w:sz w:val="20"/>
          <w:szCs w:val="20"/>
        </w:rPr>
      </w:pPr>
    </w:p>
    <w:p w14:paraId="489D1136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4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3E96FFC6" w14:textId="3733BF6F" w:rsidR="000B7530" w:rsidRPr="00CD6377" w:rsidRDefault="000B753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5" w:history="1">
        <w:r w:rsidRPr="000B7530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decoder-only foundation model for time-series forecasting, A. Das et al, Google, 2024</w:t>
        </w:r>
      </w:hyperlink>
    </w:p>
    <w:p w14:paraId="0B548D8B" w14:textId="62481AC1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6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7C63EF87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279AF226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C437336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744E5559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7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6EE91DBC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8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646A6B2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9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2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A Time Series is Worth 64 Words: Long-term Forecasting with Transformers, Y. </w:t>
        </w:r>
        <w:proofErr w:type="spellStart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Nie</w:t>
        </w:r>
        <w:proofErr w:type="spellEnd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0B7530"/>
    <w:rsid w:val="00475229"/>
    <w:rsid w:val="004F25BE"/>
    <w:rsid w:val="00586C06"/>
    <w:rsid w:val="006B051D"/>
    <w:rsid w:val="009C47A9"/>
    <w:rsid w:val="00CD6377"/>
    <w:rsid w:val="00D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5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2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iny-time-mixers-ttm-a-powerful-zero-shot-forecasting-model-by-ibm-576b0e0af583" TargetMode="External"/><Relationship Id="rId11" Type="http://schemas.openxmlformats.org/officeDocument/2006/relationships/hyperlink" Target="https://medium.com/@lalf_klein/patchtst-for-time-series-forecasting-original-results-and-new-single-channel-experiments-f375699f7b91" TargetMode="External"/><Relationship Id="rId5" Type="http://schemas.openxmlformats.org/officeDocument/2006/relationships/hyperlink" Target="https://github.com/dimitarpg13/deep_learning_for_time_series_forecasting/blob/main/literature/articles/A_decoder-only_foundation_model_for_time-series_forecasting_Das_Google_April_2024_Preprint.pdf" TargetMode="External"/><Relationship Id="rId10" Type="http://schemas.openxmlformats.org/officeDocument/2006/relationships/hyperlink" Target="https://aihorizonforecast.substack.com/p/moirai-salesforces-foundation-transformer" TargetMode="External"/><Relationship Id="rId4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9" Type="http://schemas.openxmlformats.org/officeDocument/2006/relationships/hyperlink" Target="https://aihorizonforecast.substack.com/p/timesfm-googles-foundation-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2024-06-09T00:47:00Z</dcterms:created>
  <dcterms:modified xsi:type="dcterms:W3CDTF">2024-06-09T01:27:00Z</dcterms:modified>
</cp:coreProperties>
</file>