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44B4494D" w14:textId="77777777" w:rsidR="006F07A8" w:rsidRDefault="006F07A8"/>
    <w:p w14:paraId="15BEB322" w14:textId="5CD61686"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2968D670" w14:textId="77777777" w:rsidR="002776CD" w:rsidRDefault="002776CD" w:rsidP="002776CD">
      <w:pPr>
        <w:pStyle w:val="Heading3"/>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35F748DA" w14:textId="77777777" w:rsidR="002776CD" w:rsidRPr="001F2CEA" w:rsidRDefault="002776CD" w:rsidP="002776CD">
      <w:r>
        <w:t xml:space="preserve">This exposition is very similar to that in Shannon’s paper [3] and in Ash’s Information Theory [4]. </w:t>
      </w:r>
    </w:p>
    <w:p w14:paraId="6AB29594" w14:textId="77777777" w:rsidR="002776CD" w:rsidRDefault="002776CD" w:rsidP="002776CD">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60214C6B" w14:textId="77777777" w:rsidR="002776CD" w:rsidRDefault="002776CD" w:rsidP="002776CD">
      <w:pPr>
        <w:pStyle w:val="ListParagraph"/>
        <w:numPr>
          <w:ilvl w:val="0"/>
          <w:numId w:val="3"/>
        </w:numPr>
      </w:pPr>
      <m:oMath>
        <m:r>
          <w:rPr>
            <w:rFonts w:ascii="Cambria Math" w:hAnsi="Cambria Math"/>
          </w:rPr>
          <m:t>H</m:t>
        </m:r>
      </m:oMath>
      <w:r>
        <w:t xml:space="preserve"> is a con</w:t>
      </w:r>
      <w:proofErr w:type="spellStart"/>
      <w:r>
        <w:t>tinuous</w:t>
      </w:r>
      <w:proofErr w:type="spellEnd"/>
      <w:r>
        <w:t xml:space="preserve">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87D9629" w14:textId="77777777" w:rsidR="002776CD" w:rsidRDefault="002776CD" w:rsidP="002776CD">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04F69550" w14:textId="77777777" w:rsidR="002776CD" w:rsidRDefault="002776CD" w:rsidP="002776CD">
      <w:pPr>
        <w:pStyle w:val="ListParagraph"/>
        <w:numPr>
          <w:ilvl w:val="0"/>
          <w:numId w:val="3"/>
        </w:numPr>
      </w:pPr>
      <w:r>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w:t>
      </w:r>
      <w:r>
        <w:lastRenderedPageBreak/>
        <w:t xml:space="preserve">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02CADFA1" w14:textId="77777777" w:rsidR="002776CD" w:rsidRDefault="002776CD" w:rsidP="002776CD">
      <w:pPr>
        <w:pStyle w:val="ListParagraph"/>
        <w:ind w:left="400"/>
      </w:pPr>
    </w:p>
    <w:p w14:paraId="3BF1D47E" w14:textId="77777777" w:rsidR="002776CD" w:rsidRDefault="002776CD" w:rsidP="002776CD">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4771B7AC" w14:textId="77777777" w:rsidR="002776CD" w:rsidRDefault="002776CD" w:rsidP="002776CD">
      <w:pPr>
        <w:pStyle w:val="ListParagraph"/>
        <w:ind w:left="400"/>
      </w:pPr>
    </w:p>
    <w:p w14:paraId="70A0206A" w14:textId="77777777" w:rsidR="002776CD" w:rsidRDefault="002776CD" w:rsidP="002776CD">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w:t>
      </w:r>
      <w:proofErr w:type="spellStart"/>
      <w:r>
        <w:t>ered</w:t>
      </w:r>
      <w:proofErr w:type="spellEnd"/>
      <w:r>
        <w:t xml:space="preserve">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4A088808" w14:textId="77777777" w:rsidR="002776CD" w:rsidRDefault="002776CD" w:rsidP="002776CD"/>
    <w:p w14:paraId="445768C2" w14:textId="77777777" w:rsidR="002776CD" w:rsidRDefault="002776CD" w:rsidP="002776CD">
      <w:r>
        <w:t xml:space="preserve">From condition 1) , it is sufficient to determine </w:t>
      </w:r>
      <m:oMath>
        <m:r>
          <w:rPr>
            <w:rFonts w:ascii="Cambria Math" w:hAnsi="Cambria Math"/>
          </w:rPr>
          <m:t>H</m:t>
        </m:r>
      </m:oMath>
      <w:r>
        <w:t xml:space="preserve"> for all rational values</w:t>
      </w:r>
    </w:p>
    <w:p w14:paraId="685AA9C0" w14:textId="77777777" w:rsidR="002776CD" w:rsidRDefault="002776CD" w:rsidP="002776CD"/>
    <w:p w14:paraId="792F0B54" w14:textId="77777777" w:rsidR="002776CD" w:rsidRDefault="002776CD" w:rsidP="002776CD">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1CD29AE4" w14:textId="77777777" w:rsidR="002776CD" w:rsidRDefault="002776CD" w:rsidP="002776CD"/>
    <w:p w14:paraId="568CDC97" w14:textId="77777777" w:rsidR="002776CD" w:rsidRDefault="002776CD" w:rsidP="002776CD">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H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74F77CCC" w14:textId="77777777" w:rsidR="002776CD" w:rsidRDefault="002776CD" w:rsidP="002776CD"/>
    <w:p w14:paraId="557B862F" w14:textId="77777777" w:rsidR="002776CD" w:rsidRDefault="002776CD" w:rsidP="002776C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7ED79E73" w14:textId="77777777" w:rsidR="002776CD" w:rsidRDefault="002776CD" w:rsidP="002776CD"/>
    <w:p w14:paraId="30E698C4" w14:textId="77777777" w:rsidR="002776CD" w:rsidRDefault="002776CD" w:rsidP="002776CD">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197F5BC4" w14:textId="77777777" w:rsidR="002776CD" w:rsidRDefault="002776CD" w:rsidP="002776CD">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w:t>
      </w:r>
      <w:proofErr w:type="spellStart"/>
      <w:r>
        <w:t>osition</w:t>
      </w:r>
      <w:proofErr w:type="spellEnd"/>
      <w:r>
        <w:t xml:space="preserve"> law becomes</w:t>
      </w:r>
    </w:p>
    <w:p w14:paraId="45F02965" w14:textId="77777777" w:rsidR="002776CD" w:rsidRDefault="002776CD" w:rsidP="002776CD"/>
    <w:p w14:paraId="2970F490" w14:textId="77777777" w:rsidR="002776CD" w:rsidRDefault="002776CD" w:rsidP="002776CD">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6D630F3A" w14:textId="77777777" w:rsidR="002776CD" w:rsidRDefault="002776CD" w:rsidP="002776CD"/>
    <w:p w14:paraId="0C4C18E3" w14:textId="77777777" w:rsidR="002776CD" w:rsidRDefault="002776CD" w:rsidP="002776CD">
      <w:r>
        <w:t>In general this could be written:</w:t>
      </w:r>
    </w:p>
    <w:p w14:paraId="5E6376D5" w14:textId="77777777" w:rsidR="002776CD" w:rsidRDefault="002776CD" w:rsidP="002776CD"/>
    <w:p w14:paraId="28D2B654" w14:textId="77777777" w:rsidR="002776CD" w:rsidRDefault="002776CD" w:rsidP="002776C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36A96C0A" w14:textId="77777777" w:rsidR="002776CD" w:rsidRDefault="002776CD" w:rsidP="002776CD"/>
    <w:p w14:paraId="1CA285F7" w14:textId="77777777" w:rsidR="002776CD" w:rsidRDefault="002776CD" w:rsidP="002776CD">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21FA0F67" w14:textId="77777777" w:rsidR="002776CD" w:rsidRDefault="002776CD" w:rsidP="002776CD"/>
    <w:p w14:paraId="112D9E83"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1E26D4FE" w14:textId="77777777" w:rsidR="002776CD" w:rsidRDefault="002776CD" w:rsidP="002776CD"/>
    <w:p w14:paraId="52C5E01A" w14:textId="77777777" w:rsidR="002776CD" w:rsidRDefault="002776CD" w:rsidP="002776CD">
      <w:r>
        <w:t>(3) is solved by setting:</w:t>
      </w:r>
    </w:p>
    <w:p w14:paraId="0C331865" w14:textId="77777777" w:rsidR="002776CD" w:rsidRDefault="002776CD" w:rsidP="002776CD"/>
    <w:p w14:paraId="1F3B9117"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4B39F440" w14:textId="77777777" w:rsidR="002776CD" w:rsidRDefault="002776CD" w:rsidP="002776CD"/>
    <w:p w14:paraId="095C0D60" w14:textId="77777777" w:rsidR="002776CD" w:rsidRDefault="002776CD" w:rsidP="002776CD">
      <w:r>
        <w:t xml:space="preserve">where, by condition (2), </w:t>
      </w:r>
      <m:oMath>
        <m:r>
          <w:rPr>
            <w:rFonts w:ascii="Cambria Math" w:hAnsi="Cambria Math"/>
          </w:rPr>
          <m:t>K &gt; 0</m:t>
        </m:r>
      </m:oMath>
      <w:r>
        <w:t xml:space="preserve">. </w:t>
      </w:r>
    </w:p>
    <w:p w14:paraId="2B79D259" w14:textId="77777777" w:rsidR="002776CD" w:rsidRDefault="002776CD" w:rsidP="002776CD">
      <w:r>
        <w:t>The Proof that (4) is the only solution of (2) see Shannon’s paper [3] or Ash’ Information Theory [4].</w:t>
      </w:r>
    </w:p>
    <w:p w14:paraId="7B877C31" w14:textId="77777777" w:rsidR="002776CD" w:rsidRDefault="002776CD" w:rsidP="002776CD"/>
    <w:p w14:paraId="17B4582B" w14:textId="56437B38" w:rsidR="002776CD" w:rsidRDefault="002776CD" w:rsidP="002776CD">
      <w:r>
        <w:t>More thorough analysis on the form of the Uncertainty Measure is developed in the next Section which follows the discussion in Shannon’s paper and Ash’s Information Theory book.</w:t>
      </w:r>
    </w:p>
    <w:p w14:paraId="55A80230" w14:textId="77777777" w:rsidR="002776CD" w:rsidRDefault="002776CD"/>
    <w:p w14:paraId="0A8C642B" w14:textId="77777777" w:rsidR="002776CD" w:rsidRDefault="002776CD"/>
    <w:p w14:paraId="0504BF52" w14:textId="5697A1EA" w:rsidR="000F2386" w:rsidRDefault="000F2386" w:rsidP="000F2386">
      <w:pPr>
        <w:pStyle w:val="Heading2"/>
      </w:pPr>
      <w:r>
        <w:t>Axioms for the Uncertainty Measure</w:t>
      </w:r>
    </w:p>
    <w:p w14:paraId="16BC10AF" w14:textId="47D8BA81" w:rsidR="0003119F" w:rsidRPr="0003119F" w:rsidRDefault="0003119F" w:rsidP="0003119F">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00D0AD99" w14:textId="496C7E1D" w:rsidR="000F2386" w:rsidRDefault="000F2386">
      <w:r>
        <w:t xml:space="preserve">Suppose that a probabilistic experiment involves the observation of a discrete r.v. </w:t>
      </w:r>
      <m:oMath>
        <m:r>
          <w:rPr>
            <w:rFonts w:ascii="Cambria Math" w:hAnsi="Cambria Math"/>
          </w:rPr>
          <m:t>X</m:t>
        </m:r>
      </m:oMath>
      <w:r>
        <w:t xml:space="preserve">. </w:t>
      </w:r>
      <w:r w:rsidR="0003119F">
        <w:t xml:space="preserve">Let </w:t>
      </w:r>
      <m:oMath>
        <m:r>
          <w:rPr>
            <w:rFonts w:ascii="Cambria Math" w:hAnsi="Cambria Math"/>
          </w:rPr>
          <m:t>X</m:t>
        </m:r>
      </m:oMath>
      <w:r w:rsidR="0003119F">
        <w:t xml:space="preserve"> take on a finite number of possible values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03119F">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03119F">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3119F">
        <w:t xml:space="preserve"> are strictly greater than zero</w:t>
      </w:r>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03119F">
        <w:t xml:space="preserve">. We now attempt to arrive at a number that will measure the uncertainty associated with </w:t>
      </w:r>
      <m:oMath>
        <m:r>
          <w:rPr>
            <w:rFonts w:ascii="Cambria Math" w:hAnsi="Cambria Math"/>
          </w:rPr>
          <m:t>X</m:t>
        </m:r>
      </m:oMath>
      <w:r w:rsidR="0003119F">
        <w:t xml:space="preserve">. We shall construct two functions </w:t>
      </w:r>
      <m:oMath>
        <m:r>
          <w:rPr>
            <w:rFonts w:ascii="Cambria Math" w:hAnsi="Cambria Math"/>
          </w:rPr>
          <m:t>h</m:t>
        </m:r>
      </m:oMath>
      <w:r w:rsidR="0003119F">
        <w:t xml:space="preserve"> and </w:t>
      </w:r>
      <m:oMath>
        <m:r>
          <w:rPr>
            <w:rFonts w:ascii="Cambria Math" w:hAnsi="Cambria Math"/>
          </w:rPr>
          <m:t>H</m:t>
        </m:r>
      </m:oMath>
      <w:r w:rsidR="0003119F">
        <w:t xml:space="preserve">. The function </w:t>
      </w:r>
      <m:oMath>
        <m:r>
          <w:rPr>
            <w:rFonts w:ascii="Cambria Math" w:hAnsi="Cambria Math"/>
          </w:rPr>
          <m:t>h</m:t>
        </m:r>
      </m:oMath>
      <w:r w:rsidR="0003119F">
        <w:t xml:space="preserve"> will be defined on the interval </w:t>
      </w:r>
      <m:oMath>
        <m:r>
          <w:rPr>
            <w:rFonts w:ascii="Cambria Math" w:hAnsi="Cambria Math"/>
          </w:rPr>
          <m:t>(0,1]</m:t>
        </m:r>
      </m:oMath>
      <w:r w:rsidR="0003119F">
        <w:t>.</w:t>
      </w:r>
    </w:p>
    <w:p w14:paraId="5E3FAEBE" w14:textId="674305C3" w:rsidR="000F2386" w:rsidRDefault="0003119F">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w:t>
      </w:r>
      <w:r w:rsidR="0062427D">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2427D">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546E5">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4546E5">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546E5">
        <w:t xml:space="preserve">, or the uncertainty removed (or information conveyed) by revealing that </w:t>
      </w:r>
      <m:oMath>
        <m:r>
          <w:rPr>
            <w:rFonts w:ascii="Cambria Math" w:hAnsi="Cambria Math"/>
          </w:rPr>
          <m:t>X</m:t>
        </m:r>
      </m:oMath>
      <w:r w:rsidR="004546E5">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46E5">
        <w:t xml:space="preserve"> in a given performance of the experiment. For each </w:t>
      </w:r>
      <m:oMath>
        <m:r>
          <w:rPr>
            <w:rFonts w:ascii="Cambria Math" w:hAnsi="Cambria Math"/>
          </w:rPr>
          <m:t>M</m:t>
        </m:r>
      </m:oMath>
      <w:r w:rsidR="004546E5">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4546E5">
        <w:t xml:space="preserve"> of the </w:t>
      </w:r>
      <m:oMath>
        <m:r>
          <w:rPr>
            <w:rFonts w:ascii="Cambria Math" w:hAnsi="Cambria Math"/>
          </w:rPr>
          <m:t>M</m:t>
        </m:r>
      </m:oMath>
      <w:r w:rsidR="004546E5">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3D0E59">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3D0E59">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D0E59">
        <w:t xml:space="preserve"> to be </w:t>
      </w:r>
      <m:oMath>
        <m:r>
          <w:rPr>
            <w:rFonts w:ascii="Cambria Math" w:hAnsi="Cambria Math"/>
          </w:rPr>
          <m:t>&gt;0</m:t>
        </m:r>
      </m:oMath>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3D0E59">
        <w:t xml:space="preserve">). </w:t>
      </w:r>
      <w:r w:rsidR="000B5AE4">
        <w:t xml:space="preserve">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is to be interpreted as the average </w:t>
      </w:r>
      <w:r w:rsidR="000B5AE4">
        <w:lastRenderedPageBreak/>
        <w:t xml:space="preserve">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B5AE4">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rsidR="000B5AE4">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rsidR="000B5AE4">
        <w:t>.</w:t>
      </w:r>
      <w:r w:rsidR="00113DD5">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is the average uncert</w:t>
      </w:r>
      <w:r w:rsidR="00113DD5" w:rsidRPr="00113DD5">
        <w:t>ainty</w:t>
      </w:r>
      <w:r w:rsidR="00113DD5">
        <w:t xml:space="preserve"> removed by revealing the value of </w:t>
      </w:r>
      <m:oMath>
        <m:r>
          <w:rPr>
            <w:rFonts w:ascii="Cambria Math" w:hAnsi="Cambria Math"/>
          </w:rPr>
          <m:t>X</m:t>
        </m:r>
      </m:oMath>
      <w:r w:rsidR="00113DD5">
        <w:t xml:space="preserve">. The function </w:t>
      </w:r>
      <m:oMath>
        <m:r>
          <w:rPr>
            <w:rFonts w:ascii="Cambria Math" w:hAnsi="Cambria Math"/>
          </w:rPr>
          <m:t>h</m:t>
        </m:r>
      </m:oMath>
      <w:r w:rsidR="00113DD5">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w:t>
      </w:r>
    </w:p>
    <w:p w14:paraId="6B914794" w14:textId="3F673B08" w:rsidR="003123DF" w:rsidRDefault="003123DF">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36475716" w14:textId="36C375A5" w:rsidR="00330650" w:rsidRPr="00330650" w:rsidRDefault="003123DF">
      <w:r>
        <w:t xml:space="preserve">First, suppose that all values of </w:t>
      </w:r>
      <m:oMath>
        <m:r>
          <w:rPr>
            <w:rFonts w:ascii="Cambria Math" w:hAnsi="Cambria Math"/>
          </w:rPr>
          <m:t>X</m:t>
        </m:r>
      </m:oMath>
      <w:r>
        <w:t xml:space="preserve"> are equally probable.</w:t>
      </w:r>
      <w:r w:rsidR="008E0EDC">
        <w:t xml:space="preserve"> We denote by </w:t>
      </w:r>
      <m:oMath>
        <m:r>
          <w:rPr>
            <w:rFonts w:ascii="Cambria Math" w:hAnsi="Cambria Math"/>
          </w:rPr>
          <m:t>f</m:t>
        </m:r>
        <m:d>
          <m:dPr>
            <m:ctrlPr>
              <w:rPr>
                <w:rFonts w:ascii="Cambria Math" w:hAnsi="Cambria Math"/>
                <w:i/>
              </w:rPr>
            </m:ctrlPr>
          </m:dPr>
          <m:e>
            <m:r>
              <w:rPr>
                <w:rFonts w:ascii="Cambria Math" w:hAnsi="Cambria Math"/>
              </w:rPr>
              <m:t>M</m:t>
            </m:r>
          </m:e>
        </m:d>
      </m:oMath>
      <w:r w:rsidR="008E0EDC">
        <w:t xml:space="preserve"> the average uncertainty associated with </w:t>
      </w:r>
      <m:oMath>
        <m:r>
          <w:rPr>
            <w:rFonts w:ascii="Cambria Math" w:hAnsi="Cambria Math"/>
          </w:rPr>
          <m:t>M</m:t>
        </m:r>
      </m:oMath>
      <w:r w:rsidR="008E0EDC">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5D6931">
        <w:t xml:space="preserve">. For example, </w:t>
      </w:r>
      <m:oMath>
        <m:r>
          <w:rPr>
            <w:rFonts w:ascii="Cambria Math" w:hAnsi="Cambria Math"/>
          </w:rPr>
          <m:t>f(2)</m:t>
        </m:r>
      </m:oMath>
      <w:r w:rsidR="005D6931">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5D6931">
        <w:t xml:space="preserve"> would be the uncertainty associated with picking a person at random in New York City.</w:t>
      </w:r>
      <w:r w:rsidR="00330650">
        <w:t xml:space="preserve">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330650">
        <w:t xml:space="preserve"> should be a monotonically increasing function of </w:t>
      </w:r>
      <m:oMath>
        <m:r>
          <w:rPr>
            <w:rFonts w:ascii="Cambria Math" w:hAnsi="Cambria Math"/>
          </w:rPr>
          <m:t>M</m:t>
        </m:r>
      </m:oMath>
      <w:r w:rsidR="00330650">
        <w:t xml:space="preserve">. </w:t>
      </w:r>
    </w:p>
    <w:p w14:paraId="347689D7" w14:textId="77777777" w:rsidR="004546E5" w:rsidRDefault="004546E5"/>
    <w:p w14:paraId="4A64E9FF" w14:textId="7020E94D" w:rsidR="00330650" w:rsidRDefault="00330650">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0F3FC5D9" w14:textId="77777777" w:rsidR="00330650" w:rsidRDefault="00330650"/>
    <w:p w14:paraId="3B04FA1A" w14:textId="1887CCBE" w:rsidR="00330650" w:rsidRDefault="00330650">
      <m:oMath>
        <m:r>
          <w:rPr>
            <w:rFonts w:ascii="Cambria Math" w:hAnsi="Cambria Math"/>
          </w:rPr>
          <m:t>f</m:t>
        </m:r>
        <m:d>
          <m:dPr>
            <m:ctrlPr>
              <w:rPr>
                <w:rFonts w:ascii="Cambria Math" w:hAnsi="Cambria Math"/>
                <w:i/>
              </w:rPr>
            </m:ctrlPr>
          </m:dPr>
          <m:e>
            <m:r>
              <w:rPr>
                <w:rFonts w:ascii="Cambria Math" w:hAnsi="Cambria Math"/>
              </w:rPr>
              <m:t>M</m:t>
            </m:r>
            <m:r>
              <w:rPr>
                <w:rFonts w:ascii="Cambria Math" w:hAnsi="Cambria Math"/>
              </w:rPr>
              <m:t>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505C0B34" w14:textId="77777777" w:rsidR="00330650" w:rsidRDefault="00330650"/>
    <w:p w14:paraId="25D01E2A" w14:textId="625CF0BA" w:rsidR="00A74C93" w:rsidRDefault="00330650">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m:t>
        </m:r>
        <m:r>
          <w:rPr>
            <w:rFonts w:ascii="Cambria Math" w:hAnsi="Cambria Math"/>
          </w:rPr>
          <m:t>r+</m:t>
        </m:r>
        <m:r>
          <w:rPr>
            <w:rFonts w:ascii="Cambria Math" w:hAnsi="Cambria Math"/>
          </w:rPr>
          <m:t>1,…,</m:t>
        </m:r>
        <m:r>
          <w:rPr>
            <w:rFonts w:ascii="Cambria Math" w:hAnsi="Cambria Math"/>
          </w:rPr>
          <m:t>M</m:t>
        </m:r>
      </m:oMath>
      <w:r>
        <w:t>.</w:t>
      </w:r>
      <w:r w:rsidR="00A74C93">
        <w:t xml:space="preserve"> This compound experiment is equivalent to the original experiment associated with </w:t>
      </w:r>
      <m:oMath>
        <m:r>
          <w:rPr>
            <w:rFonts w:ascii="Cambria Math" w:hAnsi="Cambria Math"/>
          </w:rPr>
          <m:t>X</m:t>
        </m:r>
      </m:oMath>
      <w:r w:rsidR="00A74C93">
        <w:t xml:space="preserve">. For if </w:t>
      </w:r>
      <m:oMath>
        <m:r>
          <w:rPr>
            <w:rFonts w:ascii="Cambria Math" w:hAnsi="Cambria Math"/>
          </w:rPr>
          <m:t>Y</m:t>
        </m:r>
      </m:oMath>
      <w:r w:rsidR="00A74C93">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00A74C93">
        <w:t xml:space="preserve"> is</w:t>
      </w:r>
    </w:p>
    <w:p w14:paraId="6A281C36" w14:textId="77777777" w:rsidR="00A74C93" w:rsidRDefault="00A74C93"/>
    <w:p w14:paraId="42F6D385" w14:textId="0232158C" w:rsidR="00330650" w:rsidRDefault="00A74C93">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53177243" w14:textId="2C444CDE" w:rsidR="00A74C93" w:rsidRDefault="00A74C93">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331915B7" w14:textId="21C52E93" w:rsidR="00A74C93" w:rsidRDefault="00A74C93">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72DF5CD2" w14:textId="77777777" w:rsidR="00330650" w:rsidRDefault="00330650"/>
    <w:p w14:paraId="096E1F8C" w14:textId="138C6502" w:rsidR="00A74C93" w:rsidRDefault="00A74C93">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w:t>
      </w:r>
      <w:r w:rsidR="00DF2F62">
        <w:t xml:space="preserve">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DF2F62">
        <w:t>.</w:t>
      </w:r>
      <w:r w:rsidR="001F2CEA">
        <w:t xml:space="preserve"> If we reveal which of the two groups </w:t>
      </w:r>
      <m:oMath>
        <m:r>
          <w:rPr>
            <w:rFonts w:ascii="Cambria Math" w:hAnsi="Cambria Math"/>
          </w:rPr>
          <m:t>A</m:t>
        </m:r>
      </m:oMath>
      <w:r w:rsidR="001F2CEA">
        <w:t xml:space="preserve"> and </w:t>
      </w:r>
      <m:oMath>
        <m:r>
          <w:rPr>
            <w:rFonts w:ascii="Cambria Math" w:hAnsi="Cambria Math"/>
          </w:rPr>
          <m:t>B</m:t>
        </m:r>
      </m:oMath>
      <w:r w:rsidR="001F2CEA">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F2CEA">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rsidR="001F2CEA">
        <w:t xml:space="preserve">, group </w:t>
      </w:r>
      <m:oMath>
        <m:r>
          <w:rPr>
            <w:rFonts w:ascii="Cambria Math" w:hAnsi="Cambria Math"/>
          </w:rPr>
          <m:t>A</m:t>
        </m:r>
      </m:oMath>
      <w:r w:rsidR="001F2CEA">
        <w:t xml:space="preserve"> is chosen and the remaining uncertainty is:</w:t>
      </w:r>
    </w:p>
    <w:p w14:paraId="75083464" w14:textId="77777777" w:rsidR="001F2CEA" w:rsidRDefault="001F2CEA"/>
    <w:p w14:paraId="56275A27" w14:textId="74640079"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6DAC9FAE" w14:textId="77777777" w:rsidR="001F2CEA" w:rsidRDefault="001F2CEA"/>
    <w:p w14:paraId="6FBF83B5" w14:textId="7EAA26CA" w:rsidR="001F2CEA" w:rsidRDefault="001F2CEA">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5237EDCE" w14:textId="77777777" w:rsidR="001F2CEA" w:rsidRDefault="001F2CEA"/>
    <w:p w14:paraId="26035FF0" w14:textId="01683235"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5DC8313" w14:textId="77777777" w:rsidR="001F2CEA" w:rsidRDefault="001F2CEA"/>
    <w:p w14:paraId="38D397C8" w14:textId="692F676D" w:rsidR="001F2CEA" w:rsidRDefault="001F2CEA">
      <w:r>
        <w:t xml:space="preserve">Thus </w:t>
      </w:r>
      <w:r w:rsidRPr="001F2CEA">
        <w:rPr>
          <w:i/>
          <w:iCs/>
        </w:rPr>
        <w:t>on average</w:t>
      </w:r>
      <w:r>
        <w:t xml:space="preserve"> the uncertainty remaining after the group is specified as</w:t>
      </w:r>
    </w:p>
    <w:p w14:paraId="3CCE547E" w14:textId="77777777" w:rsidR="001F2CEA" w:rsidRDefault="001F2CEA"/>
    <w:p w14:paraId="670A1761" w14:textId="40D4DEB4" w:rsidR="001F2CEA" w:rsidRDefault="001F2CE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110D5373" w14:textId="77777777" w:rsidR="001F2CEA" w:rsidRDefault="001F2CEA"/>
    <w:p w14:paraId="0B87004D" w14:textId="34044745" w:rsidR="001F2CEA" w:rsidRDefault="001F2CEA">
      <w:r>
        <w:lastRenderedPageBreak/>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5CE7606D" w14:textId="77777777" w:rsidR="001F2CEA" w:rsidRDefault="001F2CEA"/>
    <w:p w14:paraId="23D70A31" w14:textId="5D11A36B" w:rsidR="00330650" w:rsidRDefault="001F2CE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73D5279D" w14:textId="5C9F4E44"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904DF5E" w14:textId="3F335630"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AA2DC68" w14:textId="77777777" w:rsidR="001F2CEA" w:rsidRDefault="001F2CEA"/>
    <w:p w14:paraId="22B28DC0" w14:textId="6F85C1F7" w:rsidR="0027168A" w:rsidRDefault="0027168A">
      <w:r>
        <w:t>As a numerical example of the above requirement, we may write</w:t>
      </w:r>
    </w:p>
    <w:p w14:paraId="3823F900" w14:textId="77777777" w:rsidR="0027168A" w:rsidRDefault="0027168A"/>
    <w:p w14:paraId="42691109" w14:textId="75123F1B" w:rsidR="0027168A" w:rsidRDefault="0027168A">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5953A080" w14:textId="77777777" w:rsidR="0027168A" w:rsidRDefault="0027168A"/>
    <w:p w14:paraId="75B58EC9" w14:textId="1BC331E3" w:rsidR="0027168A" w:rsidRDefault="0027168A">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417E63E4" w14:textId="77777777" w:rsidR="0027168A" w:rsidRDefault="0027168A"/>
    <w:p w14:paraId="0B70DFF7" w14:textId="511048E6" w:rsidR="0027168A" w:rsidRDefault="0027168A">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74F06EF1" w14:textId="77777777" w:rsidR="001F2CEA" w:rsidRDefault="001F2CEA"/>
    <w:p w14:paraId="0224A417" w14:textId="7013A529" w:rsidR="0027168A" w:rsidRDefault="0027168A">
      <w:r>
        <w:t>To recap we formulated the following four conditions</w:t>
      </w:r>
    </w:p>
    <w:p w14:paraId="6014990B" w14:textId="77777777" w:rsidR="0027168A" w:rsidRDefault="0027168A"/>
    <w:p w14:paraId="6315BFC8" w14:textId="5D044D37" w:rsidR="0027168A" w:rsidRDefault="0027168A">
      <w:r>
        <w:t xml:space="preserve"> 1 )  </w:t>
      </w:r>
      <m:oMath>
        <m:r>
          <w:rPr>
            <w:rFonts w:ascii="Cambria Math" w:hAnsi="Cambria Math"/>
          </w:rPr>
          <m:t>H</m:t>
        </m:r>
        <m:d>
          <m:dPr>
            <m:ctrlPr>
              <w:rPr>
                <w:rFonts w:ascii="Cambria Math" w:hAnsi="Cambria Math"/>
                <w:i/>
              </w:rPr>
            </m:ctrlPr>
          </m:dPr>
          <m:e>
            <m:r>
              <w:rPr>
                <w:rFonts w:ascii="Cambria Math" w:hAnsi="Cambria Math"/>
              </w:rPr>
              <m:t>1/M</m:t>
            </m:r>
            <m:r>
              <w:rPr>
                <w:rFonts w:ascii="Cambria Math" w:hAnsi="Cambria Math"/>
              </w:rPr>
              <m:t>,…,</m:t>
            </m:r>
            <m:r>
              <w:rPr>
                <w:rFonts w:ascii="Cambria Math" w:hAnsi="Cambria Math"/>
              </w:rPr>
              <m:t>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monotonically increasing function of </w:t>
      </w:r>
      <m:oMath>
        <m:r>
          <w:rPr>
            <w:rFonts w:ascii="Cambria Math" w:hAnsi="Cambria Math"/>
          </w:rPr>
          <m:t>M, M=1,2,…</m:t>
        </m:r>
      </m:oMath>
      <w:r>
        <w:t>.</w:t>
      </w:r>
    </w:p>
    <w:p w14:paraId="653CFE1C" w14:textId="5CFEAA5E" w:rsidR="0027168A" w:rsidRDefault="0027168A">
      <w:r>
        <w:t xml:space="preserve"> 2 )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p>
    <w:p w14:paraId="25493B31" w14:textId="77777777" w:rsidR="002B3329" w:rsidRDefault="0027168A" w:rsidP="002B3329">
      <w:r>
        <w:t xml:space="preserve"> 3 )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rsidR="002B3329">
        <w:t xml:space="preserve"> </w:t>
      </w:r>
    </w:p>
    <w:p w14:paraId="057081B3" w14:textId="77777777" w:rsidR="002B3329"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5260B7C5" w14:textId="4B75025F" w:rsidR="0027168A"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 grouping axiom */</w:t>
      </w:r>
    </w:p>
    <w:p w14:paraId="33EF1B10" w14:textId="6DFF841C" w:rsidR="002B3329" w:rsidRDefault="002B3329" w:rsidP="002B3329">
      <w:r>
        <w:t xml:space="preserve"> 4 )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p>
    <w:p w14:paraId="20ED631C" w14:textId="77777777" w:rsidR="002B3329" w:rsidRDefault="002B3329" w:rsidP="002B3329"/>
    <w:p w14:paraId="1646B1D0" w14:textId="7ACB7BE0" w:rsidR="002B3329" w:rsidRDefault="002B3329" w:rsidP="002B3329">
      <w:r w:rsidRPr="002B3329">
        <w:rPr>
          <w:b/>
          <w:bCs/>
        </w:rPr>
        <w:t>Statement</w:t>
      </w:r>
      <w:r>
        <w:t>: The only function satisfying the four given axioms is</w:t>
      </w:r>
    </w:p>
    <w:p w14:paraId="4E7C5032" w14:textId="77777777" w:rsidR="002B3329" w:rsidRDefault="002B3329" w:rsidP="002B3329"/>
    <w:p w14:paraId="10731A46" w14:textId="5ED71C03" w:rsidR="002B3329" w:rsidRDefault="002B3329" w:rsidP="002B332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12AA5677" w14:textId="77777777" w:rsidR="002B3329" w:rsidRDefault="002B3329" w:rsidP="002B3329"/>
    <w:p w14:paraId="1037E49A" w14:textId="23AAC905" w:rsidR="002B3329" w:rsidRDefault="002B3329" w:rsidP="002B3329">
      <w:r>
        <w:t xml:space="preserve">where </w:t>
      </w:r>
      <m:oMath>
        <m:r>
          <w:rPr>
            <w:rFonts w:ascii="Cambria Math" w:hAnsi="Cambria Math"/>
          </w:rPr>
          <m:t>C</m:t>
        </m:r>
      </m:oMath>
      <w:r>
        <w:t xml:space="preserve"> is an arbitrary positive number, and the logarithm base is any number greater than 1.  </w:t>
      </w:r>
    </w:p>
    <w:p w14:paraId="4C620409" w14:textId="77777777" w:rsidR="002B3329" w:rsidRDefault="002B3329" w:rsidP="002B3329"/>
    <w:p w14:paraId="5B759D33" w14:textId="13188C64" w:rsidR="002B3329" w:rsidRDefault="002B3329" w:rsidP="002B3329">
      <w:r w:rsidRPr="002B3329">
        <w:rPr>
          <w:u w:val="single"/>
        </w:rPr>
        <w:t>Proof</w:t>
      </w:r>
      <w:r>
        <w:t>:</w:t>
      </w:r>
    </w:p>
    <w:p w14:paraId="54696E85" w14:textId="77777777" w:rsidR="002B3329" w:rsidRDefault="002B3329" w:rsidP="002B3329">
      <w:r>
        <w:t>It is not difficult to verify that:</w:t>
      </w:r>
    </w:p>
    <w:p w14:paraId="5AEEE7A3" w14:textId="3CF31495" w:rsidR="002B3329" w:rsidRDefault="002B3329" w:rsidP="002B3329">
      <w:r>
        <w:t xml:space="preserve"> (1) satisfies 1)-4). </w:t>
      </w:r>
    </w:p>
    <w:p w14:paraId="002FE865" w14:textId="404E3BE5" w:rsidR="002B3329" w:rsidRDefault="002B3329" w:rsidP="002B3329">
      <w:r>
        <w:t xml:space="preserve">Changing the logarithm base in (1) is equivalent to changing the constant </w:t>
      </w:r>
      <m:oMath>
        <m:r>
          <w:rPr>
            <w:rFonts w:ascii="Cambria Math" w:hAnsi="Cambria Math"/>
          </w:rPr>
          <m:t>C</m:t>
        </m:r>
      </m:oMath>
      <w:r>
        <w:t xml:space="preserve">. </w:t>
      </w:r>
    </w:p>
    <w:p w14:paraId="23D8B85C" w14:textId="7D7A3F6B" w:rsidR="002B3329" w:rsidRDefault="002B3329" w:rsidP="002B3329">
      <w:r>
        <w:t xml:space="preserve">( a )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5CD321E0" w14:textId="247911EE" w:rsidR="002B3329" w:rsidRDefault="00F46521" w:rsidP="002B3329">
      <w:r>
        <w:t xml:space="preserve">( b )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5D52B91D" w14:textId="09F0C336" w:rsidR="00F46521" w:rsidRDefault="00F46521" w:rsidP="002B332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0</m:t>
        </m:r>
      </m:oMath>
      <w:r>
        <w:t xml:space="preserve">. Obviously,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rsidR="00E924FD">
        <w:t xml:space="preserve"> </w:t>
      </w:r>
      <m:oMath>
        <m:r>
          <w:rPr>
            <w:rFonts w:ascii="Cambria Math" w:hAnsi="Cambria Math"/>
          </w:rPr>
          <m:t>∴</m:t>
        </m:r>
      </m:oMath>
      <w:r w:rsidR="00E924FD">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E924FD">
        <w:t xml:space="preserve">. </w:t>
      </w:r>
      <w:r w:rsidR="001769EF">
        <w:t xml:space="preserve">The logarithm </w:t>
      </w:r>
      <w:r w:rsidR="004F16EF">
        <w:t xml:space="preserve">with base </w:t>
      </w:r>
      <m:oMath>
        <m:r>
          <w:rPr>
            <w:rFonts w:ascii="Cambria Math" w:hAnsi="Cambria Math"/>
          </w:rPr>
          <m:t>&gt; 1</m:t>
        </m:r>
      </m:oMath>
      <w:r w:rsidR="004F16EF">
        <w:t xml:space="preserve"> </w:t>
      </w:r>
      <w:r w:rsidR="001769EF">
        <w:t xml:space="preserve">is a monotone increasing function </w:t>
      </w:r>
      <w:r w:rsidR="004F16EF">
        <w:t xml:space="preserve">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rsidR="004F16EF">
        <w:t xml:space="preserve"> , from which we obtain  </w:t>
      </w:r>
      <m:oMath>
        <m:r>
          <w:rPr>
            <w:rFonts w:ascii="Cambria Math" w:hAnsi="Cambria Math"/>
          </w:rPr>
          <m:t>∴</m:t>
        </m:r>
      </m:oMath>
      <w:r w:rsidR="004F16EF">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4F16EF">
        <w:t>.</w:t>
      </w:r>
      <w:r w:rsidR="002776CD">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rsidR="002776CD">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rsidR="002776CD">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rsidR="002776CD">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rsidR="002776CD">
        <w:t xml:space="preserve"> we ca write</w:t>
      </w:r>
    </w:p>
    <w:p w14:paraId="115054F3" w14:textId="77777777" w:rsidR="002776CD" w:rsidRDefault="002776CD" w:rsidP="002B3329"/>
    <w:p w14:paraId="56E9CBDB" w14:textId="408ED4CD" w:rsidR="002776CD" w:rsidRDefault="002776CD" w:rsidP="002B332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25ABE247" w14:textId="77777777" w:rsidR="00F46521" w:rsidRDefault="00F46521" w:rsidP="002B3329"/>
    <w:p w14:paraId="16D7F2C4" w14:textId="37569ECD" w:rsidR="00D1361F" w:rsidRDefault="002776CD">
      <w:r>
        <w:lastRenderedPageBreak/>
        <w:t xml:space="preserve">Since </w:t>
      </w:r>
      <m:oMath>
        <m:r>
          <w:rPr>
            <w:rFonts w:ascii="Cambria Math" w:hAnsi="Cambria Math"/>
          </w:rPr>
          <m:t>M</m:t>
        </m:r>
      </m:oMath>
      <w:r>
        <w:t xml:space="preserve"> is fixed and </w:t>
      </w:r>
      <m:oMath>
        <m:r>
          <w:rPr>
            <w:rFonts w:ascii="Cambria Math" w:hAnsi="Cambria Math"/>
          </w:rPr>
          <m:t>r</m:t>
        </m:r>
      </m:oMath>
      <w:r>
        <w:t xml:space="preserve"> is arbitrary, we may let </w:t>
      </w:r>
      <m:oMath>
        <m:r>
          <w:rPr>
            <w:rFonts w:ascii="Cambria Math" w:hAnsi="Cambria Math"/>
          </w:rPr>
          <m:t>r</m:t>
        </m:r>
        <m:r>
          <w:rPr>
            <w:rFonts w:ascii="Cambria Math" w:hAnsi="Cambria Math"/>
          </w:rPr>
          <m:t>→∞</m:t>
        </m:r>
      </m:oMath>
      <w:r>
        <w:t xml:space="preserve"> to obtain</w:t>
      </w:r>
    </w:p>
    <w:p w14:paraId="37413DC1" w14:textId="77777777" w:rsidR="002776CD" w:rsidRDefault="002776CD"/>
    <w:p w14:paraId="3C7ED112" w14:textId="7CD36524" w:rsidR="002776CD" w:rsidRDefault="002776CD">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1B694D3B" w14:textId="77777777" w:rsidR="002776CD" w:rsidRDefault="002776CD"/>
    <w:p w14:paraId="5EB708C4" w14:textId="3E5B59AC" w:rsidR="002776CD" w:rsidRDefault="002776CD">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w:p>
    <w:p w14:paraId="67CB2539" w14:textId="77777777" w:rsidR="009D2C1E" w:rsidRDefault="009D2C1E"/>
    <w:p w14:paraId="382A8D00" w14:textId="4CA49E87" w:rsidR="009D2C1E" w:rsidRDefault="009D2C1E" w:rsidP="009D2C1E">
      <w:pPr>
        <w:pStyle w:val="Heading1"/>
      </w:pPr>
      <w:r>
        <w:t>References</w:t>
      </w:r>
    </w:p>
    <w:p w14:paraId="6D679104" w14:textId="39F5225E" w:rsidR="009D2C1E" w:rsidRDefault="009D2C1E" w:rsidP="009D2C1E">
      <w:r>
        <w:t xml:space="preserve">[1] </w:t>
      </w:r>
      <w:hyperlink r:id="rId5"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6"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7"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8" w:history="1">
        <w:r w:rsidRPr="00394BBD">
          <w:rPr>
            <w:rStyle w:val="Hyperlink"/>
          </w:rPr>
          <w:t>Information Theory, Robert B. Ash, 1965</w:t>
        </w:r>
      </w:hyperlink>
    </w:p>
    <w:p w14:paraId="1028EC37" w14:textId="77777777" w:rsidR="007D71D3" w:rsidRPr="009D2C1E" w:rsidRDefault="007D71D3" w:rsidP="009D2C1E"/>
    <w:sectPr w:rsidR="007D71D3" w:rsidRPr="009D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769EF"/>
    <w:rsid w:val="001F2CEA"/>
    <w:rsid w:val="0027168A"/>
    <w:rsid w:val="002776CD"/>
    <w:rsid w:val="002B3329"/>
    <w:rsid w:val="002F4DF2"/>
    <w:rsid w:val="003123DF"/>
    <w:rsid w:val="00330650"/>
    <w:rsid w:val="00394BBD"/>
    <w:rsid w:val="003D0E59"/>
    <w:rsid w:val="004546E5"/>
    <w:rsid w:val="004F16EF"/>
    <w:rsid w:val="00570274"/>
    <w:rsid w:val="005B0966"/>
    <w:rsid w:val="005D6931"/>
    <w:rsid w:val="0062427D"/>
    <w:rsid w:val="006F07A8"/>
    <w:rsid w:val="0074219F"/>
    <w:rsid w:val="007B08BF"/>
    <w:rsid w:val="007D71D3"/>
    <w:rsid w:val="008E0EDC"/>
    <w:rsid w:val="009A47DE"/>
    <w:rsid w:val="009D2C1E"/>
    <w:rsid w:val="00A74C93"/>
    <w:rsid w:val="00D1361F"/>
    <w:rsid w:val="00DF2F62"/>
    <w:rsid w:val="00E07082"/>
    <w:rsid w:val="00E924FD"/>
    <w:rsid w:val="00F46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books/Information_Theory-Robert_Ash.pdf" TargetMode="External"/><Relationship Id="rId3" Type="http://schemas.openxmlformats.org/officeDocument/2006/relationships/settings" Target="settings.xml"/><Relationship Id="rId7"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2_Jaynes_1957.pdf" TargetMode="External"/><Relationship Id="rId5" Type="http://schemas.openxmlformats.org/officeDocument/2006/relationships/hyperlink" Target="https://github.com/dimitarpg13/information_theory_and_statistical_mechanics/blob/main/literature/articles/Information_theory_and_statistical_mechanics_part1_Jaynes_1957.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5</Pages>
  <Words>2437</Words>
  <Characters>13893</Characters>
  <Application>Microsoft Office Word</Application>
  <DocSecurity>0</DocSecurity>
  <Lines>115</Lines>
  <Paragraphs>32</Paragraphs>
  <ScaleCrop>false</ScaleCrop>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36</cp:revision>
  <dcterms:created xsi:type="dcterms:W3CDTF">2024-12-31T15:50:00Z</dcterms:created>
  <dcterms:modified xsi:type="dcterms:W3CDTF">2025-01-04T04:29:00Z</dcterms:modified>
</cp:coreProperties>
</file>