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47B149F5" w:rsidR="00B51BA5" w:rsidRDefault="00963C59" w:rsidP="0035211C">
      <w:pPr>
        <w:pStyle w:val="Title"/>
        <w:rPr>
          <w:shd w:val="clear" w:color="auto" w:fill="FFFFFF"/>
        </w:rPr>
      </w:pPr>
      <w:r>
        <w:rPr>
          <w:shd w:val="clear" w:color="auto" w:fill="FFFFFF"/>
        </w:rPr>
        <w:t>The DeepSeek Effect: N</w:t>
      </w:r>
      <w:r w:rsidR="00B51BA5">
        <w:rPr>
          <w:shd w:val="clear" w:color="auto" w:fill="FFFFFF"/>
        </w:rPr>
        <w:t xml:space="preserve">otes on Reinforcement Learning </w:t>
      </w:r>
      <w:r>
        <w:rPr>
          <w:shd w:val="clear" w:color="auto" w:fill="FFFFFF"/>
        </w:rPr>
        <w:t>and Emerging Reasoning Capabilities</w:t>
      </w:r>
    </w:p>
    <w:p w14:paraId="6084ED3D" w14:textId="75C47B29" w:rsidR="00B51BA5" w:rsidRDefault="00D86EF7" w:rsidP="00B51BA5">
      <w:pPr>
        <w:rPr>
          <w:shd w:val="clear" w:color="auto" w:fill="FFFFFF"/>
        </w:rPr>
      </w:pPr>
      <w:r>
        <w:rPr>
          <w:shd w:val="clear" w:color="auto" w:fill="FFFFFF"/>
        </w:rPr>
        <w:t>D</w:t>
      </w:r>
      <w:r w:rsidR="00B51BA5">
        <w:rPr>
          <w:shd w:val="clear" w:color="auto" w:fill="FFFFFF"/>
        </w:rPr>
        <w:t xml:space="preserve">iscussion </w:t>
      </w:r>
      <w:r>
        <w:rPr>
          <w:shd w:val="clear" w:color="auto" w:fill="FFFFFF"/>
        </w:rPr>
        <w:t>ensuing after the release of DeepSeek</w:t>
      </w:r>
      <w:r w:rsidR="00B51BA5">
        <w:rPr>
          <w:shd w:val="clear" w:color="auto" w:fill="FFFFFF"/>
        </w:rPr>
        <w:t>,</w:t>
      </w:r>
      <w:r w:rsidR="00C51717">
        <w:rPr>
          <w:shd w:val="clear" w:color="auto" w:fill="FFFFFF"/>
        </w:rPr>
        <w:t xml:space="preserve"> Jan 20</w:t>
      </w:r>
      <w:r w:rsidR="00C51717" w:rsidRPr="00C51717">
        <w:rPr>
          <w:shd w:val="clear" w:color="auto" w:fill="FFFFFF"/>
          <w:vertAlign w:val="superscript"/>
        </w:rPr>
        <w:t>th</w:t>
      </w:r>
      <w:r w:rsidR="00C51717">
        <w:rPr>
          <w:shd w:val="clear" w:color="auto" w:fill="FFFFFF"/>
        </w:rPr>
        <w:t xml:space="preserve"> – </w:t>
      </w:r>
      <w:r w:rsidR="00B161BA">
        <w:rPr>
          <w:shd w:val="clear" w:color="auto" w:fill="FFFFFF"/>
        </w:rPr>
        <w:t>Feb</w:t>
      </w:r>
      <w:r w:rsidR="00C51717">
        <w:rPr>
          <w:shd w:val="clear" w:color="auto" w:fill="FFFFFF"/>
        </w:rPr>
        <w:t xml:space="preserve"> 2</w:t>
      </w:r>
      <w:r w:rsidR="00B161BA">
        <w:rPr>
          <w:shd w:val="clear" w:color="auto" w:fill="FFFFFF"/>
          <w:vertAlign w:val="superscript"/>
        </w:rPr>
        <w:t>nd</w:t>
      </w:r>
      <w:r w:rsidR="00C51717">
        <w:rPr>
          <w:shd w:val="clear" w:color="auto" w:fill="FFFFFF"/>
        </w:rPr>
        <w:t>, 2025,</w:t>
      </w:r>
      <w:r w:rsidR="00B51BA5">
        <w:rPr>
          <w:shd w:val="clear" w:color="auto" w:fill="FFFFFF"/>
        </w:rPr>
        <w:t xml:space="preserve"> Linkedin</w:t>
      </w:r>
    </w:p>
    <w:p w14:paraId="09B6AE00" w14:textId="77777777" w:rsidR="00B51BA5" w:rsidRDefault="00B51BA5" w:rsidP="0035211C">
      <w:pPr>
        <w:rPr>
          <w:szCs w:val="19"/>
          <w:shd w:val="clear" w:color="auto" w:fill="FFFFFF"/>
        </w:rPr>
      </w:pPr>
    </w:p>
    <w:p w14:paraId="7AC93737" w14:textId="03F61700" w:rsidR="00AD35F1" w:rsidRPr="00AD35F1" w:rsidRDefault="00AD35F1" w:rsidP="0035211C">
      <w:pPr>
        <w:rPr>
          <w:szCs w:val="19"/>
          <w:shd w:val="clear" w:color="auto" w:fill="FFFFFF"/>
        </w:rPr>
      </w:pPr>
      <w:r w:rsidRPr="00AD35F1">
        <w:rPr>
          <w:rFonts w:cs="Arial"/>
          <w:color w:val="1D1C1D"/>
          <w:szCs w:val="19"/>
          <w:shd w:val="clear" w:color="auto" w:fill="F8F8F8"/>
        </w:rPr>
        <w:t>It seems that </w:t>
      </w:r>
      <w:hyperlink r:id="rId5" w:tgtFrame="_blank" w:history="1">
        <w:r w:rsidRPr="00AD35F1">
          <w:rPr>
            <w:rFonts w:cs="Arial"/>
            <w:color w:val="0000FF"/>
            <w:szCs w:val="19"/>
            <w:u w:val="single"/>
            <w:shd w:val="clear" w:color="auto" w:fill="F8F8F8"/>
          </w:rPr>
          <w:t>GRPO (Group Relative Policy Optimization)</w:t>
        </w:r>
      </w:hyperlink>
      <w:r w:rsidRPr="00AD35F1">
        <w:rPr>
          <w:rFonts w:cs="Arial"/>
          <w:color w:val="1D1C1D"/>
          <w:szCs w:val="19"/>
          <w:shd w:val="clear" w:color="auto" w:fill="F8F8F8"/>
        </w:rPr>
        <w:t> is all we need to teach LLM to reason as well as ChatGPT o1 or better. GRPO is a variant of </w:t>
      </w:r>
      <w:hyperlink r:id="rId6" w:tgtFrame="_blank" w:history="1">
        <w:r w:rsidRPr="00AD35F1">
          <w:rPr>
            <w:rFonts w:cs="Arial"/>
            <w:color w:val="0000FF"/>
            <w:szCs w:val="19"/>
            <w:u w:val="single"/>
            <w:shd w:val="clear" w:color="auto" w:fill="F8F8F8"/>
          </w:rPr>
          <w:t>PPO</w:t>
        </w:r>
      </w:hyperlink>
      <w:r w:rsidRPr="00AD35F1">
        <w:rPr>
          <w:rFonts w:cs="Arial"/>
          <w:color w:val="1D1C1D"/>
          <w:szCs w:val="19"/>
          <w:shd w:val="clear" w:color="auto" w:fill="F8F8F8"/>
        </w:rPr>
        <w:t> which even Nike uses these days. No supervised fine tuning, no </w:t>
      </w:r>
      <w:hyperlink r:id="rId7" w:tgtFrame="_blank" w:history="1">
        <w:r w:rsidRPr="00AD35F1">
          <w:rPr>
            <w:rFonts w:cs="Arial"/>
            <w:color w:val="0000FF"/>
            <w:szCs w:val="19"/>
            <w:u w:val="single"/>
            <w:shd w:val="clear" w:color="auto" w:fill="F8F8F8"/>
          </w:rPr>
          <w:t>RLHF</w:t>
        </w:r>
      </w:hyperlink>
      <w:r w:rsidRPr="00AD35F1">
        <w:rPr>
          <w:rFonts w:cs="Arial"/>
          <w:color w:val="1D1C1D"/>
          <w:szCs w:val="19"/>
          <w:shd w:val="clear" w:color="auto" w:fill="F8F8F8"/>
        </w:rPr>
        <w:t> - </w:t>
      </w:r>
      <w:hyperlink r:id="rId8" w:tgtFrame="_blank" w:history="1">
        <w:r w:rsidRPr="00AD35F1">
          <w:rPr>
            <w:rFonts w:cs="Arial"/>
            <w:color w:val="0000FF"/>
            <w:szCs w:val="19"/>
            <w:u w:val="single"/>
            <w:shd w:val="clear" w:color="auto" w:fill="F8F8F8"/>
          </w:rPr>
          <w:t>just PPO does apparently impressive job</w:t>
        </w:r>
      </w:hyperlink>
      <w:r w:rsidRPr="00AD35F1">
        <w:rPr>
          <w:rFonts w:cs="Arial"/>
          <w:color w:val="1D1C1D"/>
          <w:szCs w:val="19"/>
          <w:shd w:val="clear" w:color="auto" w:fill="F8F8F8"/>
        </w:rPr>
        <w:t>.</w:t>
      </w:r>
    </w:p>
    <w:p w14:paraId="541B4D45" w14:textId="77777777" w:rsidR="00AD35F1" w:rsidRDefault="00AD35F1" w:rsidP="0035211C">
      <w:pPr>
        <w:rPr>
          <w:szCs w:val="19"/>
          <w:shd w:val="clear" w:color="auto" w:fill="FFFFFF"/>
        </w:rPr>
      </w:pPr>
    </w:p>
    <w:p w14:paraId="0B06D84C" w14:textId="1496CF35" w:rsidR="00AD35F1" w:rsidRPr="0035211C" w:rsidRDefault="00AD35F1" w:rsidP="0035211C">
      <w:pPr>
        <w:rPr>
          <w:szCs w:val="19"/>
          <w:shd w:val="clear" w:color="auto" w:fill="FFFFFF"/>
        </w:rPr>
      </w:pPr>
      <w:r w:rsidRPr="00C51717">
        <w:rPr>
          <w:szCs w:val="19"/>
          <w:u w:val="single"/>
          <w:shd w:val="clear" w:color="auto" w:fill="FFFFFF"/>
        </w:rPr>
        <w:t>Jim Fan wrote</w:t>
      </w:r>
      <w:r>
        <w:rPr>
          <w:szCs w:val="19"/>
          <w:shd w:val="clear" w:color="auto" w:fill="FFFFFF"/>
        </w:rPr>
        <w:t>:</w:t>
      </w:r>
    </w:p>
    <w:p w14:paraId="39CDACA3" w14:textId="2E2056B4" w:rsidR="0035211C" w:rsidRPr="0035211C" w:rsidRDefault="0035211C" w:rsidP="0035211C">
      <w:pPr>
        <w:rPr>
          <w:szCs w:val="19"/>
          <w:shd w:val="clear" w:color="auto" w:fill="FFFFFF"/>
        </w:rPr>
      </w:pPr>
      <w:r w:rsidRPr="00AD35F1">
        <w:rPr>
          <w:rFonts w:cs="Segoe UI"/>
          <w:i/>
          <w:iCs/>
          <w:szCs w:val="19"/>
          <w:shd w:val="clear" w:color="auto" w:fill="FFFFFF"/>
        </w:rPr>
        <w:t xml:space="preserve">We are living in a timeline where a non-US company is keeping the original mission of </w:t>
      </w:r>
      <w:proofErr w:type="spellStart"/>
      <w:r w:rsidRPr="00AD35F1">
        <w:rPr>
          <w:rFonts w:cs="Segoe UI"/>
          <w:i/>
          <w:iCs/>
          <w:szCs w:val="19"/>
          <w:shd w:val="clear" w:color="auto" w:fill="FFFFFF"/>
        </w:rPr>
        <w:t>OpenAI</w:t>
      </w:r>
      <w:proofErr w:type="spellEnd"/>
      <w:r w:rsidRPr="00AD35F1">
        <w:rPr>
          <w:rFonts w:cs="Segoe UI"/>
          <w:i/>
          <w:iCs/>
          <w:szCs w:val="19"/>
          <w:shd w:val="clear" w:color="auto" w:fill="FFFFFF"/>
        </w:rPr>
        <w:t xml:space="preserve"> alive - truly open, frontier research that empowers all. It makes no sense. The most entertaining outcome is the most likely.</w:t>
      </w:r>
      <w:r w:rsidRPr="00AD35F1">
        <w:rPr>
          <w:rFonts w:cs="Segoe UI"/>
          <w:i/>
          <w:iCs/>
          <w:szCs w:val="19"/>
          <w:shd w:val="clear" w:color="auto" w:fill="FFFFFF"/>
        </w:rPr>
        <w:br/>
      </w:r>
      <w:r w:rsidRPr="00AD35F1">
        <w:rPr>
          <w:rFonts w:cs="Segoe UI"/>
          <w:i/>
          <w:iCs/>
          <w:szCs w:val="19"/>
          <w:shd w:val="clear" w:color="auto" w:fill="FFFFFF"/>
        </w:rPr>
        <w:br/>
        <w:t>DeepSeek-R1 not only open-sources a barrage of models but also spills all the training secrets. They are perhaps the first OSS project that shows major, sustained growth of an RL flywheel.</w:t>
      </w:r>
      <w:r w:rsidRPr="00AD35F1">
        <w:rPr>
          <w:rFonts w:cs="Segoe UI"/>
          <w:i/>
          <w:iCs/>
          <w:szCs w:val="19"/>
          <w:shd w:val="clear" w:color="auto" w:fill="FFFFFF"/>
        </w:rPr>
        <w:br/>
      </w:r>
      <w:r w:rsidRPr="00AD35F1">
        <w:rPr>
          <w:rFonts w:cs="Segoe UI"/>
          <w:i/>
          <w:iCs/>
          <w:szCs w:val="19"/>
          <w:shd w:val="clear" w:color="auto" w:fill="FFFFFF"/>
        </w:rPr>
        <w:br/>
        <w:t>Impact can be done by "ASI achieved internally" or mythical names like "Project Strawberry".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Impact can also be done by simply dumping the raw algorithms and matplotlib learning curves.</w:t>
      </w:r>
      <w:r w:rsidRPr="00AD35F1">
        <w:rPr>
          <w:rFonts w:cs="Segoe UI"/>
          <w:i/>
          <w:iCs/>
          <w:szCs w:val="19"/>
          <w:shd w:val="clear" w:color="auto" w:fill="FFFFFF"/>
        </w:rPr>
        <w:br/>
      </w:r>
      <w:r w:rsidRPr="00AD35F1">
        <w:rPr>
          <w:rFonts w:cs="Segoe UI"/>
          <w:i/>
          <w:iCs/>
          <w:szCs w:val="19"/>
          <w:shd w:val="clear" w:color="auto" w:fill="FFFFFF"/>
        </w:rPr>
        <w:br/>
        <w:t>I'm reading the paper</w:t>
      </w:r>
      <w:r w:rsidR="006A3D13" w:rsidRPr="00AD35F1">
        <w:rPr>
          <w:rFonts w:cs="Segoe UI"/>
          <w:i/>
          <w:iCs/>
          <w:szCs w:val="19"/>
          <w:shd w:val="clear" w:color="auto" w:fill="FFFFFF"/>
        </w:rPr>
        <w:t xml:space="preserve"> [1]</w:t>
      </w:r>
      <w:r w:rsidRPr="00AD35F1">
        <w:rPr>
          <w:rFonts w:cs="Segoe UI"/>
          <w:i/>
          <w:iCs/>
          <w:szCs w:val="19"/>
          <w:shd w:val="clear" w:color="auto" w:fill="FFFFFF"/>
        </w:rPr>
        <w:t>:</w:t>
      </w:r>
      <w:r w:rsidRPr="00AD35F1">
        <w:rPr>
          <w:rFonts w:cs="Segoe UI"/>
          <w:i/>
          <w:iCs/>
          <w:szCs w:val="19"/>
          <w:shd w:val="clear" w:color="auto" w:fill="FFFFFF"/>
        </w:rPr>
        <w:br/>
      </w:r>
      <w:r w:rsidRPr="0035211C">
        <w:rPr>
          <w:rFonts w:cs="Segoe UI"/>
          <w:szCs w:val="19"/>
          <w:shd w:val="clear" w:color="auto" w:fill="FFFFFF"/>
        </w:rPr>
        <w:br/>
      </w:r>
      <w:r w:rsidRPr="00AD35F1">
        <w:rPr>
          <w:rFonts w:cs="Segoe UI"/>
          <w:i/>
          <w:iCs/>
          <w:szCs w:val="19"/>
          <w:shd w:val="clear" w:color="auto" w:fill="FFFFFF"/>
        </w:rPr>
        <w:t>&gt; Purely driven by RL, no SFT at all ("cold start"). Reminiscent of AlphaZero - master Go, Shogi, and Chess from scratch, without imitating human grandmaster moves first. This is the most significant takeaway from the paper.</w:t>
      </w:r>
      <w:r w:rsidRPr="00AD35F1">
        <w:rPr>
          <w:rFonts w:cs="Segoe UI"/>
          <w:i/>
          <w:iCs/>
          <w:szCs w:val="19"/>
          <w:shd w:val="clear" w:color="auto" w:fill="FFFFFF"/>
        </w:rPr>
        <w:br/>
        <w:t>&gt; Use ground truth rewards computed by hardcoded rules. Avoid any learned reward models that RL can easily hack against.</w:t>
      </w:r>
      <w:r w:rsidRPr="00AD35F1">
        <w:rPr>
          <w:rFonts w:cs="Segoe UI"/>
          <w:i/>
          <w:iCs/>
          <w:szCs w:val="19"/>
          <w:shd w:val="clear" w:color="auto" w:fill="FFFFFF"/>
        </w:rPr>
        <w:br/>
        <w:t>&gt; Thinking time of the model steadily increases as training proceeds - this is not pre-programmed, but an emergent property!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&gt; Emergence of self-reflection and exploration behaviors.</w:t>
      </w:r>
      <w:r w:rsidRPr="00AD35F1">
        <w:rPr>
          <w:rFonts w:cs="Segoe UI"/>
          <w:i/>
          <w:iCs/>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AD35F1">
        <w:rPr>
          <w:rFonts w:cs="Segoe UI"/>
          <w:i/>
          <w:iCs/>
          <w:szCs w:val="19"/>
          <w:shd w:val="clear" w:color="auto" w:fill="FFFFFF"/>
        </w:rPr>
        <w:br/>
      </w:r>
    </w:p>
    <w:p w14:paraId="2875AE26" w14:textId="3155F568" w:rsidR="00042DC8" w:rsidRPr="00AD35F1" w:rsidRDefault="0035211C" w:rsidP="0035211C">
      <w:pPr>
        <w:rPr>
          <w:i/>
          <w:iCs/>
          <w:szCs w:val="19"/>
          <w:shd w:val="clear" w:color="auto" w:fill="FFFFFF"/>
        </w:rPr>
      </w:pPr>
      <w:r w:rsidRPr="00AD35F1">
        <w:rPr>
          <w:i/>
          <w:iCs/>
          <w:szCs w:val="19"/>
          <w:shd w:val="clear" w:color="auto" w:fill="FFFFFF"/>
        </w:rPr>
        <w:t>[</w:t>
      </w:r>
      <w:r w:rsidR="006A3D13" w:rsidRPr="00AD35F1">
        <w:rPr>
          <w:i/>
          <w:iCs/>
          <w:szCs w:val="19"/>
          <w:shd w:val="clear" w:color="auto" w:fill="FFFFFF"/>
        </w:rPr>
        <w:t>2</w:t>
      </w:r>
      <w:r w:rsidRPr="00AD35F1">
        <w:rPr>
          <w:i/>
          <w:iCs/>
          <w:szCs w:val="19"/>
          <w:shd w:val="clear" w:color="auto" w:fill="FFFFFF"/>
        </w:rPr>
        <w:t xml:space="preserve">] </w:t>
      </w:r>
      <w:r w:rsidR="00336E1D" w:rsidRPr="00AD35F1">
        <w:rPr>
          <w:i/>
          <w:iCs/>
          <w:szCs w:val="19"/>
          <w:shd w:val="clear" w:color="auto" w:fill="FFFFFF"/>
        </w:rPr>
        <w:t>is</w:t>
      </w:r>
      <w:r w:rsidR="00B51BA5" w:rsidRPr="00AD35F1">
        <w:rPr>
          <w:i/>
          <w:iCs/>
          <w:szCs w:val="19"/>
          <w:shd w:val="clear" w:color="auto" w:fill="FFFFFF"/>
        </w:rPr>
        <w:t xml:space="preserve"> a *second* paper dropped with tons of RL flywheel secrets and *multimodal* o1-style reasoning is not on my bingo card today. Kimi's (another startup) and DeepSeek's papers remarkably converged on similar findings:</w:t>
      </w:r>
      <w:r w:rsidR="00B51BA5" w:rsidRPr="00AD35F1">
        <w:rPr>
          <w:i/>
          <w:iCs/>
          <w:szCs w:val="19"/>
          <w:shd w:val="clear" w:color="auto" w:fill="FFFFFF"/>
        </w:rPr>
        <w:br/>
      </w:r>
      <w:r w:rsidR="00B51BA5" w:rsidRPr="00AD35F1">
        <w:rPr>
          <w:i/>
          <w:iCs/>
          <w:szCs w:val="19"/>
          <w:shd w:val="clear" w:color="auto" w:fill="FFFFFF"/>
        </w:rPr>
        <w:br/>
        <w:t>&gt; No need for complex tree search like MCTS. Just linearize the thought trace and do good old autoregressive prediction;</w:t>
      </w:r>
      <w:r w:rsidR="00B51BA5" w:rsidRPr="00AD35F1">
        <w:rPr>
          <w:i/>
          <w:iCs/>
          <w:szCs w:val="19"/>
          <w:shd w:val="clear" w:color="auto" w:fill="FFFFFF"/>
        </w:rPr>
        <w:br/>
        <w:t>&gt; No need for value functions that require another expensive copy of the model;</w:t>
      </w:r>
      <w:r w:rsidR="00B51BA5" w:rsidRPr="00AD35F1">
        <w:rPr>
          <w:i/>
          <w:iCs/>
          <w:szCs w:val="19"/>
          <w:shd w:val="clear" w:color="auto" w:fill="FFFFFF"/>
        </w:rPr>
        <w:br/>
        <w:t xml:space="preserve">&gt; No need for dense reward modeling. Rely as much as possible on </w:t>
      </w:r>
      <w:r w:rsidR="00117D77" w:rsidRPr="00AD35F1">
        <w:rPr>
          <w:i/>
          <w:iCs/>
          <w:szCs w:val="19"/>
          <w:shd w:val="clear" w:color="auto" w:fill="FFFFFF"/>
        </w:rPr>
        <w:t>ground truth</w:t>
      </w:r>
      <w:r w:rsidR="00B51BA5" w:rsidRPr="00AD35F1">
        <w:rPr>
          <w:i/>
          <w:iCs/>
          <w:szCs w:val="19"/>
          <w:shd w:val="clear" w:color="auto" w:fill="FFFFFF"/>
        </w:rPr>
        <w:t>, end result.</w:t>
      </w:r>
      <w:r w:rsidR="00B51BA5" w:rsidRPr="00AD35F1">
        <w:rPr>
          <w:rStyle w:val="white-space-pre"/>
          <w:rFonts w:cs="Segoe UI"/>
          <w:i/>
          <w:iCs/>
          <w:szCs w:val="19"/>
          <w:shd w:val="clear" w:color="auto" w:fill="FFFFFF"/>
        </w:rPr>
        <w:t xml:space="preserve"> </w:t>
      </w:r>
      <w:r w:rsidR="00B51BA5" w:rsidRPr="00AD35F1">
        <w:rPr>
          <w:i/>
          <w:iCs/>
          <w:szCs w:val="19"/>
          <w:shd w:val="clear" w:color="auto" w:fill="FFFFFF"/>
        </w:rPr>
        <w:br/>
      </w:r>
      <w:r w:rsidR="00B51BA5" w:rsidRPr="00AD35F1">
        <w:rPr>
          <w:i/>
          <w:iCs/>
          <w:szCs w:val="19"/>
          <w:shd w:val="clear" w:color="auto" w:fill="FFFFFF"/>
        </w:rPr>
        <w:br/>
        <w:t>Differences:</w:t>
      </w:r>
      <w:r w:rsidR="00B51BA5" w:rsidRPr="00AD35F1">
        <w:rPr>
          <w:i/>
          <w:iCs/>
          <w:szCs w:val="19"/>
          <w:shd w:val="clear" w:color="auto" w:fill="FFFFFF"/>
        </w:rPr>
        <w:br/>
      </w:r>
      <w:r w:rsidR="00B51BA5" w:rsidRPr="00AD35F1">
        <w:rPr>
          <w:i/>
          <w:iCs/>
          <w:szCs w:val="19"/>
          <w:shd w:val="clear" w:color="auto" w:fill="FFFFFF"/>
        </w:rPr>
        <w:br/>
        <w:t xml:space="preserve">&gt; DeepSeek does </w:t>
      </w:r>
      <w:r w:rsidRPr="00AD35F1">
        <w:rPr>
          <w:i/>
          <w:iCs/>
          <w:szCs w:val="19"/>
          <w:shd w:val="clear" w:color="auto" w:fill="FFFFFF"/>
        </w:rPr>
        <w:t>AlphaZero</w:t>
      </w:r>
      <w:r w:rsidR="00B51BA5" w:rsidRPr="00AD35F1">
        <w:rPr>
          <w:i/>
          <w:iCs/>
          <w:szCs w:val="19"/>
          <w:shd w:val="clear" w:color="auto" w:fill="FFFFFF"/>
        </w:rPr>
        <w:t xml:space="preserve"> approach - purely bootstrap through RL w/o human input, i.e. "cold start". Kimi does AlphaGo-Master approach: light SFT to warm up through prompt-engineered CoT traces.</w:t>
      </w:r>
      <w:r w:rsidR="00B51BA5" w:rsidRPr="00AD35F1">
        <w:rPr>
          <w:i/>
          <w:iCs/>
          <w:szCs w:val="19"/>
          <w:shd w:val="clear" w:color="auto" w:fill="FFFFFF"/>
        </w:rPr>
        <w:br/>
        <w:t>&gt; DeepSeek weights are MIT license (thought leadership!); Kimi does not have a model release yet.</w:t>
      </w:r>
      <w:r w:rsidR="00B51BA5" w:rsidRPr="00AD35F1">
        <w:rPr>
          <w:i/>
          <w:iCs/>
          <w:szCs w:val="19"/>
          <w:shd w:val="clear" w:color="auto" w:fill="FFFFFF"/>
        </w:rPr>
        <w:br/>
        <w:t>&gt; Kimi shows strong multimodal performance (!) on benchmarks like MathVista, which requires visual understanding of geometry, IQ tests, etc.</w:t>
      </w:r>
      <w:r w:rsidR="00B51BA5" w:rsidRPr="00AD35F1">
        <w:rPr>
          <w:i/>
          <w:iCs/>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Default="00B51BA5" w:rsidP="0035211C">
      <w:pPr>
        <w:rPr>
          <w:i/>
          <w:iCs/>
          <w:szCs w:val="19"/>
          <w:shd w:val="clear" w:color="auto" w:fill="FFFFFF"/>
        </w:rPr>
      </w:pPr>
    </w:p>
    <w:p w14:paraId="19EAFB8B" w14:textId="7930390C" w:rsidR="00C51717" w:rsidRPr="00C51717" w:rsidRDefault="00C51717" w:rsidP="0035211C">
      <w:pPr>
        <w:rPr>
          <w:szCs w:val="19"/>
          <w:shd w:val="clear" w:color="auto" w:fill="FFFFFF"/>
        </w:rPr>
      </w:pPr>
      <w:r w:rsidRPr="00C51717">
        <w:rPr>
          <w:szCs w:val="19"/>
          <w:u w:val="single"/>
          <w:shd w:val="clear" w:color="auto" w:fill="FFFFFF"/>
        </w:rPr>
        <w:t>Charles H. Martin wrote</w:t>
      </w:r>
      <w:r w:rsidRPr="00C51717">
        <w:rPr>
          <w:szCs w:val="19"/>
          <w:shd w:val="clear" w:color="auto" w:fill="FFFFFF"/>
        </w:rPr>
        <w:t>:</w:t>
      </w:r>
    </w:p>
    <w:p w14:paraId="67F8F770" w14:textId="77777777" w:rsidR="00C51717" w:rsidRPr="00AD35F1" w:rsidRDefault="00C51717" w:rsidP="0035211C">
      <w:pPr>
        <w:rPr>
          <w:i/>
          <w:iCs/>
          <w:szCs w:val="19"/>
          <w:shd w:val="clear" w:color="auto" w:fill="FFFFFF"/>
        </w:rPr>
      </w:pPr>
    </w:p>
    <w:p w14:paraId="2D3FDA3B" w14:textId="6AA40266" w:rsidR="00B51BA5" w:rsidRDefault="00C51717" w:rsidP="00B51BA5">
      <w:pPr>
        <w:rPr>
          <w:i/>
          <w:iCs/>
          <w:szCs w:val="19"/>
          <w:shd w:val="clear" w:color="auto" w:fill="FFFFFF"/>
        </w:rPr>
      </w:pPr>
      <w:r w:rsidRPr="00C51717">
        <w:rPr>
          <w:rFonts w:cs="Segoe UI"/>
          <w:i/>
          <w:iCs/>
          <w:szCs w:val="19"/>
          <w:shd w:val="clear" w:color="auto" w:fill="FFFFFF"/>
        </w:rPr>
        <w:t>Revenge of the quants. So what have we learned from Deep</w:t>
      </w:r>
      <w:r w:rsidR="0038790E">
        <w:rPr>
          <w:rFonts w:cs="Segoe UI"/>
          <w:i/>
          <w:iCs/>
          <w:szCs w:val="19"/>
          <w:shd w:val="clear" w:color="auto" w:fill="FFFFFF"/>
        </w:rPr>
        <w:t>S</w:t>
      </w:r>
      <w:r w:rsidRPr="00C51717">
        <w:rPr>
          <w:rFonts w:cs="Segoe UI"/>
          <w:i/>
          <w:iCs/>
          <w:szCs w:val="19"/>
          <w:shd w:val="clear" w:color="auto" w:fill="FFFFFF"/>
        </w:rPr>
        <w:t>eek ? One is that you can get very far with reasoning with just a simple Reinforcement Learning algo (GRPO) and a large training set of “verifiable" math &amp; coding problems.</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 xml:space="preserve">See this link for a discussion of DeepSeekMath and where the introduced the y GRPO algorithm: "DeepSeekMath: Pushing </w:t>
      </w:r>
      <w:r w:rsidRPr="00C51717">
        <w:rPr>
          <w:rFonts w:cs="Segoe UI"/>
          <w:i/>
          <w:iCs/>
          <w:szCs w:val="19"/>
          <w:shd w:val="clear" w:color="auto" w:fill="FFFFFF"/>
        </w:rPr>
        <w:lastRenderedPageBreak/>
        <w:t>the Limits of Mathematical Reasoning in Open Language Models"</w:t>
      </w:r>
      <w:r w:rsidRPr="00C51717">
        <w:rPr>
          <w:rFonts w:cs="Segoe UI"/>
          <w:i/>
          <w:iCs/>
          <w:szCs w:val="19"/>
          <w:shd w:val="clear" w:color="auto" w:fill="FFFFFF"/>
        </w:rPr>
        <w:br/>
        <w:t>paper:</w:t>
      </w:r>
      <w:r>
        <w:rPr>
          <w:rStyle w:val="white-space-pre"/>
          <w:rFonts w:cs="Segoe UI"/>
          <w:i/>
          <w:iCs/>
          <w:szCs w:val="19"/>
          <w:shd w:val="clear" w:color="auto" w:fill="FFFFFF"/>
        </w:rPr>
        <w:t xml:space="preserve"> </w:t>
      </w:r>
      <w:r w:rsidRPr="00C51717">
        <w:rPr>
          <w:rStyle w:val="white-space-pre"/>
          <w:rFonts w:cs="Segoe UI"/>
          <w:szCs w:val="19"/>
          <w:shd w:val="clear" w:color="auto" w:fill="FFFFFF"/>
        </w:rPr>
        <w:t>[5]</w:t>
      </w:r>
      <w:r w:rsidRPr="00C51717">
        <w:rPr>
          <w:rFonts w:cs="Segoe UI"/>
          <w:i/>
          <w:iCs/>
          <w:szCs w:val="19"/>
          <w:shd w:val="clear" w:color="auto" w:fill="FFFFFF"/>
        </w:rPr>
        <w:br/>
      </w:r>
      <w:r w:rsidRPr="00C51717">
        <w:rPr>
          <w:rFonts w:cs="Segoe UI"/>
          <w:i/>
          <w:iCs/>
          <w:szCs w:val="19"/>
          <w:shd w:val="clear" w:color="auto" w:fill="FFFFFF"/>
        </w:rPr>
        <w:br/>
        <w:t>"First, we harness the significant potential of publicly available web data through a meticulously engineered data selection pipeline.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Second, we introduce Group Relative Policy Optimization (GRPO), a variant of Proximal Policy Optimization (PPO), that enhances mathematical reasoning abilities while concurrently optimizing the memory usage of PPO."</w:t>
      </w:r>
      <w:r w:rsidRPr="00C51717">
        <w:rPr>
          <w:rFonts w:cs="Segoe UI"/>
          <w:i/>
          <w:iCs/>
          <w:szCs w:val="19"/>
          <w:shd w:val="clear" w:color="auto" w:fill="FFFFFF"/>
        </w:rPr>
        <w:br/>
      </w:r>
      <w:r w:rsidRPr="00C51717">
        <w:rPr>
          <w:rFonts w:cs="Segoe UI"/>
          <w:i/>
          <w:iCs/>
          <w:szCs w:val="19"/>
          <w:shd w:val="clear" w:color="auto" w:fill="FFFFFF"/>
        </w:rPr>
        <w:br/>
        <w:t>Other Key Innovations:</w:t>
      </w:r>
      <w:r w:rsidRPr="00C51717">
        <w:rPr>
          <w:rFonts w:cs="Segoe UI"/>
          <w:i/>
          <w:iCs/>
          <w:szCs w:val="19"/>
          <w:shd w:val="clear" w:color="auto" w:fill="FFFFFF"/>
        </w:rPr>
        <w:br/>
        <w:t>1. Low-rank KV cache compression (MLA architecture)</w:t>
      </w:r>
      <w:r w:rsidRPr="00C51717">
        <w:rPr>
          <w:rFonts w:cs="Segoe UI"/>
          <w:i/>
          <w:iCs/>
          <w:szCs w:val="19"/>
          <w:shd w:val="clear" w:color="auto" w:fill="FFFFFF"/>
        </w:rPr>
        <w:br/>
        <w:t xml:space="preserve">2. </w:t>
      </w:r>
      <w:proofErr w:type="spellStart"/>
      <w:r w:rsidRPr="00C51717">
        <w:rPr>
          <w:rFonts w:cs="Segoe UI"/>
          <w:i/>
          <w:iCs/>
          <w:szCs w:val="19"/>
          <w:shd w:val="clear" w:color="auto" w:fill="FFFFFF"/>
        </w:rPr>
        <w:t>MoE</w:t>
      </w:r>
      <w:proofErr w:type="spellEnd"/>
      <w:r w:rsidRPr="00C51717">
        <w:rPr>
          <w:rFonts w:cs="Segoe UI"/>
          <w:i/>
          <w:iCs/>
          <w:szCs w:val="19"/>
          <w:shd w:val="clear" w:color="auto" w:fill="FFFFFF"/>
        </w:rPr>
        <w:t xml:space="preserve"> FFN architecture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t>3. Multi-token prediction head</w:t>
      </w:r>
      <w:r w:rsidRPr="00C51717">
        <w:rPr>
          <w:rFonts w:cs="Segoe UI"/>
          <w:i/>
          <w:iCs/>
          <w:szCs w:val="19"/>
          <w:shd w:val="clear" w:color="auto" w:fill="FFFFFF"/>
        </w:rPr>
        <w:br/>
        <w:t>(source:</w:t>
      </w:r>
      <w:r w:rsidR="0038790E">
        <w:rPr>
          <w:i/>
          <w:iCs/>
          <w:szCs w:val="19"/>
        </w:rPr>
        <w:t xml:space="preserve"> </w:t>
      </w:r>
      <w:hyperlink r:id="rId9"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 model that</w:t>
      </w:r>
      <w:r w:rsidR="0038790E">
        <w:rPr>
          <w:rFonts w:cs="Segoe UI"/>
          <w:i/>
          <w:iCs/>
          <w:szCs w:val="19"/>
          <w:shd w:val="clear" w:color="auto" w:fill="FFFFFF"/>
        </w:rPr>
        <w:t xml:space="preserve"> i</w:t>
      </w:r>
      <w:r w:rsidRPr="00C51717">
        <w:rPr>
          <w:rFonts w:cs="Segoe UI"/>
          <w:i/>
          <w:iCs/>
          <w:szCs w:val="19"/>
          <w:shd w:val="clear" w:color="auto" w:fill="FFFFFF"/>
        </w:rPr>
        <w:t xml:space="preserve">s </w:t>
      </w:r>
      <w:r w:rsidRPr="0038790E">
        <w:rPr>
          <w:rFonts w:cs="Segoe UI"/>
          <w:b/>
          <w:bCs/>
          <w:i/>
          <w:iCs/>
          <w:szCs w:val="19"/>
          <w:shd w:val="clear" w:color="auto" w:fill="FFFFFF"/>
        </w:rPr>
        <w:t>almost</w:t>
      </w:r>
      <w:r w:rsidRPr="00C51717">
        <w:rPr>
          <w:rFonts w:cs="Segoe UI"/>
          <w:i/>
          <w:iCs/>
          <w:szCs w:val="19"/>
          <w:shd w:val="clear" w:color="auto" w:fill="FFFFFF"/>
        </w:rPr>
        <w:t xml:space="preserve"> as good as o1 for 30x cheaper!"</w:t>
      </w:r>
      <w:r w:rsidRPr="00C51717">
        <w:rPr>
          <w:rFonts w:cs="Segoe UI"/>
          <w:i/>
          <w:iCs/>
          <w:szCs w:val="19"/>
          <w:shd w:val="clear" w:color="auto" w:fill="FFFFFF"/>
        </w:rPr>
        <w:br/>
        <w:t>(source:</w:t>
      </w:r>
      <w:r w:rsidR="0038790E">
        <w:rPr>
          <w:i/>
          <w:iCs/>
          <w:szCs w:val="19"/>
        </w:rPr>
        <w:t xml:space="preserve"> </w:t>
      </w:r>
      <w:hyperlink r:id="rId10"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"It's wild to me that they </w:t>
      </w:r>
      <w:proofErr w:type="spellStart"/>
      <w:r w:rsidRPr="00C51717">
        <w:rPr>
          <w:rFonts w:cs="Segoe UI"/>
          <w:i/>
          <w:iCs/>
          <w:szCs w:val="19"/>
          <w:shd w:val="clear" w:color="auto" w:fill="FFFFFF"/>
        </w:rPr>
        <w:t>they</w:t>
      </w:r>
      <w:proofErr w:type="spellEnd"/>
      <w:r w:rsidRPr="00C51717">
        <w:rPr>
          <w:rFonts w:cs="Segoe UI"/>
          <w:i/>
          <w:iCs/>
          <w:szCs w:val="19"/>
          <w:shd w:val="clear" w:color="auto" w:fill="FFFFFF"/>
        </w:rPr>
        <w:t xml:space="preserve"> did this with no finetuning prior to the RL stage. R1 learns to reason on its own, like AlphaZero. During training, they observed the model learning to use advanced reasoning techniques - an "AHA" moment."</w:t>
      </w:r>
      <w:r w:rsidRPr="00C51717">
        <w:rPr>
          <w:rFonts w:cs="Segoe UI"/>
          <w:i/>
          <w:iCs/>
          <w:szCs w:val="19"/>
          <w:shd w:val="clear" w:color="auto" w:fill="FFFFFF"/>
        </w:rPr>
        <w:br/>
        <w:t>(source:</w:t>
      </w:r>
      <w:r w:rsidR="0038790E">
        <w:rPr>
          <w:i/>
          <w:iCs/>
          <w:szCs w:val="19"/>
        </w:rPr>
        <w:t xml:space="preserve"> </w:t>
      </w:r>
      <w:hyperlink r:id="rId11"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You can try it online here:</w:t>
      </w:r>
      <w:r w:rsidRPr="00C51717">
        <w:rPr>
          <w:rStyle w:val="white-space-pre"/>
          <w:rFonts w:cs="Segoe UI"/>
          <w:i/>
          <w:iCs/>
          <w:szCs w:val="19"/>
          <w:shd w:val="clear" w:color="auto" w:fill="FFFFFF"/>
        </w:rPr>
        <w:t xml:space="preserve"> </w:t>
      </w:r>
      <w:hyperlink r:id="rId12" w:tgtFrame="_self" w:history="1">
        <w:r w:rsidRPr="00C51717">
          <w:rPr>
            <w:rStyle w:val="Hyperlink"/>
            <w:rFonts w:cs="Segoe UI"/>
            <w:i/>
            <w:iCs/>
            <w:szCs w:val="19"/>
            <w:shd w:val="clear" w:color="auto" w:fill="FFFFFF"/>
          </w:rPr>
          <w:t>https://chat.deepseek.com</w:t>
        </w:r>
      </w:hyperlink>
      <w:r w:rsidRPr="00C51717">
        <w:rPr>
          <w:rFonts w:cs="Segoe UI"/>
          <w:i/>
          <w:iCs/>
          <w:szCs w:val="19"/>
          <w:shd w:val="clear" w:color="auto" w:fill="FFFFFF"/>
        </w:rPr>
        <w:br/>
      </w:r>
      <w:r w:rsidRPr="00C51717">
        <w:rPr>
          <w:rFonts w:cs="Segoe UI"/>
          <w:i/>
          <w:iCs/>
          <w:szCs w:val="19"/>
          <w:shd w:val="clear" w:color="auto" w:fill="FFFFFF"/>
        </w:rPr>
        <w:br/>
        <w:t>Wait, there's more! You can run the full DeepSeek R1 671B on just two M2 Ultra Macs (source:</w:t>
      </w:r>
      <w:r w:rsidR="0038790E">
        <w:rPr>
          <w:rFonts w:cs="Segoe UI"/>
          <w:i/>
          <w:iCs/>
          <w:szCs w:val="19"/>
          <w:shd w:val="clear" w:color="auto" w:fill="FFFFFF"/>
        </w:rPr>
        <w:t xml:space="preserve"> </w:t>
      </w:r>
      <w:hyperlink r:id="rId13" w:history="1">
        <w:r w:rsidR="0038790E" w:rsidRPr="0038790E">
          <w:rPr>
            <w:rStyle w:val="Hyperlink"/>
            <w:rFonts w:cs="Segoe UI"/>
            <w:i/>
            <w:iCs/>
            <w:szCs w:val="19"/>
            <w:shd w:val="clear" w:color="auto" w:fill="FFFFFF"/>
          </w:rPr>
          <w:t>here</w:t>
        </w:r>
      </w:hyperlink>
      <w:r w:rsidR="0038790E">
        <w:rPr>
          <w:rFonts w:cs="Segoe UI"/>
          <w:i/>
          <w:iCs/>
          <w:szCs w:val="19"/>
          <w:shd w:val="clear" w:color="auto" w:fill="FFFFFF"/>
        </w:rPr>
        <w:t xml:space="preserve"> and </w:t>
      </w:r>
      <w:r w:rsidR="0038790E">
        <w:rPr>
          <w:i/>
          <w:iCs/>
          <w:szCs w:val="19"/>
        </w:rPr>
        <w:t xml:space="preserve"> </w:t>
      </w:r>
      <w:hyperlink r:id="rId14"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And people are even running DeepSeek R1 (distilled to </w:t>
      </w:r>
      <w:proofErr w:type="spellStart"/>
      <w:r w:rsidRPr="00C51717">
        <w:rPr>
          <w:rFonts w:cs="Segoe UI"/>
          <w:i/>
          <w:iCs/>
          <w:szCs w:val="19"/>
          <w:shd w:val="clear" w:color="auto" w:fill="FFFFFF"/>
        </w:rPr>
        <w:t>Qwen</w:t>
      </w:r>
      <w:proofErr w:type="spellEnd"/>
      <w:r w:rsidRPr="00C51717">
        <w:rPr>
          <w:rFonts w:cs="Segoe UI"/>
          <w:i/>
          <w:iCs/>
          <w:szCs w:val="19"/>
          <w:shd w:val="clear" w:color="auto" w:fill="FFFFFF"/>
        </w:rPr>
        <w:t xml:space="preserve"> 1.5B) on their iPhone 16 (</w:t>
      </w:r>
      <w:r w:rsidR="0038790E">
        <w:rPr>
          <w:i/>
          <w:iCs/>
          <w:szCs w:val="19"/>
        </w:rPr>
        <w:t xml:space="preserve">link </w:t>
      </w:r>
      <w:hyperlink r:id="rId15" w:history="1">
        <w:r w:rsidR="0038790E" w:rsidRPr="0038790E">
          <w:rPr>
            <w:rStyle w:val="Hyperlink"/>
            <w:i/>
            <w:iCs/>
            <w:szCs w:val="19"/>
          </w:rPr>
          <w:t>here</w:t>
        </w:r>
      </w:hyperlink>
      <w:r w:rsidR="0038790E">
        <w:rPr>
          <w:i/>
          <w:iCs/>
          <w:szCs w:val="19"/>
        </w:rPr>
        <w:t>).</w:t>
      </w:r>
      <w:r w:rsidRPr="00C51717">
        <w:rPr>
          <w:rFonts w:cs="Segoe UI"/>
          <w:i/>
          <w:iCs/>
          <w:szCs w:val="19"/>
          <w:shd w:val="clear" w:color="auto" w:fill="FFFFFF"/>
        </w:rPr>
        <w:br/>
      </w:r>
    </w:p>
    <w:p w14:paraId="48CF9452" w14:textId="1FCD4D70" w:rsidR="00117D77" w:rsidRDefault="00117D77" w:rsidP="00B51BA5">
      <w:pPr>
        <w:rPr>
          <w:i/>
          <w:iCs/>
          <w:szCs w:val="19"/>
          <w:shd w:val="clear" w:color="auto" w:fill="FFFFFF"/>
        </w:rPr>
      </w:pPr>
      <w:r w:rsidRPr="00117D77">
        <w:rPr>
          <w:szCs w:val="19"/>
          <w:u w:val="single"/>
          <w:shd w:val="clear" w:color="auto" w:fill="FFFFFF"/>
        </w:rPr>
        <w:t>Peter Gostev wrote</w:t>
      </w:r>
      <w:r>
        <w:rPr>
          <w:i/>
          <w:iCs/>
          <w:szCs w:val="19"/>
          <w:shd w:val="clear" w:color="auto" w:fill="FFFFFF"/>
        </w:rPr>
        <w:t>:</w:t>
      </w:r>
    </w:p>
    <w:p w14:paraId="53720FF6" w14:textId="77777777" w:rsidR="00117D77" w:rsidRDefault="00117D77" w:rsidP="00B51BA5">
      <w:pPr>
        <w:rPr>
          <w:i/>
          <w:iCs/>
          <w:szCs w:val="19"/>
          <w:shd w:val="clear" w:color="auto" w:fill="FFFFFF"/>
        </w:rPr>
      </w:pPr>
    </w:p>
    <w:p w14:paraId="4A282B52" w14:textId="49B46AB3" w:rsidR="00117D77" w:rsidRPr="00117D77" w:rsidRDefault="00117D77" w:rsidP="00B51BA5">
      <w:pPr>
        <w:rPr>
          <w:i/>
          <w:iCs/>
          <w:szCs w:val="19"/>
          <w:shd w:val="clear" w:color="auto" w:fill="FFFFFF"/>
        </w:rPr>
      </w:pPr>
      <w:r w:rsidRPr="00117D77">
        <w:rPr>
          <w:rFonts w:cs="Segoe UI"/>
          <w:i/>
          <w:iCs/>
          <w:szCs w:val="19"/>
          <w:shd w:val="clear" w:color="auto" w:fill="FFFFFF"/>
        </w:rPr>
        <w:t>DeepSeek's r1 model release caused quite a stir in the AI community, yielding a lot of good and bad takes.</w:t>
      </w:r>
      <w:r w:rsidRPr="00117D77">
        <w:rPr>
          <w:rFonts w:cs="Segoe UI"/>
          <w:i/>
          <w:iCs/>
          <w:szCs w:val="19"/>
          <w:shd w:val="clear" w:color="auto" w:fill="FFFFFF"/>
        </w:rPr>
        <w:br/>
      </w:r>
      <w:r w:rsidRPr="00117D77">
        <w:rPr>
          <w:rFonts w:cs="Segoe UI"/>
          <w:i/>
          <w:iCs/>
          <w:szCs w:val="19"/>
          <w:shd w:val="clear" w:color="auto" w:fill="FFFFFF"/>
        </w:rPr>
        <w:br/>
        <w:t>First thing out of the way - it is not a PsyOp or fakery, it is a good model created by a talented team of researchers with a lot of small innovations, especially on efficiency side. The fact that it is released under an MIT license with a nice research paper is also a shift - it is by far the strongest (mostly) open source model for a while.</w:t>
      </w:r>
      <w:r w:rsidRPr="00117D77">
        <w:rPr>
          <w:rFonts w:cs="Segoe UI"/>
          <w:i/>
          <w:iCs/>
          <w:szCs w:val="19"/>
          <w:shd w:val="clear" w:color="auto" w:fill="FFFFFF"/>
        </w:rPr>
        <w:br/>
      </w:r>
      <w:r w:rsidRPr="00117D77">
        <w:rPr>
          <w:rFonts w:cs="Segoe UI"/>
          <w:i/>
          <w:iCs/>
          <w:szCs w:val="19"/>
          <w:shd w:val="clear" w:color="auto" w:fill="FFFFFF"/>
        </w:rPr>
        <w:br/>
        <w:t xml:space="preserve">The most interesting thing for me about what they write in their paper is how well reinforcement learning (RL) is working. The coolest thing is all of the emerging </w:t>
      </w:r>
      <w:proofErr w:type="spellStart"/>
      <w:r w:rsidRPr="00117D77">
        <w:rPr>
          <w:rFonts w:cs="Segoe UI"/>
          <w:i/>
          <w:iCs/>
          <w:szCs w:val="19"/>
          <w:shd w:val="clear" w:color="auto" w:fill="FFFFFF"/>
        </w:rPr>
        <w:t>behaviours</w:t>
      </w:r>
      <w:proofErr w:type="spellEnd"/>
      <w:r w:rsidRPr="00117D77">
        <w:rPr>
          <w:rFonts w:cs="Segoe UI"/>
          <w:i/>
          <w:iCs/>
          <w:szCs w:val="19"/>
          <w:shd w:val="clear" w:color="auto" w:fill="FFFFFF"/>
        </w:rPr>
        <w:t xml:space="preserve"> (i.e. not explicitly selected for by researchers) that these models start to exhibit after all the RL training:</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Reflection: The model spontaneously rechecks and reevaluates steps mid</w:t>
      </w:r>
      <w:r w:rsidRPr="00117D77">
        <w:rPr>
          <w:rFonts w:ascii="Cambria Math" w:hAnsi="Cambria Math" w:cs="Cambria Math"/>
          <w:i/>
          <w:iCs/>
          <w:szCs w:val="19"/>
          <w:shd w:val="clear" w:color="auto" w:fill="FFFFFF"/>
        </w:rPr>
        <w:t>‐</w:t>
      </w:r>
      <w:r w:rsidRPr="00117D77">
        <w:rPr>
          <w:rFonts w:cs="Segoe UI"/>
          <w:i/>
          <w:iCs/>
          <w:szCs w:val="19"/>
          <w:shd w:val="clear" w:color="auto" w:fill="FFFFFF"/>
        </w:rPr>
        <w:t>solution.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Self</w:t>
      </w:r>
      <w:r w:rsidRPr="00117D77">
        <w:rPr>
          <w:rFonts w:ascii="Cambria Math" w:hAnsi="Cambria Math" w:cs="Cambria Math"/>
          <w:i/>
          <w:iCs/>
          <w:szCs w:val="19"/>
          <w:shd w:val="clear" w:color="auto" w:fill="FFFFFF"/>
        </w:rPr>
        <w:t>‐</w:t>
      </w:r>
      <w:r w:rsidRPr="00117D77">
        <w:rPr>
          <w:rFonts w:cs="Segoe UI"/>
          <w:i/>
          <w:iCs/>
          <w:szCs w:val="19"/>
          <w:shd w:val="clear" w:color="auto" w:fill="FFFFFF"/>
        </w:rPr>
        <w:t xml:space="preserve">Correction: It spots mistakes and fixes them on the fly (e.g. incorrect </w:t>
      </w:r>
      <w:proofErr w:type="spellStart"/>
      <w:r w:rsidRPr="00117D77">
        <w:rPr>
          <w:rFonts w:cs="Segoe UI"/>
          <w:i/>
          <w:iCs/>
          <w:szCs w:val="19"/>
          <w:shd w:val="clear" w:color="auto" w:fill="FFFFFF"/>
        </w:rPr>
        <w:t>factorisation</w:t>
      </w:r>
      <w:proofErr w:type="spellEnd"/>
      <w:r w:rsidRPr="00117D77">
        <w:rPr>
          <w:rFonts w:cs="Segoe UI"/>
          <w:i/>
          <w:iCs/>
          <w:szCs w:val="19"/>
          <w:shd w:val="clear" w:color="auto" w:fill="FFFFFF"/>
        </w:rPr>
        <w:t>).</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Aha Moments: It learned to pause, say “Wait,” and re</w:t>
      </w:r>
      <w:r w:rsidRPr="00117D77">
        <w:rPr>
          <w:rFonts w:ascii="Cambria Math" w:hAnsi="Cambria Math" w:cs="Cambria Math"/>
          <w:i/>
          <w:iCs/>
          <w:szCs w:val="19"/>
          <w:shd w:val="clear" w:color="auto" w:fill="FFFFFF"/>
        </w:rPr>
        <w:t>‐</w:t>
      </w:r>
      <w:r w:rsidRPr="00117D77">
        <w:rPr>
          <w:rFonts w:cs="Segoe UI"/>
          <w:i/>
          <w:iCs/>
          <w:szCs w:val="19"/>
          <w:shd w:val="clear" w:color="auto" w:fill="FFFFFF"/>
        </w:rPr>
        <w:t>start with a fresh chain.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Longer outputs: It learned that longer outputs can yield better results</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Language Mixing: It can blend multiple languages or code snippets, since it only cares about getting the right final answer, not readability for humans.</w:t>
      </w:r>
      <w:r w:rsidRPr="00117D77">
        <w:rPr>
          <w:rFonts w:cs="Segoe UI"/>
          <w:i/>
          <w:iCs/>
          <w:szCs w:val="19"/>
          <w:shd w:val="clear" w:color="auto" w:fill="FFFFFF"/>
        </w:rPr>
        <w:br/>
      </w:r>
      <w:r w:rsidRPr="00117D77">
        <w:rPr>
          <w:rFonts w:cs="Segoe UI"/>
          <w:i/>
          <w:iCs/>
          <w:szCs w:val="19"/>
          <w:shd w:val="clear" w:color="auto" w:fill="FFFFFF"/>
        </w:rPr>
        <w:br/>
        <w:t>All these behaviors happened without humans explicitly teaching these techniques. This only came from rewarding the correct answer.</w:t>
      </w:r>
      <w:r w:rsidRPr="00117D77">
        <w:rPr>
          <w:rFonts w:cs="Segoe UI"/>
          <w:i/>
          <w:iCs/>
          <w:szCs w:val="19"/>
          <w:shd w:val="clear" w:color="auto" w:fill="FFFFFF"/>
        </w:rPr>
        <w:br/>
      </w:r>
      <w:r w:rsidRPr="00117D77">
        <w:rPr>
          <w:rFonts w:cs="Segoe UI"/>
          <w:i/>
          <w:iCs/>
          <w:szCs w:val="19"/>
          <w:shd w:val="clear" w:color="auto" w:fill="FFFFFF"/>
        </w:rPr>
        <w:br/>
        <w:t>The readability is a very interesting point. The original R1-Zero model was trained on pure RL and its 'thinking' was not comprehensible for researchers. If a model performs extremely well but 'thinks' in a completely incomprehensible way for humans, would we be ok with this kind of model? Perhaps forcing it to only 'think' in a single language (e.g. English) would limit how well it can 'think'. If it learned a concept in Chinese or Hebrew, would it be forced to avoid it for our convenience?</w:t>
      </w:r>
      <w:r w:rsidRPr="00117D77">
        <w:rPr>
          <w:rFonts w:cs="Segoe UI"/>
          <w:i/>
          <w:iCs/>
          <w:szCs w:val="19"/>
          <w:shd w:val="clear" w:color="auto" w:fill="FFFFFF"/>
        </w:rPr>
        <w:br/>
      </w:r>
      <w:r w:rsidRPr="00117D77">
        <w:rPr>
          <w:rFonts w:cs="Segoe UI"/>
          <w:i/>
          <w:iCs/>
          <w:szCs w:val="19"/>
          <w:shd w:val="clear" w:color="auto" w:fill="FFFFFF"/>
        </w:rPr>
        <w:br/>
      </w:r>
      <w:r w:rsidRPr="00117D77">
        <w:rPr>
          <w:rFonts w:cs="Segoe UI"/>
          <w:i/>
          <w:iCs/>
          <w:szCs w:val="19"/>
          <w:shd w:val="clear" w:color="auto" w:fill="FFFFFF"/>
        </w:rPr>
        <w:lastRenderedPageBreak/>
        <w:t>To get to DeepSeek R1, they trained the base v3 model on some initial examples of the 'correct' chain of thoughts, which taught the model to think in a single language (mostly) and format chains of thought correctly.</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Fonts w:cs="Segoe UI"/>
          <w:i/>
          <w:iCs/>
          <w:szCs w:val="19"/>
          <w:shd w:val="clear" w:color="auto" w:fill="FFFFFF"/>
        </w:rPr>
        <w:br/>
        <w:t>And the last very cool finding was that you can train smaller models on the reasoning chains (incl. 1.5b model) and increase their performance dramatically.</w:t>
      </w:r>
      <w:r w:rsidRPr="00117D77">
        <w:rPr>
          <w:rFonts w:cs="Segoe UI"/>
          <w:i/>
          <w:iCs/>
          <w:szCs w:val="19"/>
          <w:shd w:val="clear" w:color="auto" w:fill="FFFFFF"/>
        </w:rPr>
        <w:br/>
      </w:r>
      <w:r w:rsidRPr="00117D77">
        <w:rPr>
          <w:rFonts w:cs="Segoe UI"/>
          <w:i/>
          <w:iCs/>
          <w:szCs w:val="19"/>
          <w:shd w:val="clear" w:color="auto" w:fill="FFFFFF"/>
        </w:rPr>
        <w:br/>
        <w:t xml:space="preserve">All and all, this is a very interesting model and more importantly paper. This tells us what likely </w:t>
      </w:r>
      <w:proofErr w:type="spellStart"/>
      <w:r w:rsidRPr="00117D77">
        <w:rPr>
          <w:rFonts w:cs="Segoe UI"/>
          <w:i/>
          <w:iCs/>
          <w:szCs w:val="19"/>
          <w:shd w:val="clear" w:color="auto" w:fill="FFFFFF"/>
        </w:rPr>
        <w:t>OpenAI</w:t>
      </w:r>
      <w:proofErr w:type="spellEnd"/>
      <w:r w:rsidRPr="00117D77">
        <w:rPr>
          <w:rFonts w:cs="Segoe UI"/>
          <w:i/>
          <w:iCs/>
          <w:szCs w:val="19"/>
          <w:shd w:val="clear" w:color="auto" w:fill="FFFFFF"/>
        </w:rPr>
        <w:t xml:space="preserve"> (and others) are already doing and how impressive RL can be.</w:t>
      </w:r>
    </w:p>
    <w:p w14:paraId="23237EC9" w14:textId="77777777" w:rsidR="00117D77" w:rsidRDefault="00117D77" w:rsidP="00B51BA5">
      <w:pPr>
        <w:rPr>
          <w:i/>
          <w:iCs/>
          <w:szCs w:val="19"/>
          <w:shd w:val="clear" w:color="auto" w:fill="FFFFFF"/>
        </w:rPr>
      </w:pPr>
    </w:p>
    <w:p w14:paraId="135477BB" w14:textId="6731A4F9" w:rsidR="00B161BA" w:rsidRPr="00B161BA" w:rsidRDefault="00B161BA" w:rsidP="00B51BA5">
      <w:pPr>
        <w:rPr>
          <w:szCs w:val="19"/>
          <w:u w:val="single"/>
          <w:shd w:val="clear" w:color="auto" w:fill="FFFFFF"/>
        </w:rPr>
      </w:pPr>
      <w:r w:rsidRPr="00B161BA">
        <w:rPr>
          <w:szCs w:val="19"/>
          <w:u w:val="single"/>
          <w:shd w:val="clear" w:color="auto" w:fill="FFFFFF"/>
        </w:rPr>
        <w:t>Xu Ning wrote:</w:t>
      </w:r>
    </w:p>
    <w:p w14:paraId="58C5C018" w14:textId="77777777" w:rsidR="00B161BA" w:rsidRPr="00B161BA" w:rsidRDefault="00B161BA" w:rsidP="00B161BA">
      <w:pPr>
        <w:rPr>
          <w:i/>
          <w:iCs/>
          <w:szCs w:val="19"/>
          <w:shd w:val="clear" w:color="auto" w:fill="FFFFFF"/>
        </w:rPr>
      </w:pPr>
      <w:r w:rsidRPr="00B161BA">
        <w:rPr>
          <w:i/>
          <w:iCs/>
          <w:szCs w:val="19"/>
          <w:shd w:val="clear" w:color="auto" w:fill="FFFFFF"/>
        </w:rPr>
        <w:t>I think many folks are probably reading DeepSeek papers this weekend. My thoughts on DeepSeek:</w:t>
      </w:r>
    </w:p>
    <w:p w14:paraId="35674571" w14:textId="77777777" w:rsidR="00B161BA" w:rsidRPr="00B161BA" w:rsidRDefault="00B161BA" w:rsidP="00B161BA">
      <w:pPr>
        <w:rPr>
          <w:i/>
          <w:iCs/>
          <w:szCs w:val="19"/>
          <w:shd w:val="clear" w:color="auto" w:fill="FFFFFF"/>
        </w:rPr>
      </w:pPr>
    </w:p>
    <w:p w14:paraId="55DFC908" w14:textId="77777777" w:rsidR="00B161BA" w:rsidRPr="00B161BA" w:rsidRDefault="00B161BA" w:rsidP="00B161BA">
      <w:pPr>
        <w:rPr>
          <w:i/>
          <w:iCs/>
          <w:szCs w:val="19"/>
          <w:shd w:val="clear" w:color="auto" w:fill="FFFFFF"/>
        </w:rPr>
      </w:pPr>
      <w:r w:rsidRPr="00B161BA">
        <w:rPr>
          <w:i/>
          <w:iCs/>
          <w:szCs w:val="19"/>
          <w:shd w:val="clear" w:color="auto" w:fill="FFFFFF"/>
        </w:rPr>
        <w:t xml:space="preserve">First, I recommend reading both DeepSeek V3[1] and DeepSeek R1[2] papers. Both have a lot of ingenuity in addressing different challenges. I view DeepSeek V3 primarily engineering optimizations on top of V2 that significantly reduced the compute needed to train a large </w:t>
      </w:r>
      <w:proofErr w:type="spellStart"/>
      <w:r w:rsidRPr="00B161BA">
        <w:rPr>
          <w:i/>
          <w:iCs/>
          <w:szCs w:val="19"/>
          <w:shd w:val="clear" w:color="auto" w:fill="FFFFFF"/>
        </w:rPr>
        <w:t>MoE</w:t>
      </w:r>
      <w:proofErr w:type="spellEnd"/>
      <w:r w:rsidRPr="00B161BA">
        <w:rPr>
          <w:i/>
          <w:iCs/>
          <w:szCs w:val="19"/>
          <w:shd w:val="clear" w:color="auto" w:fill="FFFFFF"/>
        </w:rPr>
        <w:t xml:space="preserve"> model. </w:t>
      </w:r>
    </w:p>
    <w:p w14:paraId="05300E9A" w14:textId="77777777" w:rsidR="00B161BA" w:rsidRPr="00B161BA" w:rsidRDefault="00B161BA" w:rsidP="00B161BA">
      <w:pPr>
        <w:rPr>
          <w:i/>
          <w:iCs/>
          <w:szCs w:val="19"/>
          <w:shd w:val="clear" w:color="auto" w:fill="FFFFFF"/>
        </w:rPr>
      </w:pPr>
    </w:p>
    <w:p w14:paraId="03BB140E" w14:textId="1FACE37E" w:rsidR="00117D77" w:rsidRPr="00B161BA" w:rsidRDefault="00B161BA" w:rsidP="00B161BA">
      <w:pPr>
        <w:rPr>
          <w:i/>
          <w:iCs/>
          <w:szCs w:val="19"/>
          <w:shd w:val="clear" w:color="auto" w:fill="FFFFFF"/>
        </w:rPr>
      </w:pPr>
      <w:r w:rsidRPr="00B161BA">
        <w:rPr>
          <w:i/>
          <w:iCs/>
          <w:szCs w:val="19"/>
          <w:shd w:val="clear" w:color="auto" w:fill="FFFFFF"/>
        </w:rPr>
        <w:t xml:space="preserve">DeepSeek-R1 (Zero) is the "reasoning-reinforced" version of V3 and it's truly a breakthrough. Instead of creating (usually with human effort) reasoning/CoT SFT data, R1 leverages RL to make reasoning capability *emerge*. This is very similar to the AlphaZero moment. I believe R1 will have profound impact on the direction. While some may say it signals the end of scaling law, it doesn't. You still need a good base model, one with large capacity, since the paper indicated that you can't RL a small model to have good reasoning. However, the role of SFT is diminished. You can almost </w:t>
      </w:r>
      <w:proofErr w:type="gramStart"/>
      <w:r w:rsidRPr="00B161BA">
        <w:rPr>
          <w:i/>
          <w:iCs/>
          <w:szCs w:val="19"/>
          <w:shd w:val="clear" w:color="auto" w:fill="FFFFFF"/>
        </w:rPr>
        <w:t>say,</w:t>
      </w:r>
      <w:proofErr w:type="gramEnd"/>
      <w:r w:rsidRPr="00B161BA">
        <w:rPr>
          <w:i/>
          <w:iCs/>
          <w:szCs w:val="19"/>
          <w:shd w:val="clear" w:color="auto" w:fill="FFFFFF"/>
        </w:rPr>
        <w:t xml:space="preserve"> that the model itself already has the capability of reasoning via it's learning of human text, but it has not been elicited out without SFT (no longer needed now) or RL.</w:t>
      </w:r>
    </w:p>
    <w:p w14:paraId="62D35C73" w14:textId="77777777" w:rsidR="00B161BA" w:rsidRDefault="00B161BA" w:rsidP="00B51BA5">
      <w:pPr>
        <w:rPr>
          <w:szCs w:val="19"/>
          <w:shd w:val="clear" w:color="auto" w:fill="FFFFFF"/>
        </w:rPr>
      </w:pPr>
    </w:p>
    <w:p w14:paraId="7D698AF9" w14:textId="6A73A078" w:rsidR="00E678B2" w:rsidRDefault="00E678B2" w:rsidP="00B51BA5">
      <w:pPr>
        <w:rPr>
          <w:szCs w:val="19"/>
          <w:shd w:val="clear" w:color="auto" w:fill="FFFFFF"/>
        </w:rPr>
      </w:pPr>
      <w:r w:rsidRPr="00E678B2">
        <w:rPr>
          <w:szCs w:val="19"/>
          <w:u w:val="single"/>
          <w:shd w:val="clear" w:color="auto" w:fill="FFFFFF"/>
        </w:rPr>
        <w:t>Cameron Wolfe wrote</w:t>
      </w:r>
      <w:r>
        <w:rPr>
          <w:szCs w:val="19"/>
          <w:shd w:val="clear" w:color="auto" w:fill="FFFFFF"/>
        </w:rPr>
        <w:t>:</w:t>
      </w:r>
    </w:p>
    <w:p w14:paraId="38BEF96C" w14:textId="77777777" w:rsidR="00E678B2" w:rsidRPr="00E678B2" w:rsidRDefault="00E678B2" w:rsidP="00E678B2">
      <w:pPr>
        <w:rPr>
          <w:i/>
          <w:iCs/>
          <w:szCs w:val="19"/>
          <w:shd w:val="clear" w:color="auto" w:fill="FFFFFF"/>
        </w:rPr>
      </w:pPr>
      <w:r w:rsidRPr="00E678B2">
        <w:rPr>
          <w:i/>
          <w:iCs/>
          <w:szCs w:val="19"/>
          <w:shd w:val="clear" w:color="auto" w:fill="FFFFFF"/>
        </w:rPr>
        <w:t>One of the most overlooked contributing factors to the success of DeepSeek-R1 is the Mixture-of-Experts (</w:t>
      </w:r>
      <w:proofErr w:type="spellStart"/>
      <w:r w:rsidRPr="00E678B2">
        <w:rPr>
          <w:i/>
          <w:iCs/>
          <w:szCs w:val="19"/>
          <w:shd w:val="clear" w:color="auto" w:fill="FFFFFF"/>
        </w:rPr>
        <w:t>MoE</w:t>
      </w:r>
      <w:proofErr w:type="spellEnd"/>
      <w:r w:rsidRPr="00E678B2">
        <w:rPr>
          <w:i/>
          <w:iCs/>
          <w:szCs w:val="19"/>
          <w:shd w:val="clear" w:color="auto" w:fill="FFFFFF"/>
        </w:rPr>
        <w:t>) base model from which it is derived–DeepSeek-v3…</w:t>
      </w:r>
    </w:p>
    <w:p w14:paraId="1173887E" w14:textId="77777777" w:rsidR="00E678B2" w:rsidRPr="00E678B2" w:rsidRDefault="00E678B2" w:rsidP="00E678B2">
      <w:pPr>
        <w:rPr>
          <w:i/>
          <w:iCs/>
          <w:szCs w:val="19"/>
          <w:shd w:val="clear" w:color="auto" w:fill="FFFFFF"/>
        </w:rPr>
      </w:pPr>
    </w:p>
    <w:p w14:paraId="1847FE9A" w14:textId="77777777" w:rsidR="00E678B2" w:rsidRPr="00E678B2" w:rsidRDefault="00E678B2" w:rsidP="00E678B2">
      <w:pPr>
        <w:rPr>
          <w:i/>
          <w:iCs/>
          <w:szCs w:val="19"/>
          <w:shd w:val="clear" w:color="auto" w:fill="FFFFFF"/>
        </w:rPr>
      </w:pPr>
      <w:r w:rsidRPr="00E678B2">
        <w:rPr>
          <w:i/>
          <w:iCs/>
          <w:szCs w:val="19"/>
          <w:shd w:val="clear" w:color="auto" w:fill="FFFFFF"/>
        </w:rPr>
        <w:t>The recently-proposed DeepSeek LLMs–including DeepSeek-R1, DeepSeek-v3 and more–have made waves within LLM research for a variety of reasons:</w:t>
      </w:r>
    </w:p>
    <w:p w14:paraId="1CFF0F99" w14:textId="77777777" w:rsidR="00E678B2" w:rsidRPr="00E678B2" w:rsidRDefault="00E678B2" w:rsidP="00E678B2">
      <w:pPr>
        <w:rPr>
          <w:i/>
          <w:iCs/>
          <w:szCs w:val="19"/>
          <w:shd w:val="clear" w:color="auto" w:fill="FFFFFF"/>
        </w:rPr>
      </w:pPr>
    </w:p>
    <w:p w14:paraId="00061629" w14:textId="77777777" w:rsidR="00E678B2" w:rsidRPr="00E678B2" w:rsidRDefault="00E678B2" w:rsidP="00E678B2">
      <w:pPr>
        <w:rPr>
          <w:i/>
          <w:iCs/>
          <w:szCs w:val="19"/>
          <w:shd w:val="clear" w:color="auto" w:fill="FFFFFF"/>
        </w:rPr>
      </w:pPr>
      <w:r w:rsidRPr="00E678B2">
        <w:rPr>
          <w:i/>
          <w:iCs/>
          <w:szCs w:val="19"/>
          <w:shd w:val="clear" w:color="auto" w:fill="FFFFFF"/>
        </w:rPr>
        <w:t>- Their weights are shared publicly.</w:t>
      </w:r>
    </w:p>
    <w:p w14:paraId="048CD181" w14:textId="77777777" w:rsidR="00E678B2" w:rsidRPr="00E678B2" w:rsidRDefault="00E678B2" w:rsidP="00E678B2">
      <w:pPr>
        <w:rPr>
          <w:i/>
          <w:iCs/>
          <w:szCs w:val="19"/>
          <w:shd w:val="clear" w:color="auto" w:fill="FFFFFF"/>
        </w:rPr>
      </w:pPr>
      <w:r w:rsidRPr="00E678B2">
        <w:rPr>
          <w:i/>
          <w:iCs/>
          <w:szCs w:val="19"/>
          <w:shd w:val="clear" w:color="auto" w:fill="FFFFFF"/>
        </w:rPr>
        <w:t>- They come with technical reports that share many details.</w:t>
      </w:r>
    </w:p>
    <w:p w14:paraId="294DF498" w14:textId="77777777" w:rsidR="00E678B2" w:rsidRPr="00E678B2" w:rsidRDefault="00E678B2" w:rsidP="00E678B2">
      <w:pPr>
        <w:rPr>
          <w:i/>
          <w:iCs/>
          <w:szCs w:val="19"/>
          <w:shd w:val="clear" w:color="auto" w:fill="FFFFFF"/>
        </w:rPr>
      </w:pPr>
      <w:r w:rsidRPr="00E678B2">
        <w:rPr>
          <w:i/>
          <w:iCs/>
          <w:szCs w:val="19"/>
          <w:shd w:val="clear" w:color="auto" w:fill="FFFFFF"/>
        </w:rPr>
        <w:t>- Their performance is impressive—on par with many closed models.</w:t>
      </w:r>
    </w:p>
    <w:p w14:paraId="2EAD2B3A" w14:textId="77777777" w:rsidR="00E678B2" w:rsidRPr="00E678B2" w:rsidRDefault="00E678B2" w:rsidP="00E678B2">
      <w:pPr>
        <w:rPr>
          <w:i/>
          <w:iCs/>
          <w:szCs w:val="19"/>
          <w:shd w:val="clear" w:color="auto" w:fill="FFFFFF"/>
        </w:rPr>
      </w:pPr>
      <w:r w:rsidRPr="00E678B2">
        <w:rPr>
          <w:i/>
          <w:iCs/>
          <w:szCs w:val="19"/>
          <w:shd w:val="clear" w:color="auto" w:fill="FFFFFF"/>
        </w:rPr>
        <w:t>- Their training costs are (relatively) reasonable.</w:t>
      </w:r>
    </w:p>
    <w:p w14:paraId="446026B0" w14:textId="77777777" w:rsidR="00E678B2" w:rsidRPr="00E678B2" w:rsidRDefault="00E678B2" w:rsidP="00E678B2">
      <w:pPr>
        <w:rPr>
          <w:i/>
          <w:iCs/>
          <w:szCs w:val="19"/>
          <w:shd w:val="clear" w:color="auto" w:fill="FFFFFF"/>
        </w:rPr>
      </w:pPr>
    </w:p>
    <w:p w14:paraId="37B906E1" w14:textId="77777777" w:rsidR="00E678B2" w:rsidRPr="00E678B2" w:rsidRDefault="00E678B2" w:rsidP="00E678B2">
      <w:pPr>
        <w:rPr>
          <w:i/>
          <w:iCs/>
          <w:szCs w:val="19"/>
          <w:shd w:val="clear" w:color="auto" w:fill="FFFFFF"/>
        </w:rPr>
      </w:pPr>
      <w:r w:rsidRPr="00E678B2">
        <w:rPr>
          <w:i/>
          <w:iCs/>
          <w:szCs w:val="19"/>
          <w:shd w:val="clear" w:color="auto" w:fill="FFFFFF"/>
        </w:rPr>
        <w:t xml:space="preserve">The DeepSeek-v3 base model, upon which DeepSeek-R1 is based, is an </w:t>
      </w:r>
      <w:proofErr w:type="spellStart"/>
      <w:r w:rsidRPr="00E678B2">
        <w:rPr>
          <w:i/>
          <w:iCs/>
          <w:szCs w:val="19"/>
          <w:shd w:val="clear" w:color="auto" w:fill="FFFFFF"/>
        </w:rPr>
        <w:t>MoE</w:t>
      </w:r>
      <w:proofErr w:type="spellEnd"/>
      <w:r w:rsidRPr="00E678B2">
        <w:rPr>
          <w:i/>
          <w:iCs/>
          <w:szCs w:val="19"/>
          <w:shd w:val="clear" w:color="auto" w:fill="FFFFFF"/>
        </w:rPr>
        <w:t xml:space="preserve"> LLM that makes several unique design choices to maximize efficiency and performance.</w:t>
      </w:r>
    </w:p>
    <w:p w14:paraId="5049B084" w14:textId="77777777" w:rsidR="00E678B2" w:rsidRPr="00E678B2" w:rsidRDefault="00E678B2" w:rsidP="00E678B2">
      <w:pPr>
        <w:rPr>
          <w:i/>
          <w:iCs/>
          <w:szCs w:val="19"/>
          <w:shd w:val="clear" w:color="auto" w:fill="FFFFFF"/>
        </w:rPr>
      </w:pPr>
    </w:p>
    <w:p w14:paraId="36059C6F" w14:textId="77777777" w:rsidR="00E678B2" w:rsidRPr="00E678B2" w:rsidRDefault="00E678B2" w:rsidP="00E678B2">
      <w:pPr>
        <w:rPr>
          <w:i/>
          <w:iCs/>
          <w:szCs w:val="19"/>
          <w:shd w:val="clear" w:color="auto" w:fill="FFFFFF"/>
        </w:rPr>
      </w:pPr>
      <w:r w:rsidRPr="00E678B2">
        <w:rPr>
          <w:i/>
          <w:iCs/>
          <w:szCs w:val="19"/>
          <w:shd w:val="clear" w:color="auto" w:fill="FFFFFF"/>
        </w:rPr>
        <w:t>(1) Multi-head latent attention (MLA). DeepSeek-v3 adopts MLA, which is an efficient attention variant. MLA aims to minimize memory consumed of the model’s KV cache via a low-rank, joint projection that allows us to represent all key and value vectors with a much smaller (latent) vector. Adopting MLA decreases the size of DeepSeek-v2’s KV cache by over 93% compared to a 67 billion parameter dense model.</w:t>
      </w:r>
    </w:p>
    <w:p w14:paraId="104F180F" w14:textId="77777777" w:rsidR="00E678B2" w:rsidRPr="00E678B2" w:rsidRDefault="00E678B2" w:rsidP="00E678B2">
      <w:pPr>
        <w:rPr>
          <w:i/>
          <w:iCs/>
          <w:szCs w:val="19"/>
          <w:shd w:val="clear" w:color="auto" w:fill="FFFFFF"/>
        </w:rPr>
      </w:pPr>
    </w:p>
    <w:p w14:paraId="455AA0BC" w14:textId="77777777" w:rsidR="00E678B2" w:rsidRPr="00E678B2" w:rsidRDefault="00E678B2" w:rsidP="00E678B2">
      <w:pPr>
        <w:rPr>
          <w:i/>
          <w:iCs/>
          <w:szCs w:val="19"/>
          <w:shd w:val="clear" w:color="auto" w:fill="FFFFFF"/>
        </w:rPr>
      </w:pPr>
      <w:r w:rsidRPr="00E678B2">
        <w:rPr>
          <w:i/>
          <w:iCs/>
          <w:szCs w:val="19"/>
          <w:shd w:val="clear" w:color="auto" w:fill="FFFFFF"/>
        </w:rPr>
        <w:t xml:space="preserve">(2) Fine-grained / Shared Experts. DeepSeek-v3 uses fine-grained experts–a larger number of smaller experts–in its </w:t>
      </w:r>
      <w:proofErr w:type="spellStart"/>
      <w:r w:rsidRPr="00E678B2">
        <w:rPr>
          <w:i/>
          <w:iCs/>
          <w:szCs w:val="19"/>
          <w:shd w:val="clear" w:color="auto" w:fill="FFFFFF"/>
        </w:rPr>
        <w:t>MoE</w:t>
      </w:r>
      <w:proofErr w:type="spellEnd"/>
      <w:r w:rsidRPr="00E678B2">
        <w:rPr>
          <w:i/>
          <w:iCs/>
          <w:szCs w:val="19"/>
          <w:shd w:val="clear" w:color="auto" w:fill="FFFFFF"/>
        </w:rPr>
        <w:t xml:space="preserve"> layers. A subset of these experts are shared, which encourages specialization among experts while minimizing redundant information between experts.</w:t>
      </w:r>
    </w:p>
    <w:p w14:paraId="40D5295C" w14:textId="77777777" w:rsidR="00E678B2" w:rsidRPr="00E678B2" w:rsidRDefault="00E678B2" w:rsidP="00E678B2">
      <w:pPr>
        <w:rPr>
          <w:i/>
          <w:iCs/>
          <w:szCs w:val="19"/>
          <w:shd w:val="clear" w:color="auto" w:fill="FFFFFF"/>
        </w:rPr>
      </w:pPr>
    </w:p>
    <w:p w14:paraId="4CA078D3" w14:textId="77777777" w:rsidR="00E678B2" w:rsidRPr="00E678B2" w:rsidRDefault="00E678B2" w:rsidP="00E678B2">
      <w:pPr>
        <w:rPr>
          <w:i/>
          <w:iCs/>
          <w:szCs w:val="19"/>
          <w:shd w:val="clear" w:color="auto" w:fill="FFFFFF"/>
        </w:rPr>
      </w:pPr>
      <w:r w:rsidRPr="00E678B2">
        <w:rPr>
          <w:i/>
          <w:iCs/>
          <w:szCs w:val="19"/>
          <w:shd w:val="clear" w:color="auto" w:fill="FFFFFF"/>
        </w:rPr>
        <w:t>(3) No load balancing loss. A novel, auxiliary-loss-free load balancing strategy is used by DeepSeek-v3 that simply adds a per-expert bias term to the selection of Top-K experts. At each iteration, the bias term for each expert is either increased or decreased by a fixed factor γ based upon whether that expert was underloaded or overloaded, respectively.</w:t>
      </w:r>
    </w:p>
    <w:p w14:paraId="43481EA7" w14:textId="77777777" w:rsidR="00E678B2" w:rsidRPr="00E678B2" w:rsidRDefault="00E678B2" w:rsidP="00E678B2">
      <w:pPr>
        <w:rPr>
          <w:i/>
          <w:iCs/>
          <w:szCs w:val="19"/>
          <w:shd w:val="clear" w:color="auto" w:fill="FFFFFF"/>
        </w:rPr>
      </w:pPr>
    </w:p>
    <w:p w14:paraId="40CCCB01" w14:textId="77777777" w:rsidR="00E678B2" w:rsidRPr="00E678B2" w:rsidRDefault="00E678B2" w:rsidP="00E678B2">
      <w:pPr>
        <w:rPr>
          <w:i/>
          <w:iCs/>
          <w:szCs w:val="19"/>
          <w:shd w:val="clear" w:color="auto" w:fill="FFFFFF"/>
        </w:rPr>
      </w:pPr>
      <w:r w:rsidRPr="00E678B2">
        <w:rPr>
          <w:i/>
          <w:iCs/>
          <w:szCs w:val="19"/>
          <w:shd w:val="clear" w:color="auto" w:fill="FFFFFF"/>
        </w:rPr>
        <w:t xml:space="preserve">(4) Multi-Token Prediction. DeepSeek-v3 uses an MTP training objective. This objective is an extension of the supervised, cross entropy-based next token prediction objective that is used almost universally for training LLMs. Instead of predicting </w:t>
      </w:r>
      <w:r w:rsidRPr="00E678B2">
        <w:rPr>
          <w:i/>
          <w:iCs/>
          <w:szCs w:val="19"/>
          <w:shd w:val="clear" w:color="auto" w:fill="FFFFFF"/>
        </w:rPr>
        <w:lastRenderedPageBreak/>
        <w:t>the next token for each token within a sequence, MTP predicts D future tokens. These predictions are made sequentially by a set of additional modules that are added to the model’s architecture.</w:t>
      </w:r>
    </w:p>
    <w:p w14:paraId="0B94B324" w14:textId="77777777" w:rsidR="00E678B2" w:rsidRPr="00E678B2" w:rsidRDefault="00E678B2" w:rsidP="00E678B2">
      <w:pPr>
        <w:rPr>
          <w:i/>
          <w:iCs/>
          <w:szCs w:val="19"/>
          <w:shd w:val="clear" w:color="auto" w:fill="FFFFFF"/>
        </w:rPr>
      </w:pPr>
    </w:p>
    <w:p w14:paraId="62A93462" w14:textId="77777777" w:rsidR="00E678B2" w:rsidRPr="00E678B2" w:rsidRDefault="00E678B2" w:rsidP="00E678B2">
      <w:pPr>
        <w:rPr>
          <w:i/>
          <w:iCs/>
          <w:szCs w:val="19"/>
          <w:shd w:val="clear" w:color="auto" w:fill="FFFFFF"/>
        </w:rPr>
      </w:pPr>
      <w:r w:rsidRPr="00E678B2">
        <w:rPr>
          <w:i/>
          <w:iCs/>
          <w:szCs w:val="19"/>
          <w:shd w:val="clear" w:color="auto" w:fill="FFFFFF"/>
        </w:rPr>
        <w:t>Putting it together. DeepSeek-v3 has 671 billion total parameters and 37B active parameters. The model is pretrained on a corpus of 14.8 trillion tokens and aligned via the following steps:</w:t>
      </w:r>
    </w:p>
    <w:p w14:paraId="104B784F" w14:textId="77777777" w:rsidR="00E678B2" w:rsidRPr="00E678B2" w:rsidRDefault="00E678B2" w:rsidP="00E678B2">
      <w:pPr>
        <w:rPr>
          <w:i/>
          <w:iCs/>
          <w:szCs w:val="19"/>
          <w:shd w:val="clear" w:color="auto" w:fill="FFFFFF"/>
        </w:rPr>
      </w:pPr>
    </w:p>
    <w:p w14:paraId="3A5326F9" w14:textId="77777777" w:rsidR="00E678B2" w:rsidRPr="00E678B2" w:rsidRDefault="00E678B2" w:rsidP="00E678B2">
      <w:pPr>
        <w:rPr>
          <w:i/>
          <w:iCs/>
          <w:szCs w:val="19"/>
          <w:shd w:val="clear" w:color="auto" w:fill="FFFFFF"/>
        </w:rPr>
      </w:pPr>
      <w:r w:rsidRPr="00E678B2">
        <w:rPr>
          <w:i/>
          <w:iCs/>
          <w:szCs w:val="19"/>
          <w:shd w:val="clear" w:color="auto" w:fill="FFFFFF"/>
        </w:rPr>
        <w:t>- A two-stage context extension procedure (to 32K and 128K).</w:t>
      </w:r>
    </w:p>
    <w:p w14:paraId="230AE1BF" w14:textId="77777777" w:rsidR="00E678B2" w:rsidRPr="00E678B2" w:rsidRDefault="00E678B2" w:rsidP="00E678B2">
      <w:pPr>
        <w:rPr>
          <w:i/>
          <w:iCs/>
          <w:szCs w:val="19"/>
          <w:shd w:val="clear" w:color="auto" w:fill="FFFFFF"/>
        </w:rPr>
      </w:pPr>
      <w:r w:rsidRPr="00E678B2">
        <w:rPr>
          <w:i/>
          <w:iCs/>
          <w:szCs w:val="19"/>
          <w:shd w:val="clear" w:color="auto" w:fill="FFFFFF"/>
        </w:rPr>
        <w:t>- Further SFT + RLHF.</w:t>
      </w:r>
    </w:p>
    <w:p w14:paraId="73831435" w14:textId="77777777" w:rsidR="00E678B2" w:rsidRPr="00E678B2" w:rsidRDefault="00E678B2" w:rsidP="00E678B2">
      <w:pPr>
        <w:rPr>
          <w:i/>
          <w:iCs/>
          <w:szCs w:val="19"/>
          <w:shd w:val="clear" w:color="auto" w:fill="FFFFFF"/>
        </w:rPr>
      </w:pPr>
      <w:r w:rsidRPr="00E678B2">
        <w:rPr>
          <w:i/>
          <w:iCs/>
          <w:szCs w:val="19"/>
          <w:shd w:val="clear" w:color="auto" w:fill="FFFFFF"/>
        </w:rPr>
        <w:t>- Distillation from the DeepSeek-R1 reasoning model.</w:t>
      </w:r>
    </w:p>
    <w:p w14:paraId="06AB1B76" w14:textId="77777777" w:rsidR="00E678B2" w:rsidRPr="00E678B2" w:rsidRDefault="00E678B2" w:rsidP="00E678B2">
      <w:pPr>
        <w:rPr>
          <w:i/>
          <w:iCs/>
          <w:szCs w:val="19"/>
          <w:shd w:val="clear" w:color="auto" w:fill="FFFFFF"/>
        </w:rPr>
      </w:pPr>
    </w:p>
    <w:p w14:paraId="61074DBC" w14:textId="6D49280D" w:rsidR="00E678B2" w:rsidRPr="00E678B2" w:rsidRDefault="00E678B2" w:rsidP="00E678B2">
      <w:pPr>
        <w:rPr>
          <w:i/>
          <w:iCs/>
          <w:szCs w:val="19"/>
          <w:shd w:val="clear" w:color="auto" w:fill="FFFFFF"/>
        </w:rPr>
      </w:pPr>
      <w:r w:rsidRPr="00E678B2">
        <w:rPr>
          <w:i/>
          <w:iCs/>
          <w:szCs w:val="19"/>
          <w:shd w:val="clear" w:color="auto" w:fill="FFFFFF"/>
        </w:rPr>
        <w:t>DeepSeek-v3 outperforms closed-source models and achieves similar performance to even the best closed LLMs. The model–trained using a novel FP8 mixed precision framework–is economical (~$5.6M to train the final model) and is a great base model for DeepSeek-R1.</w:t>
      </w:r>
    </w:p>
    <w:p w14:paraId="3459ED33" w14:textId="77777777" w:rsidR="00B161BA" w:rsidRDefault="00B161BA" w:rsidP="00B51BA5">
      <w:pPr>
        <w:rPr>
          <w:szCs w:val="19"/>
          <w:shd w:val="clear" w:color="auto" w:fill="FFFFFF"/>
        </w:rPr>
      </w:pPr>
    </w:p>
    <w:p w14:paraId="6D10E3E6" w14:textId="142B94C7" w:rsidR="005F6376" w:rsidRPr="005F6376" w:rsidRDefault="005F6376" w:rsidP="00B51BA5">
      <w:pPr>
        <w:rPr>
          <w:szCs w:val="19"/>
          <w:u w:val="single"/>
          <w:shd w:val="clear" w:color="auto" w:fill="FFFFFF"/>
        </w:rPr>
      </w:pPr>
      <w:r w:rsidRPr="005F6376">
        <w:rPr>
          <w:szCs w:val="19"/>
          <w:u w:val="single"/>
          <w:shd w:val="clear" w:color="auto" w:fill="FFFFFF"/>
        </w:rPr>
        <w:t>Louis Scott wrote:</w:t>
      </w:r>
    </w:p>
    <w:p w14:paraId="3B90314D" w14:textId="77777777" w:rsidR="005F6376" w:rsidRDefault="005F6376" w:rsidP="00B51BA5">
      <w:pPr>
        <w:rPr>
          <w:szCs w:val="19"/>
          <w:shd w:val="clear" w:color="auto" w:fill="FFFFFF"/>
        </w:rPr>
      </w:pPr>
    </w:p>
    <w:p w14:paraId="0B51BC25" w14:textId="77777777" w:rsidR="005F6376" w:rsidRPr="00E0466A" w:rsidRDefault="005F6376" w:rsidP="005F6376">
      <w:pPr>
        <w:rPr>
          <w:i/>
          <w:iCs/>
          <w:szCs w:val="19"/>
          <w:shd w:val="clear" w:color="auto" w:fill="FFFFFF"/>
        </w:rPr>
      </w:pPr>
      <w:r w:rsidRPr="00E0466A">
        <w:rPr>
          <w:i/>
          <w:iCs/>
          <w:szCs w:val="19"/>
          <w:shd w:val="clear" w:color="auto" w:fill="FFFFFF"/>
        </w:rPr>
        <w:t>A few thoughts after my quick read of the DeepSeek-R1 paper.</w:t>
      </w:r>
    </w:p>
    <w:p w14:paraId="59AB8E83" w14:textId="180B9BB3" w:rsidR="005F6376" w:rsidRPr="00E0466A" w:rsidRDefault="005F6376" w:rsidP="005F6376">
      <w:pPr>
        <w:rPr>
          <w:i/>
          <w:iCs/>
          <w:szCs w:val="19"/>
          <w:shd w:val="clear" w:color="auto" w:fill="FFFFFF"/>
        </w:rPr>
      </w:pPr>
      <w:r w:rsidRPr="00E0466A">
        <w:rPr>
          <w:i/>
          <w:iCs/>
          <w:szCs w:val="19"/>
          <w:shd w:val="clear" w:color="auto" w:fill="FFFFFF"/>
        </w:rPr>
        <w:t>From the paper</w:t>
      </w:r>
      <w:r w:rsidR="00E0466A" w:rsidRPr="00E0466A">
        <w:rPr>
          <w:i/>
          <w:iCs/>
          <w:szCs w:val="19"/>
          <w:shd w:val="clear" w:color="auto" w:fill="FFFFFF"/>
        </w:rPr>
        <w:t xml:space="preserve"> </w:t>
      </w:r>
      <w:r w:rsidRPr="00E0466A">
        <w:rPr>
          <w:i/>
          <w:iCs/>
          <w:szCs w:val="19"/>
          <w:shd w:val="clear" w:color="auto" w:fill="FFFFFF"/>
        </w:rPr>
        <w:t>[1], table 3: It is reinforcement learning that drove the gains. A clue to the training efficiency is the use of Group Relative Policy Optimization</w:t>
      </w:r>
      <w:r w:rsidR="00E0466A" w:rsidRPr="00E0466A">
        <w:rPr>
          <w:i/>
          <w:iCs/>
          <w:szCs w:val="19"/>
          <w:shd w:val="clear" w:color="auto" w:fill="FFFFFF"/>
        </w:rPr>
        <w:t xml:space="preserve"> </w:t>
      </w:r>
      <w:r w:rsidRPr="00E0466A">
        <w:rPr>
          <w:i/>
          <w:iCs/>
          <w:szCs w:val="19"/>
          <w:shd w:val="clear" w:color="auto" w:fill="FFFFFF"/>
        </w:rPr>
        <w:t>[</w:t>
      </w:r>
      <w:r w:rsidR="00E0466A" w:rsidRPr="00E0466A">
        <w:rPr>
          <w:i/>
          <w:iCs/>
          <w:szCs w:val="19"/>
          <w:shd w:val="clear" w:color="auto" w:fill="FFFFFF"/>
        </w:rPr>
        <w:t>5</w:t>
      </w:r>
      <w:r w:rsidRPr="00E0466A">
        <w:rPr>
          <w:i/>
          <w:iCs/>
          <w:szCs w:val="19"/>
          <w:shd w:val="clear" w:color="auto" w:fill="FFFFFF"/>
        </w:rPr>
        <w:t xml:space="preserve">]. It speaks in </w:t>
      </w:r>
      <w:proofErr w:type="spellStart"/>
      <w:r w:rsidRPr="00E0466A">
        <w:rPr>
          <w:i/>
          <w:iCs/>
          <w:szCs w:val="19"/>
          <w:shd w:val="clear" w:color="auto" w:fill="FFFFFF"/>
        </w:rPr>
        <w:t>bladerunner</w:t>
      </w:r>
      <w:proofErr w:type="spellEnd"/>
      <w:r w:rsidRPr="00E0466A">
        <w:rPr>
          <w:i/>
          <w:iCs/>
          <w:szCs w:val="19"/>
          <w:shd w:val="clear" w:color="auto" w:fill="FFFFFF"/>
        </w:rPr>
        <w:t xml:space="preserve"> patois, in 2.3.2 of [1], the paper notes language mixing in chain of thought (CoT) reasoning. Finally, Yann </w:t>
      </w:r>
      <w:proofErr w:type="spellStart"/>
      <w:r w:rsidRPr="00E0466A">
        <w:rPr>
          <w:i/>
          <w:iCs/>
          <w:szCs w:val="19"/>
          <w:shd w:val="clear" w:color="auto" w:fill="FFFFFF"/>
        </w:rPr>
        <w:t>LeCun's</w:t>
      </w:r>
      <w:proofErr w:type="spellEnd"/>
      <w:r w:rsidRPr="00E0466A">
        <w:rPr>
          <w:i/>
          <w:iCs/>
          <w:szCs w:val="19"/>
          <w:shd w:val="clear" w:color="auto" w:fill="FFFFFF"/>
        </w:rPr>
        <w:t xml:space="preserve"> comment </w:t>
      </w:r>
      <w:r w:rsidR="00E0466A" w:rsidRPr="00E0466A">
        <w:rPr>
          <w:i/>
          <w:iCs/>
          <w:szCs w:val="19"/>
          <w:shd w:val="clear" w:color="auto" w:fill="FFFFFF"/>
        </w:rPr>
        <w:t xml:space="preserve"> </w:t>
      </w:r>
      <w:r w:rsidRPr="00E0466A">
        <w:rPr>
          <w:i/>
          <w:iCs/>
          <w:szCs w:val="19"/>
          <w:shd w:val="clear" w:color="auto" w:fill="FFFFFF"/>
        </w:rPr>
        <w:t>[</w:t>
      </w:r>
      <w:r w:rsidR="00E0466A" w:rsidRPr="00E0466A">
        <w:rPr>
          <w:i/>
          <w:iCs/>
          <w:szCs w:val="19"/>
          <w:shd w:val="clear" w:color="auto" w:fill="FFFFFF"/>
        </w:rPr>
        <w:t>11</w:t>
      </w:r>
      <w:r w:rsidRPr="00E0466A">
        <w:rPr>
          <w:i/>
          <w:iCs/>
          <w:szCs w:val="19"/>
          <w:shd w:val="clear" w:color="auto" w:fill="FFFFFF"/>
        </w:rPr>
        <w:t xml:space="preserve">] </w:t>
      </w:r>
      <w:r w:rsidR="00E0466A" w:rsidRPr="00E0466A">
        <w:rPr>
          <w:i/>
          <w:iCs/>
          <w:szCs w:val="19"/>
          <w:shd w:val="clear" w:color="auto" w:fill="FFFFFF"/>
        </w:rPr>
        <w:t xml:space="preserve"> </w:t>
      </w:r>
      <w:r w:rsidRPr="00E0466A">
        <w:rPr>
          <w:i/>
          <w:iCs/>
          <w:szCs w:val="19"/>
          <w:shd w:val="clear" w:color="auto" w:fill="FFFFFF"/>
        </w:rPr>
        <w:t xml:space="preserve">yesterday on the big take away: </w:t>
      </w:r>
    </w:p>
    <w:p w14:paraId="63D14809" w14:textId="258724D6" w:rsidR="005F6376" w:rsidRPr="00E0466A" w:rsidRDefault="005F6376" w:rsidP="005F6376">
      <w:pPr>
        <w:rPr>
          <w:i/>
          <w:iCs/>
          <w:szCs w:val="19"/>
          <w:shd w:val="clear" w:color="auto" w:fill="FFFFFF"/>
        </w:rPr>
      </w:pPr>
      <w:r w:rsidRPr="00E0466A">
        <w:rPr>
          <w:i/>
          <w:iCs/>
          <w:szCs w:val="19"/>
          <w:shd w:val="clear" w:color="auto" w:fill="FFFFFF"/>
        </w:rPr>
        <w:t xml:space="preserve"> "Open source models are surpassing proprietary ones."</w:t>
      </w:r>
    </w:p>
    <w:p w14:paraId="5AFA97C4" w14:textId="77777777" w:rsidR="005F6376" w:rsidRDefault="005F6376" w:rsidP="00B51BA5">
      <w:pPr>
        <w:rPr>
          <w:szCs w:val="19"/>
          <w:shd w:val="clear" w:color="auto" w:fill="FFFFFF"/>
        </w:rPr>
      </w:pPr>
    </w:p>
    <w:p w14:paraId="3ECE544B" w14:textId="394A9E51" w:rsidR="005F6376" w:rsidRDefault="00E0466A" w:rsidP="00B51BA5">
      <w:pPr>
        <w:rPr>
          <w:szCs w:val="19"/>
          <w:shd w:val="clear" w:color="auto" w:fill="FFFFFF"/>
        </w:rPr>
      </w:pPr>
      <w:r>
        <w:rPr>
          <w:noProof/>
          <w:szCs w:val="19"/>
          <w:shd w:val="clear" w:color="auto" w:fill="FFFFFF"/>
        </w:rPr>
        <w:drawing>
          <wp:inline distT="0" distB="0" distL="0" distR="0" wp14:anchorId="7EA855ED" wp14:editId="1060D9DA">
            <wp:extent cx="3981027" cy="2459220"/>
            <wp:effectExtent l="0" t="0" r="0" b="5080"/>
            <wp:docPr id="1726310100" name="Picture 1" descr="A math equations and formula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10100" name="Picture 1" descr="A math equations and formulas on a white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98603" cy="2470077"/>
                    </a:xfrm>
                    <a:prstGeom prst="rect">
                      <a:avLst/>
                    </a:prstGeom>
                  </pic:spPr>
                </pic:pic>
              </a:graphicData>
            </a:graphic>
          </wp:inline>
        </w:drawing>
      </w:r>
    </w:p>
    <w:p w14:paraId="6C83F3E6" w14:textId="77777777" w:rsidR="005F6376" w:rsidRDefault="005F6376" w:rsidP="00B51BA5">
      <w:pPr>
        <w:rPr>
          <w:szCs w:val="19"/>
          <w:shd w:val="clear" w:color="auto" w:fill="FFFFFF"/>
        </w:rPr>
      </w:pPr>
    </w:p>
    <w:p w14:paraId="788EE108" w14:textId="77777777" w:rsidR="007B7E5C" w:rsidRDefault="007B7E5C" w:rsidP="00B51BA5">
      <w:pPr>
        <w:rPr>
          <w:szCs w:val="19"/>
          <w:shd w:val="clear" w:color="auto" w:fill="FFFFFF"/>
        </w:rPr>
      </w:pPr>
    </w:p>
    <w:p w14:paraId="49383287" w14:textId="2B17F0D5" w:rsidR="007B7E5C" w:rsidRPr="007B7E5C" w:rsidRDefault="007B7E5C" w:rsidP="00B51BA5">
      <w:pPr>
        <w:rPr>
          <w:szCs w:val="19"/>
          <w:u w:val="single"/>
          <w:shd w:val="clear" w:color="auto" w:fill="FFFFFF"/>
        </w:rPr>
      </w:pPr>
      <w:r w:rsidRPr="007B7E5C">
        <w:rPr>
          <w:szCs w:val="19"/>
          <w:u w:val="single"/>
          <w:shd w:val="clear" w:color="auto" w:fill="FFFFFF"/>
        </w:rPr>
        <w:t>Niccolo Gentile wrote:</w:t>
      </w:r>
    </w:p>
    <w:p w14:paraId="31F6D27E" w14:textId="77777777" w:rsidR="007B7E5C" w:rsidRDefault="007B7E5C" w:rsidP="00B51BA5">
      <w:pPr>
        <w:rPr>
          <w:szCs w:val="19"/>
          <w:shd w:val="clear" w:color="auto" w:fill="FFFFFF"/>
        </w:rPr>
      </w:pPr>
    </w:p>
    <w:p w14:paraId="409B0AB6" w14:textId="77777777" w:rsidR="007B7E5C" w:rsidRPr="007B7E5C" w:rsidRDefault="007B7E5C" w:rsidP="007B7E5C">
      <w:pPr>
        <w:rPr>
          <w:i/>
          <w:iCs/>
          <w:szCs w:val="19"/>
          <w:shd w:val="clear" w:color="auto" w:fill="FFFFFF"/>
        </w:rPr>
      </w:pPr>
      <w:r w:rsidRPr="007B7E5C">
        <w:rPr>
          <w:i/>
          <w:iCs/>
          <w:szCs w:val="19"/>
          <w:shd w:val="clear" w:color="auto" w:fill="FFFFFF"/>
        </w:rPr>
        <w:t>There is, understandably, quite a lot of buzz ongoing around the latest DeepSeek-R1.</w:t>
      </w:r>
    </w:p>
    <w:p w14:paraId="16F6B2D3" w14:textId="77777777" w:rsidR="007B7E5C" w:rsidRPr="007B7E5C" w:rsidRDefault="007B7E5C" w:rsidP="007B7E5C">
      <w:pPr>
        <w:rPr>
          <w:i/>
          <w:iCs/>
          <w:szCs w:val="19"/>
          <w:shd w:val="clear" w:color="auto" w:fill="FFFFFF"/>
        </w:rPr>
      </w:pPr>
    </w:p>
    <w:p w14:paraId="1136FFCE" w14:textId="77777777" w:rsidR="007B7E5C" w:rsidRPr="007B7E5C" w:rsidRDefault="007B7E5C" w:rsidP="007B7E5C">
      <w:pPr>
        <w:rPr>
          <w:i/>
          <w:iCs/>
          <w:szCs w:val="19"/>
          <w:shd w:val="clear" w:color="auto" w:fill="FFFFFF"/>
        </w:rPr>
      </w:pPr>
      <w:r w:rsidRPr="007B7E5C">
        <w:rPr>
          <w:i/>
          <w:iCs/>
          <w:szCs w:val="19"/>
          <w:shd w:val="clear" w:color="auto" w:fill="FFFFFF"/>
        </w:rPr>
        <w:t>As a matter of fact, it consists in an improved version, via Reinforcement Learning (and Group Relative Policy Optimization in particular) of the already existing DeepSeek-V3-Base model.</w:t>
      </w:r>
    </w:p>
    <w:p w14:paraId="06002954" w14:textId="77777777" w:rsidR="007B7E5C" w:rsidRPr="007B7E5C" w:rsidRDefault="007B7E5C" w:rsidP="007B7E5C">
      <w:pPr>
        <w:rPr>
          <w:i/>
          <w:iCs/>
          <w:szCs w:val="19"/>
          <w:shd w:val="clear" w:color="auto" w:fill="FFFFFF"/>
        </w:rPr>
      </w:pPr>
    </w:p>
    <w:p w14:paraId="4F3E246D" w14:textId="77777777" w:rsidR="007B7E5C" w:rsidRPr="007B7E5C" w:rsidRDefault="007B7E5C" w:rsidP="007B7E5C">
      <w:pPr>
        <w:rPr>
          <w:i/>
          <w:iCs/>
          <w:szCs w:val="19"/>
          <w:shd w:val="clear" w:color="auto" w:fill="FFFFFF"/>
        </w:rPr>
      </w:pPr>
      <w:r w:rsidRPr="007B7E5C">
        <w:rPr>
          <w:i/>
          <w:iCs/>
          <w:szCs w:val="19"/>
          <w:shd w:val="clear" w:color="auto" w:fill="FFFFFF"/>
        </w:rPr>
        <w:t>Under an architectural point of view, DeepSeek-V3 consists in a Mixture-of-Expert model encompassing 685B total parameters, of which 671B main weights and 14B for Multi-Token Prediction: only 37B of them get activated for each token.</w:t>
      </w:r>
    </w:p>
    <w:p w14:paraId="1E084A2F" w14:textId="77777777" w:rsidR="007B7E5C" w:rsidRPr="007B7E5C" w:rsidRDefault="007B7E5C" w:rsidP="007B7E5C">
      <w:pPr>
        <w:rPr>
          <w:i/>
          <w:iCs/>
          <w:szCs w:val="19"/>
          <w:shd w:val="clear" w:color="auto" w:fill="FFFFFF"/>
        </w:rPr>
      </w:pPr>
    </w:p>
    <w:p w14:paraId="3F12A5B8" w14:textId="77777777" w:rsidR="007B7E5C" w:rsidRPr="007B7E5C" w:rsidRDefault="007B7E5C" w:rsidP="007B7E5C">
      <w:pPr>
        <w:rPr>
          <w:i/>
          <w:iCs/>
          <w:szCs w:val="19"/>
          <w:shd w:val="clear" w:color="auto" w:fill="FFFFFF"/>
        </w:rPr>
      </w:pPr>
      <w:r w:rsidRPr="007B7E5C">
        <w:rPr>
          <w:i/>
          <w:iCs/>
          <w:szCs w:val="19"/>
          <w:shd w:val="clear" w:color="auto" w:fill="FFFFFF"/>
        </w:rPr>
        <w:t xml:space="preserve">In a previous post, I already reviewed </w:t>
      </w:r>
      <w:proofErr w:type="spellStart"/>
      <w:r w:rsidRPr="007B7E5C">
        <w:rPr>
          <w:i/>
          <w:iCs/>
          <w:szCs w:val="19"/>
          <w:shd w:val="clear" w:color="auto" w:fill="FFFFFF"/>
        </w:rPr>
        <w:t>DeepSeek's</w:t>
      </w:r>
      <w:proofErr w:type="spellEnd"/>
      <w:r w:rsidRPr="007B7E5C">
        <w:rPr>
          <w:i/>
          <w:iCs/>
          <w:szCs w:val="19"/>
          <w:shd w:val="clear" w:color="auto" w:fill="FFFFFF"/>
        </w:rPr>
        <w:t xml:space="preserve"> </w:t>
      </w:r>
      <w:proofErr w:type="spellStart"/>
      <w:r w:rsidRPr="007B7E5C">
        <w:rPr>
          <w:i/>
          <w:iCs/>
          <w:szCs w:val="19"/>
          <w:shd w:val="clear" w:color="auto" w:fill="FFFFFF"/>
        </w:rPr>
        <w:t>MoE</w:t>
      </w:r>
      <w:proofErr w:type="spellEnd"/>
      <w:r w:rsidRPr="007B7E5C">
        <w:rPr>
          <w:i/>
          <w:iCs/>
          <w:szCs w:val="19"/>
          <w:shd w:val="clear" w:color="auto" w:fill="FFFFFF"/>
        </w:rPr>
        <w:t xml:space="preserve"> architecture, described in "</w:t>
      </w:r>
      <w:proofErr w:type="spellStart"/>
      <w:r w:rsidRPr="007B7E5C">
        <w:rPr>
          <w:i/>
          <w:iCs/>
          <w:szCs w:val="19"/>
          <w:shd w:val="clear" w:color="auto" w:fill="FFFFFF"/>
        </w:rPr>
        <w:t>DeepSeekMoE</w:t>
      </w:r>
      <w:proofErr w:type="spellEnd"/>
      <w:r w:rsidRPr="007B7E5C">
        <w:rPr>
          <w:i/>
          <w:iCs/>
          <w:szCs w:val="19"/>
          <w:shd w:val="clear" w:color="auto" w:fill="FFFFFF"/>
        </w:rPr>
        <w:t>: Towards Ultimate Expert Specialization in Mixture-of-Experts Language Models", Dai et al. 2024, based on Fine-Grained Expert Segmentation and Shared Expert Isolation.</w:t>
      </w:r>
    </w:p>
    <w:p w14:paraId="496C69F9" w14:textId="77777777" w:rsidR="007B7E5C" w:rsidRPr="007B7E5C" w:rsidRDefault="007B7E5C" w:rsidP="007B7E5C">
      <w:pPr>
        <w:rPr>
          <w:i/>
          <w:iCs/>
          <w:szCs w:val="19"/>
          <w:shd w:val="clear" w:color="auto" w:fill="FFFFFF"/>
        </w:rPr>
      </w:pPr>
    </w:p>
    <w:p w14:paraId="5F2A3F09" w14:textId="77777777" w:rsidR="007B7E5C" w:rsidRPr="007B7E5C" w:rsidRDefault="007B7E5C" w:rsidP="007B7E5C">
      <w:pPr>
        <w:rPr>
          <w:i/>
          <w:iCs/>
          <w:szCs w:val="19"/>
          <w:shd w:val="clear" w:color="auto" w:fill="FFFFFF"/>
        </w:rPr>
      </w:pPr>
      <w:r w:rsidRPr="007B7E5C">
        <w:rPr>
          <w:i/>
          <w:iCs/>
          <w:szCs w:val="19"/>
          <w:shd w:val="clear" w:color="auto" w:fill="FFFFFF"/>
        </w:rPr>
        <w:lastRenderedPageBreak/>
        <w:t>However, DeepSeek-V3's other main ingredient, and already used in DeepSeek-V2, is its Multi-Head Latent Attention (MLA) mechanism.</w:t>
      </w:r>
    </w:p>
    <w:p w14:paraId="72C12458" w14:textId="77777777" w:rsidR="007B7E5C" w:rsidRPr="007B7E5C" w:rsidRDefault="007B7E5C" w:rsidP="007B7E5C">
      <w:pPr>
        <w:rPr>
          <w:i/>
          <w:iCs/>
          <w:szCs w:val="19"/>
          <w:shd w:val="clear" w:color="auto" w:fill="FFFFFF"/>
        </w:rPr>
      </w:pPr>
    </w:p>
    <w:p w14:paraId="769C2945" w14:textId="77777777" w:rsidR="007B7E5C" w:rsidRPr="007B7E5C" w:rsidRDefault="007B7E5C" w:rsidP="007B7E5C">
      <w:pPr>
        <w:rPr>
          <w:i/>
          <w:iCs/>
          <w:szCs w:val="19"/>
          <w:shd w:val="clear" w:color="auto" w:fill="FFFFFF"/>
        </w:rPr>
      </w:pPr>
      <w:r w:rsidRPr="007B7E5C">
        <w:rPr>
          <w:i/>
          <w:iCs/>
          <w:szCs w:val="19"/>
          <w:shd w:val="clear" w:color="auto" w:fill="FFFFFF"/>
        </w:rPr>
        <w:t>How does it work, and how is it different from the classic Vaswani et al. 2017's Self-Attention - (potential) Multi Head Attention (MHA)?</w:t>
      </w:r>
    </w:p>
    <w:p w14:paraId="5FE82C15" w14:textId="77777777" w:rsidR="007B7E5C" w:rsidRPr="007B7E5C" w:rsidRDefault="007B7E5C" w:rsidP="007B7E5C">
      <w:pPr>
        <w:rPr>
          <w:i/>
          <w:iCs/>
          <w:szCs w:val="19"/>
          <w:shd w:val="clear" w:color="auto" w:fill="FFFFFF"/>
        </w:rPr>
      </w:pPr>
    </w:p>
    <w:p w14:paraId="68F010BF" w14:textId="77777777" w:rsidR="007B7E5C" w:rsidRPr="007B7E5C" w:rsidRDefault="007B7E5C" w:rsidP="007B7E5C">
      <w:pPr>
        <w:rPr>
          <w:i/>
          <w:iCs/>
          <w:szCs w:val="19"/>
          <w:shd w:val="clear" w:color="auto" w:fill="FFFFFF"/>
        </w:rPr>
      </w:pPr>
      <w:r w:rsidRPr="007B7E5C">
        <w:rPr>
          <w:i/>
          <w:iCs/>
          <w:szCs w:val="19"/>
          <w:shd w:val="clear" w:color="auto" w:fill="FFFFFF"/>
        </w:rPr>
        <w:t xml:space="preserve">In the standard MHA mechanism, for each token t, let </w:t>
      </w:r>
      <w:proofErr w:type="spellStart"/>
      <w:r w:rsidRPr="007B7E5C">
        <w:rPr>
          <w:i/>
          <w:iCs/>
          <w:szCs w:val="19"/>
          <w:shd w:val="clear" w:color="auto" w:fill="FFFFFF"/>
        </w:rPr>
        <w:t>h_t</w:t>
      </w:r>
      <w:proofErr w:type="spellEnd"/>
      <w:r w:rsidRPr="007B7E5C">
        <w:rPr>
          <w:i/>
          <w:iCs/>
          <w:szCs w:val="19"/>
          <w:shd w:val="clear" w:color="auto" w:fill="FFFFFF"/>
        </w:rPr>
        <w:t xml:space="preserve"> be a d sized vector, where d is its embedding dimension (input at the attention layer). </w:t>
      </w:r>
      <w:proofErr w:type="gramStart"/>
      <w:r w:rsidRPr="007B7E5C">
        <w:rPr>
          <w:i/>
          <w:iCs/>
          <w:szCs w:val="19"/>
          <w:shd w:val="clear" w:color="auto" w:fill="FFFFFF"/>
        </w:rPr>
        <w:t>Let also</w:t>
      </w:r>
      <w:proofErr w:type="gramEnd"/>
      <w:r w:rsidRPr="007B7E5C">
        <w:rPr>
          <w:i/>
          <w:iCs/>
          <w:szCs w:val="19"/>
          <w:shd w:val="clear" w:color="auto" w:fill="FFFFFF"/>
        </w:rPr>
        <w:t xml:space="preserve"> </w:t>
      </w:r>
      <w:proofErr w:type="spellStart"/>
      <w:r w:rsidRPr="007B7E5C">
        <w:rPr>
          <w:i/>
          <w:iCs/>
          <w:szCs w:val="19"/>
          <w:shd w:val="clear" w:color="auto" w:fill="FFFFFF"/>
        </w:rPr>
        <w:t>n_h</w:t>
      </w:r>
      <w:proofErr w:type="spellEnd"/>
      <w:r w:rsidRPr="007B7E5C">
        <w:rPr>
          <w:i/>
          <w:iCs/>
          <w:szCs w:val="19"/>
          <w:shd w:val="clear" w:color="auto" w:fill="FFFFFF"/>
        </w:rPr>
        <w:t xml:space="preserve"> be the number of heads and </w:t>
      </w:r>
      <w:proofErr w:type="spellStart"/>
      <w:r w:rsidRPr="007B7E5C">
        <w:rPr>
          <w:i/>
          <w:iCs/>
          <w:szCs w:val="19"/>
          <w:shd w:val="clear" w:color="auto" w:fill="FFFFFF"/>
        </w:rPr>
        <w:t>d_h</w:t>
      </w:r>
      <w:proofErr w:type="spellEnd"/>
      <w:r w:rsidRPr="007B7E5C">
        <w:rPr>
          <w:i/>
          <w:iCs/>
          <w:szCs w:val="19"/>
          <w:shd w:val="clear" w:color="auto" w:fill="FFFFFF"/>
        </w:rPr>
        <w:t xml:space="preserve"> each of </w:t>
      </w:r>
      <w:proofErr w:type="spellStart"/>
      <w:r w:rsidRPr="007B7E5C">
        <w:rPr>
          <w:i/>
          <w:iCs/>
          <w:szCs w:val="19"/>
          <w:shd w:val="clear" w:color="auto" w:fill="FFFFFF"/>
        </w:rPr>
        <w:t>them's</w:t>
      </w:r>
      <w:proofErr w:type="spellEnd"/>
      <w:r w:rsidRPr="007B7E5C">
        <w:rPr>
          <w:i/>
          <w:iCs/>
          <w:szCs w:val="19"/>
          <w:shd w:val="clear" w:color="auto" w:fill="FFFFFF"/>
        </w:rPr>
        <w:t xml:space="preserve"> dimension.</w:t>
      </w:r>
    </w:p>
    <w:p w14:paraId="5CBF5789" w14:textId="77777777" w:rsidR="007B7E5C" w:rsidRPr="007B7E5C" w:rsidRDefault="007B7E5C" w:rsidP="007B7E5C">
      <w:pPr>
        <w:rPr>
          <w:i/>
          <w:iCs/>
          <w:szCs w:val="19"/>
          <w:shd w:val="clear" w:color="auto" w:fill="FFFFFF"/>
        </w:rPr>
      </w:pPr>
    </w:p>
    <w:p w14:paraId="338E0F0B" w14:textId="77777777" w:rsidR="007B7E5C" w:rsidRPr="007B7E5C" w:rsidRDefault="007B7E5C" w:rsidP="007B7E5C">
      <w:pPr>
        <w:rPr>
          <w:i/>
          <w:iCs/>
          <w:szCs w:val="19"/>
          <w:shd w:val="clear" w:color="auto" w:fill="FFFFFF"/>
        </w:rPr>
      </w:pPr>
      <w:r w:rsidRPr="007B7E5C">
        <w:rPr>
          <w:i/>
          <w:iCs/>
          <w:szCs w:val="19"/>
          <w:shd w:val="clear" w:color="auto" w:fill="FFFFFF"/>
        </w:rPr>
        <w:t xml:space="preserve">In MHA, you first need to produce three vectors, </w:t>
      </w:r>
      <w:proofErr w:type="spellStart"/>
      <w:r w:rsidRPr="007B7E5C">
        <w:rPr>
          <w:i/>
          <w:iCs/>
          <w:szCs w:val="19"/>
          <w:shd w:val="clear" w:color="auto" w:fill="FFFFFF"/>
        </w:rPr>
        <w:t>q_t</w:t>
      </w:r>
      <w:proofErr w:type="spellEnd"/>
      <w:r w:rsidRPr="007B7E5C">
        <w:rPr>
          <w:i/>
          <w:iCs/>
          <w:szCs w:val="19"/>
          <w:shd w:val="clear" w:color="auto" w:fill="FFFFFF"/>
        </w:rPr>
        <w:t xml:space="preserve">, </w:t>
      </w:r>
      <w:proofErr w:type="spellStart"/>
      <w:r w:rsidRPr="007B7E5C">
        <w:rPr>
          <w:i/>
          <w:iCs/>
          <w:szCs w:val="19"/>
          <w:shd w:val="clear" w:color="auto" w:fill="FFFFFF"/>
        </w:rPr>
        <w:t>k_t</w:t>
      </w:r>
      <w:proofErr w:type="spellEnd"/>
      <w:r w:rsidRPr="007B7E5C">
        <w:rPr>
          <w:i/>
          <w:iCs/>
          <w:szCs w:val="19"/>
          <w:shd w:val="clear" w:color="auto" w:fill="FFFFFF"/>
        </w:rPr>
        <w:t xml:space="preserve">, and </w:t>
      </w:r>
      <w:proofErr w:type="spellStart"/>
      <w:r w:rsidRPr="007B7E5C">
        <w:rPr>
          <w:i/>
          <w:iCs/>
          <w:szCs w:val="19"/>
          <w:shd w:val="clear" w:color="auto" w:fill="FFFFFF"/>
        </w:rPr>
        <w:t>v_t</w:t>
      </w:r>
      <w:proofErr w:type="spellEnd"/>
      <w:r w:rsidRPr="007B7E5C">
        <w:rPr>
          <w:i/>
          <w:iCs/>
          <w:szCs w:val="19"/>
          <w:shd w:val="clear" w:color="auto" w:fill="FFFFFF"/>
        </w:rPr>
        <w:t>, each of dimension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ml:space="preserve">), by multiplying </w:t>
      </w:r>
      <w:proofErr w:type="spellStart"/>
      <w:r w:rsidRPr="007B7E5C">
        <w:rPr>
          <w:i/>
          <w:iCs/>
          <w:szCs w:val="19"/>
          <w:shd w:val="clear" w:color="auto" w:fill="FFFFFF"/>
        </w:rPr>
        <w:t>h_t</w:t>
      </w:r>
      <w:proofErr w:type="spellEnd"/>
      <w:r w:rsidRPr="007B7E5C">
        <w:rPr>
          <w:i/>
          <w:iCs/>
          <w:szCs w:val="19"/>
          <w:shd w:val="clear" w:color="auto" w:fill="FFFFFF"/>
        </w:rPr>
        <w:t xml:space="preserve"> with three matrices </w:t>
      </w:r>
      <w:proofErr w:type="spellStart"/>
      <w:r w:rsidRPr="007B7E5C">
        <w:rPr>
          <w:i/>
          <w:iCs/>
          <w:szCs w:val="19"/>
          <w:shd w:val="clear" w:color="auto" w:fill="FFFFFF"/>
        </w:rPr>
        <w:t>W_q</w:t>
      </w:r>
      <w:proofErr w:type="spellEnd"/>
      <w:r w:rsidRPr="007B7E5C">
        <w:rPr>
          <w:i/>
          <w:iCs/>
          <w:szCs w:val="19"/>
          <w:shd w:val="clear" w:color="auto" w:fill="FFFFFF"/>
        </w:rPr>
        <w:t xml:space="preserve">, </w:t>
      </w:r>
      <w:proofErr w:type="spellStart"/>
      <w:r w:rsidRPr="007B7E5C">
        <w:rPr>
          <w:i/>
          <w:iCs/>
          <w:szCs w:val="19"/>
          <w:shd w:val="clear" w:color="auto" w:fill="FFFFFF"/>
        </w:rPr>
        <w:t>W_k</w:t>
      </w:r>
      <w:proofErr w:type="spellEnd"/>
      <w:r w:rsidRPr="007B7E5C">
        <w:rPr>
          <w:i/>
          <w:iCs/>
          <w:szCs w:val="19"/>
          <w:shd w:val="clear" w:color="auto" w:fill="FFFFFF"/>
        </w:rPr>
        <w:t xml:space="preserve">, and </w:t>
      </w:r>
      <w:proofErr w:type="spellStart"/>
      <w:r w:rsidRPr="007B7E5C">
        <w:rPr>
          <w:i/>
          <w:iCs/>
          <w:szCs w:val="19"/>
          <w:shd w:val="clear" w:color="auto" w:fill="FFFFFF"/>
        </w:rPr>
        <w:t>W_v</w:t>
      </w:r>
      <w:proofErr w:type="spellEnd"/>
      <w:r w:rsidRPr="007B7E5C">
        <w:rPr>
          <w:i/>
          <w:iCs/>
          <w:szCs w:val="19"/>
          <w:shd w:val="clear" w:color="auto" w:fill="FFFFFF"/>
        </w:rPr>
        <w:t>, each of dimension, in turn,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 d.</w:t>
      </w:r>
    </w:p>
    <w:p w14:paraId="6BE3DE87" w14:textId="77777777" w:rsidR="007B7E5C" w:rsidRPr="007B7E5C" w:rsidRDefault="007B7E5C" w:rsidP="007B7E5C">
      <w:pPr>
        <w:rPr>
          <w:i/>
          <w:iCs/>
          <w:szCs w:val="19"/>
          <w:shd w:val="clear" w:color="auto" w:fill="FFFFFF"/>
        </w:rPr>
      </w:pPr>
    </w:p>
    <w:p w14:paraId="1FDCD077" w14:textId="77777777" w:rsidR="007B7E5C" w:rsidRPr="007B7E5C" w:rsidRDefault="007B7E5C" w:rsidP="007B7E5C">
      <w:pPr>
        <w:rPr>
          <w:i/>
          <w:iCs/>
          <w:szCs w:val="19"/>
          <w:shd w:val="clear" w:color="auto" w:fill="FFFFFF"/>
        </w:rPr>
      </w:pPr>
      <w:r w:rsidRPr="007B7E5C">
        <w:rPr>
          <w:i/>
          <w:iCs/>
          <w:szCs w:val="19"/>
          <w:shd w:val="clear" w:color="auto" w:fill="FFFFFF"/>
        </w:rPr>
        <w:t xml:space="preserve">Opposed to this approach, MLA's main innovation - as per equations 9, 10, and 11 - consists in first computing a low-dimensional latent representation of </w:t>
      </w:r>
      <w:proofErr w:type="spellStart"/>
      <w:r w:rsidRPr="007B7E5C">
        <w:rPr>
          <w:i/>
          <w:iCs/>
          <w:szCs w:val="19"/>
          <w:shd w:val="clear" w:color="auto" w:fill="FFFFFF"/>
        </w:rPr>
        <w:t>h_t</w:t>
      </w:r>
      <w:proofErr w:type="spellEnd"/>
      <w:r w:rsidRPr="007B7E5C">
        <w:rPr>
          <w:i/>
          <w:iCs/>
          <w:szCs w:val="19"/>
          <w:shd w:val="clear" w:color="auto" w:fill="FFFFFF"/>
        </w:rPr>
        <w:t xml:space="preserve">, called </w:t>
      </w:r>
      <w:proofErr w:type="spellStart"/>
      <w:r w:rsidRPr="007B7E5C">
        <w:rPr>
          <w:i/>
          <w:iCs/>
          <w:szCs w:val="19"/>
          <w:shd w:val="clear" w:color="auto" w:fill="FFFFFF"/>
        </w:rPr>
        <w:t>c_t^KV</w:t>
      </w:r>
      <w:proofErr w:type="spellEnd"/>
      <w:r w:rsidRPr="007B7E5C">
        <w:rPr>
          <w:i/>
          <w:iCs/>
          <w:szCs w:val="19"/>
          <w:shd w:val="clear" w:color="auto" w:fill="FFFFFF"/>
        </w:rPr>
        <w:t xml:space="preserve"> and of dimension </w:t>
      </w:r>
      <w:proofErr w:type="spellStart"/>
      <w:r w:rsidRPr="007B7E5C">
        <w:rPr>
          <w:i/>
          <w:iCs/>
          <w:szCs w:val="19"/>
          <w:shd w:val="clear" w:color="auto" w:fill="FFFFFF"/>
        </w:rPr>
        <w:t>d_c</w:t>
      </w:r>
      <w:proofErr w:type="spellEnd"/>
      <w:r w:rsidRPr="007B7E5C">
        <w:rPr>
          <w:i/>
          <w:iCs/>
          <w:szCs w:val="19"/>
          <w:shd w:val="clear" w:color="auto" w:fill="FFFFFF"/>
        </w:rPr>
        <w:t xml:space="preserve"> &lt;&lt;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xml:space="preserve">), by multiplying it with a low-dimensional projection matrix W^DKV of dimension </w:t>
      </w:r>
      <w:proofErr w:type="spellStart"/>
      <w:r w:rsidRPr="007B7E5C">
        <w:rPr>
          <w:i/>
          <w:iCs/>
          <w:szCs w:val="19"/>
          <w:shd w:val="clear" w:color="auto" w:fill="FFFFFF"/>
        </w:rPr>
        <w:t>d_c</w:t>
      </w:r>
      <w:proofErr w:type="spellEnd"/>
      <w:r w:rsidRPr="007B7E5C">
        <w:rPr>
          <w:i/>
          <w:iCs/>
          <w:szCs w:val="19"/>
          <w:shd w:val="clear" w:color="auto" w:fill="FFFFFF"/>
        </w:rPr>
        <w:t xml:space="preserve"> x d (9). </w:t>
      </w:r>
    </w:p>
    <w:p w14:paraId="75361C99" w14:textId="77777777" w:rsidR="007B7E5C" w:rsidRPr="007B7E5C" w:rsidRDefault="007B7E5C" w:rsidP="007B7E5C">
      <w:pPr>
        <w:rPr>
          <w:i/>
          <w:iCs/>
          <w:szCs w:val="19"/>
          <w:shd w:val="clear" w:color="auto" w:fill="FFFFFF"/>
        </w:rPr>
      </w:pPr>
    </w:p>
    <w:p w14:paraId="37F422B4" w14:textId="77777777" w:rsidR="007B7E5C" w:rsidRPr="007B7E5C" w:rsidRDefault="007B7E5C" w:rsidP="007B7E5C">
      <w:pPr>
        <w:rPr>
          <w:i/>
          <w:iCs/>
          <w:szCs w:val="19"/>
          <w:shd w:val="clear" w:color="auto" w:fill="FFFFFF"/>
        </w:rPr>
      </w:pPr>
      <w:r w:rsidRPr="007B7E5C">
        <w:rPr>
          <w:i/>
          <w:iCs/>
          <w:szCs w:val="19"/>
          <w:shd w:val="clear" w:color="auto" w:fill="FFFFFF"/>
        </w:rPr>
        <w:t xml:space="preserve">Then, only on this </w:t>
      </w:r>
      <w:proofErr w:type="spellStart"/>
      <w:r w:rsidRPr="007B7E5C">
        <w:rPr>
          <w:i/>
          <w:iCs/>
          <w:szCs w:val="19"/>
          <w:shd w:val="clear" w:color="auto" w:fill="FFFFFF"/>
        </w:rPr>
        <w:t>c_t^KV</w:t>
      </w:r>
      <w:proofErr w:type="spellEnd"/>
      <w:r w:rsidRPr="007B7E5C">
        <w:rPr>
          <w:i/>
          <w:iCs/>
          <w:szCs w:val="19"/>
          <w:shd w:val="clear" w:color="auto" w:fill="FFFFFF"/>
        </w:rPr>
        <w:t xml:space="preserve"> one computes </w:t>
      </w:r>
      <w:proofErr w:type="spellStart"/>
      <w:r w:rsidRPr="007B7E5C">
        <w:rPr>
          <w:i/>
          <w:iCs/>
          <w:szCs w:val="19"/>
          <w:shd w:val="clear" w:color="auto" w:fill="FFFFFF"/>
        </w:rPr>
        <w:t>k_t</w:t>
      </w:r>
      <w:proofErr w:type="spellEnd"/>
      <w:r w:rsidRPr="007B7E5C">
        <w:rPr>
          <w:i/>
          <w:iCs/>
          <w:szCs w:val="19"/>
          <w:shd w:val="clear" w:color="auto" w:fill="FFFFFF"/>
        </w:rPr>
        <w:t xml:space="preserve"> and </w:t>
      </w:r>
      <w:proofErr w:type="spellStart"/>
      <w:r w:rsidRPr="007B7E5C">
        <w:rPr>
          <w:i/>
          <w:iCs/>
          <w:szCs w:val="19"/>
          <w:shd w:val="clear" w:color="auto" w:fill="FFFFFF"/>
        </w:rPr>
        <w:t>v_t</w:t>
      </w:r>
      <w:proofErr w:type="spellEnd"/>
      <w:r w:rsidRPr="007B7E5C">
        <w:rPr>
          <w:i/>
          <w:iCs/>
          <w:szCs w:val="19"/>
          <w:shd w:val="clear" w:color="auto" w:fill="FFFFFF"/>
        </w:rPr>
        <w:t xml:space="preserve"> using two upward projecting matrices, W^UK and W^UV, aiming at projecting again the latent representation to a (</w:t>
      </w:r>
      <w:proofErr w:type="spellStart"/>
      <w:r w:rsidRPr="007B7E5C">
        <w:rPr>
          <w:i/>
          <w:iCs/>
          <w:szCs w:val="19"/>
          <w:shd w:val="clear" w:color="auto" w:fill="FFFFFF"/>
        </w:rPr>
        <w:t>d_h</w:t>
      </w:r>
      <w:proofErr w:type="spellEnd"/>
      <w:r w:rsidRPr="007B7E5C">
        <w:rPr>
          <w:i/>
          <w:iCs/>
          <w:szCs w:val="19"/>
          <w:shd w:val="clear" w:color="auto" w:fill="FFFFFF"/>
        </w:rPr>
        <w:t xml:space="preserve"> * </w:t>
      </w:r>
      <w:proofErr w:type="spellStart"/>
      <w:r w:rsidRPr="007B7E5C">
        <w:rPr>
          <w:i/>
          <w:iCs/>
          <w:szCs w:val="19"/>
          <w:shd w:val="clear" w:color="auto" w:fill="FFFFFF"/>
        </w:rPr>
        <w:t>n_h</w:t>
      </w:r>
      <w:proofErr w:type="spellEnd"/>
      <w:r w:rsidRPr="007B7E5C">
        <w:rPr>
          <w:i/>
          <w:iCs/>
          <w:szCs w:val="19"/>
          <w:shd w:val="clear" w:color="auto" w:fill="FFFFFF"/>
        </w:rPr>
        <w:t>) vector.</w:t>
      </w:r>
    </w:p>
    <w:p w14:paraId="2BE41674" w14:textId="77777777" w:rsidR="007B7E5C" w:rsidRPr="007B7E5C" w:rsidRDefault="007B7E5C" w:rsidP="007B7E5C">
      <w:pPr>
        <w:rPr>
          <w:i/>
          <w:iCs/>
          <w:szCs w:val="19"/>
          <w:shd w:val="clear" w:color="auto" w:fill="FFFFFF"/>
        </w:rPr>
      </w:pPr>
    </w:p>
    <w:p w14:paraId="683E296B" w14:textId="77777777" w:rsidR="007B7E5C" w:rsidRPr="007B7E5C" w:rsidRDefault="007B7E5C" w:rsidP="007B7E5C">
      <w:pPr>
        <w:rPr>
          <w:i/>
          <w:iCs/>
          <w:szCs w:val="19"/>
          <w:shd w:val="clear" w:color="auto" w:fill="FFFFFF"/>
        </w:rPr>
      </w:pPr>
      <w:r w:rsidRPr="007B7E5C">
        <w:rPr>
          <w:i/>
          <w:iCs/>
          <w:szCs w:val="19"/>
          <w:shd w:val="clear" w:color="auto" w:fill="FFFFFF"/>
        </w:rPr>
        <w:t xml:space="preserve">Hence, where are the savings? They can be found in a sharply reduced need for KV-Caching, measured as number of elements that need to be stored. </w:t>
      </w:r>
    </w:p>
    <w:p w14:paraId="33C7E070" w14:textId="77777777" w:rsidR="007B7E5C" w:rsidRPr="007B7E5C" w:rsidRDefault="007B7E5C" w:rsidP="007B7E5C">
      <w:pPr>
        <w:rPr>
          <w:i/>
          <w:iCs/>
          <w:szCs w:val="19"/>
          <w:shd w:val="clear" w:color="auto" w:fill="FFFFFF"/>
        </w:rPr>
      </w:pPr>
    </w:p>
    <w:p w14:paraId="15F9F81D" w14:textId="77777777" w:rsidR="007B7E5C" w:rsidRPr="007B7E5C" w:rsidRDefault="007B7E5C" w:rsidP="007B7E5C">
      <w:pPr>
        <w:rPr>
          <w:i/>
          <w:iCs/>
          <w:szCs w:val="19"/>
          <w:shd w:val="clear" w:color="auto" w:fill="FFFFFF"/>
        </w:rPr>
      </w:pPr>
      <w:r w:rsidRPr="007B7E5C">
        <w:rPr>
          <w:i/>
          <w:iCs/>
          <w:szCs w:val="19"/>
          <w:shd w:val="clear" w:color="auto" w:fill="FFFFFF"/>
        </w:rPr>
        <w:t xml:space="preserve">In standard MHA, given l layers, one needs to store (2 * </w:t>
      </w:r>
      <w:proofErr w:type="spellStart"/>
      <w:r w:rsidRPr="007B7E5C">
        <w:rPr>
          <w:i/>
          <w:iCs/>
          <w:szCs w:val="19"/>
          <w:shd w:val="clear" w:color="auto" w:fill="FFFFFF"/>
        </w:rPr>
        <w:t>n_h</w:t>
      </w:r>
      <w:proofErr w:type="spellEnd"/>
      <w:r w:rsidRPr="007B7E5C">
        <w:rPr>
          <w:i/>
          <w:iCs/>
          <w:szCs w:val="19"/>
          <w:shd w:val="clear" w:color="auto" w:fill="FFFFFF"/>
        </w:rPr>
        <w:t xml:space="preserve"> * </w:t>
      </w:r>
      <w:proofErr w:type="spellStart"/>
      <w:r w:rsidRPr="007B7E5C">
        <w:rPr>
          <w:i/>
          <w:iCs/>
          <w:szCs w:val="19"/>
          <w:shd w:val="clear" w:color="auto" w:fill="FFFFFF"/>
        </w:rPr>
        <w:t>d_h</w:t>
      </w:r>
      <w:proofErr w:type="spellEnd"/>
      <w:r w:rsidRPr="007B7E5C">
        <w:rPr>
          <w:i/>
          <w:iCs/>
          <w:szCs w:val="19"/>
          <w:shd w:val="clear" w:color="auto" w:fill="FFFFFF"/>
        </w:rPr>
        <w:t xml:space="preserve"> * l) elements per token. Conversely, in MLA, only around (</w:t>
      </w:r>
      <w:proofErr w:type="spellStart"/>
      <w:r w:rsidRPr="007B7E5C">
        <w:rPr>
          <w:i/>
          <w:iCs/>
          <w:szCs w:val="19"/>
          <w:shd w:val="clear" w:color="auto" w:fill="FFFFFF"/>
        </w:rPr>
        <w:t>d_c</w:t>
      </w:r>
      <w:proofErr w:type="spellEnd"/>
      <w:r w:rsidRPr="007B7E5C">
        <w:rPr>
          <w:i/>
          <w:iCs/>
          <w:szCs w:val="19"/>
          <w:shd w:val="clear" w:color="auto" w:fill="FFFFFF"/>
        </w:rPr>
        <w:t xml:space="preserve"> + </w:t>
      </w:r>
      <w:proofErr w:type="spellStart"/>
      <w:r w:rsidRPr="007B7E5C">
        <w:rPr>
          <w:i/>
          <w:iCs/>
          <w:szCs w:val="19"/>
          <w:shd w:val="clear" w:color="auto" w:fill="FFFFFF"/>
        </w:rPr>
        <w:t>d_h^R</w:t>
      </w:r>
      <w:proofErr w:type="spellEnd"/>
      <w:r w:rsidRPr="007B7E5C">
        <w:rPr>
          <w:i/>
          <w:iCs/>
          <w:szCs w:val="19"/>
          <w:shd w:val="clear" w:color="auto" w:fill="FFFFFF"/>
        </w:rPr>
        <w:t xml:space="preserve">) * l elements need to be stored, where </w:t>
      </w:r>
      <w:proofErr w:type="spellStart"/>
      <w:r w:rsidRPr="007B7E5C">
        <w:rPr>
          <w:i/>
          <w:iCs/>
          <w:szCs w:val="19"/>
          <w:shd w:val="clear" w:color="auto" w:fill="FFFFFF"/>
        </w:rPr>
        <w:t>d_h^R</w:t>
      </w:r>
      <w:proofErr w:type="spellEnd"/>
      <w:r w:rsidRPr="007B7E5C">
        <w:rPr>
          <w:i/>
          <w:iCs/>
          <w:szCs w:val="19"/>
          <w:shd w:val="clear" w:color="auto" w:fill="FFFFFF"/>
        </w:rPr>
        <w:t xml:space="preserve"> denotes the "per-head dimension of the decoupled queries and keys" to be able to compute Rotary Positional Embeddings" (all discussion on this in Section 2.1.3).</w:t>
      </w:r>
    </w:p>
    <w:p w14:paraId="31B038B1" w14:textId="77777777" w:rsidR="007B7E5C" w:rsidRPr="007B7E5C" w:rsidRDefault="007B7E5C" w:rsidP="007B7E5C">
      <w:pPr>
        <w:rPr>
          <w:i/>
          <w:iCs/>
          <w:szCs w:val="19"/>
          <w:shd w:val="clear" w:color="auto" w:fill="FFFFFF"/>
        </w:rPr>
      </w:pPr>
      <w:r w:rsidRPr="007B7E5C">
        <w:rPr>
          <w:i/>
          <w:iCs/>
          <w:szCs w:val="19"/>
          <w:shd w:val="clear" w:color="auto" w:fill="FFFFFF"/>
        </w:rPr>
        <w:t xml:space="preserve"> </w:t>
      </w:r>
    </w:p>
    <w:p w14:paraId="507BB511" w14:textId="77777777" w:rsidR="007B7E5C" w:rsidRPr="007B7E5C" w:rsidRDefault="007B7E5C" w:rsidP="007B7E5C">
      <w:pPr>
        <w:rPr>
          <w:i/>
          <w:iCs/>
          <w:szCs w:val="19"/>
          <w:shd w:val="clear" w:color="auto" w:fill="FFFFFF"/>
        </w:rPr>
      </w:pPr>
      <w:r w:rsidRPr="007B7E5C">
        <w:rPr>
          <w:i/>
          <w:iCs/>
          <w:szCs w:val="19"/>
          <w:shd w:val="clear" w:color="auto" w:fill="FFFFFF"/>
        </w:rPr>
        <w:t>As I mentioned, the same MLA mechanism is used both in DeepSeek-{V2, V3}, where the latter is the basis of R1. I personally found the MLA explanation clearer in DeepSeek-V2, but you can also find it in DeepSeek-V3 model card.</w:t>
      </w:r>
    </w:p>
    <w:p w14:paraId="34DE340E" w14:textId="77777777" w:rsidR="007B7E5C" w:rsidRPr="007B7E5C" w:rsidRDefault="007B7E5C" w:rsidP="007B7E5C">
      <w:pPr>
        <w:rPr>
          <w:i/>
          <w:iCs/>
          <w:szCs w:val="19"/>
          <w:shd w:val="clear" w:color="auto" w:fill="FFFFFF"/>
        </w:rPr>
      </w:pPr>
    </w:p>
    <w:p w14:paraId="4B7FBF9F" w14:textId="3720E44F" w:rsidR="007B7E5C" w:rsidRPr="007B7E5C" w:rsidRDefault="007B7E5C" w:rsidP="007B7E5C">
      <w:pPr>
        <w:rPr>
          <w:i/>
          <w:iCs/>
          <w:szCs w:val="19"/>
          <w:shd w:val="clear" w:color="auto" w:fill="FFFFFF"/>
        </w:rPr>
      </w:pPr>
      <w:r w:rsidRPr="007B7E5C">
        <w:rPr>
          <w:i/>
          <w:iCs/>
          <w:szCs w:val="19"/>
          <w:shd w:val="clear" w:color="auto" w:fill="FFFFFF"/>
        </w:rPr>
        <w:t xml:space="preserve">Link to both model cards in the comments: in the picture, from DeepSeek-V2's one, the three main equations controlling KV-caching compression. In the comments, also a link to my review of the aforementioned </w:t>
      </w:r>
      <w:proofErr w:type="spellStart"/>
      <w:r w:rsidRPr="007B7E5C">
        <w:rPr>
          <w:i/>
          <w:iCs/>
          <w:szCs w:val="19"/>
          <w:shd w:val="clear" w:color="auto" w:fill="FFFFFF"/>
        </w:rPr>
        <w:t>DeepSeek</w:t>
      </w:r>
      <w:proofErr w:type="spellEnd"/>
      <w:r>
        <w:rPr>
          <w:i/>
          <w:iCs/>
          <w:szCs w:val="19"/>
          <w:shd w:val="clear" w:color="auto" w:fill="FFFFFF"/>
        </w:rPr>
        <w:t xml:space="preserve"> </w:t>
      </w:r>
      <w:proofErr w:type="spellStart"/>
      <w:r w:rsidRPr="007B7E5C">
        <w:rPr>
          <w:i/>
          <w:iCs/>
          <w:szCs w:val="19"/>
          <w:shd w:val="clear" w:color="auto" w:fill="FFFFFF"/>
        </w:rPr>
        <w:t>MoE</w:t>
      </w:r>
      <w:proofErr w:type="spellEnd"/>
      <w:r w:rsidRPr="007B7E5C">
        <w:rPr>
          <w:i/>
          <w:iCs/>
          <w:szCs w:val="19"/>
          <w:shd w:val="clear" w:color="auto" w:fill="FFFFFF"/>
        </w:rPr>
        <w:t>.</w:t>
      </w:r>
    </w:p>
    <w:p w14:paraId="7F0BF50B" w14:textId="77777777" w:rsidR="007B7E5C" w:rsidRPr="007B7E5C" w:rsidRDefault="007B7E5C" w:rsidP="00B51BA5">
      <w:pPr>
        <w:rPr>
          <w:i/>
          <w:iCs/>
          <w:szCs w:val="19"/>
          <w:shd w:val="clear" w:color="auto" w:fill="FFFFFF"/>
        </w:rPr>
      </w:pPr>
    </w:p>
    <w:p w14:paraId="2D5BD633" w14:textId="0B99CA87" w:rsidR="007B7E5C" w:rsidRDefault="007B7E5C" w:rsidP="00B51BA5">
      <w:pPr>
        <w:rPr>
          <w:szCs w:val="19"/>
          <w:shd w:val="clear" w:color="auto" w:fill="FFFFFF"/>
        </w:rPr>
      </w:pPr>
      <w:r>
        <w:rPr>
          <w:noProof/>
          <w:szCs w:val="19"/>
          <w:shd w:val="clear" w:color="auto" w:fill="FFFFFF"/>
        </w:rPr>
        <w:drawing>
          <wp:inline distT="0" distB="0" distL="0" distR="0" wp14:anchorId="25FB60EE" wp14:editId="03E37974">
            <wp:extent cx="4340831" cy="1933432"/>
            <wp:effectExtent l="0" t="0" r="3175" b="0"/>
            <wp:docPr id="1339587616"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87616" name="Picture 2" descr="A close-up of a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51152" cy="1938029"/>
                    </a:xfrm>
                    <a:prstGeom prst="rect">
                      <a:avLst/>
                    </a:prstGeom>
                  </pic:spPr>
                </pic:pic>
              </a:graphicData>
            </a:graphic>
          </wp:inline>
        </w:drawing>
      </w:r>
    </w:p>
    <w:p w14:paraId="3F72D051" w14:textId="77777777" w:rsidR="007B7E5C" w:rsidRDefault="007B7E5C" w:rsidP="00B51BA5">
      <w:pPr>
        <w:rPr>
          <w:szCs w:val="19"/>
          <w:shd w:val="clear" w:color="auto" w:fill="FFFFFF"/>
        </w:rPr>
      </w:pPr>
    </w:p>
    <w:p w14:paraId="6C4BE86F" w14:textId="410ABE77" w:rsidR="007B7E5C" w:rsidRPr="00850690" w:rsidRDefault="00850690" w:rsidP="00B51BA5">
      <w:pPr>
        <w:rPr>
          <w:szCs w:val="19"/>
          <w:u w:val="single"/>
          <w:shd w:val="clear" w:color="auto" w:fill="FFFFFF"/>
        </w:rPr>
      </w:pPr>
      <w:r w:rsidRPr="00850690">
        <w:rPr>
          <w:szCs w:val="19"/>
          <w:u w:val="single"/>
          <w:shd w:val="clear" w:color="auto" w:fill="FFFFFF"/>
        </w:rPr>
        <w:t>Charles H. Martin wrote:</w:t>
      </w:r>
    </w:p>
    <w:p w14:paraId="4509A388" w14:textId="77777777" w:rsidR="00850690" w:rsidRDefault="00850690" w:rsidP="00B51BA5">
      <w:pPr>
        <w:rPr>
          <w:szCs w:val="19"/>
          <w:shd w:val="clear" w:color="auto" w:fill="FFFFFF"/>
        </w:rPr>
      </w:pPr>
    </w:p>
    <w:p w14:paraId="2B4F5F02" w14:textId="77777777" w:rsidR="00850690" w:rsidRPr="00850690" w:rsidRDefault="00850690" w:rsidP="00850690">
      <w:pPr>
        <w:rPr>
          <w:i/>
          <w:iCs/>
          <w:szCs w:val="19"/>
          <w:shd w:val="clear" w:color="auto" w:fill="FFFFFF"/>
        </w:rPr>
      </w:pPr>
      <w:r w:rsidRPr="00850690">
        <w:rPr>
          <w:i/>
          <w:iCs/>
          <w:szCs w:val="19"/>
          <w:shd w:val="clear" w:color="auto" w:fill="FFFFFF"/>
        </w:rPr>
        <w:t>DeepSeek WeightWatcher Update: 60% done. Below I show a histogram plot of the layer alphas, and the Correlation Flow plot (layer id vs alpha)</w:t>
      </w:r>
    </w:p>
    <w:p w14:paraId="1EFCA2D3" w14:textId="77777777" w:rsidR="00850690" w:rsidRPr="00850690" w:rsidRDefault="00850690" w:rsidP="00850690">
      <w:pPr>
        <w:rPr>
          <w:i/>
          <w:iCs/>
          <w:szCs w:val="19"/>
          <w:shd w:val="clear" w:color="auto" w:fill="FFFFFF"/>
        </w:rPr>
      </w:pPr>
    </w:p>
    <w:p w14:paraId="5CFF3CFC" w14:textId="77777777" w:rsidR="00850690" w:rsidRPr="00850690" w:rsidRDefault="00850690" w:rsidP="00850690">
      <w:pPr>
        <w:rPr>
          <w:i/>
          <w:iCs/>
          <w:szCs w:val="19"/>
          <w:shd w:val="clear" w:color="auto" w:fill="FFFFFF"/>
        </w:rPr>
      </w:pPr>
      <w:r w:rsidRPr="00850690">
        <w:rPr>
          <w:i/>
          <w:iCs/>
          <w:szCs w:val="19"/>
          <w:shd w:val="clear" w:color="auto" w:fill="FFFFFF"/>
        </w:rPr>
        <w:t>While most of the layer alphas concentrate around 3.5-3.6, we now see a long tail of weakly converged layers starting to appear very early and sporadically even in the earlier layers. This is very pronounced, and while it is a long tail, it is a little surprising to see such layers appear so early (</w:t>
      </w:r>
      <w:proofErr w:type="spellStart"/>
      <w:r w:rsidRPr="00850690">
        <w:rPr>
          <w:i/>
          <w:iCs/>
          <w:szCs w:val="19"/>
          <w:shd w:val="clear" w:color="auto" w:fill="FFFFFF"/>
        </w:rPr>
        <w:t>i.e</w:t>
      </w:r>
      <w:proofErr w:type="spellEnd"/>
      <w:r w:rsidRPr="00850690">
        <w:rPr>
          <w:i/>
          <w:iCs/>
          <w:szCs w:val="19"/>
          <w:shd w:val="clear" w:color="auto" w:fill="FFFFFF"/>
        </w:rPr>
        <w:t>, close to the data).</w:t>
      </w:r>
    </w:p>
    <w:p w14:paraId="46D38290" w14:textId="77777777" w:rsidR="00850690" w:rsidRPr="00850690" w:rsidRDefault="00850690" w:rsidP="00850690">
      <w:pPr>
        <w:rPr>
          <w:i/>
          <w:iCs/>
          <w:szCs w:val="19"/>
          <w:shd w:val="clear" w:color="auto" w:fill="FFFFFF"/>
        </w:rPr>
      </w:pPr>
    </w:p>
    <w:p w14:paraId="3B44A12F" w14:textId="77777777" w:rsidR="00850690" w:rsidRPr="00850690" w:rsidRDefault="00850690" w:rsidP="00850690">
      <w:pPr>
        <w:rPr>
          <w:i/>
          <w:iCs/>
          <w:szCs w:val="19"/>
          <w:shd w:val="clear" w:color="auto" w:fill="FFFFFF"/>
        </w:rPr>
      </w:pPr>
      <w:r w:rsidRPr="00850690">
        <w:rPr>
          <w:i/>
          <w:iCs/>
          <w:szCs w:val="19"/>
          <w:shd w:val="clear" w:color="auto" w:fill="FFFFFF"/>
        </w:rPr>
        <w:lastRenderedPageBreak/>
        <w:t>For example, for comparison, the Llama3.1-70B model does not show so many undertrained layers until they are half-way from the data to the labels</w:t>
      </w:r>
    </w:p>
    <w:p w14:paraId="243213FB" w14:textId="7EDB078F" w:rsidR="00850690" w:rsidRPr="00850690" w:rsidRDefault="00000000" w:rsidP="00850690">
      <w:pPr>
        <w:rPr>
          <w:i/>
          <w:iCs/>
          <w:szCs w:val="19"/>
          <w:shd w:val="clear" w:color="auto" w:fill="FFFFFF"/>
        </w:rPr>
      </w:pPr>
      <w:hyperlink r:id="rId18" w:history="1">
        <w:r w:rsidR="00850690" w:rsidRPr="00850690">
          <w:rPr>
            <w:rStyle w:val="Hyperlink"/>
            <w:i/>
            <w:iCs/>
            <w:szCs w:val="19"/>
            <w:shd w:val="clear" w:color="auto" w:fill="FFFFFF"/>
          </w:rPr>
          <w:t>Llama-3.1-8B-Instruct, weight|watcher.ai</w:t>
        </w:r>
      </w:hyperlink>
    </w:p>
    <w:p w14:paraId="3765E6AA" w14:textId="77777777" w:rsidR="00850690" w:rsidRPr="00850690" w:rsidRDefault="00850690" w:rsidP="00850690">
      <w:pPr>
        <w:rPr>
          <w:i/>
          <w:iCs/>
          <w:szCs w:val="19"/>
          <w:shd w:val="clear" w:color="auto" w:fill="FFFFFF"/>
        </w:rPr>
      </w:pPr>
    </w:p>
    <w:p w14:paraId="5B4ED981" w14:textId="77777777" w:rsidR="00850690" w:rsidRPr="00850690" w:rsidRDefault="00850690" w:rsidP="00850690">
      <w:pPr>
        <w:rPr>
          <w:i/>
          <w:iCs/>
          <w:szCs w:val="19"/>
          <w:shd w:val="clear" w:color="auto" w:fill="FFFFFF"/>
        </w:rPr>
      </w:pPr>
      <w:r w:rsidRPr="00850690">
        <w:rPr>
          <w:i/>
          <w:iCs/>
          <w:szCs w:val="19"/>
          <w:shd w:val="clear" w:color="auto" w:fill="FFFFFF"/>
        </w:rPr>
        <w:t>We do see a similar pattern, however, in the Qwen-2.5 models</w:t>
      </w:r>
    </w:p>
    <w:p w14:paraId="0BC3F6D1" w14:textId="0F20CF4A" w:rsidR="00850690" w:rsidRPr="00850690" w:rsidRDefault="00000000" w:rsidP="00850690">
      <w:pPr>
        <w:rPr>
          <w:i/>
          <w:iCs/>
          <w:szCs w:val="19"/>
          <w:shd w:val="clear" w:color="auto" w:fill="FFFFFF"/>
        </w:rPr>
      </w:pPr>
      <w:hyperlink r:id="rId19" w:history="1">
        <w:r w:rsidR="00850690" w:rsidRPr="00850690">
          <w:rPr>
            <w:rStyle w:val="Hyperlink"/>
            <w:i/>
            <w:iCs/>
            <w:szCs w:val="19"/>
            <w:shd w:val="clear" w:color="auto" w:fill="FFFFFF"/>
          </w:rPr>
          <w:t>Qwen2.5-14B-Instruct, weight|watcher.ai</w:t>
        </w:r>
      </w:hyperlink>
    </w:p>
    <w:p w14:paraId="57E887F8" w14:textId="77777777" w:rsidR="00850690" w:rsidRPr="00850690" w:rsidRDefault="00850690" w:rsidP="00850690">
      <w:pPr>
        <w:rPr>
          <w:i/>
          <w:iCs/>
          <w:szCs w:val="19"/>
          <w:shd w:val="clear" w:color="auto" w:fill="FFFFFF"/>
        </w:rPr>
      </w:pPr>
    </w:p>
    <w:p w14:paraId="77E055C3" w14:textId="77777777" w:rsidR="00850690" w:rsidRPr="00850690" w:rsidRDefault="00850690" w:rsidP="00850690">
      <w:pPr>
        <w:rPr>
          <w:i/>
          <w:iCs/>
          <w:szCs w:val="19"/>
          <w:shd w:val="clear" w:color="auto" w:fill="FFFFFF"/>
        </w:rPr>
      </w:pPr>
      <w:r w:rsidRPr="00850690">
        <w:rPr>
          <w:i/>
          <w:iCs/>
          <w:szCs w:val="19"/>
          <w:shd w:val="clear" w:color="auto" w:fill="FFFFFF"/>
        </w:rPr>
        <w:t>This is not necessarily bad, but it does indicate that, as with many modern LLMs, they models are widely overparameterized and probably can be compressed down and/or distilled down (as we have seen done so effectively)</w:t>
      </w:r>
    </w:p>
    <w:p w14:paraId="74470FA0" w14:textId="77777777" w:rsidR="00850690" w:rsidRPr="00850690" w:rsidRDefault="00850690" w:rsidP="00850690">
      <w:pPr>
        <w:rPr>
          <w:i/>
          <w:iCs/>
          <w:szCs w:val="19"/>
          <w:shd w:val="clear" w:color="auto" w:fill="FFFFFF"/>
        </w:rPr>
      </w:pPr>
    </w:p>
    <w:p w14:paraId="5179E796" w14:textId="652F5BA4" w:rsidR="00850690" w:rsidRDefault="00850690" w:rsidP="00850690">
      <w:pPr>
        <w:rPr>
          <w:szCs w:val="19"/>
          <w:shd w:val="clear" w:color="auto" w:fill="FFFFFF"/>
        </w:rPr>
      </w:pPr>
      <w:r w:rsidRPr="00850690">
        <w:rPr>
          <w:i/>
          <w:iCs/>
          <w:szCs w:val="19"/>
          <w:shd w:val="clear" w:color="auto" w:fill="FFFFFF"/>
        </w:rPr>
        <w:t>I think to get to AGI, among other things, we need to solve this, and figure out how to train models that concentrate the correlations better so that there is a stronger signal/noise ratio across all layers.</w:t>
      </w:r>
    </w:p>
    <w:p w14:paraId="734583D9" w14:textId="77777777" w:rsidR="00850690" w:rsidRDefault="00850690" w:rsidP="00B51BA5">
      <w:pPr>
        <w:rPr>
          <w:szCs w:val="19"/>
          <w:shd w:val="clear" w:color="auto" w:fill="FFFFFF"/>
        </w:rPr>
      </w:pPr>
    </w:p>
    <w:p w14:paraId="0EA09FF1" w14:textId="7785BCCA" w:rsidR="00850690" w:rsidRDefault="00850690" w:rsidP="00B51BA5">
      <w:pPr>
        <w:rPr>
          <w:szCs w:val="19"/>
          <w:shd w:val="clear" w:color="auto" w:fill="FFFFFF"/>
        </w:rPr>
      </w:pPr>
      <w:r w:rsidRPr="00850690">
        <w:rPr>
          <w:szCs w:val="19"/>
          <w:u w:val="single"/>
          <w:shd w:val="clear" w:color="auto" w:fill="FFFFFF"/>
        </w:rPr>
        <w:t>Charles H Martin wrote</w:t>
      </w:r>
      <w:r>
        <w:rPr>
          <w:szCs w:val="19"/>
          <w:shd w:val="clear" w:color="auto" w:fill="FFFFFF"/>
        </w:rPr>
        <w:t>:</w:t>
      </w:r>
    </w:p>
    <w:p w14:paraId="3DAC7BD3" w14:textId="77777777" w:rsidR="00850690" w:rsidRDefault="00850690" w:rsidP="00B51BA5">
      <w:pPr>
        <w:rPr>
          <w:szCs w:val="19"/>
          <w:shd w:val="clear" w:color="auto" w:fill="FFFFFF"/>
        </w:rPr>
      </w:pPr>
    </w:p>
    <w:p w14:paraId="7041EA33" w14:textId="661F6256" w:rsidR="00850690" w:rsidRPr="00850690" w:rsidRDefault="00850690" w:rsidP="00850690">
      <w:pPr>
        <w:rPr>
          <w:i/>
          <w:iCs/>
          <w:szCs w:val="19"/>
          <w:shd w:val="clear" w:color="auto" w:fill="FFFFFF"/>
        </w:rPr>
      </w:pPr>
      <w:r w:rsidRPr="00850690">
        <w:rPr>
          <w:i/>
          <w:iCs/>
          <w:szCs w:val="19"/>
          <w:shd w:val="clear" w:color="auto" w:fill="FFFFFF"/>
        </w:rPr>
        <w:t>Breaking news: "Researchers recreated DeepSeek's core technology for just $30!"</w:t>
      </w:r>
    </w:p>
    <w:p w14:paraId="2BC2A2D6" w14:textId="77777777" w:rsidR="00850690" w:rsidRPr="00850690" w:rsidRDefault="00850690" w:rsidP="00850690">
      <w:pPr>
        <w:rPr>
          <w:i/>
          <w:iCs/>
          <w:szCs w:val="19"/>
          <w:shd w:val="clear" w:color="auto" w:fill="FFFFFF"/>
        </w:rPr>
      </w:pPr>
    </w:p>
    <w:p w14:paraId="64EDAC67" w14:textId="1BC20AD7" w:rsidR="00850690" w:rsidRPr="00850690" w:rsidRDefault="00850690" w:rsidP="00850690">
      <w:pPr>
        <w:rPr>
          <w:i/>
          <w:iCs/>
          <w:szCs w:val="19"/>
          <w:shd w:val="clear" w:color="auto" w:fill="FFFFFF"/>
        </w:rPr>
      </w:pPr>
      <w:r w:rsidRPr="00850690">
        <w:rPr>
          <w:i/>
          <w:iCs/>
          <w:szCs w:val="19"/>
          <w:shd w:val="clear" w:color="auto" w:fill="FFFFFF"/>
        </w:rPr>
        <w:t>"The team successfully replicated DeepSeek R1-Zero’s reinforcement learning (RL) capabilities using a compact language model with just 3 billion parameters. Despite its smaller scale, the model demonstrated self-verification and search capabilities, allowing it to refine its own responses iteratively - key features of DeepSeek’s advanced AI."</w:t>
      </w:r>
    </w:p>
    <w:p w14:paraId="0CFBE242" w14:textId="77777777" w:rsidR="00850690" w:rsidRPr="00850690" w:rsidRDefault="00850690" w:rsidP="00850690">
      <w:pPr>
        <w:rPr>
          <w:i/>
          <w:iCs/>
          <w:szCs w:val="19"/>
          <w:shd w:val="clear" w:color="auto" w:fill="FFFFFF"/>
        </w:rPr>
      </w:pPr>
    </w:p>
    <w:p w14:paraId="3623B49A" w14:textId="77777777" w:rsidR="00850690" w:rsidRPr="00850690" w:rsidRDefault="00850690" w:rsidP="00850690">
      <w:pPr>
        <w:rPr>
          <w:i/>
          <w:iCs/>
          <w:szCs w:val="19"/>
          <w:shd w:val="clear" w:color="auto" w:fill="FFFFFF"/>
        </w:rPr>
      </w:pPr>
      <w:r w:rsidRPr="00850690">
        <w:rPr>
          <w:i/>
          <w:iCs/>
          <w:szCs w:val="19"/>
          <w:shd w:val="clear" w:color="auto" w:fill="FFFFFF"/>
        </w:rPr>
        <w:t>TinyZero: A Minimalist Reinforcement Learning Framework for $30</w:t>
      </w:r>
    </w:p>
    <w:p w14:paraId="12D43B62" w14:textId="3A84311E" w:rsidR="00850690" w:rsidRDefault="00000000" w:rsidP="00850690">
      <w:pPr>
        <w:rPr>
          <w:i/>
          <w:iCs/>
          <w:szCs w:val="19"/>
          <w:shd w:val="clear" w:color="auto" w:fill="FFFFFF"/>
        </w:rPr>
      </w:pPr>
      <w:hyperlink r:id="rId20" w:history="1">
        <w:r w:rsidR="007D0B47" w:rsidRPr="00194E06">
          <w:rPr>
            <w:rStyle w:val="Hyperlink"/>
            <w:i/>
            <w:iCs/>
            <w:szCs w:val="19"/>
            <w:shd w:val="clear" w:color="auto" w:fill="FFFFFF"/>
          </w:rPr>
          <w:t>https://github.com/Jiayi-Pan/TinyZero</w:t>
        </w:r>
      </w:hyperlink>
    </w:p>
    <w:p w14:paraId="2371B705" w14:textId="77777777" w:rsidR="007D0B47" w:rsidRPr="00850690" w:rsidRDefault="007D0B47" w:rsidP="00850690">
      <w:pPr>
        <w:rPr>
          <w:i/>
          <w:iCs/>
          <w:szCs w:val="19"/>
          <w:shd w:val="clear" w:color="auto" w:fill="FFFFFF"/>
        </w:rPr>
      </w:pPr>
    </w:p>
    <w:p w14:paraId="72F6E45B" w14:textId="7E26A781" w:rsidR="00850690" w:rsidRPr="00850690" w:rsidRDefault="00850690" w:rsidP="00850690">
      <w:pPr>
        <w:rPr>
          <w:i/>
          <w:iCs/>
          <w:szCs w:val="19"/>
          <w:shd w:val="clear" w:color="auto" w:fill="FFFFFF"/>
        </w:rPr>
      </w:pPr>
      <w:r w:rsidRPr="00850690">
        <w:rPr>
          <w:i/>
          <w:iCs/>
          <w:szCs w:val="19"/>
          <w:shd w:val="clear" w:color="auto" w:fill="FFFFFF"/>
        </w:rPr>
        <w:t>"The recipe: [They] follow DeepSeek R1-Zero alg - Given a base LM, prompts and ground-truth reward, [they] run RL. [They then] apply it to CountDown: a game where players combine numbers with basic arithmetic to reach a target number...</w:t>
      </w:r>
    </w:p>
    <w:p w14:paraId="04A37B63" w14:textId="77777777" w:rsidR="00850690" w:rsidRPr="00850690" w:rsidRDefault="00850690" w:rsidP="00850690">
      <w:pPr>
        <w:rPr>
          <w:i/>
          <w:iCs/>
          <w:szCs w:val="19"/>
          <w:shd w:val="clear" w:color="auto" w:fill="FFFFFF"/>
        </w:rPr>
      </w:pPr>
    </w:p>
    <w:p w14:paraId="0EC1300D" w14:textId="77777777" w:rsidR="00850690" w:rsidRPr="00850690" w:rsidRDefault="00850690" w:rsidP="00850690">
      <w:pPr>
        <w:rPr>
          <w:i/>
          <w:iCs/>
          <w:szCs w:val="19"/>
          <w:shd w:val="clear" w:color="auto" w:fill="FFFFFF"/>
        </w:rPr>
      </w:pPr>
      <w:r w:rsidRPr="00850690">
        <w:rPr>
          <w:i/>
          <w:iCs/>
          <w:szCs w:val="19"/>
          <w:shd w:val="clear" w:color="auto" w:fill="FFFFFF"/>
        </w:rPr>
        <w:t>and it just works!</w:t>
      </w:r>
    </w:p>
    <w:p w14:paraId="245D2736" w14:textId="77777777" w:rsidR="00850690" w:rsidRPr="00850690" w:rsidRDefault="00850690" w:rsidP="00850690">
      <w:pPr>
        <w:rPr>
          <w:i/>
          <w:iCs/>
          <w:szCs w:val="19"/>
          <w:shd w:val="clear" w:color="auto" w:fill="FFFFFF"/>
        </w:rPr>
      </w:pPr>
    </w:p>
    <w:p w14:paraId="24B5F6D8" w14:textId="77777777" w:rsidR="00850690" w:rsidRPr="00850690" w:rsidRDefault="00850690" w:rsidP="00850690">
      <w:pPr>
        <w:rPr>
          <w:i/>
          <w:iCs/>
          <w:szCs w:val="19"/>
          <w:shd w:val="clear" w:color="auto" w:fill="FFFFFF"/>
        </w:rPr>
      </w:pPr>
      <w:r w:rsidRPr="00850690">
        <w:rPr>
          <w:i/>
          <w:iCs/>
          <w:szCs w:val="19"/>
          <w:shd w:val="clear" w:color="auto" w:fill="FFFFFF"/>
        </w:rPr>
        <w:t>"The model starts from dummy outputs but gradually develop tactics such as revision and search. "</w:t>
      </w:r>
    </w:p>
    <w:p w14:paraId="73CB8718" w14:textId="77777777" w:rsidR="00850690" w:rsidRPr="00850690" w:rsidRDefault="00850690" w:rsidP="00850690">
      <w:pPr>
        <w:rPr>
          <w:i/>
          <w:iCs/>
          <w:szCs w:val="19"/>
          <w:shd w:val="clear" w:color="auto" w:fill="FFFFFF"/>
        </w:rPr>
      </w:pPr>
    </w:p>
    <w:p w14:paraId="1E27695E" w14:textId="620AA09F" w:rsidR="00850690" w:rsidRDefault="00850690" w:rsidP="00850690">
      <w:pPr>
        <w:rPr>
          <w:szCs w:val="19"/>
          <w:shd w:val="clear" w:color="auto" w:fill="FFFFFF"/>
        </w:rPr>
      </w:pPr>
      <w:r w:rsidRPr="00850690">
        <w:rPr>
          <w:i/>
          <w:iCs/>
          <w:szCs w:val="19"/>
          <w:shd w:val="clear" w:color="auto" w:fill="FFFFFF"/>
        </w:rPr>
        <w:t>Of course, this is for a very restricted domain on a very specific reasoning problem. But I think this opens the door to develop reasoning models for specific business / industry tasks with the right data sets."</w:t>
      </w:r>
    </w:p>
    <w:p w14:paraId="2451DB3E" w14:textId="77777777" w:rsidR="00850690" w:rsidRDefault="00850690" w:rsidP="00B51BA5">
      <w:pPr>
        <w:rPr>
          <w:szCs w:val="19"/>
          <w:shd w:val="clear" w:color="auto" w:fill="FFFFFF"/>
        </w:rPr>
      </w:pPr>
    </w:p>
    <w:p w14:paraId="305055A1" w14:textId="7DD67FD2" w:rsidR="007D0B47" w:rsidRDefault="007D0B47" w:rsidP="00B51BA5">
      <w:pPr>
        <w:rPr>
          <w:szCs w:val="19"/>
          <w:shd w:val="clear" w:color="auto" w:fill="FFFFFF"/>
        </w:rPr>
      </w:pPr>
      <w:r w:rsidRPr="007D0B47">
        <w:rPr>
          <w:szCs w:val="19"/>
          <w:u w:val="single"/>
          <w:shd w:val="clear" w:color="auto" w:fill="FFFFFF"/>
        </w:rPr>
        <w:t>Peter Matra wrote</w:t>
      </w:r>
      <w:r>
        <w:rPr>
          <w:szCs w:val="19"/>
          <w:shd w:val="clear" w:color="auto" w:fill="FFFFFF"/>
        </w:rPr>
        <w:t>:</w:t>
      </w:r>
    </w:p>
    <w:p w14:paraId="7E01E56B" w14:textId="77777777" w:rsidR="007D0B47" w:rsidRDefault="007D0B47" w:rsidP="00B51BA5">
      <w:pPr>
        <w:rPr>
          <w:szCs w:val="19"/>
          <w:shd w:val="clear" w:color="auto" w:fill="FFFFFF"/>
        </w:rPr>
      </w:pPr>
    </w:p>
    <w:p w14:paraId="1C02648D" w14:textId="7CA86A58" w:rsidR="007D0B47" w:rsidRPr="007D0B47" w:rsidRDefault="007D0B47" w:rsidP="007D0B47">
      <w:pPr>
        <w:rPr>
          <w:i/>
          <w:iCs/>
          <w:szCs w:val="19"/>
          <w:shd w:val="clear" w:color="auto" w:fill="FFFFFF"/>
        </w:rPr>
      </w:pPr>
      <w:r w:rsidRPr="007D0B47">
        <w:rPr>
          <w:i/>
          <w:iCs/>
          <w:szCs w:val="19"/>
          <w:shd w:val="clear" w:color="auto" w:fill="FFFFFF"/>
        </w:rPr>
        <w:t>Thanks to DeepSeek, attention has shifted to a field that I find incredibly interesting and full of potential: optimizing Large Language Models.</w:t>
      </w:r>
    </w:p>
    <w:p w14:paraId="22D84732" w14:textId="2170C81D" w:rsidR="007D0B47" w:rsidRPr="007D0B47" w:rsidRDefault="007D0B47" w:rsidP="007D0B47">
      <w:pPr>
        <w:rPr>
          <w:i/>
          <w:iCs/>
          <w:szCs w:val="19"/>
          <w:shd w:val="clear" w:color="auto" w:fill="FFFFFF"/>
        </w:rPr>
      </w:pPr>
      <w:r w:rsidRPr="007D0B47">
        <w:rPr>
          <w:i/>
          <w:iCs/>
          <w:szCs w:val="19"/>
          <w:shd w:val="clear" w:color="auto" w:fill="FFFFFF"/>
        </w:rPr>
        <w:t xml:space="preserve">Although the papers published by DeepSeek seem extremely promising, I won’t lie: I haven’t had time to run them through an LLM for a summary yet! </w:t>
      </w:r>
    </w:p>
    <w:p w14:paraId="5E301810" w14:textId="77777777" w:rsidR="007D0B47" w:rsidRPr="007D0B47" w:rsidRDefault="007D0B47" w:rsidP="007D0B47">
      <w:pPr>
        <w:rPr>
          <w:i/>
          <w:iCs/>
          <w:szCs w:val="19"/>
          <w:shd w:val="clear" w:color="auto" w:fill="FFFFFF"/>
        </w:rPr>
      </w:pPr>
    </w:p>
    <w:p w14:paraId="761801EA" w14:textId="77777777" w:rsidR="007D0B47" w:rsidRPr="007D0B47" w:rsidRDefault="007D0B47" w:rsidP="007D0B47">
      <w:pPr>
        <w:rPr>
          <w:i/>
          <w:iCs/>
          <w:szCs w:val="19"/>
          <w:shd w:val="clear" w:color="auto" w:fill="FFFFFF"/>
        </w:rPr>
      </w:pPr>
      <w:r w:rsidRPr="007D0B47">
        <w:rPr>
          <w:i/>
          <w:iCs/>
          <w:szCs w:val="19"/>
          <w:shd w:val="clear" w:color="auto" w:fill="FFFFFF"/>
        </w:rPr>
        <w:t>That said, I don’t think they’re the best starting point if you’re just beginning to explore this field.</w:t>
      </w:r>
    </w:p>
    <w:p w14:paraId="120E61A0" w14:textId="77777777" w:rsidR="007D0B47" w:rsidRPr="007D0B47" w:rsidRDefault="007D0B47" w:rsidP="007D0B47">
      <w:pPr>
        <w:rPr>
          <w:i/>
          <w:iCs/>
          <w:szCs w:val="19"/>
          <w:shd w:val="clear" w:color="auto" w:fill="FFFFFF"/>
        </w:rPr>
      </w:pPr>
    </w:p>
    <w:p w14:paraId="4CC3F517" w14:textId="77777777" w:rsidR="007D0B47" w:rsidRPr="007D0B47" w:rsidRDefault="007D0B47" w:rsidP="007D0B47">
      <w:pPr>
        <w:rPr>
          <w:i/>
          <w:iCs/>
          <w:szCs w:val="19"/>
          <w:shd w:val="clear" w:color="auto" w:fill="FFFFFF"/>
        </w:rPr>
      </w:pPr>
      <w:r w:rsidRPr="007D0B47">
        <w:rPr>
          <w:i/>
          <w:iCs/>
          <w:szCs w:val="19"/>
          <w:shd w:val="clear" w:color="auto" w:fill="FFFFFF"/>
        </w:rPr>
        <w:t>Let me recommend one that is accessible, easy to read, and will help you start understanding the endless possibilities that model optimization offers.</w:t>
      </w:r>
    </w:p>
    <w:p w14:paraId="149E5584" w14:textId="77777777" w:rsidR="007D0B47" w:rsidRPr="007D0B47" w:rsidRDefault="007D0B47" w:rsidP="007D0B47">
      <w:pPr>
        <w:rPr>
          <w:i/>
          <w:iCs/>
          <w:szCs w:val="19"/>
          <w:shd w:val="clear" w:color="auto" w:fill="FFFFFF"/>
        </w:rPr>
      </w:pPr>
    </w:p>
    <w:p w14:paraId="19435A7C" w14:textId="77777777" w:rsidR="007D0B47" w:rsidRPr="007D0B47" w:rsidRDefault="007D0B47" w:rsidP="007D0B47">
      <w:pPr>
        <w:rPr>
          <w:i/>
          <w:iCs/>
          <w:szCs w:val="19"/>
          <w:shd w:val="clear" w:color="auto" w:fill="FFFFFF"/>
        </w:rPr>
      </w:pPr>
      <w:r w:rsidRPr="007D0B47">
        <w:rPr>
          <w:i/>
          <w:iCs/>
          <w:szCs w:val="19"/>
          <w:shd w:val="clear" w:color="auto" w:fill="FFFFFF"/>
        </w:rPr>
        <w:t>It covers transformer-based models, including LLMs and Vision Transformers, focusing on addressing the high resource consumption during fine-tuning.</w:t>
      </w:r>
    </w:p>
    <w:p w14:paraId="47F2FCFF" w14:textId="77777777" w:rsidR="007D0B47" w:rsidRPr="007D0B47" w:rsidRDefault="007D0B47" w:rsidP="007D0B47">
      <w:pPr>
        <w:rPr>
          <w:i/>
          <w:iCs/>
          <w:szCs w:val="19"/>
          <w:shd w:val="clear" w:color="auto" w:fill="FFFFFF"/>
        </w:rPr>
      </w:pPr>
    </w:p>
    <w:p w14:paraId="4FE09415" w14:textId="77777777" w:rsidR="007D0B47" w:rsidRPr="007D0B47" w:rsidRDefault="007D0B47" w:rsidP="007D0B47">
      <w:pPr>
        <w:rPr>
          <w:i/>
          <w:iCs/>
          <w:szCs w:val="19"/>
          <w:shd w:val="clear" w:color="auto" w:fill="FFFFFF"/>
        </w:rPr>
      </w:pPr>
      <w:r w:rsidRPr="007D0B47">
        <w:rPr>
          <w:i/>
          <w:iCs/>
          <w:szCs w:val="19"/>
          <w:shd w:val="clear" w:color="auto" w:fill="FFFFFF"/>
        </w:rPr>
        <w:t>What problem are they trying to solve?</w:t>
      </w:r>
    </w:p>
    <w:p w14:paraId="759DD479" w14:textId="77777777" w:rsidR="007D0B47" w:rsidRPr="007D0B47" w:rsidRDefault="007D0B47" w:rsidP="007D0B47">
      <w:pPr>
        <w:rPr>
          <w:i/>
          <w:iCs/>
          <w:szCs w:val="19"/>
          <w:shd w:val="clear" w:color="auto" w:fill="FFFFFF"/>
        </w:rPr>
      </w:pPr>
      <w:r w:rsidRPr="007D0B47">
        <w:rPr>
          <w:i/>
          <w:iCs/>
          <w:szCs w:val="19"/>
          <w:shd w:val="clear" w:color="auto" w:fill="FFFFFF"/>
        </w:rPr>
        <w:t xml:space="preserve">Fine-tuning pretrained models (like BERT or </w:t>
      </w:r>
      <w:proofErr w:type="spellStart"/>
      <w:r w:rsidRPr="007D0B47">
        <w:rPr>
          <w:i/>
          <w:iCs/>
          <w:szCs w:val="19"/>
          <w:shd w:val="clear" w:color="auto" w:fill="FFFFFF"/>
        </w:rPr>
        <w:t>ViTs</w:t>
      </w:r>
      <w:proofErr w:type="spellEnd"/>
      <w:r w:rsidRPr="007D0B47">
        <w:rPr>
          <w:i/>
          <w:iCs/>
          <w:szCs w:val="19"/>
          <w:shd w:val="clear" w:color="auto" w:fill="FFFFFF"/>
        </w:rPr>
        <w:t>) can be out of reach for many companies due to the enormous memory and GPU requirements. Even smaller models may demand prohibitive resources.</w:t>
      </w:r>
    </w:p>
    <w:p w14:paraId="42ED26E9" w14:textId="77777777" w:rsidR="007D0B47" w:rsidRPr="007D0B47" w:rsidRDefault="007D0B47" w:rsidP="007D0B47">
      <w:pPr>
        <w:rPr>
          <w:i/>
          <w:iCs/>
          <w:szCs w:val="19"/>
          <w:shd w:val="clear" w:color="auto" w:fill="FFFFFF"/>
        </w:rPr>
      </w:pPr>
    </w:p>
    <w:p w14:paraId="1EFA835A" w14:textId="77777777" w:rsidR="007D0B47" w:rsidRPr="007D0B47" w:rsidRDefault="007D0B47" w:rsidP="007D0B47">
      <w:pPr>
        <w:rPr>
          <w:i/>
          <w:iCs/>
          <w:szCs w:val="19"/>
          <w:shd w:val="clear" w:color="auto" w:fill="FFFFFF"/>
        </w:rPr>
      </w:pPr>
      <w:r w:rsidRPr="007D0B47">
        <w:rPr>
          <w:i/>
          <w:iCs/>
          <w:szCs w:val="19"/>
          <w:shd w:val="clear" w:color="auto" w:fill="FFFFFF"/>
        </w:rPr>
        <w:t>What's the solution?</w:t>
      </w:r>
    </w:p>
    <w:p w14:paraId="0B8DCAD9" w14:textId="3D2D4EE8" w:rsidR="007D0B47" w:rsidRPr="007D0B47" w:rsidRDefault="007D0B47" w:rsidP="007D0B47">
      <w:pPr>
        <w:rPr>
          <w:i/>
          <w:iCs/>
          <w:szCs w:val="19"/>
          <w:shd w:val="clear" w:color="auto" w:fill="FFFFFF"/>
        </w:rPr>
      </w:pPr>
      <w:r w:rsidRPr="007D0B47">
        <w:rPr>
          <w:i/>
          <w:iCs/>
          <w:szCs w:val="19"/>
          <w:shd w:val="clear" w:color="auto" w:fill="FFFFFF"/>
        </w:rPr>
        <w:lastRenderedPageBreak/>
        <w:t xml:space="preserve"> The approach divides tasks between CPU and GPU—which might seem obvious, but it hadn't occurred to me! It combines structured pruning and fine-tuning in an iterative process.</w:t>
      </w:r>
    </w:p>
    <w:p w14:paraId="59AB8E51" w14:textId="77777777" w:rsidR="007D0B47" w:rsidRPr="007D0B47" w:rsidRDefault="007D0B47" w:rsidP="007D0B47">
      <w:pPr>
        <w:rPr>
          <w:i/>
          <w:iCs/>
          <w:szCs w:val="19"/>
          <w:shd w:val="clear" w:color="auto" w:fill="FFFFFF"/>
        </w:rPr>
      </w:pPr>
    </w:p>
    <w:p w14:paraId="257FAF11" w14:textId="77777777" w:rsidR="007D0B47" w:rsidRPr="007D0B47" w:rsidRDefault="007D0B47" w:rsidP="007D0B47">
      <w:pPr>
        <w:rPr>
          <w:i/>
          <w:iCs/>
          <w:szCs w:val="19"/>
          <w:shd w:val="clear" w:color="auto" w:fill="FFFFFF"/>
        </w:rPr>
      </w:pPr>
      <w:r w:rsidRPr="007D0B47">
        <w:rPr>
          <w:i/>
          <w:iCs/>
          <w:szCs w:val="19"/>
          <w:shd w:val="clear" w:color="auto" w:fill="FFFFFF"/>
        </w:rPr>
        <w:t>How does it work?</w:t>
      </w:r>
    </w:p>
    <w:p w14:paraId="2E6BD965" w14:textId="37C99427" w:rsidR="007D0B47" w:rsidRPr="007D0B47" w:rsidRDefault="007D0B47" w:rsidP="007D0B47">
      <w:pPr>
        <w:rPr>
          <w:i/>
          <w:iCs/>
          <w:szCs w:val="19"/>
          <w:shd w:val="clear" w:color="auto" w:fill="FFFFFF"/>
        </w:rPr>
      </w:pPr>
      <w:r w:rsidRPr="007D0B47">
        <w:rPr>
          <w:i/>
          <w:iCs/>
          <w:szCs w:val="19"/>
          <w:shd w:val="clear" w:color="auto" w:fill="FFFFFF"/>
        </w:rPr>
        <w:t xml:space="preserve">The CPU handles </w:t>
      </w:r>
      <w:proofErr w:type="gramStart"/>
      <w:r w:rsidRPr="007D0B47">
        <w:rPr>
          <w:i/>
          <w:iCs/>
          <w:szCs w:val="19"/>
          <w:shd w:val="clear" w:color="auto" w:fill="FFFFFF"/>
        </w:rPr>
        <w:t>less</w:t>
      </w:r>
      <w:proofErr w:type="gramEnd"/>
      <w:r w:rsidRPr="007D0B47">
        <w:rPr>
          <w:i/>
          <w:iCs/>
          <w:szCs w:val="19"/>
          <w:shd w:val="clear" w:color="auto" w:fill="FFFFFF"/>
        </w:rPr>
        <w:t xml:space="preserve"> intensive tasks, such as identifying which parts of the model can be pruned.</w:t>
      </w:r>
    </w:p>
    <w:p w14:paraId="7A7FD6B2" w14:textId="426E20AB" w:rsidR="007D0B47" w:rsidRPr="007D0B47" w:rsidRDefault="007D0B47" w:rsidP="007D0B47">
      <w:pPr>
        <w:rPr>
          <w:i/>
          <w:iCs/>
          <w:szCs w:val="19"/>
          <w:shd w:val="clear" w:color="auto" w:fill="FFFFFF"/>
        </w:rPr>
      </w:pPr>
      <w:r w:rsidRPr="007D0B47">
        <w:rPr>
          <w:i/>
          <w:iCs/>
          <w:szCs w:val="19"/>
          <w:shd w:val="clear" w:color="auto" w:fill="FFFFFF"/>
        </w:rPr>
        <w:t>The GPU focuses on high-demand tasks like matrix multiplication during fine-tuning.</w:t>
      </w:r>
    </w:p>
    <w:p w14:paraId="155C7728" w14:textId="0189C2F4" w:rsidR="007D0B47" w:rsidRPr="007D0B47" w:rsidRDefault="007D0B47" w:rsidP="007D0B47">
      <w:pPr>
        <w:rPr>
          <w:i/>
          <w:iCs/>
          <w:szCs w:val="19"/>
          <w:shd w:val="clear" w:color="auto" w:fill="FFFFFF"/>
        </w:rPr>
      </w:pPr>
      <w:r w:rsidRPr="007D0B47">
        <w:rPr>
          <w:i/>
          <w:iCs/>
          <w:szCs w:val="19"/>
          <w:shd w:val="clear" w:color="auto" w:fill="FFFFFF"/>
        </w:rPr>
        <w:t>The result is an efficient process where pruning happens on the CPU, and fine-tuning occurs on the GPU.</w:t>
      </w:r>
    </w:p>
    <w:p w14:paraId="17540330" w14:textId="77777777" w:rsidR="007D0B47" w:rsidRPr="007D0B47" w:rsidRDefault="007D0B47" w:rsidP="007D0B47">
      <w:pPr>
        <w:rPr>
          <w:i/>
          <w:iCs/>
          <w:szCs w:val="19"/>
          <w:shd w:val="clear" w:color="auto" w:fill="FFFFFF"/>
        </w:rPr>
      </w:pPr>
    </w:p>
    <w:p w14:paraId="0D0B111F" w14:textId="77777777" w:rsidR="007D0B47" w:rsidRPr="007D0B47" w:rsidRDefault="007D0B47" w:rsidP="007D0B47">
      <w:pPr>
        <w:rPr>
          <w:i/>
          <w:iCs/>
          <w:szCs w:val="19"/>
          <w:shd w:val="clear" w:color="auto" w:fill="FFFFFF"/>
        </w:rPr>
      </w:pPr>
      <w:r w:rsidRPr="007D0B47">
        <w:rPr>
          <w:i/>
          <w:iCs/>
          <w:szCs w:val="19"/>
          <w:shd w:val="clear" w:color="auto" w:fill="FFFFFF"/>
        </w:rPr>
        <w:t>Key results:</w:t>
      </w:r>
    </w:p>
    <w:p w14:paraId="7C9C8D14" w14:textId="71810CF1" w:rsidR="007D0B47" w:rsidRPr="007D0B47" w:rsidRDefault="007D0B47" w:rsidP="007D0B47">
      <w:pPr>
        <w:rPr>
          <w:i/>
          <w:iCs/>
          <w:szCs w:val="19"/>
          <w:shd w:val="clear" w:color="auto" w:fill="FFFFFF"/>
        </w:rPr>
      </w:pPr>
      <w:r w:rsidRPr="007D0B47">
        <w:rPr>
          <w:i/>
          <w:iCs/>
          <w:szCs w:val="19"/>
          <w:shd w:val="clear" w:color="auto" w:fill="FFFFFF"/>
        </w:rPr>
        <w:t xml:space="preserve">65-68% reduction in GPU memory usage for </w:t>
      </w:r>
      <w:proofErr w:type="spellStart"/>
      <w:r w:rsidRPr="007D0B47">
        <w:rPr>
          <w:i/>
          <w:iCs/>
          <w:szCs w:val="19"/>
          <w:shd w:val="clear" w:color="auto" w:fill="FFFFFF"/>
        </w:rPr>
        <w:t>ViT</w:t>
      </w:r>
      <w:proofErr w:type="spellEnd"/>
      <w:r w:rsidRPr="007D0B47">
        <w:rPr>
          <w:i/>
          <w:iCs/>
          <w:szCs w:val="19"/>
          <w:shd w:val="clear" w:color="auto" w:fill="FFFFFF"/>
        </w:rPr>
        <w:t xml:space="preserve"> models with 33% pruning, with only a minimal drop in accuracy (~3%).</w:t>
      </w:r>
    </w:p>
    <w:p w14:paraId="1CDD28A9" w14:textId="1DC16B4C" w:rsidR="007D0B47" w:rsidRPr="007D0B47" w:rsidRDefault="007D0B47" w:rsidP="007D0B47">
      <w:pPr>
        <w:rPr>
          <w:i/>
          <w:iCs/>
          <w:szCs w:val="19"/>
          <w:shd w:val="clear" w:color="auto" w:fill="FFFFFF"/>
        </w:rPr>
      </w:pPr>
      <w:r w:rsidRPr="007D0B47">
        <w:rPr>
          <w:i/>
          <w:iCs/>
          <w:szCs w:val="19"/>
          <w:shd w:val="clear" w:color="auto" w:fill="FFFFFF"/>
        </w:rPr>
        <w:t xml:space="preserve">Proven applications in Vision domains (CIFAR100, </w:t>
      </w:r>
      <w:proofErr w:type="spellStart"/>
      <w:r w:rsidRPr="007D0B47">
        <w:rPr>
          <w:i/>
          <w:iCs/>
          <w:szCs w:val="19"/>
          <w:shd w:val="clear" w:color="auto" w:fill="FFFFFF"/>
        </w:rPr>
        <w:t>TinyImageNet</w:t>
      </w:r>
      <w:proofErr w:type="spellEnd"/>
      <w:r w:rsidRPr="007D0B47">
        <w:rPr>
          <w:i/>
          <w:iCs/>
          <w:szCs w:val="19"/>
          <w:shd w:val="clear" w:color="auto" w:fill="FFFFFF"/>
        </w:rPr>
        <w:t>, etc.) and NLU tasks (GLUE benchmark).</w:t>
      </w:r>
    </w:p>
    <w:p w14:paraId="6B6DA08D" w14:textId="77777777" w:rsidR="007D0B47" w:rsidRPr="007D0B47" w:rsidRDefault="007D0B47" w:rsidP="007D0B47">
      <w:pPr>
        <w:rPr>
          <w:i/>
          <w:iCs/>
          <w:szCs w:val="19"/>
          <w:shd w:val="clear" w:color="auto" w:fill="FFFFFF"/>
        </w:rPr>
      </w:pPr>
    </w:p>
    <w:p w14:paraId="67B53429" w14:textId="77777777" w:rsidR="007D0B47" w:rsidRPr="007D0B47" w:rsidRDefault="007D0B47" w:rsidP="007D0B47">
      <w:pPr>
        <w:rPr>
          <w:i/>
          <w:iCs/>
          <w:szCs w:val="19"/>
          <w:shd w:val="clear" w:color="auto" w:fill="FFFFFF"/>
        </w:rPr>
      </w:pPr>
      <w:r w:rsidRPr="007D0B47">
        <w:rPr>
          <w:i/>
          <w:iCs/>
          <w:szCs w:val="19"/>
          <w:shd w:val="clear" w:color="auto" w:fill="FFFFFF"/>
        </w:rPr>
        <w:t>Why does it matter?</w:t>
      </w:r>
    </w:p>
    <w:p w14:paraId="7163808B" w14:textId="55A5D18A" w:rsidR="007D0B47" w:rsidRPr="00CF7ACC" w:rsidRDefault="007D0B47" w:rsidP="00CF7ACC">
      <w:pPr>
        <w:rPr>
          <w:szCs w:val="19"/>
          <w:shd w:val="clear" w:color="auto" w:fill="FFFFFF"/>
        </w:rPr>
      </w:pPr>
      <w:r w:rsidRPr="00CF7ACC">
        <w:rPr>
          <w:i/>
          <w:iCs/>
          <w:szCs w:val="19"/>
          <w:shd w:val="clear" w:color="auto" w:fill="FFFFFF"/>
        </w:rPr>
        <w:t>This not only optimizes resource usage but also makes fine-tuning large models accessible in resource-limited environments—like mine!</w:t>
      </w:r>
    </w:p>
    <w:p w14:paraId="32A006DE" w14:textId="77777777" w:rsidR="007D0B47" w:rsidRDefault="007D0B47" w:rsidP="00B51BA5">
      <w:pPr>
        <w:rPr>
          <w:szCs w:val="19"/>
          <w:shd w:val="clear" w:color="auto" w:fill="FFFFFF"/>
        </w:rPr>
      </w:pPr>
    </w:p>
    <w:p w14:paraId="7211B474" w14:textId="600313F4" w:rsidR="007D0B47" w:rsidRPr="007D0B47" w:rsidRDefault="007D0B47" w:rsidP="00B51BA5">
      <w:pPr>
        <w:rPr>
          <w:szCs w:val="19"/>
          <w:u w:val="single"/>
          <w:shd w:val="clear" w:color="auto" w:fill="FFFFFF"/>
        </w:rPr>
      </w:pPr>
      <w:r w:rsidRPr="007D0B47">
        <w:rPr>
          <w:szCs w:val="19"/>
          <w:u w:val="single"/>
          <w:shd w:val="clear" w:color="auto" w:fill="FFFFFF"/>
        </w:rPr>
        <w:t>Michael Erlihson wrote:</w:t>
      </w:r>
    </w:p>
    <w:p w14:paraId="26B5880E" w14:textId="77777777" w:rsidR="007D0B47" w:rsidRDefault="007D0B47" w:rsidP="00B51BA5">
      <w:pPr>
        <w:rPr>
          <w:szCs w:val="19"/>
          <w:shd w:val="clear" w:color="auto" w:fill="FFFFFF"/>
        </w:rPr>
      </w:pPr>
    </w:p>
    <w:p w14:paraId="33185DF5" w14:textId="0918B009" w:rsidR="007D0B47" w:rsidRPr="007D0B47" w:rsidRDefault="007D0B47" w:rsidP="007D0B47">
      <w:pPr>
        <w:rPr>
          <w:i/>
          <w:iCs/>
          <w:szCs w:val="19"/>
          <w:shd w:val="clear" w:color="auto" w:fill="FFFFFF"/>
        </w:rPr>
      </w:pPr>
      <w:r w:rsidRPr="007D0B47">
        <w:rPr>
          <w:i/>
          <w:iCs/>
          <w:szCs w:val="19"/>
          <w:shd w:val="clear" w:color="auto" w:fill="FFFFFF"/>
        </w:rPr>
        <w:t>Why the KL term in the GRPO optimization objective looks so strange?</w:t>
      </w:r>
    </w:p>
    <w:p w14:paraId="48D93D72" w14:textId="77777777" w:rsidR="007D0B47" w:rsidRPr="007D0B47" w:rsidRDefault="007D0B47" w:rsidP="007D0B47">
      <w:pPr>
        <w:rPr>
          <w:i/>
          <w:iCs/>
          <w:szCs w:val="19"/>
          <w:shd w:val="clear" w:color="auto" w:fill="FFFFFF"/>
        </w:rPr>
      </w:pPr>
    </w:p>
    <w:p w14:paraId="51171628" w14:textId="49208486" w:rsidR="007D0B47" w:rsidRPr="007D0B47" w:rsidRDefault="007D0B47" w:rsidP="007D0B47">
      <w:pPr>
        <w:rPr>
          <w:i/>
          <w:iCs/>
          <w:szCs w:val="19"/>
          <w:shd w:val="clear" w:color="auto" w:fill="FFFFFF"/>
        </w:rPr>
      </w:pPr>
      <w:r w:rsidRPr="007D0B47">
        <w:rPr>
          <w:i/>
          <w:iCs/>
          <w:szCs w:val="19"/>
          <w:shd w:val="clear" w:color="auto" w:fill="FFFFFF"/>
        </w:rPr>
        <w:t xml:space="preserve">In </w:t>
      </w:r>
      <w:hyperlink r:id="rId21" w:history="1">
        <w:r w:rsidRPr="007D0B47">
          <w:rPr>
            <w:rStyle w:val="Hyperlink"/>
            <w:i/>
            <w:iCs/>
            <w:szCs w:val="19"/>
            <w:shd w:val="clear" w:color="auto" w:fill="FFFFFF"/>
          </w:rPr>
          <w:t>my recent blog post</w:t>
        </w:r>
      </w:hyperlink>
      <w:r w:rsidRPr="007D0B47">
        <w:rPr>
          <w:i/>
          <w:iCs/>
          <w:szCs w:val="19"/>
          <w:shd w:val="clear" w:color="auto" w:fill="FFFFFF"/>
        </w:rPr>
        <w:t>, I explore an unconventional perspective on the Kullback-Leibler (KL) divergence, a cornerstone concept in machine learning, statistics, and information theory.</w:t>
      </w:r>
    </w:p>
    <w:p w14:paraId="7DB9CAE7" w14:textId="77777777" w:rsidR="007D0B47" w:rsidRPr="007D0B47" w:rsidRDefault="007D0B47" w:rsidP="007D0B47">
      <w:pPr>
        <w:rPr>
          <w:i/>
          <w:iCs/>
          <w:szCs w:val="19"/>
          <w:shd w:val="clear" w:color="auto" w:fill="FFFFFF"/>
        </w:rPr>
      </w:pPr>
    </w:p>
    <w:p w14:paraId="5BA9FFF8" w14:textId="2E6AA32D" w:rsidR="007D0B47" w:rsidRPr="007D0B47" w:rsidRDefault="007D0B47" w:rsidP="007D0B47">
      <w:pPr>
        <w:rPr>
          <w:i/>
          <w:iCs/>
          <w:szCs w:val="19"/>
          <w:shd w:val="clear" w:color="auto" w:fill="FFFFFF"/>
        </w:rPr>
      </w:pPr>
      <w:r w:rsidRPr="007D0B47">
        <w:rPr>
          <w:i/>
          <w:iCs/>
          <w:szCs w:val="19"/>
          <w:shd w:val="clear" w:color="auto" w:fill="FFFFFF"/>
        </w:rPr>
        <w:t>KL divergence typically measures the "distance" between two probability distributions P and Q</w:t>
      </w:r>
    </w:p>
    <w:p w14:paraId="25FC944E" w14:textId="21970456" w:rsidR="007D0B47" w:rsidRPr="007D0B47" w:rsidRDefault="007D0B47" w:rsidP="007D0B47">
      <w:pPr>
        <w:rPr>
          <w:i/>
          <w:iCs/>
          <w:szCs w:val="19"/>
          <w:shd w:val="clear" w:color="auto" w:fill="FFFFFF"/>
        </w:rPr>
      </w:pPr>
      <w:r w:rsidRPr="007D0B47">
        <w:rPr>
          <w:i/>
          <w:iCs/>
          <w:szCs w:val="19"/>
          <w:shd w:val="clear" w:color="auto" w:fill="FFFFFF"/>
        </w:rPr>
        <w:t>But beyond its familiar role in loss functions for an extremely wide spectrum of deep learning loss/reward function, this divergence hides surprising mathematical insights when viewed through a different lens.</w:t>
      </w:r>
    </w:p>
    <w:p w14:paraId="65D23DB0" w14:textId="77777777" w:rsidR="007D0B47" w:rsidRPr="007D0B47" w:rsidRDefault="007D0B47" w:rsidP="007D0B47">
      <w:pPr>
        <w:rPr>
          <w:i/>
          <w:iCs/>
          <w:szCs w:val="19"/>
          <w:shd w:val="clear" w:color="auto" w:fill="FFFFFF"/>
        </w:rPr>
      </w:pPr>
    </w:p>
    <w:p w14:paraId="4D958278" w14:textId="1DDE513C" w:rsidR="007D0B47" w:rsidRPr="007D0B47" w:rsidRDefault="007D0B47" w:rsidP="007D0B47">
      <w:pPr>
        <w:rPr>
          <w:i/>
          <w:iCs/>
          <w:szCs w:val="19"/>
          <w:shd w:val="clear" w:color="auto" w:fill="FFFFFF"/>
        </w:rPr>
      </w:pPr>
      <w:r w:rsidRPr="007D0B47">
        <w:rPr>
          <w:i/>
          <w:iCs/>
          <w:szCs w:val="19"/>
          <w:shd w:val="clear" w:color="auto" w:fill="FFFFFF"/>
        </w:rPr>
        <w:t>In the DeepSeek paper it was used as a regularization term in their objective function, but why it looks that weird?</w:t>
      </w:r>
    </w:p>
    <w:p w14:paraId="55DDFDDF" w14:textId="32CC44BC" w:rsidR="007D0B47" w:rsidRPr="007D0B47" w:rsidRDefault="007D0B47" w:rsidP="007D0B47">
      <w:pPr>
        <w:rPr>
          <w:i/>
          <w:iCs/>
          <w:szCs w:val="19"/>
          <w:shd w:val="clear" w:color="auto" w:fill="FFFFFF"/>
        </w:rPr>
      </w:pPr>
      <w:r w:rsidRPr="007D0B47">
        <w:rPr>
          <w:i/>
          <w:iCs/>
          <w:szCs w:val="19"/>
          <w:shd w:val="clear" w:color="auto" w:fill="FFFFFF"/>
        </w:rPr>
        <w:t>It is related to the properties of Bregman f-divergences...</w:t>
      </w:r>
    </w:p>
    <w:p w14:paraId="40612742" w14:textId="77777777" w:rsidR="007D0B47" w:rsidRPr="007D0B47" w:rsidRDefault="007D0B47" w:rsidP="007D0B47">
      <w:pPr>
        <w:rPr>
          <w:i/>
          <w:iCs/>
          <w:szCs w:val="19"/>
          <w:shd w:val="clear" w:color="auto" w:fill="FFFFFF"/>
        </w:rPr>
      </w:pPr>
    </w:p>
    <w:p w14:paraId="6A2BE13F" w14:textId="2E5D4741" w:rsidR="007D0B47" w:rsidRPr="007D0B47" w:rsidRDefault="007D0B47" w:rsidP="007D0B47">
      <w:pPr>
        <w:rPr>
          <w:i/>
          <w:iCs/>
          <w:szCs w:val="19"/>
          <w:shd w:val="clear" w:color="auto" w:fill="FFFFFF"/>
        </w:rPr>
      </w:pPr>
      <w:r w:rsidRPr="007D0B47">
        <w:rPr>
          <w:i/>
          <w:iCs/>
          <w:szCs w:val="19"/>
          <w:shd w:val="clear" w:color="auto" w:fill="FFFFFF"/>
        </w:rPr>
        <w:t xml:space="preserve">An unusual look of the KL-Divergence Term in Deep Seek R1 Training Objective - all the details in </w:t>
      </w:r>
      <w:hyperlink r:id="rId22" w:history="1">
        <w:r w:rsidRPr="007D0B47">
          <w:rPr>
            <w:rStyle w:val="Hyperlink"/>
            <w:i/>
            <w:iCs/>
            <w:szCs w:val="19"/>
            <w:shd w:val="clear" w:color="auto" w:fill="FFFFFF"/>
          </w:rPr>
          <w:t>my blog</w:t>
        </w:r>
      </w:hyperlink>
    </w:p>
    <w:p w14:paraId="5E6B1C05" w14:textId="77777777" w:rsidR="007D0B47" w:rsidRDefault="007D0B47" w:rsidP="00B51BA5">
      <w:pPr>
        <w:rPr>
          <w:szCs w:val="19"/>
          <w:shd w:val="clear" w:color="auto" w:fill="FFFFFF"/>
        </w:rPr>
      </w:pPr>
    </w:p>
    <w:p w14:paraId="3D32C802" w14:textId="233737D1" w:rsidR="00553370" w:rsidRPr="007D0B47" w:rsidRDefault="00553370" w:rsidP="00B51BA5">
      <w:pPr>
        <w:rPr>
          <w:szCs w:val="19"/>
          <w:shd w:val="clear" w:color="auto" w:fill="FFFFFF"/>
        </w:rPr>
      </w:pPr>
      <w:r>
        <w:rPr>
          <w:noProof/>
          <w:szCs w:val="19"/>
          <w:shd w:val="clear" w:color="auto" w:fill="FFFFFF"/>
        </w:rPr>
        <w:drawing>
          <wp:inline distT="0" distB="0" distL="0" distR="0" wp14:anchorId="18651FE0" wp14:editId="40691622">
            <wp:extent cx="3976099" cy="1037354"/>
            <wp:effectExtent l="0" t="0" r="0" b="4445"/>
            <wp:docPr id="673886370" name="Picture 3" descr="A red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86370" name="Picture 3" descr="A red line with black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00145" cy="1043627"/>
                    </a:xfrm>
                    <a:prstGeom prst="rect">
                      <a:avLst/>
                    </a:prstGeom>
                  </pic:spPr>
                </pic:pic>
              </a:graphicData>
            </a:graphic>
          </wp:inline>
        </w:drawing>
      </w:r>
    </w:p>
    <w:p w14:paraId="1427229A" w14:textId="17BCAFB8" w:rsidR="007D0B47" w:rsidRPr="00277F6E" w:rsidRDefault="00277F6E" w:rsidP="00B51BA5">
      <w:pPr>
        <w:rPr>
          <w:szCs w:val="19"/>
          <w:u w:val="single"/>
          <w:shd w:val="clear" w:color="auto" w:fill="FFFFFF"/>
        </w:rPr>
      </w:pPr>
      <w:r w:rsidRPr="00277F6E">
        <w:rPr>
          <w:szCs w:val="19"/>
          <w:u w:val="single"/>
          <w:shd w:val="clear" w:color="auto" w:fill="FFFFFF"/>
        </w:rPr>
        <w:t>Philipp Schmidt wrote:</w:t>
      </w:r>
    </w:p>
    <w:p w14:paraId="5B602E47" w14:textId="577EDE13" w:rsidR="00277F6E" w:rsidRPr="00277F6E" w:rsidRDefault="00277F6E" w:rsidP="00277F6E">
      <w:pPr>
        <w:rPr>
          <w:szCs w:val="19"/>
          <w:shd w:val="clear" w:color="auto" w:fill="FFFFFF"/>
        </w:rPr>
      </w:pPr>
      <w:r>
        <w:rPr>
          <w:szCs w:val="19"/>
          <w:shd w:val="clear" w:color="auto" w:fill="FFFFFF"/>
        </w:rPr>
        <w:t>I</w:t>
      </w:r>
      <w:r w:rsidRPr="00277F6E">
        <w:rPr>
          <w:szCs w:val="19"/>
          <w:shd w:val="clear" w:color="auto" w:fill="FFFFFF"/>
        </w:rPr>
        <w:t xml:space="preserve">nference-time Rejection Sampling with Reasoning Models! </w:t>
      </w:r>
      <w:r w:rsidRPr="00277F6E">
        <w:rPr>
          <w:rFonts w:ascii="Apple Color Emoji" w:hAnsi="Apple Color Emoji" w:cs="Apple Color Emoji"/>
          <w:szCs w:val="19"/>
          <w:shd w:val="clear" w:color="auto" w:fill="FFFFFF"/>
        </w:rPr>
        <w:t>🤔</w:t>
      </w:r>
      <w:r w:rsidRPr="00277F6E">
        <w:rPr>
          <w:szCs w:val="19"/>
          <w:shd w:val="clear" w:color="auto" w:fill="FFFFFF"/>
        </w:rPr>
        <w:t xml:space="preserve"> could be an interesting approach to further scale performance and synthetic dataset generation. (Maybe how </w:t>
      </w:r>
      <w:proofErr w:type="spellStart"/>
      <w:r w:rsidRPr="00277F6E">
        <w:rPr>
          <w:szCs w:val="19"/>
          <w:shd w:val="clear" w:color="auto" w:fill="FFFFFF"/>
        </w:rPr>
        <w:t>OpenAI</w:t>
      </w:r>
      <w:proofErr w:type="spellEnd"/>
      <w:r w:rsidRPr="00277F6E">
        <w:rPr>
          <w:szCs w:val="19"/>
          <w:shd w:val="clear" w:color="auto" w:fill="FFFFFF"/>
        </w:rPr>
        <w:t xml:space="preserve"> o1-pro uses more “compute”?)</w:t>
      </w:r>
    </w:p>
    <w:p w14:paraId="13DC501C" w14:textId="77777777" w:rsidR="00277F6E" w:rsidRPr="00277F6E" w:rsidRDefault="00277F6E" w:rsidP="00277F6E">
      <w:pPr>
        <w:rPr>
          <w:szCs w:val="19"/>
          <w:shd w:val="clear" w:color="auto" w:fill="FFFFFF"/>
        </w:rPr>
      </w:pPr>
    </w:p>
    <w:p w14:paraId="05F9EE62" w14:textId="5A41BE04" w:rsidR="00277F6E" w:rsidRPr="00277F6E" w:rsidRDefault="00277F6E" w:rsidP="00277F6E">
      <w:pPr>
        <w:rPr>
          <w:szCs w:val="19"/>
          <w:shd w:val="clear" w:color="auto" w:fill="FFFFFF"/>
        </w:rPr>
      </w:pPr>
      <w:r>
        <w:rPr>
          <w:szCs w:val="19"/>
          <w:shd w:val="clear" w:color="auto" w:fill="FFFFFF"/>
        </w:rPr>
        <w:t xml:space="preserve">1 ) </w:t>
      </w:r>
      <w:r w:rsidRPr="00277F6E">
        <w:rPr>
          <w:szCs w:val="19"/>
          <w:shd w:val="clear" w:color="auto" w:fill="FFFFFF"/>
        </w:rPr>
        <w:t xml:space="preserve">Generate K &lt;think&gt; samples in parallel. </w:t>
      </w:r>
    </w:p>
    <w:p w14:paraId="603ADF85" w14:textId="1A8610FA" w:rsidR="00277F6E" w:rsidRPr="00277F6E" w:rsidRDefault="00277F6E" w:rsidP="00277F6E">
      <w:pPr>
        <w:rPr>
          <w:szCs w:val="19"/>
          <w:shd w:val="clear" w:color="auto" w:fill="FFFFFF"/>
        </w:rPr>
      </w:pPr>
      <w:r>
        <w:rPr>
          <w:szCs w:val="19"/>
          <w:shd w:val="clear" w:color="auto" w:fill="FFFFFF"/>
        </w:rPr>
        <w:t xml:space="preserve">2 ) </w:t>
      </w:r>
      <w:r w:rsidRPr="00277F6E">
        <w:rPr>
          <w:szCs w:val="19"/>
          <w:shd w:val="clear" w:color="auto" w:fill="FFFFFF"/>
        </w:rPr>
        <w:t xml:space="preserve">Stop at &lt;answer&gt; before completing the full generation. </w:t>
      </w:r>
    </w:p>
    <w:p w14:paraId="4D9DDAD1" w14:textId="5872501D" w:rsidR="00277F6E" w:rsidRPr="00277F6E" w:rsidRDefault="00277F6E" w:rsidP="00277F6E">
      <w:pPr>
        <w:rPr>
          <w:szCs w:val="19"/>
          <w:shd w:val="clear" w:color="auto" w:fill="FFFFFF"/>
        </w:rPr>
      </w:pPr>
      <w:r>
        <w:rPr>
          <w:szCs w:val="19"/>
          <w:shd w:val="clear" w:color="auto" w:fill="FFFFFF"/>
        </w:rPr>
        <w:t xml:space="preserve">3 ) </w:t>
      </w:r>
      <w:r w:rsidRPr="00277F6E">
        <w:rPr>
          <w:szCs w:val="19"/>
          <w:shd w:val="clear" w:color="auto" w:fill="FFFFFF"/>
        </w:rPr>
        <w:t xml:space="preserve">Score/Judge each thought process using a Reward Model or Judge. </w:t>
      </w:r>
    </w:p>
    <w:p w14:paraId="3BE0542D" w14:textId="230D7CF1" w:rsidR="00277F6E" w:rsidRPr="00277F6E" w:rsidRDefault="00277F6E" w:rsidP="00277F6E">
      <w:pPr>
        <w:rPr>
          <w:szCs w:val="19"/>
          <w:shd w:val="clear" w:color="auto" w:fill="FFFFFF"/>
        </w:rPr>
      </w:pPr>
      <w:r>
        <w:rPr>
          <w:szCs w:val="19"/>
          <w:shd w:val="clear" w:color="auto" w:fill="FFFFFF"/>
        </w:rPr>
        <w:t xml:space="preserve">4 ) </w:t>
      </w:r>
      <w:r w:rsidRPr="00277F6E">
        <w:rPr>
          <w:szCs w:val="19"/>
          <w:shd w:val="clear" w:color="auto" w:fill="FFFFFF"/>
        </w:rPr>
        <w:t>Select the best reasoning path and continue the generation.</w:t>
      </w:r>
    </w:p>
    <w:p w14:paraId="280A0A6E" w14:textId="77777777" w:rsidR="00277F6E" w:rsidRPr="00277F6E" w:rsidRDefault="00277F6E" w:rsidP="00277F6E">
      <w:pPr>
        <w:rPr>
          <w:szCs w:val="19"/>
          <w:shd w:val="clear" w:color="auto" w:fill="FFFFFF"/>
        </w:rPr>
      </w:pPr>
    </w:p>
    <w:p w14:paraId="07B74CCA" w14:textId="44B10CD7" w:rsidR="00277F6E" w:rsidRDefault="00277F6E" w:rsidP="00B51BA5">
      <w:pPr>
        <w:rPr>
          <w:szCs w:val="19"/>
          <w:shd w:val="clear" w:color="auto" w:fill="FFFFFF"/>
        </w:rPr>
      </w:pPr>
      <w:r>
        <w:rPr>
          <w:noProof/>
          <w:szCs w:val="19"/>
          <w:shd w:val="clear" w:color="auto" w:fill="FFFFFF"/>
        </w:rPr>
        <w:lastRenderedPageBreak/>
        <w:drawing>
          <wp:inline distT="0" distB="0" distL="0" distR="0" wp14:anchorId="57466793" wp14:editId="1B8CDEB3">
            <wp:extent cx="2423498" cy="3035586"/>
            <wp:effectExtent l="0" t="0" r="2540" b="0"/>
            <wp:docPr id="1350995500" name="Picture 4" descr="A diagram of a samp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5500" name="Picture 4" descr="A diagram of a sample proces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45342" cy="3062947"/>
                    </a:xfrm>
                    <a:prstGeom prst="rect">
                      <a:avLst/>
                    </a:prstGeom>
                  </pic:spPr>
                </pic:pic>
              </a:graphicData>
            </a:graphic>
          </wp:inline>
        </w:drawing>
      </w:r>
    </w:p>
    <w:p w14:paraId="34B69E25" w14:textId="77777777" w:rsidR="00277F6E" w:rsidRDefault="00277F6E" w:rsidP="00B51BA5">
      <w:pPr>
        <w:rPr>
          <w:szCs w:val="19"/>
          <w:shd w:val="clear" w:color="auto" w:fill="FFFFFF"/>
        </w:rPr>
      </w:pPr>
    </w:p>
    <w:p w14:paraId="01EF2FFA" w14:textId="5B09A1EB" w:rsidR="00B67966" w:rsidRPr="00B67966" w:rsidRDefault="00B67966" w:rsidP="00B51BA5">
      <w:pPr>
        <w:rPr>
          <w:szCs w:val="19"/>
          <w:u w:val="single"/>
          <w:shd w:val="clear" w:color="auto" w:fill="FFFFFF"/>
        </w:rPr>
      </w:pPr>
      <w:r w:rsidRPr="00B67966">
        <w:rPr>
          <w:szCs w:val="19"/>
          <w:u w:val="single"/>
          <w:shd w:val="clear" w:color="auto" w:fill="FFFFFF"/>
        </w:rPr>
        <w:t>Juergen Schmidhuber wrote:</w:t>
      </w:r>
    </w:p>
    <w:p w14:paraId="5723B542" w14:textId="77777777" w:rsidR="00B67966" w:rsidRDefault="00B67966" w:rsidP="00B51BA5">
      <w:pPr>
        <w:rPr>
          <w:szCs w:val="19"/>
          <w:shd w:val="clear" w:color="auto" w:fill="FFFFFF"/>
        </w:rPr>
      </w:pPr>
    </w:p>
    <w:p w14:paraId="17E69DAE" w14:textId="77777777" w:rsidR="00B67966" w:rsidRPr="00E3606A" w:rsidRDefault="00B67966" w:rsidP="00B67966">
      <w:pPr>
        <w:rPr>
          <w:i/>
          <w:iCs/>
          <w:szCs w:val="19"/>
          <w:shd w:val="clear" w:color="auto" w:fill="FFFFFF"/>
        </w:rPr>
      </w:pPr>
      <w:r w:rsidRPr="00E3606A">
        <w:rPr>
          <w:i/>
          <w:iCs/>
          <w:szCs w:val="19"/>
          <w:shd w:val="clear" w:color="auto" w:fill="FFFFFF"/>
        </w:rPr>
        <w:t xml:space="preserve">DeepSeek [1] uses elements of the 2015 reinforcement learning prompt engineer [2] and its 2018 refinement [3] which collapses the RL machine and world model of [2] into a single net. This uses the neural net distillation procedure of 1991 [4]: a distilled chain of thought system. </w:t>
      </w:r>
    </w:p>
    <w:p w14:paraId="053BEBF0" w14:textId="77777777" w:rsidR="00B67966" w:rsidRPr="00E3606A" w:rsidRDefault="00B67966" w:rsidP="00B67966">
      <w:pPr>
        <w:rPr>
          <w:i/>
          <w:iCs/>
          <w:szCs w:val="19"/>
          <w:shd w:val="clear" w:color="auto" w:fill="FFFFFF"/>
        </w:rPr>
      </w:pPr>
    </w:p>
    <w:p w14:paraId="66D713DA" w14:textId="77777777" w:rsidR="00B67966" w:rsidRPr="00E3606A" w:rsidRDefault="00B67966" w:rsidP="00B67966">
      <w:pPr>
        <w:rPr>
          <w:i/>
          <w:iCs/>
          <w:szCs w:val="19"/>
          <w:shd w:val="clear" w:color="auto" w:fill="FFFFFF"/>
        </w:rPr>
      </w:pPr>
      <w:r w:rsidRPr="00E3606A">
        <w:rPr>
          <w:i/>
          <w:iCs/>
          <w:szCs w:val="19"/>
          <w:shd w:val="clear" w:color="auto" w:fill="FFFFFF"/>
        </w:rPr>
        <w:t>REFERENCES (easy to find on the web):</w:t>
      </w:r>
    </w:p>
    <w:p w14:paraId="64217ED7" w14:textId="77777777" w:rsidR="00B67966" w:rsidRPr="00E3606A" w:rsidRDefault="00B67966" w:rsidP="00B67966">
      <w:pPr>
        <w:rPr>
          <w:i/>
          <w:iCs/>
          <w:szCs w:val="19"/>
          <w:shd w:val="clear" w:color="auto" w:fill="FFFFFF"/>
        </w:rPr>
      </w:pPr>
    </w:p>
    <w:p w14:paraId="740BE67A" w14:textId="63433BA1" w:rsidR="00B67966" w:rsidRPr="00E3606A" w:rsidRDefault="00B67966" w:rsidP="00B67966">
      <w:pPr>
        <w:rPr>
          <w:i/>
          <w:iCs/>
          <w:szCs w:val="19"/>
          <w:shd w:val="clear" w:color="auto" w:fill="FFFFFF"/>
        </w:rPr>
      </w:pPr>
      <w:r w:rsidRPr="00E3606A">
        <w:rPr>
          <w:i/>
          <w:iCs/>
          <w:szCs w:val="19"/>
          <w:shd w:val="clear" w:color="auto" w:fill="FFFFFF"/>
        </w:rPr>
        <w:t xml:space="preserve">[1] DeepSeekR1 (2025): Incentivizing Reasoning Capability in LLMs via Reinforcement Learning. </w:t>
      </w:r>
      <w:proofErr w:type="spellStart"/>
      <w:r w:rsidRPr="00E3606A">
        <w:rPr>
          <w:i/>
          <w:iCs/>
          <w:szCs w:val="19"/>
          <w:shd w:val="clear" w:color="auto" w:fill="FFFFFF"/>
        </w:rPr>
        <w:t>arXiv</w:t>
      </w:r>
      <w:proofErr w:type="spellEnd"/>
      <w:r w:rsidRPr="00E3606A">
        <w:rPr>
          <w:i/>
          <w:iCs/>
          <w:szCs w:val="19"/>
          <w:shd w:val="clear" w:color="auto" w:fill="FFFFFF"/>
        </w:rPr>
        <w:t xml:space="preserve"> 2501.12948 </w:t>
      </w:r>
    </w:p>
    <w:p w14:paraId="0795D780" w14:textId="77777777" w:rsidR="00B67966" w:rsidRPr="00E3606A" w:rsidRDefault="00B67966" w:rsidP="00B67966">
      <w:pPr>
        <w:rPr>
          <w:i/>
          <w:iCs/>
          <w:szCs w:val="19"/>
          <w:shd w:val="clear" w:color="auto" w:fill="FFFFFF"/>
        </w:rPr>
      </w:pPr>
    </w:p>
    <w:p w14:paraId="1A7902AC" w14:textId="77777777" w:rsidR="00B67966" w:rsidRPr="00E3606A" w:rsidRDefault="00B67966" w:rsidP="00B67966">
      <w:pPr>
        <w:rPr>
          <w:i/>
          <w:iCs/>
          <w:szCs w:val="19"/>
          <w:shd w:val="clear" w:color="auto" w:fill="FFFFFF"/>
        </w:rPr>
      </w:pPr>
      <w:r w:rsidRPr="00E3606A">
        <w:rPr>
          <w:i/>
          <w:iCs/>
          <w:szCs w:val="19"/>
          <w:shd w:val="clear" w:color="auto" w:fill="FFFFFF"/>
        </w:rPr>
        <w:t xml:space="preserve">[2] J. Schmidhuber (JS, 2015). On Learning to Think: Algorithmic Information Theory for Novel Combinations of Reinforcement Learning Controllers and Recurrent Neural World Models. </w:t>
      </w:r>
      <w:proofErr w:type="spellStart"/>
      <w:r w:rsidRPr="00E3606A">
        <w:rPr>
          <w:i/>
          <w:iCs/>
          <w:szCs w:val="19"/>
          <w:shd w:val="clear" w:color="auto" w:fill="FFFFFF"/>
        </w:rPr>
        <w:t>arXiv</w:t>
      </w:r>
      <w:proofErr w:type="spellEnd"/>
      <w:r w:rsidRPr="00E3606A">
        <w:rPr>
          <w:i/>
          <w:iCs/>
          <w:szCs w:val="19"/>
          <w:shd w:val="clear" w:color="auto" w:fill="FFFFFF"/>
        </w:rPr>
        <w:t xml:space="preserve"> 1210.0118. Sec. 5.3 describes the reinforcement learning (RL) prompt engineer which learns to </w:t>
      </w:r>
      <w:proofErr w:type="gramStart"/>
      <w:r w:rsidRPr="00E3606A">
        <w:rPr>
          <w:i/>
          <w:iCs/>
          <w:szCs w:val="19"/>
          <w:shd w:val="clear" w:color="auto" w:fill="FFFFFF"/>
        </w:rPr>
        <w:t>actively and iteratively query its model</w:t>
      </w:r>
      <w:proofErr w:type="gramEnd"/>
      <w:r w:rsidRPr="00E3606A">
        <w:rPr>
          <w:i/>
          <w:iCs/>
          <w:szCs w:val="19"/>
          <w:shd w:val="clear" w:color="auto" w:fill="FFFFFF"/>
        </w:rPr>
        <w:t xml:space="preserve"> for abstract reasoning and planning and decision making.</w:t>
      </w:r>
    </w:p>
    <w:p w14:paraId="2F684AAA" w14:textId="77777777" w:rsidR="00B67966" w:rsidRPr="00E3606A" w:rsidRDefault="00B67966" w:rsidP="00B67966">
      <w:pPr>
        <w:rPr>
          <w:i/>
          <w:iCs/>
          <w:szCs w:val="19"/>
          <w:shd w:val="clear" w:color="auto" w:fill="FFFFFF"/>
        </w:rPr>
      </w:pPr>
    </w:p>
    <w:p w14:paraId="4F052EDA" w14:textId="77777777" w:rsidR="00B67966" w:rsidRPr="00E3606A" w:rsidRDefault="00B67966" w:rsidP="00B67966">
      <w:pPr>
        <w:rPr>
          <w:i/>
          <w:iCs/>
          <w:szCs w:val="19"/>
          <w:shd w:val="clear" w:color="auto" w:fill="FFFFFF"/>
        </w:rPr>
      </w:pPr>
      <w:r w:rsidRPr="00E3606A">
        <w:rPr>
          <w:i/>
          <w:iCs/>
          <w:szCs w:val="19"/>
          <w:shd w:val="clear" w:color="auto" w:fill="FFFFFF"/>
        </w:rPr>
        <w:t xml:space="preserve">[3] JS (2018). One Big Net For Everything. </w:t>
      </w:r>
      <w:proofErr w:type="spellStart"/>
      <w:r w:rsidRPr="00E3606A">
        <w:rPr>
          <w:i/>
          <w:iCs/>
          <w:szCs w:val="19"/>
          <w:shd w:val="clear" w:color="auto" w:fill="FFFFFF"/>
        </w:rPr>
        <w:t>arXiv</w:t>
      </w:r>
      <w:proofErr w:type="spellEnd"/>
      <w:r w:rsidRPr="00E3606A">
        <w:rPr>
          <w:i/>
          <w:iCs/>
          <w:szCs w:val="19"/>
          <w:shd w:val="clear" w:color="auto" w:fill="FFFFFF"/>
        </w:rPr>
        <w:t xml:space="preserve"> 1802.08864. See also US patent US11853886B2. This paper collapses the reinforcement learner and the world model of [2] (e.g., a foundation model) into a single network, using the neural network distillation procedure of 1991 [4]. Essentially what's now called an RL "Chain of Thought" system, where subsequent improvements are continually distilled into a single net. See also [5].</w:t>
      </w:r>
    </w:p>
    <w:p w14:paraId="14E34BE5" w14:textId="77777777" w:rsidR="00B67966" w:rsidRPr="00E3606A" w:rsidRDefault="00B67966" w:rsidP="00B67966">
      <w:pPr>
        <w:rPr>
          <w:i/>
          <w:iCs/>
          <w:szCs w:val="19"/>
          <w:shd w:val="clear" w:color="auto" w:fill="FFFFFF"/>
        </w:rPr>
      </w:pPr>
    </w:p>
    <w:p w14:paraId="6EE35CD7" w14:textId="77777777" w:rsidR="00B67966" w:rsidRPr="00E3606A" w:rsidRDefault="00B67966" w:rsidP="00B67966">
      <w:pPr>
        <w:rPr>
          <w:i/>
          <w:iCs/>
          <w:szCs w:val="19"/>
          <w:shd w:val="clear" w:color="auto" w:fill="FFFFFF"/>
        </w:rPr>
      </w:pPr>
      <w:r w:rsidRPr="00E3606A">
        <w:rPr>
          <w:i/>
          <w:iCs/>
          <w:szCs w:val="19"/>
          <w:shd w:val="clear" w:color="auto" w:fill="FFFFFF"/>
        </w:rPr>
        <w:t>[4] JS (1991). Learning complex, extended sequences using the principle of history compression. Neural Computation, 4(2):234-242, 1992. Based on TR FKI-148-91, TUM, 1991. First working deep learner based on a deep recurrent neural net hierarchy (with different self-</w:t>
      </w:r>
      <w:proofErr w:type="spellStart"/>
      <w:r w:rsidRPr="00E3606A">
        <w:rPr>
          <w:i/>
          <w:iCs/>
          <w:szCs w:val="19"/>
          <w:shd w:val="clear" w:color="auto" w:fill="FFFFFF"/>
        </w:rPr>
        <w:t>organising</w:t>
      </w:r>
      <w:proofErr w:type="spellEnd"/>
      <w:r w:rsidRPr="00E3606A">
        <w:rPr>
          <w:i/>
          <w:iCs/>
          <w:szCs w:val="19"/>
          <w:shd w:val="clear" w:color="auto" w:fill="FFFFFF"/>
        </w:rPr>
        <w:t xml:space="preserve"> time scales), overcoming the vanishing gradient problem through unsupervised pre-training (the P in </w:t>
      </w:r>
      <w:proofErr w:type="spellStart"/>
      <w:r w:rsidRPr="00E3606A">
        <w:rPr>
          <w:i/>
          <w:iCs/>
          <w:szCs w:val="19"/>
          <w:shd w:val="clear" w:color="auto" w:fill="FFFFFF"/>
        </w:rPr>
        <w:t>CHatGPT</w:t>
      </w:r>
      <w:proofErr w:type="spellEnd"/>
      <w:r w:rsidRPr="00E3606A">
        <w:rPr>
          <w:i/>
          <w:iCs/>
          <w:szCs w:val="19"/>
          <w:shd w:val="clear" w:color="auto" w:fill="FFFFFF"/>
        </w:rPr>
        <w:t xml:space="preserve">) and predictive coding. Also: compressing or distilling a teacher net (the </w:t>
      </w:r>
      <w:proofErr w:type="spellStart"/>
      <w:r w:rsidRPr="00E3606A">
        <w:rPr>
          <w:i/>
          <w:iCs/>
          <w:szCs w:val="19"/>
          <w:shd w:val="clear" w:color="auto" w:fill="FFFFFF"/>
        </w:rPr>
        <w:t>chunker</w:t>
      </w:r>
      <w:proofErr w:type="spellEnd"/>
      <w:r w:rsidRPr="00E3606A">
        <w:rPr>
          <w:i/>
          <w:iCs/>
          <w:szCs w:val="19"/>
          <w:shd w:val="clear" w:color="auto" w:fill="FFFFFF"/>
        </w:rPr>
        <w:t>) into a student net (the automatizer) that does not forget its old skills - such approaches are now widely used. See also [6].</w:t>
      </w:r>
    </w:p>
    <w:p w14:paraId="236D9D57" w14:textId="77777777" w:rsidR="00B67966" w:rsidRPr="00E3606A" w:rsidRDefault="00B67966" w:rsidP="00B67966">
      <w:pPr>
        <w:rPr>
          <w:i/>
          <w:iCs/>
          <w:szCs w:val="19"/>
          <w:shd w:val="clear" w:color="auto" w:fill="FFFFFF"/>
        </w:rPr>
      </w:pPr>
    </w:p>
    <w:p w14:paraId="3F39E88C" w14:textId="77777777" w:rsidR="00B67966" w:rsidRPr="00E3606A" w:rsidRDefault="00B67966" w:rsidP="00B67966">
      <w:pPr>
        <w:rPr>
          <w:i/>
          <w:iCs/>
          <w:szCs w:val="19"/>
          <w:shd w:val="clear" w:color="auto" w:fill="FFFFFF"/>
        </w:rPr>
      </w:pPr>
      <w:r w:rsidRPr="00E3606A">
        <w:rPr>
          <w:i/>
          <w:iCs/>
          <w:szCs w:val="19"/>
          <w:shd w:val="clear" w:color="auto" w:fill="FFFFFF"/>
        </w:rPr>
        <w:t>[5] JS (AI Blog, 2020). 30-year anniversary of planning &amp; reinforcement learning with recurrent world models and artificial curiosity (1990, introducing high-dimensional reward signals and the GAN principle). Contains summaries of [2][3] above.</w:t>
      </w:r>
    </w:p>
    <w:p w14:paraId="2B9B29D0" w14:textId="77777777" w:rsidR="00B67966" w:rsidRPr="00E3606A" w:rsidRDefault="00B67966" w:rsidP="00B67966">
      <w:pPr>
        <w:rPr>
          <w:i/>
          <w:iCs/>
          <w:szCs w:val="19"/>
          <w:shd w:val="clear" w:color="auto" w:fill="FFFFFF"/>
        </w:rPr>
      </w:pPr>
    </w:p>
    <w:p w14:paraId="2597048E" w14:textId="7A9FDA10" w:rsidR="00B67966" w:rsidRPr="00E3606A" w:rsidRDefault="00B67966" w:rsidP="00B67966">
      <w:pPr>
        <w:rPr>
          <w:i/>
          <w:iCs/>
          <w:szCs w:val="19"/>
          <w:shd w:val="clear" w:color="auto" w:fill="FFFFFF"/>
        </w:rPr>
      </w:pPr>
      <w:r w:rsidRPr="00E3606A">
        <w:rPr>
          <w:i/>
          <w:iCs/>
          <w:szCs w:val="19"/>
          <w:shd w:val="clear" w:color="auto" w:fill="FFFFFF"/>
        </w:rPr>
        <w:t>[6] JS (AI Blog, 2021). 30-year anniversary: First very deep learning with unsupervised pre-training (1991) [4]. Unsupervised hierarchical predictive coding finds compact internal representations of sequential data to facilitate downstream learning. The hierarchy can be distilled [4] into a single deep neural network. 1993: solving problems of depth &gt;1000.</w:t>
      </w:r>
    </w:p>
    <w:p w14:paraId="12B47158" w14:textId="77777777" w:rsidR="00B67966" w:rsidRDefault="00B67966" w:rsidP="00B51BA5">
      <w:pPr>
        <w:rPr>
          <w:szCs w:val="19"/>
          <w:shd w:val="clear" w:color="auto" w:fill="FFFFFF"/>
        </w:rPr>
      </w:pPr>
    </w:p>
    <w:p w14:paraId="5791E683" w14:textId="2245F531" w:rsidR="00197575" w:rsidRDefault="00197575" w:rsidP="00B51BA5">
      <w:pPr>
        <w:rPr>
          <w:szCs w:val="19"/>
          <w:shd w:val="clear" w:color="auto" w:fill="FFFFFF"/>
        </w:rPr>
      </w:pPr>
      <w:r w:rsidRPr="00197575">
        <w:rPr>
          <w:szCs w:val="19"/>
          <w:u w:val="single"/>
          <w:shd w:val="clear" w:color="auto" w:fill="FFFFFF"/>
        </w:rPr>
        <w:t>Philipp Schmidt wrote</w:t>
      </w:r>
      <w:r>
        <w:rPr>
          <w:szCs w:val="19"/>
          <w:shd w:val="clear" w:color="auto" w:fill="FFFFFF"/>
        </w:rPr>
        <w:t>:</w:t>
      </w:r>
    </w:p>
    <w:p w14:paraId="7808638C" w14:textId="74D1D7FF" w:rsidR="00197575" w:rsidRPr="00001215" w:rsidRDefault="00197575" w:rsidP="00197575">
      <w:pPr>
        <w:rPr>
          <w:i/>
          <w:iCs/>
          <w:szCs w:val="19"/>
          <w:shd w:val="clear" w:color="auto" w:fill="FFFFFF"/>
        </w:rPr>
      </w:pPr>
      <w:r w:rsidRPr="00001215">
        <w:rPr>
          <w:i/>
          <w:iCs/>
          <w:szCs w:val="19"/>
          <w:shd w:val="clear" w:color="auto" w:fill="FFFFFF"/>
        </w:rPr>
        <w:lastRenderedPageBreak/>
        <w:t xml:space="preserve">SFT Memorizes, RL Generalizes. New Paper from Google DeepMind shows that Reinforcement Learning generalizes at cross-domain, while SFT primarily memorizes. </w:t>
      </w:r>
    </w:p>
    <w:p w14:paraId="74DFE9AB" w14:textId="77777777" w:rsidR="00197575" w:rsidRPr="00001215" w:rsidRDefault="00197575" w:rsidP="00197575">
      <w:pPr>
        <w:rPr>
          <w:i/>
          <w:iCs/>
          <w:szCs w:val="19"/>
          <w:shd w:val="clear" w:color="auto" w:fill="FFFFFF"/>
        </w:rPr>
      </w:pPr>
    </w:p>
    <w:p w14:paraId="4D14300B" w14:textId="77777777" w:rsidR="00197575" w:rsidRPr="00001215" w:rsidRDefault="00197575" w:rsidP="00197575">
      <w:pPr>
        <w:rPr>
          <w:i/>
          <w:iCs/>
          <w:szCs w:val="19"/>
          <w:shd w:val="clear" w:color="auto" w:fill="FFFFFF"/>
        </w:rPr>
      </w:pPr>
      <w:r w:rsidRPr="00001215">
        <w:rPr>
          <w:i/>
          <w:iCs/>
          <w:szCs w:val="19"/>
          <w:shd w:val="clear" w:color="auto" w:fill="FFFFFF"/>
        </w:rPr>
        <w:t>Experiments</w:t>
      </w:r>
    </w:p>
    <w:p w14:paraId="1A83F7A1" w14:textId="5BA533B2" w:rsidR="00197575" w:rsidRPr="00001215" w:rsidRDefault="00197575" w:rsidP="00197575">
      <w:pPr>
        <w:rPr>
          <w:i/>
          <w:iCs/>
          <w:szCs w:val="19"/>
          <w:shd w:val="clear" w:color="auto" w:fill="FFFFFF"/>
        </w:rPr>
      </w:pPr>
      <w:r w:rsidRPr="00001215">
        <w:rPr>
          <w:i/>
          <w:iCs/>
          <w:szCs w:val="19"/>
          <w:shd w:val="clear" w:color="auto" w:fill="FFFFFF"/>
        </w:rPr>
        <w:t>1 ) Model &amp; Tasks: Llama-3.2-Vision-11B; GeneralPoints (text/visual arithmetic game); V-IRL (real-world robot navigation)</w:t>
      </w:r>
    </w:p>
    <w:p w14:paraId="53BFA8F7" w14:textId="16EF015C" w:rsidR="00197575" w:rsidRPr="00001215" w:rsidRDefault="00197575" w:rsidP="00197575">
      <w:pPr>
        <w:rPr>
          <w:i/>
          <w:iCs/>
          <w:szCs w:val="19"/>
          <w:shd w:val="clear" w:color="auto" w:fill="FFFFFF"/>
        </w:rPr>
      </w:pPr>
      <w:r w:rsidRPr="00001215">
        <w:rPr>
          <w:i/>
          <w:iCs/>
          <w:szCs w:val="19"/>
          <w:shd w:val="clear" w:color="auto" w:fill="FFFFFF"/>
        </w:rPr>
        <w:t>2 ) Setup: SFT-only vs RL-only vs hybrid (SFT</w:t>
      </w:r>
      <w:r w:rsidRPr="00001215">
        <w:rPr>
          <w:rFonts w:hint="eastAsia"/>
          <w:i/>
          <w:iCs/>
          <w:szCs w:val="19"/>
          <w:shd w:val="clear" w:color="auto" w:fill="FFFFFF"/>
        </w:rPr>
        <w:t>→</w:t>
      </w:r>
      <w:r w:rsidRPr="00001215">
        <w:rPr>
          <w:i/>
          <w:iCs/>
          <w:szCs w:val="19"/>
          <w:shd w:val="clear" w:color="auto" w:fill="FFFFFF"/>
        </w:rPr>
        <w:t>RL) pipelines + RL variants: 1/3/5/10 verification iterations (”Reject Sampling”)</w:t>
      </w:r>
    </w:p>
    <w:p w14:paraId="7AC1DE86" w14:textId="17D4A05D" w:rsidR="00197575" w:rsidRPr="00001215" w:rsidRDefault="00197575" w:rsidP="00197575">
      <w:pPr>
        <w:rPr>
          <w:i/>
          <w:iCs/>
          <w:szCs w:val="19"/>
          <w:shd w:val="clear" w:color="auto" w:fill="FFFFFF"/>
        </w:rPr>
      </w:pPr>
      <w:r w:rsidRPr="00001215">
        <w:rPr>
          <w:i/>
          <w:iCs/>
          <w:szCs w:val="19"/>
          <w:shd w:val="clear" w:color="auto" w:fill="FFFFFF"/>
        </w:rPr>
        <w:t>3 ) Metrics: In-distribution (ID) vs out-of-distribution (OOD) performance</w:t>
      </w:r>
    </w:p>
    <w:p w14:paraId="7A82AFDD" w14:textId="5C3DF238" w:rsidR="00197575" w:rsidRPr="00001215" w:rsidRDefault="00197575" w:rsidP="00197575">
      <w:pPr>
        <w:rPr>
          <w:i/>
          <w:iCs/>
          <w:szCs w:val="19"/>
          <w:shd w:val="clear" w:color="auto" w:fill="FFFFFF"/>
        </w:rPr>
      </w:pPr>
      <w:r w:rsidRPr="00001215">
        <w:rPr>
          <w:i/>
          <w:iCs/>
          <w:szCs w:val="19"/>
          <w:shd w:val="clear" w:color="auto" w:fill="FFFFFF"/>
        </w:rPr>
        <w:t>4 ) Ablations: Applied RL directly to base Llama-3.2 without SFT initialization; Tested extreme SFT overfitting scenarios; Compared computational costs versus performance gains</w:t>
      </w:r>
    </w:p>
    <w:p w14:paraId="02A1B4CA" w14:textId="77777777" w:rsidR="00197575" w:rsidRPr="00001215" w:rsidRDefault="00197575" w:rsidP="00197575">
      <w:pPr>
        <w:rPr>
          <w:i/>
          <w:iCs/>
          <w:szCs w:val="19"/>
          <w:shd w:val="clear" w:color="auto" w:fill="FFFFFF"/>
        </w:rPr>
      </w:pPr>
    </w:p>
    <w:p w14:paraId="10A15478" w14:textId="77777777" w:rsidR="00197575" w:rsidRPr="00001215" w:rsidRDefault="00197575" w:rsidP="00197575">
      <w:pPr>
        <w:rPr>
          <w:i/>
          <w:iCs/>
          <w:szCs w:val="19"/>
          <w:shd w:val="clear" w:color="auto" w:fill="FFFFFF"/>
        </w:rPr>
      </w:pPr>
      <w:r w:rsidRPr="00001215">
        <w:rPr>
          <w:i/>
          <w:iCs/>
          <w:szCs w:val="19"/>
          <w:shd w:val="clear" w:color="auto" w:fill="FFFFFF"/>
        </w:rPr>
        <w:t>Insights</w:t>
      </w:r>
    </w:p>
    <w:p w14:paraId="18324415" w14:textId="5CEA6619" w:rsidR="00197575" w:rsidRPr="00001215" w:rsidRDefault="00197575" w:rsidP="00197575">
      <w:pPr>
        <w:rPr>
          <w:i/>
          <w:iCs/>
          <w:szCs w:val="19"/>
          <w:shd w:val="clear" w:color="auto" w:fill="FFFFFF"/>
        </w:rPr>
      </w:pPr>
      <w:r w:rsidRPr="00001215">
        <w:rPr>
          <w:i/>
          <w:iCs/>
          <w:szCs w:val="19"/>
          <w:shd w:val="clear" w:color="auto" w:fill="FFFFFF"/>
        </w:rPr>
        <w:t>1 ) Outcome-based rewards are key for effective RL training</w:t>
      </w:r>
    </w:p>
    <w:p w14:paraId="5B6AA4DB" w14:textId="7F4B9061" w:rsidR="00197575" w:rsidRPr="00001215" w:rsidRDefault="00197575" w:rsidP="00197575">
      <w:pPr>
        <w:rPr>
          <w:i/>
          <w:iCs/>
          <w:szCs w:val="19"/>
          <w:shd w:val="clear" w:color="auto" w:fill="FFFFFF"/>
        </w:rPr>
      </w:pPr>
      <w:r w:rsidRPr="00001215">
        <w:rPr>
          <w:i/>
          <w:iCs/>
          <w:szCs w:val="19"/>
          <w:shd w:val="clear" w:color="auto" w:fill="FFFFFF"/>
        </w:rPr>
        <w:t>2 ) SFT is necessary for RL training when the backbone model does not follow instructions</w:t>
      </w:r>
    </w:p>
    <w:p w14:paraId="25434D7C" w14:textId="74D08D61" w:rsidR="00197575" w:rsidRPr="00001215" w:rsidRDefault="00197575" w:rsidP="00197575">
      <w:pPr>
        <w:rPr>
          <w:i/>
          <w:iCs/>
          <w:szCs w:val="19"/>
          <w:shd w:val="clear" w:color="auto" w:fill="FFFFFF"/>
        </w:rPr>
      </w:pPr>
      <w:r w:rsidRPr="00001215">
        <w:rPr>
          <w:i/>
          <w:iCs/>
          <w:szCs w:val="19"/>
          <w:shd w:val="clear" w:color="auto" w:fill="FFFFFF"/>
        </w:rPr>
        <w:t>3 ) Multiple verification/Reject Sampling help improve generalization up to ~6%</w:t>
      </w:r>
    </w:p>
    <w:p w14:paraId="2200656A" w14:textId="581FBF0D" w:rsidR="00197575" w:rsidRPr="00001215" w:rsidRDefault="00197575" w:rsidP="00197575">
      <w:pPr>
        <w:rPr>
          <w:i/>
          <w:iCs/>
          <w:szCs w:val="19"/>
          <w:shd w:val="clear" w:color="auto" w:fill="FFFFFF"/>
        </w:rPr>
      </w:pPr>
      <w:r w:rsidRPr="00001215">
        <w:rPr>
          <w:i/>
          <w:iCs/>
          <w:szCs w:val="19"/>
          <w:shd w:val="clear" w:color="auto" w:fill="FFFFFF"/>
        </w:rPr>
        <w:t>4 ) Used Outcome-based/rule-based reward focusing on correctness</w:t>
      </w:r>
    </w:p>
    <w:p w14:paraId="043F6569" w14:textId="3A985A26" w:rsidR="00197575" w:rsidRPr="00001215" w:rsidRDefault="00197575" w:rsidP="00197575">
      <w:pPr>
        <w:rPr>
          <w:i/>
          <w:iCs/>
          <w:szCs w:val="19"/>
          <w:shd w:val="clear" w:color="auto" w:fill="FFFFFF"/>
        </w:rPr>
      </w:pPr>
      <w:r w:rsidRPr="00001215">
        <w:rPr>
          <w:i/>
          <w:iCs/>
          <w:szCs w:val="19"/>
          <w:shd w:val="clear" w:color="auto" w:fill="FFFFFF"/>
        </w:rPr>
        <w:t>5 ) RL generalizes in rule-based tasks (text &amp; visual), learning transferable principles.</w:t>
      </w:r>
    </w:p>
    <w:p w14:paraId="4750D4A0" w14:textId="574800B0" w:rsidR="00197575" w:rsidRDefault="00197575" w:rsidP="00197575">
      <w:pPr>
        <w:rPr>
          <w:szCs w:val="19"/>
          <w:shd w:val="clear" w:color="auto" w:fill="FFFFFF"/>
        </w:rPr>
      </w:pPr>
      <w:r w:rsidRPr="00001215">
        <w:rPr>
          <w:i/>
          <w:iCs/>
          <w:szCs w:val="19"/>
          <w:shd w:val="clear" w:color="auto" w:fill="FFFFFF"/>
        </w:rPr>
        <w:t>6 ) SFT leads to memorization and struggles with out-of-distribution scenarios.</w:t>
      </w:r>
    </w:p>
    <w:p w14:paraId="4612AE13" w14:textId="77777777" w:rsidR="00197575" w:rsidRDefault="00197575" w:rsidP="00B51BA5">
      <w:pPr>
        <w:rPr>
          <w:szCs w:val="19"/>
          <w:shd w:val="clear" w:color="auto" w:fill="FFFFFF"/>
        </w:rPr>
      </w:pPr>
    </w:p>
    <w:p w14:paraId="180D4C1C" w14:textId="7E9B6B50" w:rsidR="00E1279C" w:rsidRPr="009B6669" w:rsidRDefault="00001215" w:rsidP="00E1279C">
      <w:pPr>
        <w:rPr>
          <w:rStyle w:val="Hyperlink"/>
          <w:szCs w:val="19"/>
          <w:shd w:val="clear" w:color="auto" w:fill="FFFFFF"/>
        </w:rPr>
      </w:pPr>
      <w:r>
        <w:rPr>
          <w:szCs w:val="19"/>
          <w:shd w:val="clear" w:color="auto" w:fill="FFFFFF"/>
        </w:rPr>
        <w:t>Paper:</w:t>
      </w:r>
      <w:r w:rsidR="00E1279C">
        <w:rPr>
          <w:szCs w:val="19"/>
          <w:shd w:val="clear" w:color="auto" w:fill="FFFFFF"/>
        </w:rPr>
        <w:t xml:space="preserve"> </w:t>
      </w:r>
      <w:r w:rsidR="009B6669">
        <w:rPr>
          <w:szCs w:val="19"/>
          <w:shd w:val="clear" w:color="auto" w:fill="FFFFFF"/>
        </w:rPr>
        <w:fldChar w:fldCharType="begin"/>
      </w:r>
      <w:r w:rsidR="009B6669">
        <w:rPr>
          <w:szCs w:val="19"/>
          <w:shd w:val="clear" w:color="auto" w:fill="FFFFFF"/>
        </w:rPr>
        <w:instrText>HYPERLINK "https://github.com/dimitarpg13/large_language_models/blob/main/articles/reinforcement_learning/SFT_Memorizes_RL_Generalizes-A_Comparative_Study_of_Foundation_Model_Post-training_SergeyLevine_2025.pdf"</w:instrText>
      </w:r>
      <w:r w:rsidR="009B6669">
        <w:rPr>
          <w:szCs w:val="19"/>
          <w:shd w:val="clear" w:color="auto" w:fill="FFFFFF"/>
        </w:rPr>
      </w:r>
      <w:r w:rsidR="009B6669">
        <w:rPr>
          <w:szCs w:val="19"/>
          <w:shd w:val="clear" w:color="auto" w:fill="FFFFFF"/>
        </w:rPr>
        <w:fldChar w:fldCharType="separate"/>
      </w:r>
      <w:r w:rsidR="00E1279C" w:rsidRPr="009B6669">
        <w:rPr>
          <w:rStyle w:val="Hyperlink"/>
          <w:szCs w:val="19"/>
          <w:shd w:val="clear" w:color="auto" w:fill="FFFFFF"/>
        </w:rPr>
        <w:t>SFT Memorizes, RL Generalizes:</w:t>
      </w:r>
    </w:p>
    <w:p w14:paraId="5087E238" w14:textId="437D01A0" w:rsidR="00001215" w:rsidRDefault="00E1279C" w:rsidP="00E1279C">
      <w:pPr>
        <w:rPr>
          <w:szCs w:val="19"/>
          <w:shd w:val="clear" w:color="auto" w:fill="FFFFFF"/>
        </w:rPr>
      </w:pPr>
      <w:r w:rsidRPr="009B6669">
        <w:rPr>
          <w:rStyle w:val="Hyperlink"/>
          <w:szCs w:val="19"/>
          <w:shd w:val="clear" w:color="auto" w:fill="FFFFFF"/>
        </w:rPr>
        <w:t>A Comparative Study of Foundation Model Post-training</w:t>
      </w:r>
      <w:r w:rsidR="009B6669">
        <w:rPr>
          <w:szCs w:val="19"/>
          <w:shd w:val="clear" w:color="auto" w:fill="FFFFFF"/>
        </w:rPr>
        <w:fldChar w:fldCharType="end"/>
      </w:r>
    </w:p>
    <w:p w14:paraId="0AF7FB23" w14:textId="6113DFD6" w:rsidR="00001215" w:rsidRDefault="00001215" w:rsidP="00B51BA5">
      <w:pPr>
        <w:rPr>
          <w:szCs w:val="19"/>
          <w:shd w:val="clear" w:color="auto" w:fill="FFFFFF"/>
        </w:rPr>
      </w:pPr>
      <w:r>
        <w:rPr>
          <w:szCs w:val="19"/>
          <w:shd w:val="clear" w:color="auto" w:fill="FFFFFF"/>
        </w:rPr>
        <w:t>Github:</w:t>
      </w:r>
      <w:r w:rsidR="00E1279C">
        <w:rPr>
          <w:szCs w:val="19"/>
          <w:shd w:val="clear" w:color="auto" w:fill="FFFFFF"/>
        </w:rPr>
        <w:t xml:space="preserve"> </w:t>
      </w:r>
      <w:hyperlink r:id="rId25" w:history="1">
        <w:r w:rsidR="00E1279C" w:rsidRPr="00194E06">
          <w:rPr>
            <w:rStyle w:val="Hyperlink"/>
            <w:szCs w:val="19"/>
            <w:shd w:val="clear" w:color="auto" w:fill="FFFFFF"/>
          </w:rPr>
          <w:t>https://github.com/LeslieTrue/SFTvsRL</w:t>
        </w:r>
      </w:hyperlink>
    </w:p>
    <w:p w14:paraId="1C1E5679" w14:textId="362E0092" w:rsidR="00001215" w:rsidRDefault="00001215" w:rsidP="00B51BA5">
      <w:pPr>
        <w:rPr>
          <w:szCs w:val="19"/>
          <w:shd w:val="clear" w:color="auto" w:fill="FFFFFF"/>
        </w:rPr>
      </w:pPr>
      <w:r>
        <w:rPr>
          <w:szCs w:val="19"/>
          <w:shd w:val="clear" w:color="auto" w:fill="FFFFFF"/>
        </w:rPr>
        <w:t xml:space="preserve">Model &amp; data: </w:t>
      </w:r>
      <w:hyperlink r:id="rId26" w:history="1">
        <w:r w:rsidR="00E1279C" w:rsidRPr="00E1279C">
          <w:rPr>
            <w:rStyle w:val="Hyperlink"/>
            <w:szCs w:val="19"/>
            <w:shd w:val="clear" w:color="auto" w:fill="FFFFFF"/>
          </w:rPr>
          <w:t>SFTvsRL Models &amp; Data huggingface repo</w:t>
        </w:r>
      </w:hyperlink>
    </w:p>
    <w:p w14:paraId="25428BAE" w14:textId="77777777" w:rsidR="00001215" w:rsidRPr="00B161BA" w:rsidRDefault="00001215" w:rsidP="00B51BA5">
      <w:pPr>
        <w:rPr>
          <w:szCs w:val="19"/>
          <w:shd w:val="clear" w:color="auto" w:fill="FFFFFF"/>
        </w:rPr>
      </w:pP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27"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28"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29"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0A524290" w:rsidR="00B51BA5" w:rsidRDefault="00B51BA5" w:rsidP="00B51BA5">
      <w:r>
        <w:t>[</w:t>
      </w:r>
      <w:r w:rsidR="00F02153">
        <w:t>4</w:t>
      </w:r>
      <w:r>
        <w:t>]</w:t>
      </w:r>
      <w:r w:rsidR="00D66125">
        <w:t xml:space="preserve"> </w:t>
      </w:r>
      <w:hyperlink r:id="rId30" w:history="1">
        <w:r w:rsidR="00D66125" w:rsidRPr="00D66125">
          <w:rPr>
            <w:rStyle w:val="Hyperlink"/>
          </w:rPr>
          <w:t>DeepSeek Technical Report, 2024</w:t>
        </w:r>
      </w:hyperlink>
    </w:p>
    <w:p w14:paraId="56E48A1F" w14:textId="42F4BC5F" w:rsidR="00C51717" w:rsidRDefault="00C51717" w:rsidP="00B51BA5">
      <w:r>
        <w:t xml:space="preserve">[5] </w:t>
      </w:r>
      <w:hyperlink r:id="rId31" w:history="1">
        <w:r w:rsidRPr="00836B7E">
          <w:rPr>
            <w:rStyle w:val="Hyperlink"/>
            <w:rFonts w:cs="Segoe UI"/>
            <w:szCs w:val="19"/>
          </w:rPr>
          <w:t>DeepSeekMath: Pushing the Limits of Mathematical Reasoning in Open Language Models, Z. Shao et al, DeepSeek AI, 2024</w:t>
        </w:r>
      </w:hyperlink>
    </w:p>
    <w:p w14:paraId="57B5D1FB" w14:textId="0EDD2918" w:rsidR="00C51717" w:rsidRDefault="00C51717" w:rsidP="00C51717">
      <w:r>
        <w:t>[5] DeepSeek</w:t>
      </w:r>
      <w:r w:rsidR="00E1742F">
        <w:t xml:space="preserve"> </w:t>
      </w:r>
      <w:r>
        <w:t xml:space="preserve">AI repo: </w:t>
      </w:r>
      <w:hyperlink r:id="rId32" w:history="1">
        <w:r w:rsidRPr="006C6542">
          <w:rPr>
            <w:rStyle w:val="Hyperlink"/>
          </w:rPr>
          <w:t>https://github.com/deepseek-ai/DeepSeek-R1</w:t>
        </w:r>
      </w:hyperlink>
    </w:p>
    <w:p w14:paraId="06B48DF0" w14:textId="1D228598" w:rsidR="00C51717" w:rsidRDefault="00C51717" w:rsidP="00B51BA5">
      <w:r>
        <w:t xml:space="preserve">[6] Moonshot AI / Kimi repo: </w:t>
      </w:r>
      <w:hyperlink r:id="rId33" w:history="1">
        <w:r w:rsidRPr="006C6542">
          <w:rPr>
            <w:rStyle w:val="Hyperlink"/>
          </w:rPr>
          <w:t>https://github.com/MoonshotAI</w:t>
        </w:r>
      </w:hyperlink>
    </w:p>
    <w:p w14:paraId="5963F95F" w14:textId="78600723" w:rsidR="0035211C" w:rsidRDefault="0035211C" w:rsidP="00B51BA5">
      <w:r>
        <w:t>[</w:t>
      </w:r>
      <w:r w:rsidR="00C51717">
        <w:t>7</w:t>
      </w:r>
      <w:r>
        <w:t xml:space="preserve">] </w:t>
      </w:r>
      <w:hyperlink r:id="rId34" w:history="1">
        <w:r w:rsidRPr="00B51BA5">
          <w:rPr>
            <w:rStyle w:val="Hyperlink"/>
          </w:rPr>
          <w:t>Linkedin discussion</w:t>
        </w:r>
        <w:r w:rsidR="00C51717">
          <w:rPr>
            <w:rStyle w:val="Hyperlink"/>
          </w:rPr>
          <w:t xml:space="preserve"> 1</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5224B6D1" w14:textId="457E662C" w:rsidR="00B51BA5" w:rsidRDefault="00B51BA5" w:rsidP="00B51BA5">
      <w:r w:rsidRPr="00B51BA5">
        <w:t>[</w:t>
      </w:r>
      <w:r w:rsidR="00C51717">
        <w:t>8</w:t>
      </w:r>
      <w:r w:rsidRPr="00B51BA5">
        <w:t xml:space="preserve">] </w:t>
      </w:r>
      <w:hyperlink r:id="rId35" w:history="1">
        <w:r w:rsidRPr="00B51BA5">
          <w:rPr>
            <w:rStyle w:val="Hyperlink"/>
          </w:rPr>
          <w:t>Linkedin discussion</w:t>
        </w:r>
        <w:r w:rsidR="00C51717">
          <w:rPr>
            <w:rStyle w:val="Hyperlink"/>
          </w:rPr>
          <w:t xml:space="preserve"> 2</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1F762FCD" w14:textId="43ADD021" w:rsidR="0038790E" w:rsidRDefault="0038790E" w:rsidP="00B51BA5">
      <w:pPr>
        <w:rPr>
          <w:szCs w:val="19"/>
        </w:rPr>
      </w:pPr>
      <w:r>
        <w:t xml:space="preserve">[9] </w:t>
      </w:r>
      <w:hyperlink r:id="rId36" w:tgtFrame="_blank" w:history="1">
        <w:r w:rsidRPr="0038790E">
          <w:rPr>
            <w:rStyle w:val="Hyperlink"/>
            <w:rFonts w:cs="Arial"/>
            <w:szCs w:val="19"/>
            <w:shd w:val="clear" w:color="auto" w:fill="F8F8F8"/>
          </w:rPr>
          <w:t>Linkedin discussion 3, Jan 23</w:t>
        </w:r>
        <w:r w:rsidR="005F6376" w:rsidRPr="005F6376">
          <w:rPr>
            <w:rStyle w:val="Hyperlink"/>
            <w:rFonts w:cs="Arial"/>
            <w:szCs w:val="19"/>
            <w:shd w:val="clear" w:color="auto" w:fill="F8F8F8"/>
            <w:vertAlign w:val="superscript"/>
          </w:rPr>
          <w:t>rd</w:t>
        </w:r>
        <w:r w:rsidRPr="0038790E">
          <w:rPr>
            <w:rStyle w:val="Hyperlink"/>
            <w:rFonts w:cs="Arial"/>
            <w:szCs w:val="19"/>
            <w:shd w:val="clear" w:color="auto" w:fill="F8F8F8"/>
          </w:rPr>
          <w:t>, Charles H Martin</w:t>
        </w:r>
      </w:hyperlink>
    </w:p>
    <w:p w14:paraId="6BE2E90D" w14:textId="4DD18EAA" w:rsidR="0038790E" w:rsidRDefault="0038790E" w:rsidP="00B51BA5">
      <w:pPr>
        <w:rPr>
          <w:rStyle w:val="c-messageeditedlabel"/>
          <w:rFonts w:ascii="Arial" w:hAnsi="Arial" w:cs="Arial"/>
          <w:sz w:val="20"/>
          <w:szCs w:val="20"/>
          <w:shd w:val="clear" w:color="auto" w:fill="F8F8F8"/>
        </w:rPr>
      </w:pPr>
      <w:r>
        <w:rPr>
          <w:szCs w:val="19"/>
        </w:rPr>
        <w:t xml:space="preserve">[10] </w:t>
      </w:r>
      <w:hyperlink r:id="rId37" w:tgtFrame="_blank" w:history="1">
        <w:r w:rsidRPr="0038790E">
          <w:rPr>
            <w:rStyle w:val="Hyperlink"/>
            <w:rFonts w:cs="Arial"/>
            <w:szCs w:val="19"/>
            <w:shd w:val="clear" w:color="auto" w:fill="F8F8F8"/>
          </w:rPr>
          <w:t>Linkedin discussion 4, Jan 25</w:t>
        </w:r>
        <w:r w:rsidR="005F6376" w:rsidRPr="005F6376">
          <w:rPr>
            <w:rStyle w:val="Hyperlink"/>
            <w:rFonts w:cs="Arial"/>
            <w:szCs w:val="19"/>
            <w:shd w:val="clear" w:color="auto" w:fill="F8F8F8"/>
            <w:vertAlign w:val="superscript"/>
          </w:rPr>
          <w:t>th</w:t>
        </w:r>
        <w:r w:rsidRPr="0038790E">
          <w:rPr>
            <w:rStyle w:val="Hyperlink"/>
            <w:rFonts w:cs="Arial"/>
            <w:szCs w:val="19"/>
            <w:shd w:val="clear" w:color="auto" w:fill="F8F8F8"/>
          </w:rPr>
          <w:t>, Charles H Martin</w:t>
        </w:r>
      </w:hyperlink>
      <w:r>
        <w:rPr>
          <w:rStyle w:val="c-messageeditedlabel"/>
          <w:rFonts w:ascii="Arial" w:hAnsi="Arial" w:cs="Arial"/>
          <w:sz w:val="20"/>
          <w:szCs w:val="20"/>
          <w:shd w:val="clear" w:color="auto" w:fill="F8F8F8"/>
        </w:rPr>
        <w:t> </w:t>
      </w:r>
    </w:p>
    <w:p w14:paraId="5846B541" w14:textId="57C34179" w:rsidR="005F6376" w:rsidRPr="005F6376" w:rsidRDefault="005F6376" w:rsidP="005F6376">
      <w:pPr>
        <w:rPr>
          <w:rStyle w:val="c-messageeditedlabel"/>
          <w:rFonts w:cs="Arial"/>
          <w:szCs w:val="19"/>
          <w:shd w:val="clear" w:color="auto" w:fill="F8F8F8"/>
        </w:rPr>
      </w:pPr>
      <w:r w:rsidRPr="005F6376">
        <w:rPr>
          <w:rStyle w:val="c-messageeditedlabel"/>
          <w:rFonts w:cs="Arial"/>
          <w:szCs w:val="19"/>
          <w:shd w:val="clear" w:color="auto" w:fill="F8F8F8"/>
        </w:rPr>
        <w:t xml:space="preserve">[11] </w:t>
      </w:r>
      <w:hyperlink r:id="rId38" w:history="1">
        <w:r w:rsidRPr="005F6376">
          <w:rPr>
            <w:rStyle w:val="Hyperlink"/>
            <w:rFonts w:cs="Arial"/>
            <w:szCs w:val="19"/>
            <w:shd w:val="clear" w:color="auto" w:fill="F8F8F8"/>
          </w:rPr>
          <w:t>Linkedin discussion 5, Jan 25</w:t>
        </w:r>
        <w:r w:rsidRPr="005F6376">
          <w:rPr>
            <w:rStyle w:val="Hyperlink"/>
            <w:rFonts w:cs="Arial"/>
            <w:szCs w:val="19"/>
            <w:shd w:val="clear" w:color="auto" w:fill="F8F8F8"/>
            <w:vertAlign w:val="superscript"/>
          </w:rPr>
          <w:t>th</w:t>
        </w:r>
        <w:r w:rsidRPr="005F6376">
          <w:rPr>
            <w:rStyle w:val="Hyperlink"/>
            <w:rFonts w:cs="Arial"/>
            <w:szCs w:val="19"/>
            <w:shd w:val="clear" w:color="auto" w:fill="F8F8F8"/>
          </w:rPr>
          <w:t xml:space="preserve">, Yann Le </w:t>
        </w:r>
        <w:proofErr w:type="spellStart"/>
        <w:r w:rsidRPr="005F6376">
          <w:rPr>
            <w:rStyle w:val="Hyperlink"/>
            <w:rFonts w:cs="Arial"/>
            <w:szCs w:val="19"/>
            <w:shd w:val="clear" w:color="auto" w:fill="F8F8F8"/>
          </w:rPr>
          <w:t>Cunn</w:t>
        </w:r>
        <w:proofErr w:type="spellEnd"/>
      </w:hyperlink>
    </w:p>
    <w:p w14:paraId="5362A0A2" w14:textId="7B5AE64C" w:rsidR="00117D77" w:rsidRDefault="00117D77" w:rsidP="00B51BA5">
      <w:pPr>
        <w:rPr>
          <w:rStyle w:val="c-messageeditedlabel"/>
          <w:rFonts w:ascii="Arial" w:hAnsi="Arial" w:cs="Arial"/>
          <w:sz w:val="20"/>
          <w:szCs w:val="20"/>
          <w:shd w:val="clear" w:color="auto" w:fill="F8F8F8"/>
        </w:rPr>
      </w:pPr>
      <w:r w:rsidRPr="00117D77">
        <w:rPr>
          <w:rStyle w:val="c-messageeditedlabel"/>
          <w:rFonts w:cs="Arial"/>
          <w:szCs w:val="19"/>
          <w:shd w:val="clear" w:color="auto" w:fill="F8F8F8"/>
        </w:rPr>
        <w:t>[1</w:t>
      </w:r>
      <w:r w:rsidR="005F6376">
        <w:rPr>
          <w:rStyle w:val="c-messageeditedlabel"/>
          <w:rFonts w:cs="Arial"/>
          <w:szCs w:val="19"/>
          <w:shd w:val="clear" w:color="auto" w:fill="F8F8F8"/>
        </w:rPr>
        <w:t>2</w:t>
      </w:r>
      <w:r w:rsidRPr="00117D77">
        <w:rPr>
          <w:rStyle w:val="c-messageeditedlabel"/>
          <w:rFonts w:cs="Arial"/>
          <w:szCs w:val="19"/>
          <w:shd w:val="clear" w:color="auto" w:fill="F8F8F8"/>
        </w:rPr>
        <w:t>]</w:t>
      </w:r>
      <w:r>
        <w:rPr>
          <w:rStyle w:val="c-messageeditedlabel"/>
          <w:rFonts w:cs="Arial"/>
          <w:szCs w:val="19"/>
          <w:shd w:val="clear" w:color="auto" w:fill="F8F8F8"/>
        </w:rPr>
        <w:t xml:space="preserve"> </w:t>
      </w:r>
      <w:hyperlink r:id="rId39" w:tgtFrame="_blank" w:history="1">
        <w:r w:rsidRPr="00117D77">
          <w:rPr>
            <w:rStyle w:val="Hyperlink"/>
            <w:rFonts w:cs="Arial"/>
            <w:szCs w:val="19"/>
            <w:shd w:val="clear" w:color="auto" w:fill="F8F8F8"/>
          </w:rPr>
          <w:t>Linkedin discussion 5, Jan 2</w:t>
        </w:r>
        <w:r w:rsidR="005F6376">
          <w:rPr>
            <w:rStyle w:val="Hyperlink"/>
            <w:rFonts w:cs="Arial"/>
            <w:szCs w:val="19"/>
            <w:shd w:val="clear" w:color="auto" w:fill="F8F8F8"/>
          </w:rPr>
          <w:t>6</w:t>
        </w:r>
        <w:r w:rsidR="005F6376" w:rsidRPr="005F6376">
          <w:rPr>
            <w:rStyle w:val="Hyperlink"/>
            <w:rFonts w:cs="Arial"/>
            <w:szCs w:val="19"/>
            <w:shd w:val="clear" w:color="auto" w:fill="F8F8F8"/>
            <w:vertAlign w:val="superscript"/>
          </w:rPr>
          <w:t>th</w:t>
        </w:r>
        <w:r w:rsidRPr="00117D77">
          <w:rPr>
            <w:rStyle w:val="Hyperlink"/>
            <w:rFonts w:cs="Arial"/>
            <w:szCs w:val="19"/>
            <w:shd w:val="clear" w:color="auto" w:fill="F8F8F8"/>
          </w:rPr>
          <w:t>, Peter Gostev</w:t>
        </w:r>
      </w:hyperlink>
      <w:r>
        <w:rPr>
          <w:rStyle w:val="c-messageeditedlabel"/>
          <w:rFonts w:ascii="Arial" w:hAnsi="Arial" w:cs="Arial"/>
          <w:sz w:val="20"/>
          <w:szCs w:val="20"/>
          <w:shd w:val="clear" w:color="auto" w:fill="F8F8F8"/>
        </w:rPr>
        <w:t> </w:t>
      </w:r>
    </w:p>
    <w:p w14:paraId="30C8CC18" w14:textId="41CCB078" w:rsidR="00D86EF7" w:rsidRPr="00D86EF7" w:rsidRDefault="00D86EF7" w:rsidP="00B51BA5">
      <w:pPr>
        <w:rPr>
          <w:rStyle w:val="c-messageeditedlabel"/>
          <w:rFonts w:cs="Arial"/>
          <w:szCs w:val="19"/>
          <w:shd w:val="clear" w:color="auto" w:fill="F8F8F8"/>
        </w:rPr>
      </w:pPr>
      <w:r w:rsidRPr="00D86EF7">
        <w:rPr>
          <w:rStyle w:val="c-messageeditedlabel"/>
          <w:rFonts w:cs="Arial"/>
          <w:szCs w:val="19"/>
          <w:shd w:val="clear" w:color="auto" w:fill="F8F8F8"/>
        </w:rPr>
        <w:t>[1</w:t>
      </w:r>
      <w:r w:rsidR="005F6376">
        <w:rPr>
          <w:rStyle w:val="c-messageeditedlabel"/>
          <w:rFonts w:cs="Arial"/>
          <w:szCs w:val="19"/>
          <w:shd w:val="clear" w:color="auto" w:fill="F8F8F8"/>
        </w:rPr>
        <w:t>3</w:t>
      </w:r>
      <w:r w:rsidRPr="00D86EF7">
        <w:rPr>
          <w:rStyle w:val="c-messageeditedlabel"/>
          <w:rFonts w:cs="Arial"/>
          <w:szCs w:val="19"/>
          <w:shd w:val="clear" w:color="auto" w:fill="F8F8F8"/>
        </w:rPr>
        <w:t>]</w:t>
      </w:r>
      <w:r w:rsidR="00B161BA">
        <w:rPr>
          <w:rStyle w:val="c-messageeditedlabel"/>
          <w:rFonts w:cs="Arial"/>
          <w:szCs w:val="19"/>
          <w:shd w:val="clear" w:color="auto" w:fill="F8F8F8"/>
        </w:rPr>
        <w:t xml:space="preserve"> </w:t>
      </w:r>
      <w:hyperlink r:id="rId40" w:history="1">
        <w:r w:rsidR="00B161BA" w:rsidRPr="00B161BA">
          <w:rPr>
            <w:rStyle w:val="Hyperlink"/>
            <w:rFonts w:cs="Arial"/>
            <w:szCs w:val="19"/>
            <w:shd w:val="clear" w:color="auto" w:fill="F8F8F8"/>
          </w:rPr>
          <w:t>Linkedin discussion 6, Jan 26</w:t>
        </w:r>
        <w:r w:rsidR="00B161BA" w:rsidRPr="00B161BA">
          <w:rPr>
            <w:rStyle w:val="Hyperlink"/>
            <w:rFonts w:cs="Arial"/>
            <w:szCs w:val="19"/>
            <w:shd w:val="clear" w:color="auto" w:fill="F8F8F8"/>
            <w:vertAlign w:val="superscript"/>
          </w:rPr>
          <w:t>th</w:t>
        </w:r>
        <w:r w:rsidR="00B161BA" w:rsidRPr="00B161BA">
          <w:rPr>
            <w:rStyle w:val="Hyperlink"/>
            <w:rFonts w:cs="Arial"/>
            <w:szCs w:val="19"/>
            <w:shd w:val="clear" w:color="auto" w:fill="F8F8F8"/>
          </w:rPr>
          <w:t>, Xu Ning</w:t>
        </w:r>
      </w:hyperlink>
    </w:p>
    <w:p w14:paraId="7740191D" w14:textId="1E6D1DD4" w:rsidR="00D86EF7" w:rsidRDefault="00D86EF7" w:rsidP="00B51BA5">
      <w:pPr>
        <w:rPr>
          <w:szCs w:val="19"/>
        </w:rPr>
      </w:pPr>
      <w:r>
        <w:rPr>
          <w:szCs w:val="19"/>
        </w:rPr>
        <w:t>[1</w:t>
      </w:r>
      <w:r w:rsidR="005F6376">
        <w:rPr>
          <w:szCs w:val="19"/>
        </w:rPr>
        <w:t>4</w:t>
      </w:r>
      <w:r>
        <w:rPr>
          <w:szCs w:val="19"/>
        </w:rPr>
        <w:t>]</w:t>
      </w:r>
      <w:r w:rsidR="00B161BA">
        <w:rPr>
          <w:szCs w:val="19"/>
        </w:rPr>
        <w:t xml:space="preserve"> </w:t>
      </w:r>
      <w:hyperlink r:id="rId41" w:history="1">
        <w:r w:rsidR="00B161BA" w:rsidRPr="00B161BA">
          <w:rPr>
            <w:rStyle w:val="Hyperlink"/>
            <w:szCs w:val="19"/>
          </w:rPr>
          <w:t>Linkedin discussion 7, Jan 27</w:t>
        </w:r>
        <w:r w:rsidR="00B161BA" w:rsidRPr="00B161BA">
          <w:rPr>
            <w:rStyle w:val="Hyperlink"/>
            <w:szCs w:val="19"/>
            <w:vertAlign w:val="superscript"/>
          </w:rPr>
          <w:t>th</w:t>
        </w:r>
        <w:r w:rsidR="00B161BA" w:rsidRPr="00B161BA">
          <w:rPr>
            <w:rStyle w:val="Hyperlink"/>
            <w:szCs w:val="19"/>
          </w:rPr>
          <w:t>, Cameron Wolfe</w:t>
        </w:r>
      </w:hyperlink>
    </w:p>
    <w:p w14:paraId="792B9EC8" w14:textId="2CB2A7D7" w:rsidR="00D86EF7" w:rsidRDefault="00D86EF7" w:rsidP="00B51BA5">
      <w:pPr>
        <w:rPr>
          <w:szCs w:val="19"/>
        </w:rPr>
      </w:pPr>
      <w:r>
        <w:rPr>
          <w:szCs w:val="19"/>
        </w:rPr>
        <w:t>[1</w:t>
      </w:r>
      <w:r w:rsidR="005F6376">
        <w:rPr>
          <w:szCs w:val="19"/>
        </w:rPr>
        <w:t>5</w:t>
      </w:r>
      <w:r>
        <w:rPr>
          <w:szCs w:val="19"/>
        </w:rPr>
        <w:t>]</w:t>
      </w:r>
      <w:r w:rsidR="00B161BA">
        <w:rPr>
          <w:szCs w:val="19"/>
        </w:rPr>
        <w:t xml:space="preserve"> </w:t>
      </w:r>
      <w:hyperlink r:id="rId42" w:history="1">
        <w:r w:rsidR="005F6376" w:rsidRPr="005F6376">
          <w:rPr>
            <w:rStyle w:val="Hyperlink"/>
            <w:szCs w:val="19"/>
          </w:rPr>
          <w:t>Linkedin discussion 8, Jan 28</w:t>
        </w:r>
        <w:r w:rsidR="005F6376" w:rsidRPr="005F6376">
          <w:rPr>
            <w:rStyle w:val="Hyperlink"/>
            <w:szCs w:val="19"/>
            <w:vertAlign w:val="superscript"/>
          </w:rPr>
          <w:t>th</w:t>
        </w:r>
        <w:r w:rsidR="005F6376" w:rsidRPr="005F6376">
          <w:rPr>
            <w:rStyle w:val="Hyperlink"/>
            <w:szCs w:val="19"/>
          </w:rPr>
          <w:t>, Louis Scott</w:t>
        </w:r>
      </w:hyperlink>
    </w:p>
    <w:p w14:paraId="48478BE7" w14:textId="47E6E10B" w:rsidR="00D86EF7" w:rsidRDefault="00D86EF7" w:rsidP="00B51BA5">
      <w:pPr>
        <w:rPr>
          <w:szCs w:val="19"/>
        </w:rPr>
      </w:pPr>
      <w:r>
        <w:rPr>
          <w:szCs w:val="19"/>
        </w:rPr>
        <w:t>[1</w:t>
      </w:r>
      <w:r w:rsidR="005F6376">
        <w:rPr>
          <w:szCs w:val="19"/>
        </w:rPr>
        <w:t>6</w:t>
      </w:r>
      <w:r>
        <w:rPr>
          <w:szCs w:val="19"/>
        </w:rPr>
        <w:t>]</w:t>
      </w:r>
      <w:r w:rsidR="007B7E5C">
        <w:rPr>
          <w:szCs w:val="19"/>
        </w:rPr>
        <w:t xml:space="preserve"> </w:t>
      </w:r>
      <w:hyperlink r:id="rId43" w:history="1">
        <w:r w:rsidR="007B7E5C" w:rsidRPr="007B7E5C">
          <w:rPr>
            <w:rStyle w:val="Hyperlink"/>
            <w:szCs w:val="19"/>
          </w:rPr>
          <w:t>Linkedin discussion 9, Jan 29</w:t>
        </w:r>
        <w:r w:rsidR="007B7E5C" w:rsidRPr="007B7E5C">
          <w:rPr>
            <w:rStyle w:val="Hyperlink"/>
            <w:szCs w:val="19"/>
            <w:vertAlign w:val="superscript"/>
          </w:rPr>
          <w:t>th</w:t>
        </w:r>
        <w:r w:rsidR="007B7E5C" w:rsidRPr="007B7E5C">
          <w:rPr>
            <w:rStyle w:val="Hyperlink"/>
            <w:szCs w:val="19"/>
          </w:rPr>
          <w:t>, Niccolo Gentile</w:t>
        </w:r>
      </w:hyperlink>
    </w:p>
    <w:p w14:paraId="626A736F" w14:textId="1C04B809" w:rsidR="00C948A9" w:rsidRDefault="00C948A9" w:rsidP="00B51BA5">
      <w:pPr>
        <w:rPr>
          <w:szCs w:val="19"/>
        </w:rPr>
      </w:pPr>
      <w:r>
        <w:rPr>
          <w:szCs w:val="19"/>
        </w:rPr>
        <w:t>[17]</w:t>
      </w:r>
      <w:r w:rsidR="00850690">
        <w:rPr>
          <w:szCs w:val="19"/>
        </w:rPr>
        <w:t xml:space="preserve"> </w:t>
      </w:r>
      <w:hyperlink r:id="rId44" w:history="1">
        <w:r w:rsidR="00850690" w:rsidRPr="00850690">
          <w:rPr>
            <w:rStyle w:val="Hyperlink"/>
            <w:szCs w:val="19"/>
          </w:rPr>
          <w:t xml:space="preserve">Linkedin discussion 10, Jan </w:t>
        </w:r>
        <w:r w:rsidR="00850690">
          <w:rPr>
            <w:rStyle w:val="Hyperlink"/>
            <w:szCs w:val="19"/>
          </w:rPr>
          <w:t>3</w:t>
        </w:r>
        <w:r w:rsidR="00850690" w:rsidRPr="00850690">
          <w:rPr>
            <w:rStyle w:val="Hyperlink"/>
            <w:szCs w:val="19"/>
          </w:rPr>
          <w:t>1</w:t>
        </w:r>
        <w:r w:rsidR="00850690" w:rsidRPr="00850690">
          <w:rPr>
            <w:rStyle w:val="Hyperlink"/>
            <w:szCs w:val="19"/>
            <w:vertAlign w:val="superscript"/>
          </w:rPr>
          <w:t>st</w:t>
        </w:r>
        <w:r w:rsidR="00850690" w:rsidRPr="00850690">
          <w:rPr>
            <w:rStyle w:val="Hyperlink"/>
            <w:szCs w:val="19"/>
          </w:rPr>
          <w:t>, Charles H Martin</w:t>
        </w:r>
      </w:hyperlink>
    </w:p>
    <w:p w14:paraId="55FF1F86" w14:textId="648AE118" w:rsidR="00C948A9" w:rsidRDefault="00C948A9" w:rsidP="00B51BA5">
      <w:pPr>
        <w:rPr>
          <w:szCs w:val="19"/>
        </w:rPr>
      </w:pPr>
      <w:r>
        <w:rPr>
          <w:szCs w:val="19"/>
        </w:rPr>
        <w:t>[18]</w:t>
      </w:r>
      <w:r w:rsidR="00850690">
        <w:rPr>
          <w:szCs w:val="19"/>
        </w:rPr>
        <w:t xml:space="preserve"> </w:t>
      </w:r>
      <w:hyperlink r:id="rId45" w:history="1">
        <w:r w:rsidR="00850690" w:rsidRPr="00850690">
          <w:rPr>
            <w:rStyle w:val="Hyperlink"/>
            <w:szCs w:val="19"/>
          </w:rPr>
          <w:t>Linkedin discussion</w:t>
        </w:r>
        <w:r w:rsidR="007D0B47">
          <w:rPr>
            <w:rStyle w:val="Hyperlink"/>
            <w:szCs w:val="19"/>
          </w:rPr>
          <w:t xml:space="preserve"> 11</w:t>
        </w:r>
        <w:r w:rsidR="00850690" w:rsidRPr="00850690">
          <w:rPr>
            <w:rStyle w:val="Hyperlink"/>
            <w:szCs w:val="19"/>
          </w:rPr>
          <w:t>: TinyZero a Minimalist Reinforcement Learning Framework for $30, Jan 31</w:t>
        </w:r>
        <w:r w:rsidR="00850690" w:rsidRPr="00850690">
          <w:rPr>
            <w:rStyle w:val="Hyperlink"/>
            <w:szCs w:val="19"/>
            <w:vertAlign w:val="superscript"/>
          </w:rPr>
          <w:t>st</w:t>
        </w:r>
        <w:r w:rsidR="00850690" w:rsidRPr="00850690">
          <w:rPr>
            <w:rStyle w:val="Hyperlink"/>
            <w:szCs w:val="19"/>
          </w:rPr>
          <w:t>, Charles H. Martin</w:t>
        </w:r>
      </w:hyperlink>
    </w:p>
    <w:p w14:paraId="51A17505" w14:textId="0D620326" w:rsidR="007D0B47" w:rsidRDefault="007D0B47" w:rsidP="00B51BA5">
      <w:pPr>
        <w:rPr>
          <w:szCs w:val="19"/>
        </w:rPr>
      </w:pPr>
      <w:r>
        <w:rPr>
          <w:szCs w:val="19"/>
        </w:rPr>
        <w:t xml:space="preserve">[19] TinyZero, github repo, Jiayi-Pan: </w:t>
      </w:r>
      <w:hyperlink r:id="rId46" w:history="1">
        <w:r w:rsidRPr="00194E06">
          <w:rPr>
            <w:rStyle w:val="Hyperlink"/>
            <w:szCs w:val="19"/>
          </w:rPr>
          <w:t>https://github.com/Jiayi-Pan/TinyZero</w:t>
        </w:r>
      </w:hyperlink>
    </w:p>
    <w:p w14:paraId="07BE115B" w14:textId="15716D30" w:rsidR="007D0B47" w:rsidRDefault="007D0B47" w:rsidP="00B51BA5">
      <w:pPr>
        <w:rPr>
          <w:szCs w:val="19"/>
        </w:rPr>
      </w:pPr>
      <w:r>
        <w:rPr>
          <w:szCs w:val="19"/>
        </w:rPr>
        <w:t xml:space="preserve">[20] </w:t>
      </w:r>
      <w:hyperlink r:id="rId47" w:history="1">
        <w:r w:rsidRPr="007D0B47">
          <w:rPr>
            <w:rStyle w:val="Hyperlink"/>
            <w:szCs w:val="19"/>
          </w:rPr>
          <w:t>Linkedin discussion 12, Jan 31</w:t>
        </w:r>
        <w:r w:rsidRPr="007D0B47">
          <w:rPr>
            <w:rStyle w:val="Hyperlink"/>
            <w:szCs w:val="19"/>
            <w:vertAlign w:val="superscript"/>
          </w:rPr>
          <w:t>st</w:t>
        </w:r>
        <w:r w:rsidRPr="007D0B47">
          <w:rPr>
            <w:rStyle w:val="Hyperlink"/>
            <w:szCs w:val="19"/>
          </w:rPr>
          <w:t>, Pete Matra</w:t>
        </w:r>
      </w:hyperlink>
    </w:p>
    <w:p w14:paraId="126B57D6" w14:textId="1766F311" w:rsidR="007D0B47" w:rsidRDefault="007D0B47" w:rsidP="00B51BA5">
      <w:pPr>
        <w:rPr>
          <w:szCs w:val="19"/>
        </w:rPr>
      </w:pPr>
      <w:r>
        <w:rPr>
          <w:szCs w:val="19"/>
        </w:rPr>
        <w:t xml:space="preserve">[21] </w:t>
      </w:r>
      <w:hyperlink r:id="rId48" w:history="1">
        <w:r w:rsidRPr="007D0B47">
          <w:rPr>
            <w:rStyle w:val="Hyperlink"/>
            <w:szCs w:val="19"/>
          </w:rPr>
          <w:t>Linkedin discussion 13, Jan 31</w:t>
        </w:r>
        <w:r w:rsidRPr="007D0B47">
          <w:rPr>
            <w:rStyle w:val="Hyperlink"/>
            <w:szCs w:val="19"/>
            <w:vertAlign w:val="superscript"/>
          </w:rPr>
          <w:t>st</w:t>
        </w:r>
        <w:r w:rsidRPr="007D0B47">
          <w:rPr>
            <w:rStyle w:val="Hyperlink"/>
            <w:szCs w:val="19"/>
          </w:rPr>
          <w:t>, Michael Erlihson</w:t>
        </w:r>
      </w:hyperlink>
    </w:p>
    <w:p w14:paraId="60519D7B" w14:textId="15EEF7AC" w:rsidR="00277F6E" w:rsidRDefault="00277F6E" w:rsidP="00B51BA5">
      <w:pPr>
        <w:rPr>
          <w:szCs w:val="19"/>
        </w:rPr>
      </w:pPr>
      <w:r>
        <w:rPr>
          <w:szCs w:val="19"/>
        </w:rPr>
        <w:t xml:space="preserve">[22] </w:t>
      </w:r>
      <w:hyperlink r:id="rId49" w:history="1">
        <w:r w:rsidRPr="00277F6E">
          <w:rPr>
            <w:rStyle w:val="Hyperlink"/>
            <w:szCs w:val="19"/>
          </w:rPr>
          <w:t>Linkedin discussion 14, Jan 31</w:t>
        </w:r>
        <w:r w:rsidRPr="00277F6E">
          <w:rPr>
            <w:rStyle w:val="Hyperlink"/>
            <w:szCs w:val="19"/>
            <w:vertAlign w:val="superscript"/>
          </w:rPr>
          <w:t>st</w:t>
        </w:r>
        <w:r w:rsidRPr="00277F6E">
          <w:rPr>
            <w:rStyle w:val="Hyperlink"/>
            <w:szCs w:val="19"/>
          </w:rPr>
          <w:t>, Philipp Schmidt</w:t>
        </w:r>
      </w:hyperlink>
    </w:p>
    <w:p w14:paraId="42528F62" w14:textId="1CA45E5F" w:rsidR="007D0B47" w:rsidRDefault="007D0B47" w:rsidP="00B51BA5">
      <w:pPr>
        <w:rPr>
          <w:szCs w:val="19"/>
        </w:rPr>
      </w:pPr>
      <w:r>
        <w:rPr>
          <w:szCs w:val="19"/>
        </w:rPr>
        <w:t>[2</w:t>
      </w:r>
      <w:r w:rsidR="00277F6E">
        <w:rPr>
          <w:szCs w:val="19"/>
        </w:rPr>
        <w:t>3</w:t>
      </w:r>
      <w:r>
        <w:rPr>
          <w:szCs w:val="19"/>
        </w:rPr>
        <w:t xml:space="preserve">] </w:t>
      </w:r>
      <w:hyperlink r:id="rId50" w:history="1">
        <w:r w:rsidRPr="00553370">
          <w:rPr>
            <w:rStyle w:val="Hyperlink"/>
            <w:szCs w:val="19"/>
          </w:rPr>
          <w:t>An unusual look of the KL-Divergence Term in Deep Seek R1 Training Objective ?, Mike Erlihson, 2025</w:t>
        </w:r>
      </w:hyperlink>
    </w:p>
    <w:p w14:paraId="6318214C" w14:textId="0AFE9274" w:rsidR="00B67966" w:rsidRDefault="00B67966" w:rsidP="00B51BA5">
      <w:pPr>
        <w:rPr>
          <w:szCs w:val="19"/>
        </w:rPr>
      </w:pPr>
      <w:r>
        <w:rPr>
          <w:szCs w:val="19"/>
        </w:rPr>
        <w:t xml:space="preserve">[24] </w:t>
      </w:r>
      <w:hyperlink r:id="rId51" w:history="1">
        <w:r w:rsidRPr="00B67966">
          <w:rPr>
            <w:rStyle w:val="Hyperlink"/>
            <w:szCs w:val="19"/>
          </w:rPr>
          <w:t>DeepSeek collapses the RL machine and world model into single net, Feb 1</w:t>
        </w:r>
        <w:r w:rsidRPr="00B67966">
          <w:rPr>
            <w:rStyle w:val="Hyperlink"/>
            <w:szCs w:val="19"/>
            <w:vertAlign w:val="superscript"/>
          </w:rPr>
          <w:t>st</w:t>
        </w:r>
        <w:r w:rsidRPr="00B67966">
          <w:rPr>
            <w:rStyle w:val="Hyperlink"/>
            <w:szCs w:val="19"/>
          </w:rPr>
          <w:t>, Juergen Schmidhuber, 2025</w:t>
        </w:r>
      </w:hyperlink>
    </w:p>
    <w:p w14:paraId="5893FC57" w14:textId="55322FEC" w:rsidR="00B67966" w:rsidRDefault="00B67966" w:rsidP="00B51BA5">
      <w:pPr>
        <w:rPr>
          <w:szCs w:val="19"/>
        </w:rPr>
      </w:pPr>
      <w:r>
        <w:rPr>
          <w:szCs w:val="19"/>
        </w:rPr>
        <w:t>[25]</w:t>
      </w:r>
      <w:r w:rsidR="002B7E5D">
        <w:rPr>
          <w:szCs w:val="19"/>
        </w:rPr>
        <w:t xml:space="preserve"> </w:t>
      </w:r>
      <w:hyperlink r:id="rId52" w:history="1">
        <w:r w:rsidR="002B7E5D" w:rsidRPr="002B7E5D">
          <w:rPr>
            <w:rStyle w:val="Hyperlink"/>
            <w:szCs w:val="19"/>
          </w:rPr>
          <w:t>Linkedin discussion 15: on the description of out-of-distribution data, Charles H. Martin, Feb 1</w:t>
        </w:r>
        <w:r w:rsidR="002B7E5D" w:rsidRPr="002B7E5D">
          <w:rPr>
            <w:rStyle w:val="Hyperlink"/>
            <w:szCs w:val="19"/>
            <w:vertAlign w:val="superscript"/>
          </w:rPr>
          <w:t>st</w:t>
        </w:r>
        <w:r w:rsidR="002B7E5D" w:rsidRPr="002B7E5D">
          <w:rPr>
            <w:rStyle w:val="Hyperlink"/>
            <w:szCs w:val="19"/>
          </w:rPr>
          <w:t>, 2025</w:t>
        </w:r>
      </w:hyperlink>
    </w:p>
    <w:p w14:paraId="2F68771F" w14:textId="27CD2646" w:rsidR="002B7E5D" w:rsidRDefault="002B7E5D" w:rsidP="00B51BA5">
      <w:pPr>
        <w:rPr>
          <w:szCs w:val="19"/>
        </w:rPr>
      </w:pPr>
      <w:r>
        <w:rPr>
          <w:szCs w:val="19"/>
        </w:rPr>
        <w:t xml:space="preserve">[26] </w:t>
      </w:r>
      <w:hyperlink r:id="rId53" w:history="1">
        <w:r w:rsidRPr="002B7E5D">
          <w:rPr>
            <w:rStyle w:val="Hyperlink"/>
            <w:szCs w:val="19"/>
          </w:rPr>
          <w:t>Linkedin discussion 16: SFT Memorizes, RL Generalizes, new paper from DeepMind, Philipp Schmidt, Feb 2</w:t>
        </w:r>
        <w:r w:rsidRPr="002B7E5D">
          <w:rPr>
            <w:rStyle w:val="Hyperlink"/>
            <w:szCs w:val="19"/>
            <w:vertAlign w:val="superscript"/>
          </w:rPr>
          <w:t>nd</w:t>
        </w:r>
        <w:r w:rsidRPr="002B7E5D">
          <w:rPr>
            <w:rStyle w:val="Hyperlink"/>
            <w:szCs w:val="19"/>
          </w:rPr>
          <w:t>, 2025</w:t>
        </w:r>
      </w:hyperlink>
      <w:r>
        <w:rPr>
          <w:szCs w:val="19"/>
        </w:rPr>
        <w:t xml:space="preserve"> </w:t>
      </w:r>
    </w:p>
    <w:p w14:paraId="6497E3D0" w14:textId="39F36BA0" w:rsidR="00E1279C" w:rsidRDefault="00E1279C" w:rsidP="00B51BA5">
      <w:r>
        <w:lastRenderedPageBreak/>
        <w:t xml:space="preserve">[27] </w:t>
      </w:r>
      <w:hyperlink r:id="rId54" w:history="1">
        <w:r w:rsidRPr="009B6669">
          <w:rPr>
            <w:rStyle w:val="Hyperlink"/>
          </w:rPr>
          <w:t xml:space="preserve">SFT Memorizes, RL Generalizes: A Comparative Study of Foundation Model Post-training, </w:t>
        </w:r>
        <w:r w:rsidR="009B6669">
          <w:rPr>
            <w:rStyle w:val="Hyperlink"/>
          </w:rPr>
          <w:t xml:space="preserve">T. Chu et al, </w:t>
        </w:r>
        <w:r w:rsidRPr="009B6669">
          <w:rPr>
            <w:rStyle w:val="Hyperlink"/>
          </w:rPr>
          <w:t>paper with Sergey Levine</w:t>
        </w:r>
        <w:r w:rsidR="009B6669" w:rsidRPr="009B6669">
          <w:rPr>
            <w:rStyle w:val="Hyperlink"/>
          </w:rPr>
          <w:t>, 2025</w:t>
        </w:r>
      </w:hyperlink>
    </w:p>
    <w:p w14:paraId="72D82174" w14:textId="7816F584" w:rsidR="00C51717" w:rsidRDefault="00B959CD" w:rsidP="00B51BA5">
      <w:r>
        <w:t>[</w:t>
      </w:r>
      <w:r w:rsidR="007D0B47">
        <w:t>2</w:t>
      </w:r>
      <w:r w:rsidR="009B6669">
        <w:t>8</w:t>
      </w:r>
      <w:r>
        <w:t xml:space="preserve">] Running DeepSeek R1 via ollama: </w:t>
      </w:r>
      <w:hyperlink r:id="rId55" w:tgtFrame="_blank" w:tooltip="https://ollama.com/library/deepseek-r1:14b" w:history="1">
        <w:r>
          <w:rPr>
            <w:rStyle w:val="Hyperlink"/>
            <w:rFonts w:ascii="Calibri" w:hAnsi="Calibri" w:cs="Calibri"/>
            <w:bdr w:val="none" w:sz="0" w:space="0" w:color="auto" w:frame="1"/>
            <w:shd w:val="clear" w:color="auto" w:fill="FFFFFF"/>
          </w:rPr>
          <w:t>https://ollama.com/library/deepseek-r1:14b</w:t>
        </w:r>
      </w:hyperlink>
    </w:p>
    <w:p w14:paraId="654EA4D0" w14:textId="57E11FE6" w:rsidR="00B959CD" w:rsidRDefault="00B959CD" w:rsidP="00B51BA5">
      <w:pPr>
        <w:rPr>
          <w:rStyle w:val="Hyperlink"/>
          <w:rFonts w:ascii="Calibri" w:hAnsi="Calibri" w:cs="Calibri"/>
          <w:bdr w:val="none" w:sz="0" w:space="0" w:color="auto" w:frame="1"/>
          <w:shd w:val="clear" w:color="auto" w:fill="FFFFFF"/>
        </w:rPr>
      </w:pPr>
      <w:r>
        <w:t>[</w:t>
      </w:r>
      <w:r w:rsidR="00C948A9">
        <w:t>2</w:t>
      </w:r>
      <w:r w:rsidR="009B6669">
        <w:t>9</w:t>
      </w:r>
      <w:r>
        <w:t xml:space="preserve">] Fully Open Reproduction of DeepSeek R1: </w:t>
      </w:r>
      <w:hyperlink r:id="rId56" w:tgtFrame="_blank" w:tooltip="https://github.com/huggingface/open-r1" w:history="1">
        <w:r>
          <w:rPr>
            <w:rStyle w:val="Hyperlink"/>
            <w:rFonts w:ascii="Calibri" w:hAnsi="Calibri" w:cs="Calibri"/>
            <w:bdr w:val="none" w:sz="0" w:space="0" w:color="auto" w:frame="1"/>
            <w:shd w:val="clear" w:color="auto" w:fill="FFFFFF"/>
          </w:rPr>
          <w:t>https://github.com/huggingface/open-r1</w:t>
        </w:r>
      </w:hyperlink>
    </w:p>
    <w:p w14:paraId="238AAE48" w14:textId="6D09216C" w:rsidR="00C948A9" w:rsidRDefault="00C948A9" w:rsidP="00B51BA5">
      <w:pPr>
        <w:rPr>
          <w:rStyle w:val="Hyperlink"/>
          <w:rFonts w:ascii="Calibri" w:hAnsi="Calibri" w:cs="Calibri"/>
          <w:color w:val="auto"/>
          <w:u w:val="none"/>
          <w:bdr w:val="none" w:sz="0" w:space="0" w:color="auto" w:frame="1"/>
          <w:shd w:val="clear" w:color="auto" w:fill="FFFFFF"/>
        </w:rPr>
      </w:pPr>
      <w:r w:rsidRPr="00C948A9">
        <w:rPr>
          <w:rStyle w:val="Hyperlink"/>
          <w:rFonts w:ascii="Calibri" w:hAnsi="Calibri" w:cs="Calibri"/>
          <w:color w:val="auto"/>
          <w:u w:val="none"/>
          <w:bdr w:val="none" w:sz="0" w:space="0" w:color="auto" w:frame="1"/>
          <w:shd w:val="clear" w:color="auto" w:fill="FFFFFF"/>
        </w:rPr>
        <w:t>[</w:t>
      </w:r>
      <w:r w:rsidR="009B6669">
        <w:rPr>
          <w:rStyle w:val="Hyperlink"/>
          <w:rFonts w:ascii="Calibri" w:hAnsi="Calibri" w:cs="Calibri"/>
          <w:color w:val="auto"/>
          <w:u w:val="none"/>
          <w:bdr w:val="none" w:sz="0" w:space="0" w:color="auto" w:frame="1"/>
          <w:shd w:val="clear" w:color="auto" w:fill="FFFFFF"/>
        </w:rPr>
        <w:t>30</w:t>
      </w:r>
      <w:r w:rsidRPr="00C948A9">
        <w:rPr>
          <w:rStyle w:val="Hyperlink"/>
          <w:rFonts w:ascii="Calibri" w:hAnsi="Calibri" w:cs="Calibri"/>
          <w:color w:val="auto"/>
          <w:u w:val="none"/>
          <w:bdr w:val="none" w:sz="0" w:space="0" w:color="auto" w:frame="1"/>
          <w:shd w:val="clear" w:color="auto" w:fill="FFFFFF"/>
        </w:rPr>
        <w:t>]</w:t>
      </w:r>
      <w:r>
        <w:rPr>
          <w:rStyle w:val="Hyperlink"/>
          <w:rFonts w:ascii="Calibri" w:hAnsi="Calibri" w:cs="Calibri"/>
          <w:color w:val="auto"/>
          <w:u w:val="none"/>
          <w:bdr w:val="none" w:sz="0" w:space="0" w:color="auto" w:frame="1"/>
          <w:shd w:val="clear" w:color="auto" w:fill="FFFFFF"/>
        </w:rPr>
        <w:t xml:space="preserve"> </w:t>
      </w:r>
      <w:hyperlink r:id="rId57" w:history="1">
        <w:r w:rsidR="00850690" w:rsidRPr="00850690">
          <w:rPr>
            <w:rStyle w:val="Hyperlink"/>
            <w:rFonts w:ascii="Calibri" w:hAnsi="Calibri" w:cs="Calibri"/>
            <w:bdr w:val="none" w:sz="0" w:space="0" w:color="auto" w:frame="1"/>
            <w:shd w:val="clear" w:color="auto" w:fill="FFFFFF"/>
          </w:rPr>
          <w:t>DeepSeek R1 Primer: Distilled AI</w:t>
        </w:r>
      </w:hyperlink>
    </w:p>
    <w:p w14:paraId="24D60412" w14:textId="41DD9A93" w:rsidR="00875AC3" w:rsidRPr="00C948A9" w:rsidRDefault="00875AC3" w:rsidP="00B51BA5">
      <w:r>
        <w:rPr>
          <w:rStyle w:val="Hyperlink"/>
          <w:rFonts w:ascii="Calibri" w:hAnsi="Calibri" w:cs="Calibri"/>
          <w:color w:val="auto"/>
          <w:u w:val="none"/>
          <w:bdr w:val="none" w:sz="0" w:space="0" w:color="auto" w:frame="1"/>
          <w:shd w:val="clear" w:color="auto" w:fill="FFFFFF"/>
        </w:rPr>
        <w:t>[</w:t>
      </w:r>
      <w:r w:rsidR="002B7E5D">
        <w:rPr>
          <w:rStyle w:val="Hyperlink"/>
          <w:rFonts w:ascii="Calibri" w:hAnsi="Calibri" w:cs="Calibri"/>
          <w:color w:val="auto"/>
          <w:u w:val="none"/>
          <w:bdr w:val="none" w:sz="0" w:space="0" w:color="auto" w:frame="1"/>
          <w:shd w:val="clear" w:color="auto" w:fill="FFFFFF"/>
        </w:rPr>
        <w:t>3</w:t>
      </w:r>
      <w:r w:rsidR="009B6669">
        <w:rPr>
          <w:rStyle w:val="Hyperlink"/>
          <w:rFonts w:ascii="Calibri" w:hAnsi="Calibri" w:cs="Calibri"/>
          <w:color w:val="auto"/>
          <w:u w:val="none"/>
          <w:bdr w:val="none" w:sz="0" w:space="0" w:color="auto" w:frame="1"/>
          <w:shd w:val="clear" w:color="auto" w:fill="FFFFFF"/>
        </w:rPr>
        <w:t>1</w:t>
      </w:r>
      <w:r>
        <w:rPr>
          <w:rStyle w:val="Hyperlink"/>
          <w:rFonts w:ascii="Calibri" w:hAnsi="Calibri" w:cs="Calibri"/>
          <w:color w:val="auto"/>
          <w:u w:val="none"/>
          <w:bdr w:val="none" w:sz="0" w:space="0" w:color="auto" w:frame="1"/>
          <w:shd w:val="clear" w:color="auto" w:fill="FFFFFF"/>
        </w:rPr>
        <w:t xml:space="preserve">] </w:t>
      </w:r>
      <w:hyperlink r:id="rId58" w:history="1">
        <w:r w:rsidRPr="00875AC3">
          <w:rPr>
            <w:rStyle w:val="Hyperlink"/>
            <w:rFonts w:ascii="Calibri" w:hAnsi="Calibri" w:cs="Calibri"/>
            <w:bdr w:val="none" w:sz="0" w:space="0" w:color="auto" w:frame="1"/>
            <w:shd w:val="clear" w:color="auto" w:fill="FFFFFF"/>
          </w:rPr>
          <w:t>Fine Tune DeepSeek notebook</w:t>
        </w:r>
      </w:hyperlink>
    </w:p>
    <w:p w14:paraId="62EC2CCD" w14:textId="0DBD1EF5" w:rsidR="00F02153" w:rsidRDefault="001208C5" w:rsidP="00B51BA5">
      <w:r>
        <w:t xml:space="preserve">[32] </w:t>
      </w:r>
      <w:hyperlink r:id="rId59" w:history="1">
        <w:proofErr w:type="spellStart"/>
        <w:r w:rsidRPr="001208C5">
          <w:rPr>
            <w:rStyle w:val="Hyperlink"/>
          </w:rPr>
          <w:t>DeepSeek</w:t>
        </w:r>
        <w:proofErr w:type="spellEnd"/>
        <w:r w:rsidRPr="001208C5">
          <w:rPr>
            <w:rStyle w:val="Hyperlink"/>
          </w:rPr>
          <w:t xml:space="preserve"> Series: Technical Overview, </w:t>
        </w:r>
        <w:proofErr w:type="spellStart"/>
        <w:r w:rsidRPr="001208C5">
          <w:rPr>
            <w:rStyle w:val="Hyperlink"/>
          </w:rPr>
          <w:t>Shayan</w:t>
        </w:r>
        <w:proofErr w:type="spellEnd"/>
        <w:r w:rsidRPr="001208C5">
          <w:rPr>
            <w:rStyle w:val="Hyperlink"/>
          </w:rPr>
          <w:t xml:space="preserve"> </w:t>
        </w:r>
        <w:proofErr w:type="spellStart"/>
        <w:r w:rsidRPr="001208C5">
          <w:rPr>
            <w:rStyle w:val="Hyperlink"/>
          </w:rPr>
          <w:t>Mohanti</w:t>
        </w:r>
        <w:proofErr w:type="spellEnd"/>
        <w:r w:rsidRPr="001208C5">
          <w:rPr>
            <w:rStyle w:val="Hyperlink"/>
          </w:rPr>
          <w:t>, online article at martinfowler.com, 2025</w:t>
        </w:r>
      </w:hyperlink>
    </w:p>
    <w:sectPr w:rsidR="00F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0919"/>
    <w:multiLevelType w:val="hybridMultilevel"/>
    <w:tmpl w:val="B8B44480"/>
    <w:lvl w:ilvl="0" w:tplc="6A6638BA">
      <w:numFmt w:val="bullet"/>
      <w:lvlText w:val=""/>
      <w:lvlJc w:val="left"/>
      <w:pPr>
        <w:ind w:left="720" w:hanging="360"/>
      </w:pPr>
      <w:rPr>
        <w:rFonts w:ascii="Symbol" w:eastAsiaTheme="minorEastAsia" w:hAnsi="Symbol" w:cs="Apple Color Emoj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637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01215"/>
    <w:rsid w:val="00042DC8"/>
    <w:rsid w:val="00117D77"/>
    <w:rsid w:val="001208C5"/>
    <w:rsid w:val="00197575"/>
    <w:rsid w:val="00277F6E"/>
    <w:rsid w:val="002B7E5D"/>
    <w:rsid w:val="002F25B1"/>
    <w:rsid w:val="00336E1D"/>
    <w:rsid w:val="0035211C"/>
    <w:rsid w:val="0038790E"/>
    <w:rsid w:val="00553370"/>
    <w:rsid w:val="005F6376"/>
    <w:rsid w:val="006A3D13"/>
    <w:rsid w:val="006E7D5E"/>
    <w:rsid w:val="007B7E5C"/>
    <w:rsid w:val="007D0B47"/>
    <w:rsid w:val="00850690"/>
    <w:rsid w:val="00875AC3"/>
    <w:rsid w:val="00955016"/>
    <w:rsid w:val="00963C59"/>
    <w:rsid w:val="009B6669"/>
    <w:rsid w:val="00AD35F1"/>
    <w:rsid w:val="00B161BA"/>
    <w:rsid w:val="00B51BA5"/>
    <w:rsid w:val="00B67966"/>
    <w:rsid w:val="00B959CD"/>
    <w:rsid w:val="00C51717"/>
    <w:rsid w:val="00C948A9"/>
    <w:rsid w:val="00CF7ACC"/>
    <w:rsid w:val="00D66125"/>
    <w:rsid w:val="00D86EF7"/>
    <w:rsid w:val="00E0466A"/>
    <w:rsid w:val="00E1279C"/>
    <w:rsid w:val="00E1742F"/>
    <w:rsid w:val="00E3606A"/>
    <w:rsid w:val="00E678B2"/>
    <w:rsid w:val="00F0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069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 w:type="character" w:customStyle="1" w:styleId="c-messageeditedlabel">
    <w:name w:val="c-message__edited_label"/>
    <w:basedOn w:val="DefaultParagraphFont"/>
    <w:rsid w:val="0038790E"/>
  </w:style>
  <w:style w:type="character" w:customStyle="1" w:styleId="Heading3Char">
    <w:name w:val="Heading 3 Char"/>
    <w:basedOn w:val="DefaultParagraphFont"/>
    <w:link w:val="Heading3"/>
    <w:uiPriority w:val="9"/>
    <w:semiHidden/>
    <w:rsid w:val="0085069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F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1282">
      <w:bodyDiv w:val="1"/>
      <w:marLeft w:val="0"/>
      <w:marRight w:val="0"/>
      <w:marTop w:val="0"/>
      <w:marBottom w:val="0"/>
      <w:divBdr>
        <w:top w:val="none" w:sz="0" w:space="0" w:color="auto"/>
        <w:left w:val="none" w:sz="0" w:space="0" w:color="auto"/>
        <w:bottom w:val="none" w:sz="0" w:space="0" w:color="auto"/>
        <w:right w:val="none" w:sz="0" w:space="0" w:color="auto"/>
      </w:divBdr>
    </w:div>
    <w:div w:id="799297937">
      <w:bodyDiv w:val="1"/>
      <w:marLeft w:val="0"/>
      <w:marRight w:val="0"/>
      <w:marTop w:val="0"/>
      <w:marBottom w:val="0"/>
      <w:divBdr>
        <w:top w:val="none" w:sz="0" w:space="0" w:color="auto"/>
        <w:left w:val="none" w:sz="0" w:space="0" w:color="auto"/>
        <w:bottom w:val="none" w:sz="0" w:space="0" w:color="auto"/>
        <w:right w:val="none" w:sz="0" w:space="0" w:color="auto"/>
      </w:divBdr>
    </w:div>
    <w:div w:id="836001508">
      <w:bodyDiv w:val="1"/>
      <w:marLeft w:val="0"/>
      <w:marRight w:val="0"/>
      <w:marTop w:val="0"/>
      <w:marBottom w:val="0"/>
      <w:divBdr>
        <w:top w:val="none" w:sz="0" w:space="0" w:color="auto"/>
        <w:left w:val="none" w:sz="0" w:space="0" w:color="auto"/>
        <w:bottom w:val="none" w:sz="0" w:space="0" w:color="auto"/>
        <w:right w:val="none" w:sz="0" w:space="0" w:color="auto"/>
      </w:divBdr>
    </w:div>
    <w:div w:id="896744522">
      <w:bodyDiv w:val="1"/>
      <w:marLeft w:val="0"/>
      <w:marRight w:val="0"/>
      <w:marTop w:val="0"/>
      <w:marBottom w:val="0"/>
      <w:divBdr>
        <w:top w:val="none" w:sz="0" w:space="0" w:color="auto"/>
        <w:left w:val="none" w:sz="0" w:space="0" w:color="auto"/>
        <w:bottom w:val="none" w:sz="0" w:space="0" w:color="auto"/>
        <w:right w:val="none" w:sz="0" w:space="0" w:color="auto"/>
      </w:divBdr>
      <w:divsChild>
        <w:div w:id="1735733671">
          <w:marLeft w:val="0"/>
          <w:marRight w:val="0"/>
          <w:marTop w:val="0"/>
          <w:marBottom w:val="0"/>
          <w:divBdr>
            <w:top w:val="none" w:sz="0" w:space="0" w:color="auto"/>
            <w:left w:val="none" w:sz="0" w:space="0" w:color="auto"/>
            <w:bottom w:val="none" w:sz="0" w:space="0" w:color="auto"/>
            <w:right w:val="none" w:sz="0" w:space="0" w:color="auto"/>
          </w:divBdr>
          <w:divsChild>
            <w:div w:id="1623490171">
              <w:marLeft w:val="0"/>
              <w:marRight w:val="0"/>
              <w:marTop w:val="0"/>
              <w:marBottom w:val="0"/>
              <w:divBdr>
                <w:top w:val="none" w:sz="0" w:space="0" w:color="auto"/>
                <w:left w:val="none" w:sz="0" w:space="0" w:color="auto"/>
                <w:bottom w:val="none" w:sz="0" w:space="0" w:color="auto"/>
                <w:right w:val="none" w:sz="0" w:space="0" w:color="auto"/>
              </w:divBdr>
              <w:divsChild>
                <w:div w:id="1670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5735">
          <w:marLeft w:val="0"/>
          <w:marRight w:val="0"/>
          <w:marTop w:val="0"/>
          <w:marBottom w:val="0"/>
          <w:divBdr>
            <w:top w:val="none" w:sz="0" w:space="0" w:color="auto"/>
            <w:left w:val="none" w:sz="0" w:space="0" w:color="auto"/>
            <w:bottom w:val="none" w:sz="0" w:space="0" w:color="auto"/>
            <w:right w:val="none" w:sz="0" w:space="0" w:color="auto"/>
          </w:divBdr>
          <w:divsChild>
            <w:div w:id="1579511190">
              <w:marLeft w:val="0"/>
              <w:marRight w:val="0"/>
              <w:marTop w:val="0"/>
              <w:marBottom w:val="0"/>
              <w:divBdr>
                <w:top w:val="none" w:sz="0" w:space="0" w:color="auto"/>
                <w:left w:val="none" w:sz="0" w:space="0" w:color="auto"/>
                <w:bottom w:val="none" w:sz="0" w:space="0" w:color="auto"/>
                <w:right w:val="none" w:sz="0" w:space="0" w:color="auto"/>
              </w:divBdr>
              <w:divsChild>
                <w:div w:id="1818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8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ps://x.com/awnihannun/status/1881412271236346233" TargetMode="External"/><Relationship Id="rId18" Type="http://schemas.openxmlformats.org/officeDocument/2006/relationships/hyperlink" Target="https://weightwatcher.ai/models/Llama3.1/Llama-3.1-8B-Instruct.html" TargetMode="External"/><Relationship Id="rId26" Type="http://schemas.openxmlformats.org/officeDocument/2006/relationships/hyperlink" Target="https://huggingface.co/collections/tianzhechu/sftvsrl-models-and-data-6797ba6de522c7de7fcb80ba" TargetMode="External"/><Relationship Id="rId39" Type="http://schemas.openxmlformats.org/officeDocument/2006/relationships/hyperlink" Target="https://www.linkedin.com/posts/peter-gostev_deepseeks-r1-model-release-caused-quite-activity-7289341329325604865-hlUS?utm_source=share&amp;utm_medium=member_desktop" TargetMode="External"/><Relationship Id="rId21" Type="http://schemas.openxmlformats.org/officeDocument/2006/relationships/hyperlink" Target="https://aiwithmike.substack.com/p/an-unusual-look-of-the-kl-divergence" TargetMode="External"/><Relationship Id="rId34" Type="http://schemas.openxmlformats.org/officeDocument/2006/relationships/hyperlink" Target="https://www.linkedin.com/posts/drjimfan_we-are-living-in-a-timeline-where-a-non-us-activity-7287125475280265217-dUT3?utm_source=share&amp;utm_medium=member_desktop" TargetMode="External"/><Relationship Id="rId42" Type="http://schemas.openxmlformats.org/officeDocument/2006/relationships/hyperlink" Target="https://www.linkedin.com/posts/louisscott_a-few-thoughts-after-my-quick-read-of-the-activity-7289918932457566209-Z3Hj/?utm_source=share&amp;utm_medium=member_desktop" TargetMode="External"/><Relationship Id="rId47" Type="http://schemas.openxmlformats.org/officeDocument/2006/relationships/hyperlink" Target="https://www.linkedin.com/posts/pere-martra_transformer-pruning-optimization-activity-7290609315994824704-fk54?utm_source=share&amp;utm_medium=member_desktop" TargetMode="External"/><Relationship Id="rId50" Type="http://schemas.openxmlformats.org/officeDocument/2006/relationships/hyperlink" Target="https://aiwithmike.substack.com/p/an-unusual-look-of-the-kl-divergence" TargetMode="External"/><Relationship Id="rId55" Type="http://schemas.openxmlformats.org/officeDocument/2006/relationships/hyperlink" Target="https://ollama.com/library/deepseek-r1:14b" TargetMode="External"/><Relationship Id="rId7" Type="http://schemas.openxmlformats.org/officeDocument/2006/relationships/hyperlink" Target="https://rlhfbook.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11" Type="http://schemas.openxmlformats.org/officeDocument/2006/relationships/hyperlink" Target="https://x.com/maxwinga/status/1881372837296083440" TargetMode="External"/><Relationship Id="rId24" Type="http://schemas.openxmlformats.org/officeDocument/2006/relationships/image" Target="media/image4.png"/><Relationship Id="rId32" Type="http://schemas.openxmlformats.org/officeDocument/2006/relationships/hyperlink" Target="https://github.com/deepseek-ai/DeepSeek-R1" TargetMode="External"/><Relationship Id="rId37" Type="http://schemas.openxmlformats.org/officeDocument/2006/relationships/hyperlink" Target="https://www.linkedin.com/posts/charlesmartin14_thanks-to-deepseek-no-one-is-sleeping-activity-7288988183332077569-9G6O" TargetMode="External"/><Relationship Id="rId40" Type="http://schemas.openxmlformats.org/officeDocument/2006/relationships/hyperlink" Target="https://www.linkedin.com/posts/xning_deepseek-r1-incentivizing-reasoning-capability-activity-7289460243539890178-znll?utm_source=share&amp;utm_medium=member_desktop" TargetMode="External"/><Relationship Id="rId45" Type="http://schemas.openxmlformats.org/officeDocument/2006/relationships/hyperlink" Target="https://www.linkedin.com/posts/charlesmartin14_breaking-news-researchers-recreated-deepseeks-activity-7290609408726716416-VVzz?utm_source=share&amp;utm_medium=member_desktop" TargetMode="External"/><Relationship Id="rId53" Type="http://schemas.openxmlformats.org/officeDocument/2006/relationships/hyperlink" Target="https://www.linkedin.com/posts/philipp-schmid-a6a2bb196_sft-memorizes-rl-generalizes-new-paper-activity-7291756584307679232-vVCx?utm_source=share&amp;utm_medium=member_desktop" TargetMode="External"/><Relationship Id="rId58" Type="http://schemas.openxmlformats.org/officeDocument/2006/relationships/hyperlink" Target="https://github.com/patchy631/ai-engineering-hub/blob/main/DeepSeek-finetuning/Fine_tune_DeepSeek.ipynb" TargetMode="External"/><Relationship Id="rId5" Type="http://schemas.openxmlformats.org/officeDocument/2006/relationships/hyperlink" Target="https://arxiv.org/abs/2402.03300" TargetMode="External"/><Relationship Id="rId61" Type="http://schemas.openxmlformats.org/officeDocument/2006/relationships/theme" Target="theme/theme1.xml"/><Relationship Id="rId19" Type="http://schemas.openxmlformats.org/officeDocument/2006/relationships/hyperlink" Target="https://weightwatcher.ai/models/Qwen2.5/Qwen2.5-14B-Instruct.html" TargetMode="External"/><Relationship Id="rId14" Type="http://schemas.openxmlformats.org/officeDocument/2006/relationships/hyperlink" Target="https://x.com/ronaldmannak/status/1881515278091342260" TargetMode="External"/><Relationship Id="rId22" Type="http://schemas.openxmlformats.org/officeDocument/2006/relationships/hyperlink" Target="https://aiwithmike.substack.com/p/an-unusual-look-of-the-kl-divergence" TargetMode="External"/><Relationship Id="rId27" Type="http://schemas.openxmlformats.org/officeDocument/2006/relationships/hyperlink" Target="https://github.com/dimitarpg13/large_language_models/blob/main/articles/reinforcement_learning/DeepSeek_R1-Incentivizing_Reasoning_Capability_in_LLMs_via_RL.pdf" TargetMode="External"/><Relationship Id="rId30" Type="http://schemas.openxmlformats.org/officeDocument/2006/relationships/hyperlink" Target="ttps://github.com/dimitarpg13/large_language_models/blob/main/articles/DeepSeek-V3_Technical_Report.pdf" TargetMode="External"/><Relationship Id="rId35" Type="http://schemas.openxmlformats.org/officeDocument/2006/relationships/hyperlink" Target="https://www.linkedin.com/posts/drjimfan_that-a-second-paper-dropped-with-tons-of-activity-7287148978247290880-Gkd2?utm_source=share&amp;utm_medium=member_desktop" TargetMode="External"/><Relationship Id="rId43" Type="http://schemas.openxmlformats.org/officeDocument/2006/relationships/hyperlink" Target="https://www.linkedin.com/posts/niccolo-gentile-phd-02208160_there-is-understandably-quite-a-lot-of-activity-7289951426699493376-Q1Ob?utm_source=share&amp;utm_medium=member_desktop" TargetMode="External"/><Relationship Id="rId48" Type="http://schemas.openxmlformats.org/officeDocument/2006/relationships/hyperlink" Target="https://www.linkedin.com/posts/michael-erlihson-8208616_kl-deeplearning-deepseek-activity-7290607529443663872-9NX8?utm_source=share&amp;utm_medium=member_desktop" TargetMode="External"/><Relationship Id="rId56" Type="http://schemas.openxmlformats.org/officeDocument/2006/relationships/hyperlink" Target="https://github.com/huggingface/open-r1" TargetMode="External"/><Relationship Id="rId8" Type="http://schemas.openxmlformats.org/officeDocument/2006/relationships/hyperlink" Target="https://www.linkedin.com/posts/charlesmartin14_thanks-to-deepseek-no-one-is-sleeping-activity-7288988183332077569-9G6O/" TargetMode="External"/><Relationship Id="rId51" Type="http://schemas.openxmlformats.org/officeDocument/2006/relationships/hyperlink" Target="https://www.linkedin.com/posts/j%C3%BCrgen-schmidhuber-39226872_deepseekr1-activity-7291372258533539840-W3-0?utm_source=share&amp;utm_medium=member_desktop" TargetMode="External"/><Relationship Id="rId3" Type="http://schemas.openxmlformats.org/officeDocument/2006/relationships/settings" Target="settings.xml"/><Relationship Id="rId12" Type="http://schemas.openxmlformats.org/officeDocument/2006/relationships/hyperlink" Target="https://chat.deepseek.com/" TargetMode="External"/><Relationship Id="rId17" Type="http://schemas.openxmlformats.org/officeDocument/2006/relationships/image" Target="media/image2.png"/><Relationship Id="rId25" Type="http://schemas.openxmlformats.org/officeDocument/2006/relationships/hyperlink" Target="https://github.com/LeslieTrue/SFTvsRL" TargetMode="External"/><Relationship Id="rId33" Type="http://schemas.openxmlformats.org/officeDocument/2006/relationships/hyperlink" Target="https://github.com/MoonshotAI" TargetMode="External"/><Relationship Id="rId38" Type="http://schemas.openxmlformats.org/officeDocument/2006/relationships/hyperlink" Target="https://www.linkedin.com/posts/yann-lecun_to-people-who-see-the-performance-of-deepseek-activity-7288591087751884800-I3sN?utm_source=share&amp;utm_medium=member_desktop" TargetMode="External"/><Relationship Id="rId46" Type="http://schemas.openxmlformats.org/officeDocument/2006/relationships/hyperlink" Target="https://github.com/Jiayi-Pan/TinyZero" TargetMode="External"/><Relationship Id="rId59" Type="http://schemas.openxmlformats.org/officeDocument/2006/relationships/hyperlink" Target="https://martinfowler.com/articles/deepseek-papers.html" TargetMode="External"/><Relationship Id="rId20" Type="http://schemas.openxmlformats.org/officeDocument/2006/relationships/hyperlink" Target="https://github.com/Jiayi-Pan/TinyZero" TargetMode="External"/><Relationship Id="rId41" Type="http://schemas.openxmlformats.org/officeDocument/2006/relationships/hyperlink" Target="https://www.linkedin.com/posts/cameron-r-wolfe-ph-d-04744a238_one-of-the-most-overlooked-contributing-factors-activity-7289651602108338176-7yTL/?utm_source=share&amp;utm_medium=member_desktop" TargetMode="External"/><Relationship Id="rId54" Type="http://schemas.openxmlformats.org/officeDocument/2006/relationships/hyperlink" Target="https://github.com/dimitarpg13/large_language_models/blob/main/articles/reinforcement_learning/SFT_Memorizes_RL_Generalizes-A_Comparative_Study_of_Foundation_Model_Post-training_SergeyLevine_2025.pdf" TargetMode="External"/><Relationship Id="rId1" Type="http://schemas.openxmlformats.org/officeDocument/2006/relationships/numbering" Target="numbering.xml"/><Relationship Id="rId6" Type="http://schemas.openxmlformats.org/officeDocument/2006/relationships/hyperlink" Target="https://arxiv.org/abs/1707.06347" TargetMode="External"/><Relationship Id="rId15" Type="http://schemas.openxmlformats.org/officeDocument/2006/relationships/hyperlink" Target="https://x.com/awnihannun/status/1882105560201617903" TargetMode="External"/><Relationship Id="rId23" Type="http://schemas.openxmlformats.org/officeDocument/2006/relationships/image" Target="media/image3.png"/><Relationship Id="rId28" Type="http://schemas.openxmlformats.org/officeDocument/2006/relationships/hyperlink" Target="https://github.com/dimitarpg13/large_language_models/blob/main/articles/reinforcement_learning/Scaling_RL_with_LLM_Kimi_k1.5.pdf" TargetMode="External"/><Relationship Id="rId36" Type="http://schemas.openxmlformats.org/officeDocument/2006/relationships/hyperlink" Target="https://www.linkedin.com/posts/charlesmartin14_revenge-of-the-quants-so-what-have-we-activity-7288268696253345792-zjQT" TargetMode="External"/><Relationship Id="rId49" Type="http://schemas.openxmlformats.org/officeDocument/2006/relationships/hyperlink" Target="https://www.linkedin.com/posts/philipp-schmid-a6a2bb196_inference-time-rejection-sampling-with-reasoning-activity-7291075220474384385-VGvm?utm_source=share&amp;utm_medium=member_desktop" TargetMode="External"/><Relationship Id="rId57" Type="http://schemas.openxmlformats.org/officeDocument/2006/relationships/hyperlink" Target="https://aman.ai/primers/ai/deepseek-R1/" TargetMode="External"/><Relationship Id="rId10" Type="http://schemas.openxmlformats.org/officeDocument/2006/relationships/hyperlink" Target="https://x.com/LinusEkenstam/status/1882379270787616961" TargetMode="External"/><Relationship Id="rId31" Type="http://schemas.openxmlformats.org/officeDocument/2006/relationships/hyperlink" Target="https://github.com/dimitarpg13/large_language_models/blob/main/articles/reinforcement_learning/DeepSeekMath-Pushing_the_Limits_of_Mathematical_Reasoning_in_Open_Language_Models_Shao_2024.pdf" TargetMode="External"/><Relationship Id="rId44" Type="http://schemas.openxmlformats.org/officeDocument/2006/relationships/hyperlink" Target="https://www.linkedin.com/posts/charlesmartin14_deepseek-weightwatcher-update-60-done-activity-7290587792559013889-nl0i/?utm_source=share&amp;utm_medium=member_desktop" TargetMode="External"/><Relationship Id="rId52" Type="http://schemas.openxmlformats.org/officeDocument/2006/relationships/hyperlink" Target="https://www.linkedin.com/posts/charlesmartin14_talktochuck-theaiguy-activity-7291628740386689024-o21x?utm_source=share&amp;utm_medium=member_deskto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x.com/ExponentiallyBe/status/1882466767601070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4881</Words>
  <Characters>27823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dcterms:created xsi:type="dcterms:W3CDTF">2025-02-02T12:08:00Z</dcterms:created>
  <dcterms:modified xsi:type="dcterms:W3CDTF">2025-04-21T20:35:00Z</dcterms:modified>
</cp:coreProperties>
</file>