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19A8B" w14:textId="41DE61CA" w:rsidR="00F16D3B" w:rsidRPr="006E1565" w:rsidRDefault="00F16D3B" w:rsidP="00C93E5D">
      <w:pPr>
        <w:pStyle w:val="Title"/>
      </w:pPr>
      <w:r w:rsidRPr="006E1565">
        <w:t>Notes on Proximal Policy Optimization Algorithms</w:t>
      </w:r>
      <w:r w:rsidR="006E1565" w:rsidRPr="006E1565">
        <w:t xml:space="preserve"> by </w:t>
      </w:r>
      <w:r w:rsidRPr="006E1565">
        <w:t>John Schulman et al</w:t>
      </w:r>
    </w:p>
    <w:p w14:paraId="35973D36" w14:textId="0708C0E9" w:rsidR="00F16D3B" w:rsidRDefault="00F16D3B">
      <w:pPr>
        <w:rPr>
          <w:sz w:val="20"/>
          <w:szCs w:val="20"/>
        </w:rPr>
      </w:pPr>
      <w:r>
        <w:rPr>
          <w:sz w:val="20"/>
          <w:szCs w:val="20"/>
        </w:rPr>
        <w:t>Compiled by D. Gueorguiev 2/16/2024</w:t>
      </w:r>
    </w:p>
    <w:p w14:paraId="4A258947" w14:textId="77777777" w:rsidR="00F16D3B" w:rsidRDefault="00F16D3B">
      <w:pPr>
        <w:rPr>
          <w:sz w:val="20"/>
          <w:szCs w:val="20"/>
        </w:rPr>
      </w:pPr>
    </w:p>
    <w:p w14:paraId="257DB254" w14:textId="662F3609" w:rsidR="004A1678" w:rsidRPr="00C93E5D" w:rsidRDefault="004A1678" w:rsidP="00C93E5D">
      <w:pPr>
        <w:pStyle w:val="Heading1"/>
      </w:pPr>
      <w:r w:rsidRPr="00C93E5D">
        <w:t>Introduction</w:t>
      </w:r>
    </w:p>
    <w:p w14:paraId="4957B088" w14:textId="77777777" w:rsidR="008D130D" w:rsidRDefault="008D130D">
      <w:pPr>
        <w:rPr>
          <w:szCs w:val="19"/>
        </w:rPr>
      </w:pPr>
    </w:p>
    <w:p w14:paraId="40D87D7E" w14:textId="087414FA" w:rsidR="00C93E5D" w:rsidRDefault="00C93E5D" w:rsidP="00C93E5D">
      <w:pPr>
        <w:pStyle w:val="Heading2"/>
      </w:pPr>
      <w:r>
        <w:t>Some Preliminaries</w:t>
      </w:r>
    </w:p>
    <w:p w14:paraId="1C54A971" w14:textId="62374F63" w:rsidR="00717A1A" w:rsidRDefault="00717A1A" w:rsidP="00C93E5D"/>
    <w:p w14:paraId="6901E719" w14:textId="2A28B2A6" w:rsidR="00717A1A" w:rsidRPr="00717A1A" w:rsidRDefault="00717A1A" w:rsidP="00C93E5D">
      <w:pPr>
        <w:rPr>
          <w:u w:val="single"/>
        </w:rPr>
      </w:pPr>
      <w:r w:rsidRPr="00717A1A">
        <w:rPr>
          <w:u w:val="single"/>
        </w:rPr>
        <w:t>Problem Setup</w:t>
      </w:r>
    </w:p>
    <w:p w14:paraId="2AAA7F78" w14:textId="6BE2ED91" w:rsidR="00717A1A" w:rsidRDefault="00717A1A" w:rsidP="00C93E5D">
      <w:r>
        <w:t xml:space="preserve">RL Training happens when there is an entity which will be called </w:t>
      </w:r>
      <w:r w:rsidRPr="00717A1A">
        <w:rPr>
          <w:i/>
          <w:iCs/>
        </w:rPr>
        <w:t>agent</w:t>
      </w:r>
      <w:r>
        <w:t xml:space="preserve"> that takes </w:t>
      </w:r>
      <w:r w:rsidRPr="00717A1A">
        <w:rPr>
          <w:i/>
          <w:iCs/>
        </w:rPr>
        <w:t>actions</w:t>
      </w:r>
      <w:r>
        <w:t xml:space="preserve"> within an </w:t>
      </w:r>
      <w:r w:rsidRPr="00717A1A">
        <w:rPr>
          <w:i/>
          <w:iCs/>
        </w:rPr>
        <w:t>environment</w:t>
      </w:r>
      <w:r>
        <w:t>.</w:t>
      </w:r>
    </w:p>
    <w:p w14:paraId="02E38696" w14:textId="0EC81847" w:rsidR="00717A1A" w:rsidRDefault="00717A1A" w:rsidP="00C93E5D">
      <w:r>
        <w:rPr>
          <w:noProof/>
        </w:rPr>
        <w:drawing>
          <wp:anchor distT="0" distB="0" distL="114300" distR="114300" simplePos="0" relativeHeight="251658240" behindDoc="0" locked="0" layoutInCell="1" allowOverlap="1" wp14:anchorId="050B6907" wp14:editId="0396F7AE">
            <wp:simplePos x="0" y="0"/>
            <wp:positionH relativeFrom="column">
              <wp:posOffset>46990</wp:posOffset>
            </wp:positionH>
            <wp:positionV relativeFrom="paragraph">
              <wp:posOffset>412750</wp:posOffset>
            </wp:positionV>
            <wp:extent cx="4697095" cy="2104390"/>
            <wp:effectExtent l="0" t="0" r="1905" b="3810"/>
            <wp:wrapTopAndBottom/>
            <wp:docPr id="397182995" name="Picture 1" descr="A diagram of a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82995" name="Picture 1" descr="A diagram of a proble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09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D4D">
        <w:t xml:space="preserve">The actions of the agent are influenced by the </w:t>
      </w:r>
      <w:r w:rsidR="00AC0D4D" w:rsidRPr="00AC0D4D">
        <w:rPr>
          <w:i/>
          <w:iCs/>
        </w:rPr>
        <w:t>policy</w:t>
      </w:r>
      <w:r w:rsidR="00AC0D4D">
        <w:t xml:space="preserve"> of the agent. </w:t>
      </w:r>
      <w:r w:rsidR="00E405DB">
        <w:t>For example</w:t>
      </w:r>
      <w:r w:rsidR="00B23279">
        <w:t xml:space="preserve">, the policy is the LLM itself in the context of training the LLM. </w:t>
      </w:r>
    </w:p>
    <w:p w14:paraId="24901B03" w14:textId="77777777" w:rsidR="00717A1A" w:rsidRDefault="00717A1A" w:rsidP="00C93E5D"/>
    <w:p w14:paraId="487CB066" w14:textId="77777777" w:rsidR="00717A1A" w:rsidRDefault="00717A1A" w:rsidP="00C93E5D"/>
    <w:p w14:paraId="5A622860" w14:textId="77777777" w:rsidR="00717A1A" w:rsidRDefault="00717A1A" w:rsidP="00C93E5D"/>
    <w:p w14:paraId="3A02BF2C" w14:textId="77777777" w:rsidR="00C93E5D" w:rsidRDefault="00C93E5D">
      <w:pPr>
        <w:rPr>
          <w:sz w:val="20"/>
          <w:szCs w:val="20"/>
        </w:rPr>
      </w:pPr>
    </w:p>
    <w:p w14:paraId="11EAA8C5" w14:textId="77777777" w:rsidR="00F16D3B" w:rsidRDefault="00F16D3B">
      <w:pPr>
        <w:rPr>
          <w:sz w:val="20"/>
          <w:szCs w:val="20"/>
        </w:rPr>
      </w:pPr>
    </w:p>
    <w:p w14:paraId="67CD35E3" w14:textId="3DAE0C10" w:rsidR="00F16D3B" w:rsidRDefault="00F16D3B" w:rsidP="00C93E5D">
      <w:pPr>
        <w:pStyle w:val="Heading1"/>
      </w:pPr>
      <w:r>
        <w:t>Literature</w:t>
      </w:r>
    </w:p>
    <w:p w14:paraId="10B02852" w14:textId="77777777" w:rsidR="00F16D3B" w:rsidRDefault="00F16D3B">
      <w:pPr>
        <w:rPr>
          <w:sz w:val="18"/>
          <w:szCs w:val="18"/>
        </w:rPr>
      </w:pPr>
    </w:p>
    <w:p w14:paraId="007D12C2" w14:textId="26191170" w:rsidR="004D2C1C" w:rsidRPr="004D2C1C" w:rsidRDefault="004D2C1C">
      <w:pPr>
        <w:rPr>
          <w:szCs w:val="19"/>
        </w:rPr>
      </w:pPr>
      <w:r w:rsidRPr="00C93E5D">
        <w:rPr>
          <w:szCs w:val="19"/>
        </w:rPr>
        <w:t>[</w:t>
      </w:r>
      <w:r>
        <w:rPr>
          <w:szCs w:val="19"/>
        </w:rPr>
        <w:t>1</w:t>
      </w:r>
      <w:r w:rsidRPr="00C93E5D">
        <w:rPr>
          <w:szCs w:val="19"/>
        </w:rPr>
        <w:t xml:space="preserve">] </w:t>
      </w:r>
      <w:hyperlink r:id="rId6" w:history="1">
        <w:r w:rsidRPr="00C93E5D">
          <w:rPr>
            <w:rStyle w:val="Hyperlink"/>
            <w:szCs w:val="19"/>
          </w:rPr>
          <w:t>PPO for LLMs: A Guide for Normal People, Cameron Wolfe, Substack, Oct 25</w:t>
        </w:r>
        <w:r w:rsidRPr="00C93E5D">
          <w:rPr>
            <w:rStyle w:val="Hyperlink"/>
            <w:szCs w:val="19"/>
            <w:vertAlign w:val="superscript"/>
          </w:rPr>
          <w:t>th</w:t>
        </w:r>
        <w:r w:rsidRPr="00C93E5D">
          <w:rPr>
            <w:rStyle w:val="Hyperlink"/>
            <w:szCs w:val="19"/>
          </w:rPr>
          <w:t>, 2025</w:t>
        </w:r>
      </w:hyperlink>
    </w:p>
    <w:p w14:paraId="6B087445" w14:textId="73A8312C" w:rsidR="007D559C" w:rsidRPr="00C93E5D" w:rsidRDefault="00C93E5D">
      <w:pPr>
        <w:rPr>
          <w:rStyle w:val="Hyperlink"/>
          <w:szCs w:val="19"/>
        </w:rPr>
      </w:pPr>
      <w:r w:rsidRPr="00C93E5D">
        <w:rPr>
          <w:szCs w:val="19"/>
        </w:rPr>
        <w:t>[</w:t>
      </w:r>
      <w:r w:rsidR="004D2C1C">
        <w:rPr>
          <w:szCs w:val="19"/>
        </w:rPr>
        <w:t>2</w:t>
      </w:r>
      <w:r w:rsidRPr="00C93E5D">
        <w:rPr>
          <w:szCs w:val="19"/>
        </w:rPr>
        <w:t xml:space="preserve">] </w:t>
      </w:r>
      <w:hyperlink r:id="rId7" w:history="1">
        <w:r w:rsidR="007D559C" w:rsidRPr="00C93E5D">
          <w:rPr>
            <w:rStyle w:val="Hyperlink"/>
            <w:szCs w:val="19"/>
          </w:rPr>
          <w:t>Human-level control through deep reinforcement learning, Volodymyr Mnih et al, Nature, 2015</w:t>
        </w:r>
      </w:hyperlink>
    </w:p>
    <w:p w14:paraId="7784EA07" w14:textId="610F7603" w:rsidR="002D05D4" w:rsidRPr="00C93E5D" w:rsidRDefault="00C93E5D">
      <w:pPr>
        <w:rPr>
          <w:szCs w:val="19"/>
        </w:rPr>
      </w:pPr>
      <w:r w:rsidRPr="00C93E5D">
        <w:rPr>
          <w:szCs w:val="19"/>
        </w:rPr>
        <w:t>[</w:t>
      </w:r>
      <w:r w:rsidR="004D2C1C">
        <w:rPr>
          <w:szCs w:val="19"/>
        </w:rPr>
        <w:t>3</w:t>
      </w:r>
      <w:r w:rsidRPr="00C93E5D">
        <w:rPr>
          <w:szCs w:val="19"/>
        </w:rPr>
        <w:t xml:space="preserve">] </w:t>
      </w:r>
      <w:hyperlink r:id="rId8" w:history="1">
        <w:r w:rsidR="002D05D4" w:rsidRPr="00C93E5D">
          <w:rPr>
            <w:rStyle w:val="Hyperlink"/>
            <w:szCs w:val="19"/>
          </w:rPr>
          <w:t>Asynchronous methods for deep reinforcement learning, Volodymyr Mnih et al, Google DeepMind, 2016</w:t>
        </w:r>
      </w:hyperlink>
    </w:p>
    <w:p w14:paraId="0B14D22E" w14:textId="13CAC466" w:rsidR="00C93E5D" w:rsidRDefault="00C93E5D">
      <w:r>
        <w:t>[</w:t>
      </w:r>
      <w:r w:rsidR="004D2C1C">
        <w:t>4</w:t>
      </w:r>
      <w:r>
        <w:t xml:space="preserve">] </w:t>
      </w:r>
      <w:hyperlink r:id="rId9" w:history="1">
        <w:r w:rsidRPr="00C93E5D">
          <w:rPr>
            <w:rStyle w:val="Hyperlink"/>
          </w:rPr>
          <w:t>Trust Region Policy Optimization, John Schulman et al, OpenAI, 2017</w:t>
        </w:r>
      </w:hyperlink>
    </w:p>
    <w:p w14:paraId="510B0422" w14:textId="181F5A9A" w:rsidR="00C93E5D" w:rsidRDefault="00C93E5D">
      <w:r>
        <w:t>[</w:t>
      </w:r>
      <w:r w:rsidR="004D2C1C">
        <w:t>5</w:t>
      </w:r>
      <w:r>
        <w:t>]</w:t>
      </w:r>
      <w:r w:rsidR="0016601F">
        <w:t xml:space="preserve"> </w:t>
      </w:r>
      <w:hyperlink r:id="rId10" w:history="1">
        <w:r w:rsidR="0016601F" w:rsidRPr="00C93E5D">
          <w:rPr>
            <w:rStyle w:val="Hyperlink"/>
            <w:szCs w:val="19"/>
          </w:rPr>
          <w:t xml:space="preserve"> Proximal Policy Optimization Algorithms, John Schulman et al, OpenAI, 2017</w:t>
        </w:r>
      </w:hyperlink>
    </w:p>
    <w:p w14:paraId="321318A9" w14:textId="04CF7DBA" w:rsidR="00C93E5D" w:rsidRDefault="00C93E5D">
      <w:pPr>
        <w:rPr>
          <w:sz w:val="20"/>
          <w:szCs w:val="20"/>
        </w:rPr>
      </w:pPr>
      <w:r>
        <w:t>[</w:t>
      </w:r>
      <w:r w:rsidR="004D2C1C">
        <w:t>6</w:t>
      </w:r>
      <w:r>
        <w:t xml:space="preserve">] </w:t>
      </w:r>
      <w:hyperlink r:id="rId11" w:history="1">
        <w:r w:rsidRPr="00C93E5D">
          <w:rPr>
            <w:rStyle w:val="Hyperlink"/>
          </w:rPr>
          <w:t>Reinforcement Learning - An Introduction, Second Edition, Richard Sutton, Andrew Barto, 2020</w:t>
        </w:r>
      </w:hyperlink>
    </w:p>
    <w:p w14:paraId="7839D2E8" w14:textId="5D1ECBAE" w:rsidR="00717A1A" w:rsidRDefault="00717A1A">
      <w:pPr>
        <w:rPr>
          <w:szCs w:val="19"/>
        </w:rPr>
      </w:pPr>
      <w:r>
        <w:rPr>
          <w:szCs w:val="19"/>
        </w:rPr>
        <w:t xml:space="preserve">[7] </w:t>
      </w:r>
      <w:hyperlink r:id="rId12" w:history="1">
        <w:r w:rsidRPr="009328AA">
          <w:rPr>
            <w:rStyle w:val="Hyperlink"/>
            <w:szCs w:val="19"/>
          </w:rPr>
          <w:t>https://docs.agilerl.com/en/latest/tutorials/gymnasium/index.html</w:t>
        </w:r>
      </w:hyperlink>
    </w:p>
    <w:p w14:paraId="22C996DC" w14:textId="2F7BCB56" w:rsidR="0016601F" w:rsidRDefault="0016601F" w:rsidP="0016601F">
      <w:pPr>
        <w:rPr>
          <w:szCs w:val="19"/>
        </w:rPr>
      </w:pPr>
      <w:r>
        <w:rPr>
          <w:szCs w:val="19"/>
        </w:rPr>
        <w:t>[</w:t>
      </w:r>
      <w:r w:rsidR="00717A1A">
        <w:rPr>
          <w:szCs w:val="19"/>
        </w:rPr>
        <w:t>8</w:t>
      </w:r>
      <w:r>
        <w:rPr>
          <w:szCs w:val="19"/>
        </w:rPr>
        <w:t xml:space="preserve">] </w:t>
      </w:r>
      <w:hyperlink r:id="rId13" w:history="1">
        <w:r w:rsidRPr="009328AA">
          <w:rPr>
            <w:rStyle w:val="Hyperlink"/>
            <w:szCs w:val="19"/>
          </w:rPr>
          <w:t>https://github.com/AgileRL/AgileRL/</w:t>
        </w:r>
      </w:hyperlink>
    </w:p>
    <w:p w14:paraId="6CF38314" w14:textId="07AC3640" w:rsidR="004D2C1C" w:rsidRDefault="004D2C1C" w:rsidP="004D2C1C">
      <w:pPr>
        <w:rPr>
          <w:szCs w:val="19"/>
        </w:rPr>
      </w:pPr>
      <w:r>
        <w:rPr>
          <w:szCs w:val="19"/>
        </w:rPr>
        <w:t xml:space="preserve">[] </w:t>
      </w:r>
      <w:hyperlink r:id="rId14" w:history="1">
        <w:r w:rsidRPr="00DF0C7F">
          <w:rPr>
            <w:rStyle w:val="Hyperlink"/>
            <w:szCs w:val="19"/>
          </w:rPr>
          <w:t>Tutorial with code: Acrobot with PPO using AgileRL</w:t>
        </w:r>
        <w:r w:rsidR="00DF0C7F" w:rsidRPr="00DF0C7F">
          <w:rPr>
            <w:rStyle w:val="Hyperlink"/>
            <w:szCs w:val="19"/>
          </w:rPr>
          <w:t xml:space="preserve"> (latest semver doc)</w:t>
        </w:r>
      </w:hyperlink>
    </w:p>
    <w:p w14:paraId="261205A3" w14:textId="667CF2DF" w:rsidR="00AC0D4D" w:rsidRDefault="00AC0D4D" w:rsidP="0016601F">
      <w:pPr>
        <w:rPr>
          <w:szCs w:val="19"/>
        </w:rPr>
      </w:pPr>
    </w:p>
    <w:p w14:paraId="5E84C7E2" w14:textId="6A8D7F2D" w:rsidR="004D2C1C" w:rsidRDefault="004D2C1C" w:rsidP="004D2C1C">
      <w:pPr>
        <w:rPr>
          <w:szCs w:val="19"/>
        </w:rPr>
      </w:pPr>
      <w:r>
        <w:rPr>
          <w:szCs w:val="19"/>
        </w:rPr>
        <w:t xml:space="preserve">[] Tutorial with code: </w:t>
      </w:r>
      <w:hyperlink r:id="rId15" w:history="1">
        <w:r w:rsidRPr="004D2C1C">
          <w:rPr>
            <w:rStyle w:val="Hyperlink"/>
            <w:szCs w:val="19"/>
          </w:rPr>
          <w:t>Policy Optimization (PPO) Tutorial with Gym Environment (deprecated), PyLessons, March 25, 2020</w:t>
        </w:r>
      </w:hyperlink>
    </w:p>
    <w:p w14:paraId="26F51D8B" w14:textId="012856FD" w:rsidR="004D2C1C" w:rsidRDefault="004D2C1C" w:rsidP="004D2C1C">
      <w:pPr>
        <w:rPr>
          <w:szCs w:val="19"/>
        </w:rPr>
      </w:pPr>
      <w:r>
        <w:rPr>
          <w:szCs w:val="19"/>
        </w:rPr>
        <w:t xml:space="preserve">[] </w:t>
      </w:r>
      <w:r w:rsidR="00DF0C7F">
        <w:rPr>
          <w:szCs w:val="19"/>
        </w:rPr>
        <w:t xml:space="preserve">Tutorial with code: </w:t>
      </w:r>
      <w:hyperlink r:id="rId16" w:history="1">
        <w:r w:rsidRPr="00837AF1">
          <w:rPr>
            <w:rStyle w:val="Hyperlink"/>
            <w:szCs w:val="19"/>
          </w:rPr>
          <w:t>LunarLander-v2 with Proximal Policy Optimization</w:t>
        </w:r>
      </w:hyperlink>
      <w:r>
        <w:rPr>
          <w:szCs w:val="19"/>
        </w:rPr>
        <w:t xml:space="preserve"> with Gym Environment (deprecated), PyLessons, Nov 13, 2020</w:t>
      </w:r>
    </w:p>
    <w:p w14:paraId="247B1B50" w14:textId="6C933F08" w:rsidR="004D2C1C" w:rsidRDefault="00DF0C7F" w:rsidP="004D2C1C">
      <w:pPr>
        <w:rPr>
          <w:szCs w:val="19"/>
        </w:rPr>
      </w:pPr>
      <w:r>
        <w:rPr>
          <w:szCs w:val="19"/>
        </w:rPr>
        <w:t xml:space="preserve">[] Tutorial with code: </w:t>
      </w:r>
      <w:hyperlink r:id="rId17" w:history="1">
        <w:r w:rsidR="004D2C1C" w:rsidRPr="00717A1A">
          <w:rPr>
            <w:rStyle w:val="Hyperlink"/>
            <w:szCs w:val="19"/>
          </w:rPr>
          <w:t>BipedalWalker-v3 with Continuous Proximal Policy Optimization</w:t>
        </w:r>
      </w:hyperlink>
      <w:r>
        <w:rPr>
          <w:szCs w:val="19"/>
        </w:rPr>
        <w:t xml:space="preserve"> with Gym Environment (deprecated), PyLessons, Nov 23, 2020 </w:t>
      </w:r>
    </w:p>
    <w:p w14:paraId="1EF600AE" w14:textId="77777777" w:rsidR="004D2C1C" w:rsidRDefault="004D2C1C" w:rsidP="0016601F">
      <w:pPr>
        <w:rPr>
          <w:szCs w:val="19"/>
        </w:rPr>
      </w:pPr>
    </w:p>
    <w:p w14:paraId="32470AEC" w14:textId="2AAD2FC5" w:rsidR="0016601F" w:rsidRPr="00C93E5D" w:rsidRDefault="0016601F">
      <w:pPr>
        <w:rPr>
          <w:szCs w:val="19"/>
        </w:rPr>
      </w:pPr>
    </w:p>
    <w:sectPr w:rsidR="0016601F" w:rsidRPr="00C93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A0866"/>
    <w:multiLevelType w:val="hybridMultilevel"/>
    <w:tmpl w:val="19DC6FF4"/>
    <w:lvl w:ilvl="0" w:tplc="CA5CE0E4">
      <w:start w:val="1"/>
      <w:numFmt w:val="decimal"/>
      <w:lvlText w:val="%1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" w15:restartNumberingAfterBreak="0">
    <w:nsid w:val="52B3550E"/>
    <w:multiLevelType w:val="hybridMultilevel"/>
    <w:tmpl w:val="18F6D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3A690A"/>
    <w:multiLevelType w:val="hybridMultilevel"/>
    <w:tmpl w:val="783E7504"/>
    <w:lvl w:ilvl="0" w:tplc="662068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362269">
    <w:abstractNumId w:val="1"/>
  </w:num>
  <w:num w:numId="2" w16cid:durableId="551620172">
    <w:abstractNumId w:val="2"/>
  </w:num>
  <w:num w:numId="3" w16cid:durableId="2106610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D3B"/>
    <w:rsid w:val="00042DC8"/>
    <w:rsid w:val="0016601F"/>
    <w:rsid w:val="002D05D4"/>
    <w:rsid w:val="003630DC"/>
    <w:rsid w:val="00375909"/>
    <w:rsid w:val="0041340C"/>
    <w:rsid w:val="004A1678"/>
    <w:rsid w:val="004D2C1C"/>
    <w:rsid w:val="0052185D"/>
    <w:rsid w:val="006E1565"/>
    <w:rsid w:val="00717A1A"/>
    <w:rsid w:val="007D559C"/>
    <w:rsid w:val="00814A63"/>
    <w:rsid w:val="00837AF1"/>
    <w:rsid w:val="008619DF"/>
    <w:rsid w:val="008D130D"/>
    <w:rsid w:val="00916494"/>
    <w:rsid w:val="00AC0D4D"/>
    <w:rsid w:val="00B23279"/>
    <w:rsid w:val="00C93E5D"/>
    <w:rsid w:val="00DF0C7F"/>
    <w:rsid w:val="00E405DB"/>
    <w:rsid w:val="00F1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2E728"/>
  <w15:chartTrackingRefBased/>
  <w15:docId w15:val="{15A51D1C-78BF-544D-B302-2359603E2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E5D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3E5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E5D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E5D"/>
    <w:pPr>
      <w:keepNext/>
      <w:keepLines/>
      <w:outlineLvl w:val="2"/>
    </w:pPr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55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59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93E5D"/>
    <w:rPr>
      <w:rFonts w:asciiTheme="majorHAnsi" w:eastAsiaTheme="majorEastAsia" w:hAnsiTheme="majorHAnsi" w:cstheme="majorBidi"/>
      <w:color w:val="2F5496" w:themeColor="accent1" w:themeShade="BF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3E5D"/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C93E5D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C93E5D"/>
    <w:pPr>
      <w:contextualSpacing/>
    </w:pPr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E5D"/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E5D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paragraph" w:styleId="ListParagraph">
    <w:name w:val="List Paragraph"/>
    <w:basedOn w:val="Normal"/>
    <w:uiPriority w:val="34"/>
    <w:qFormat/>
    <w:rsid w:val="00717A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tarpg13/reinforcement_learning_and_game_theory/blob/main/articles/ReinforcementLearning/Asynchronous_Methods_for_Deep_Reinforcement_Learning_Mnih_2016.pdf" TargetMode="External"/><Relationship Id="rId13" Type="http://schemas.openxmlformats.org/officeDocument/2006/relationships/hyperlink" Target="https://github.com/AgileRL/AgileRL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imitarpg13/reinforcement_learning_and_game_theory/blob/main/articles/ReinforcementLearning/Human-level_control_through_deep_reinforcement_learning_Mnih_2015.pdf" TargetMode="External"/><Relationship Id="rId12" Type="http://schemas.openxmlformats.org/officeDocument/2006/relationships/hyperlink" Target="https://docs.agilerl.com/en/latest/tutorials/gymnasium/index.html" TargetMode="External"/><Relationship Id="rId17" Type="http://schemas.openxmlformats.org/officeDocument/2006/relationships/hyperlink" Target="https://pylessons.com/BipedalWalker-v3-PPO" TargetMode="External"/><Relationship Id="rId2" Type="http://schemas.openxmlformats.org/officeDocument/2006/relationships/styles" Target="styles.xml"/><Relationship Id="rId16" Type="http://schemas.openxmlformats.org/officeDocument/2006/relationships/hyperlink" Target="https://pylessons.com/LunarLander-v2-PP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ameronrwolfe.substack.com/p/ppo-llm" TargetMode="External"/><Relationship Id="rId11" Type="http://schemas.openxmlformats.org/officeDocument/2006/relationships/hyperlink" Target="https://github.com/dimitarpg13/reinforcement_learning_and_game_theory/blob/main/books/ReinforcementLearningSuttonSecondEdition2020.pdf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pylessons.com/PPO-reinforcement-learning" TargetMode="External"/><Relationship Id="rId10" Type="http://schemas.openxmlformats.org/officeDocument/2006/relationships/hyperlink" Target="https://github.com/dimitarpg13/reinforcement_learning_and_game_theory/blob/main/articles/ReinforcementLearning/Proximal_Policy_Optimization_Algorithms_Shulman_2017.pdf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imitarpg13/reinforcement_learning_and_game_theory/blob/main/articles/ReinforcementLearning/TrustRegionPolicyOptimization_Schulman_2015.pdf" TargetMode="External"/><Relationship Id="rId14" Type="http://schemas.openxmlformats.org/officeDocument/2006/relationships/hyperlink" Target="https://docs.agilerl.com/en/latest/tutorials/gymnasium/agilerl_ppo_tutori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Gueorguiev, Dimitar</dc:creator>
  <cp:keywords/>
  <dc:description/>
  <cp:lastModifiedBy>Dimitar Gueorguiev</cp:lastModifiedBy>
  <cp:revision>5</cp:revision>
  <dcterms:created xsi:type="dcterms:W3CDTF">2025-12-09T14:51:00Z</dcterms:created>
  <dcterms:modified xsi:type="dcterms:W3CDTF">2025-12-15T04:51:00Z</dcterms:modified>
</cp:coreProperties>
</file>