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285C" w14:textId="43D2985E" w:rsidR="0053777D" w:rsidRDefault="001A0E30" w:rsidP="001A0E30">
      <w:pPr>
        <w:pStyle w:val="Title"/>
      </w:pPr>
      <w:r>
        <w:t>Retrieval Augmented Generation Internals</w:t>
      </w:r>
    </w:p>
    <w:p w14:paraId="5CC96573" w14:textId="10DF6AE1" w:rsidR="001A0E30" w:rsidRDefault="001A0E30" w:rsidP="001A0E30">
      <w:r>
        <w:t>Compiled by D. Gueorguiev, 9/20/2025</w:t>
      </w:r>
    </w:p>
    <w:p w14:paraId="0DCF0753" w14:textId="77777777" w:rsidR="001A0E30" w:rsidRDefault="001A0E30" w:rsidP="001A0E30"/>
    <w:p w14:paraId="280CAB4C" w14:textId="77777777" w:rsidR="001A0E30" w:rsidRDefault="001A0E30" w:rsidP="001A0E30"/>
    <w:p w14:paraId="6AE3F3B3" w14:textId="11C37F4E" w:rsidR="001A0E30" w:rsidRDefault="001A0E30" w:rsidP="001A0E30">
      <w:pPr>
        <w:pStyle w:val="Heading1"/>
      </w:pPr>
      <w:r>
        <w:t>Introductory Notes</w:t>
      </w:r>
    </w:p>
    <w:p w14:paraId="1D9F0156" w14:textId="77777777" w:rsidR="001A0E30" w:rsidRDefault="001A0E30" w:rsidP="001A0E30"/>
    <w:p w14:paraId="295320F8" w14:textId="6CA55CD4" w:rsidR="00A324AB" w:rsidRDefault="00A324AB" w:rsidP="001A0E30">
      <w:r>
        <w:t xml:space="preserve">A typical RAG application has two main components: </w:t>
      </w:r>
    </w:p>
    <w:p w14:paraId="25890C67" w14:textId="2B746C06" w:rsidR="00A324AB" w:rsidRDefault="00A324AB" w:rsidP="001A0E30">
      <w:r w:rsidRPr="00A324AB">
        <w:rPr>
          <w:i/>
          <w:iCs/>
        </w:rPr>
        <w:t>Indexing pipeline</w:t>
      </w:r>
      <w:r>
        <w:t xml:space="preserve">: a pipeline for ingesting data from a source and indexing it. The indexing pipeline works </w:t>
      </w:r>
      <w:r w:rsidRPr="00A324AB">
        <w:rPr>
          <w:i/>
          <w:iCs/>
        </w:rPr>
        <w:t>offline</w:t>
      </w:r>
      <w:r>
        <w:t>.</w:t>
      </w:r>
    </w:p>
    <w:p w14:paraId="2ED348C0" w14:textId="77777777" w:rsidR="00A324AB" w:rsidRDefault="00A324AB" w:rsidP="001A0E30"/>
    <w:p w14:paraId="1A0835A8" w14:textId="1620FB01" w:rsidR="00A324AB" w:rsidRDefault="00A324AB" w:rsidP="001A0E30">
      <w:r w:rsidRPr="00A324AB">
        <w:rPr>
          <w:i/>
          <w:iCs/>
        </w:rPr>
        <w:t>Retrieval and generation</w:t>
      </w:r>
      <w:r>
        <w:t>: the actual RAG chain takes user query at run time and retrieves the relevant data from the index, then passes that to the model.</w:t>
      </w:r>
    </w:p>
    <w:p w14:paraId="59248508" w14:textId="77777777" w:rsidR="00A324AB" w:rsidRDefault="00A324AB" w:rsidP="001A0E30"/>
    <w:p w14:paraId="32E0C5F5" w14:textId="77777777" w:rsidR="00A324AB" w:rsidRDefault="00A324AB" w:rsidP="001A0E30"/>
    <w:p w14:paraId="23554EEE" w14:textId="77777777" w:rsidR="00722D3C" w:rsidRDefault="00722D3C" w:rsidP="001A0E30"/>
    <w:p w14:paraId="16B03260" w14:textId="4D675288" w:rsidR="00722D3C" w:rsidRDefault="00722D3C" w:rsidP="00722D3C">
      <w:pPr>
        <w:pStyle w:val="Heading1"/>
      </w:pPr>
      <w:r>
        <w:t>The Semantic Search Engine</w:t>
      </w:r>
    </w:p>
    <w:p w14:paraId="2703C408" w14:textId="2FE751B6" w:rsidR="00A324AB" w:rsidRDefault="00722D3C" w:rsidP="001A0E30">
      <w:r>
        <w:t>We will discuss how to build a semantic search engine using LangChain document loader, embedding model, and vector store.</w:t>
      </w:r>
    </w:p>
    <w:p w14:paraId="50573B5D" w14:textId="77777777" w:rsidR="00A12FD1" w:rsidRDefault="00A12FD1" w:rsidP="001A0E30"/>
    <w:p w14:paraId="255ADF5C" w14:textId="2E54FAA9" w:rsidR="001A0E30" w:rsidRDefault="001A0E30" w:rsidP="001A0E30">
      <w:pPr>
        <w:pStyle w:val="Heading1"/>
      </w:pPr>
      <w:r>
        <w:t>References</w:t>
      </w:r>
    </w:p>
    <w:p w14:paraId="3C4AE3F9" w14:textId="5261AB64" w:rsidR="00A12FD1" w:rsidRPr="00A12FD1" w:rsidRDefault="00A12FD1" w:rsidP="00A12FD1">
      <w:r w:rsidRPr="00A12FD1">
        <w:t xml:space="preserve">[1] </w:t>
      </w:r>
      <w:hyperlink r:id="rId4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for Knowledge-Intensive NLP Tasks, Patrick Lewis et al, 2021</w:t>
        </w:r>
      </w:hyperlink>
    </w:p>
    <w:p w14:paraId="07438919" w14:textId="3F3D8BF2" w:rsidR="00A12FD1" w:rsidRPr="00A12FD1" w:rsidRDefault="00A12FD1" w:rsidP="00A12FD1">
      <w:r w:rsidRPr="00A12FD1">
        <w:t>[2]</w:t>
      </w:r>
      <w:r w:rsidRPr="00A12FD1">
        <w:t xml:space="preserve"> </w:t>
      </w:r>
      <w:hyperlink r:id="rId5" w:history="1">
        <w:r w:rsidRPr="00A12FD1">
          <w:rPr>
            <w:rStyle w:val="Hyperlink"/>
          </w:rPr>
          <w:t>Foundations of Vector Retrieval, S. Bruch, 2024</w:t>
        </w:r>
      </w:hyperlink>
    </w:p>
    <w:p w14:paraId="0F5DAB06" w14:textId="107E721C" w:rsidR="00A12FD1" w:rsidRPr="00A12FD1" w:rsidRDefault="00A12FD1" w:rsidP="00A12FD1">
      <w:r w:rsidRPr="00A12FD1">
        <w:t xml:space="preserve">[3] </w:t>
      </w:r>
      <w:hyperlink r:id="rId6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for Large Language Models: A Survey, Y. Gao et al, 2024</w:t>
        </w:r>
      </w:hyperlink>
    </w:p>
    <w:p w14:paraId="4337B1A3" w14:textId="184B6D62" w:rsidR="001A0E30" w:rsidRPr="00A12FD1" w:rsidRDefault="001A0E30" w:rsidP="001A0E30">
      <w:r w:rsidRPr="00A12FD1">
        <w:t>[</w:t>
      </w:r>
      <w:r w:rsidR="00A12FD1" w:rsidRPr="00A12FD1">
        <w:t>4</w:t>
      </w:r>
      <w:r w:rsidRPr="00A12FD1">
        <w:t>]</w:t>
      </w:r>
      <w:r w:rsidR="00550A05" w:rsidRPr="00A12FD1">
        <w:t xml:space="preserve"> </w:t>
      </w:r>
      <w:hyperlink r:id="rId7" w:history="1">
        <w:r w:rsidR="00550A05" w:rsidRPr="00A12FD1">
          <w:rPr>
            <w:rStyle w:val="Hyperlink"/>
            <w:rFonts w:cs="Segoe UI"/>
            <w:color w:val="0969DA"/>
            <w:shd w:val="clear" w:color="auto" w:fill="FFFFFF"/>
          </w:rPr>
          <w:t>Build a Retrieval Augmented Generation (RAG) App: Part 1, LangChain</w:t>
        </w:r>
      </w:hyperlink>
      <w:r w:rsidR="00550A05" w:rsidRPr="00A12FD1">
        <w:t>,</w:t>
      </w:r>
    </w:p>
    <w:p w14:paraId="4F158F9F" w14:textId="31D9F9E2" w:rsidR="001A0E30" w:rsidRDefault="00550A05" w:rsidP="001A0E30">
      <w:pPr>
        <w:rPr>
          <w:rFonts w:cs="Segoe UI"/>
          <w:shd w:val="clear" w:color="auto" w:fill="FFFFFF"/>
        </w:rPr>
      </w:pPr>
      <w:r w:rsidRPr="00A12FD1">
        <w:t xml:space="preserve">      </w:t>
      </w:r>
      <w:hyperlink r:id="rId8" w:history="1">
        <w:r w:rsidRPr="00A12FD1">
          <w:rPr>
            <w:rStyle w:val="Hyperlink"/>
            <w:rFonts w:cs="Segoe UI"/>
            <w:shd w:val="clear" w:color="auto" w:fill="FFFFFF"/>
          </w:rPr>
          <w:t>https://github.com/langchain-ai/langchain/blob/master/docs/docs/tutorials/rag.ipynb</w:t>
        </w:r>
      </w:hyperlink>
    </w:p>
    <w:p w14:paraId="4193D752" w14:textId="68118490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[5] Tutorial: Build a Semantic Search Engine with LangChain, </w:t>
      </w:r>
    </w:p>
    <w:p w14:paraId="4C91DC10" w14:textId="48FE4B4B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      </w:t>
      </w:r>
      <w:hyperlink r:id="rId9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https://python.langchain.com/docs/tutorials/retrievers/</w:t>
        </w:r>
      </w:hyperlink>
    </w:p>
    <w:p w14:paraId="3BE7D16C" w14:textId="0B0BBA97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[6] Document loaders in LangChain: </w:t>
      </w:r>
      <w:hyperlink r:id="rId10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https://python.langchain.com/docs/concepts/document_loaders/</w:t>
        </w:r>
      </w:hyperlink>
    </w:p>
    <w:p w14:paraId="2BFB376A" w14:textId="6A390171" w:rsidR="00E17060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>[7]</w:t>
      </w:r>
      <w:r w:rsidR="00E17060">
        <w:rPr>
          <w:rFonts w:cs="Segoe UI"/>
          <w:shd w:val="clear" w:color="auto" w:fill="FFFFFF"/>
        </w:rPr>
        <w:t xml:space="preserve"> Embedding models in LangChain: </w:t>
      </w:r>
      <w:hyperlink r:id="rId11" w:history="1">
        <w:r w:rsidR="00E17060" w:rsidRPr="008E384B">
          <w:rPr>
            <w:rStyle w:val="Hyperlink"/>
            <w:rFonts w:cs="Segoe UI"/>
            <w:shd w:val="clear" w:color="auto" w:fill="FFFFFF"/>
          </w:rPr>
          <w:t>https://python.langchain.com/docs/concepts/embedding_models/</w:t>
        </w:r>
      </w:hyperlink>
    </w:p>
    <w:p w14:paraId="38EB26BB" w14:textId="0C03BBD3" w:rsidR="00722D3C" w:rsidRDefault="00E17060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[8] Vector stores in LangChain: </w:t>
      </w:r>
      <w:hyperlink r:id="rId12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https://python.langchain.com/docs/concepts/vectorstores/</w:t>
        </w:r>
      </w:hyperlink>
    </w:p>
    <w:p w14:paraId="31891DDF" w14:textId="06495776" w:rsidR="001A0E30" w:rsidRPr="00A12FD1" w:rsidRDefault="001A0E30" w:rsidP="001A0E30">
      <w:r w:rsidRPr="00A12FD1">
        <w:t>[</w:t>
      </w:r>
      <w:r w:rsidR="00E17060">
        <w:t>9</w:t>
      </w:r>
      <w:r w:rsidRPr="00A12FD1">
        <w:t>]</w:t>
      </w:r>
      <w:r w:rsidR="00550A05" w:rsidRPr="00A12FD1">
        <w:t xml:space="preserve"> </w:t>
      </w:r>
      <w:hyperlink r:id="rId13" w:history="1">
        <w:r w:rsidR="00550A05" w:rsidRPr="00A12FD1">
          <w:rPr>
            <w:rStyle w:val="Hyperlink"/>
            <w:rFonts w:cs="Segoe UI"/>
            <w:color w:val="0969DA"/>
            <w:shd w:val="clear" w:color="auto" w:fill="FFFFFF"/>
          </w:rPr>
          <w:t>Build a Retrieval Augmented Generation (RAG) App: Part 2, LangChain</w:t>
        </w:r>
      </w:hyperlink>
      <w:r w:rsidR="00550A05" w:rsidRPr="00A12FD1">
        <w:t>,</w:t>
      </w:r>
    </w:p>
    <w:p w14:paraId="2B20A178" w14:textId="577EF09E" w:rsidR="001A0E30" w:rsidRPr="00A12FD1" w:rsidRDefault="00550A05" w:rsidP="001A0E30">
      <w:r w:rsidRPr="00A12FD1">
        <w:t xml:space="preserve">      </w:t>
      </w:r>
      <w:hyperlink r:id="rId14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https://github.com/langchain-ai/langchain/blob/master/docs/docs/tutorials/qa_chat_history.ipynb</w:t>
        </w:r>
      </w:hyperlink>
      <w:r w:rsidRPr="00A12FD1">
        <w:t xml:space="preserve"> </w:t>
      </w:r>
    </w:p>
    <w:p w14:paraId="4EC00BC5" w14:textId="63391230" w:rsidR="00A12FD1" w:rsidRPr="00A12FD1" w:rsidRDefault="00A12FD1" w:rsidP="001A0E30">
      <w:r w:rsidRPr="00A12FD1">
        <w:t xml:space="preserve">[] </w:t>
      </w:r>
      <w:hyperlink r:id="rId15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(RAG) from basics to advanced, Tejpal Kumawat, Medium, 2024</w:t>
        </w:r>
      </w:hyperlink>
    </w:p>
    <w:p w14:paraId="21C09EF4" w14:textId="1F7BB31A" w:rsidR="00A12FD1" w:rsidRDefault="00A12FD1" w:rsidP="001A0E30">
      <w:r w:rsidRPr="00A12FD1">
        <w:t xml:space="preserve">[] </w:t>
      </w:r>
      <w:hyperlink r:id="rId16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(RAG) using LangChain, LlamaIndex, and OpenAI, Medium, Prasad Mahamulkar, 2024</w:t>
        </w:r>
      </w:hyperlink>
    </w:p>
    <w:p w14:paraId="5D261A8D" w14:textId="77777777" w:rsidR="00D00C25" w:rsidRDefault="00D00C25" w:rsidP="001A0E30"/>
    <w:p w14:paraId="2C108D20" w14:textId="77777777" w:rsidR="00D00C25" w:rsidRDefault="00D00C25" w:rsidP="001A0E30"/>
    <w:p w14:paraId="0E7D0230" w14:textId="5F3B88E9" w:rsidR="00D00C25" w:rsidRDefault="00D00C25" w:rsidP="00D00C25">
      <w:pPr>
        <w:pStyle w:val="Heading1"/>
      </w:pPr>
      <w:r>
        <w:t>Appendix</w:t>
      </w:r>
    </w:p>
    <w:p w14:paraId="46A880D6" w14:textId="77777777" w:rsidR="00D00C25" w:rsidRDefault="00D00C25" w:rsidP="001A0E30"/>
    <w:p w14:paraId="053D0F27" w14:textId="4B8A7314" w:rsidR="00D00C25" w:rsidRDefault="00D00C25" w:rsidP="00D00C25">
      <w:pPr>
        <w:pStyle w:val="Heading2"/>
      </w:pPr>
      <w:r>
        <w:t>Document loaders in LangChain</w:t>
      </w:r>
    </w:p>
    <w:p w14:paraId="200841F0" w14:textId="77777777" w:rsidR="00D00C25" w:rsidRDefault="00D00C25" w:rsidP="001A0E30"/>
    <w:p w14:paraId="057D2984" w14:textId="7FB45F04" w:rsidR="00D00C25" w:rsidRDefault="00617AEF" w:rsidP="001A0E30">
      <w:r>
        <w:t xml:space="preserve">Interface: </w:t>
      </w:r>
      <w:hyperlink r:id="rId17" w:history="1">
        <w:r w:rsidRPr="00617AEF">
          <w:rPr>
            <w:rStyle w:val="Hyperlink"/>
          </w:rPr>
          <w:t>BaseLoader</w:t>
        </w:r>
      </w:hyperlink>
    </w:p>
    <w:p w14:paraId="44CD3C7F" w14:textId="77777777" w:rsidR="00617AEF" w:rsidRDefault="00617AEF" w:rsidP="001A0E30"/>
    <w:p w14:paraId="06865A7A" w14:textId="77777777" w:rsidR="00617AEF" w:rsidRPr="005D588B" w:rsidRDefault="00617AEF" w:rsidP="00617AEF">
      <w:pPr>
        <w:rPr>
          <w:rFonts w:ascii="Monaco" w:hAnsi="Monaco"/>
          <w:sz w:val="16"/>
          <w:szCs w:val="16"/>
        </w:rPr>
      </w:pPr>
      <w:r w:rsidRPr="005D588B">
        <w:rPr>
          <w:rFonts w:ascii="Monaco" w:hAnsi="Monaco"/>
          <w:sz w:val="16"/>
          <w:szCs w:val="16"/>
        </w:rPr>
        <w:t>class langchain_core.document_loaders.base.BaseLoader[source]</w:t>
      </w:r>
    </w:p>
    <w:p w14:paraId="6B49AFD2" w14:textId="299345DE" w:rsidR="00617AEF" w:rsidRDefault="00617AEF" w:rsidP="00617AEF">
      <w:r>
        <w:t>Interface for Document Loader.</w:t>
      </w:r>
    </w:p>
    <w:p w14:paraId="04EAF049" w14:textId="77777777" w:rsidR="00617AEF" w:rsidRDefault="00617AEF" w:rsidP="00617AEF"/>
    <w:p w14:paraId="4410E587" w14:textId="77777777" w:rsidR="00617AEF" w:rsidRDefault="00617AEF" w:rsidP="00617AEF">
      <w:r>
        <w:lastRenderedPageBreak/>
        <w:t>Implementations should implement the lazy-loading method using generators to avoid loading all Documents into memory at once.</w:t>
      </w:r>
    </w:p>
    <w:p w14:paraId="5742510C" w14:textId="77777777" w:rsidR="00617AEF" w:rsidRDefault="00617AEF" w:rsidP="00617AEF"/>
    <w:p w14:paraId="262C0D81" w14:textId="77777777" w:rsidR="00617AEF" w:rsidRDefault="00617AEF" w:rsidP="00617AEF">
      <w:r>
        <w:t>load is provided just for user convenience and should not be overridden.</w:t>
      </w:r>
    </w:p>
    <w:p w14:paraId="030EE708" w14:textId="77777777" w:rsidR="00617AEF" w:rsidRDefault="00617AEF" w:rsidP="00617AEF"/>
    <w:p w14:paraId="6DC1D739" w14:textId="77777777" w:rsidR="00617AEF" w:rsidRDefault="00617AEF" w:rsidP="00617AEF">
      <w:r>
        <w:t>Methods</w:t>
      </w:r>
    </w:p>
    <w:p w14:paraId="406AA430" w14:textId="77777777" w:rsidR="00617AEF" w:rsidRDefault="00617AEF" w:rsidP="00617AEF"/>
    <w:p w14:paraId="75C7B2CF" w14:textId="021C932A" w:rsidR="00617AEF" w:rsidRPr="005D588B" w:rsidRDefault="005D588B" w:rsidP="00617AEF">
      <w:pPr>
        <w:rPr>
          <w:rFonts w:ascii="Monaco" w:hAnsi="Monaco"/>
          <w:sz w:val="16"/>
          <w:szCs w:val="16"/>
        </w:rPr>
      </w:pPr>
      <w:r w:rsidRPr="005D588B">
        <w:rPr>
          <w:rFonts w:ascii="Monaco" w:hAnsi="Monaco"/>
          <w:color w:val="C00000"/>
          <w:sz w:val="16"/>
          <w:szCs w:val="16"/>
        </w:rPr>
        <w:t>async</w:t>
      </w:r>
      <w:r w:rsidRPr="005D588B">
        <w:rPr>
          <w:rFonts w:ascii="Monaco" w:hAnsi="Monaco"/>
          <w:sz w:val="16"/>
          <w:szCs w:val="16"/>
        </w:rPr>
        <w:t xml:space="preserve"> </w:t>
      </w:r>
      <w:r w:rsidR="00617AEF" w:rsidRPr="005D588B">
        <w:rPr>
          <w:rFonts w:ascii="Monaco" w:hAnsi="Monaco"/>
          <w:sz w:val="16"/>
          <w:szCs w:val="16"/>
        </w:rPr>
        <w:t>alazy_load()</w:t>
      </w:r>
      <w:r w:rsidRPr="005D588B">
        <w:rPr>
          <w:rFonts w:ascii="Monaco" w:hAnsi="Monaco"/>
          <w:sz w:val="16"/>
          <w:szCs w:val="16"/>
        </w:rPr>
        <w:t xml:space="preserve"> -&gt; </w:t>
      </w:r>
      <w:r w:rsidRPr="005D588B">
        <w:rPr>
          <w:rFonts w:ascii="Monaco" w:hAnsi="Monaco"/>
          <w:color w:val="0B769F" w:themeColor="accent4" w:themeShade="BF"/>
          <w:sz w:val="16"/>
          <w:szCs w:val="16"/>
        </w:rPr>
        <w:t>AsyncIterator</w:t>
      </w:r>
      <w:r w:rsidRPr="005D588B">
        <w:rPr>
          <w:rFonts w:ascii="Monaco" w:hAnsi="Monaco"/>
          <w:sz w:val="16"/>
          <w:szCs w:val="16"/>
        </w:rPr>
        <w:t>[</w:t>
      </w:r>
      <w:r w:rsidRPr="005D588B">
        <w:rPr>
          <w:rFonts w:ascii="Monaco" w:hAnsi="Monaco"/>
          <w:color w:val="0B769F" w:themeColor="accent4" w:themeShade="BF"/>
          <w:sz w:val="16"/>
          <w:szCs w:val="16"/>
        </w:rPr>
        <w:t>Document</w:t>
      </w:r>
      <w:r w:rsidRPr="005D588B">
        <w:rPr>
          <w:rFonts w:ascii="Monaco" w:hAnsi="Monaco"/>
          <w:sz w:val="16"/>
          <w:szCs w:val="16"/>
        </w:rPr>
        <w:t xml:space="preserve">] </w:t>
      </w:r>
      <w:r w:rsidRPr="005D588B">
        <w:rPr>
          <w:rFonts w:ascii="Monaco" w:hAnsi="Monaco"/>
          <w:color w:val="3A7C22" w:themeColor="accent6" w:themeShade="BF"/>
          <w:sz w:val="16"/>
          <w:szCs w:val="16"/>
        </w:rPr>
        <w:t>#</w:t>
      </w:r>
      <w:r w:rsidR="00617AEF" w:rsidRPr="005D588B">
        <w:rPr>
          <w:rFonts w:ascii="Monaco" w:hAnsi="Monaco"/>
          <w:color w:val="3A7C22" w:themeColor="accent6" w:themeShade="BF"/>
          <w:sz w:val="16"/>
          <w:szCs w:val="16"/>
        </w:rPr>
        <w:t xml:space="preserve"> </w:t>
      </w:r>
      <w:r w:rsidR="00617AEF" w:rsidRPr="005D588B">
        <w:rPr>
          <w:rFonts w:ascii="Monaco" w:hAnsi="Monaco"/>
          <w:color w:val="3A7C22" w:themeColor="accent6" w:themeShade="BF"/>
          <w:sz w:val="16"/>
          <w:szCs w:val="16"/>
        </w:rPr>
        <w:t>A lazy loader for Document</w:t>
      </w:r>
    </w:p>
    <w:p w14:paraId="0923A5E4" w14:textId="77777777" w:rsidR="00617AEF" w:rsidRDefault="00617AEF" w:rsidP="00617AEF"/>
    <w:p w14:paraId="27F156DD" w14:textId="3481A214" w:rsidR="00617AEF" w:rsidRDefault="00617AEF" w:rsidP="00617AEF">
      <w:proofErr w:type="spellStart"/>
      <w:r>
        <w:t>aload</w:t>
      </w:r>
      <w:proofErr w:type="spellEnd"/>
      <w:r>
        <w:t>()</w:t>
      </w:r>
      <w:r>
        <w:t xml:space="preserve">: </w:t>
      </w:r>
      <w:r>
        <w:t>Load data into Document objects.</w:t>
      </w:r>
    </w:p>
    <w:p w14:paraId="709E1AEC" w14:textId="77777777" w:rsidR="00617AEF" w:rsidRDefault="00617AEF" w:rsidP="00617AEF"/>
    <w:p w14:paraId="12BA7092" w14:textId="350FE294" w:rsidR="00617AEF" w:rsidRDefault="00617AEF" w:rsidP="00617AEF">
      <w:proofErr w:type="spellStart"/>
      <w:r>
        <w:t>lazy_load</w:t>
      </w:r>
      <w:proofErr w:type="spellEnd"/>
      <w:r>
        <w:t>()</w:t>
      </w:r>
      <w:r>
        <w:t xml:space="preserve">: </w:t>
      </w:r>
      <w:r>
        <w:t>A lazy loader for Documents.</w:t>
      </w:r>
    </w:p>
    <w:p w14:paraId="157D45A4" w14:textId="77777777" w:rsidR="00617AEF" w:rsidRDefault="00617AEF" w:rsidP="00617AEF"/>
    <w:p w14:paraId="01E56BB0" w14:textId="77777777" w:rsidR="00617AEF" w:rsidRDefault="00617AEF" w:rsidP="00617AEF">
      <w:r>
        <w:t>load()</w:t>
      </w:r>
    </w:p>
    <w:p w14:paraId="596100E0" w14:textId="77777777" w:rsidR="00617AEF" w:rsidRDefault="00617AEF" w:rsidP="00617AEF"/>
    <w:p w14:paraId="796B6538" w14:textId="77777777" w:rsidR="00617AEF" w:rsidRDefault="00617AEF" w:rsidP="00617AEF">
      <w:r>
        <w:t>Load data into Document objects.</w:t>
      </w:r>
    </w:p>
    <w:p w14:paraId="28171001" w14:textId="77777777" w:rsidR="00617AEF" w:rsidRDefault="00617AEF" w:rsidP="00617AEF"/>
    <w:p w14:paraId="17CDB72E" w14:textId="77777777" w:rsidR="00617AEF" w:rsidRDefault="00617AEF" w:rsidP="00617AEF">
      <w:proofErr w:type="spellStart"/>
      <w:r>
        <w:t>load_and_split</w:t>
      </w:r>
      <w:proofErr w:type="spellEnd"/>
      <w:r>
        <w:t>([</w:t>
      </w:r>
      <w:proofErr w:type="spellStart"/>
      <w:r>
        <w:t>text_splitter</w:t>
      </w:r>
      <w:proofErr w:type="spellEnd"/>
      <w:r>
        <w:t>])</w:t>
      </w:r>
    </w:p>
    <w:p w14:paraId="49F917C2" w14:textId="77777777" w:rsidR="00617AEF" w:rsidRDefault="00617AEF" w:rsidP="00617AEF"/>
    <w:p w14:paraId="74114238" w14:textId="77777777" w:rsidR="00617AEF" w:rsidRDefault="00617AEF" w:rsidP="00617AEF">
      <w:r>
        <w:t>Load Documents and split into chunks.</w:t>
      </w:r>
    </w:p>
    <w:p w14:paraId="0212A52D" w14:textId="77777777" w:rsidR="00617AEF" w:rsidRDefault="00617AEF" w:rsidP="001A0E30"/>
    <w:sectPr w:rsidR="0061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30"/>
    <w:rsid w:val="001A0E30"/>
    <w:rsid w:val="0028631B"/>
    <w:rsid w:val="0053777D"/>
    <w:rsid w:val="00550A05"/>
    <w:rsid w:val="005D588B"/>
    <w:rsid w:val="00617AEF"/>
    <w:rsid w:val="00722D3C"/>
    <w:rsid w:val="0076273D"/>
    <w:rsid w:val="008F5E1C"/>
    <w:rsid w:val="009E4EFF"/>
    <w:rsid w:val="00A12FD1"/>
    <w:rsid w:val="00A324AB"/>
    <w:rsid w:val="00AD2000"/>
    <w:rsid w:val="00D00C25"/>
    <w:rsid w:val="00E1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3644"/>
  <w15:chartTrackingRefBased/>
  <w15:docId w15:val="{4977B60E-9135-1648-9155-25FF59B4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30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E30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30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30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E30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30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30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chain-ai/langchain/blob/master/docs/docs/tutorials/rag.ipynb" TargetMode="External"/><Relationship Id="rId13" Type="http://schemas.openxmlformats.org/officeDocument/2006/relationships/hyperlink" Target="https://python.langchain.com/docs/tutorials/qa_chat_history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.langchain.com/docs/tutorials/rag/" TargetMode="External"/><Relationship Id="rId12" Type="http://schemas.openxmlformats.org/officeDocument/2006/relationships/hyperlink" Target="https://python.langchain.com/docs/concepts/vectorstores/" TargetMode="External"/><Relationship Id="rId17" Type="http://schemas.openxmlformats.org/officeDocument/2006/relationships/hyperlink" Target="https://python.langchain.com/api_reference/core/document_loaders/langchain_core.document_loaders.base.BaseLoad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.towardsai.net/introduction-to-retrieval-augmented-generation-rag-using-langchain-and-lamaindex-bd0047628e2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ag_architectures_and_concepts/blob/main/articles/Retrieval-Augmented_Generation_for_Large_Language_Models-A_Survey_Gao_2024.pdf" TargetMode="External"/><Relationship Id="rId11" Type="http://schemas.openxmlformats.org/officeDocument/2006/relationships/hyperlink" Target="https://python.langchain.com/docs/concepts/embedding_models/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5" Type="http://schemas.openxmlformats.org/officeDocument/2006/relationships/hyperlink" Target="https://medium.com/@tejpal.abhyuday/retrieval-augmented-generation-rag-from-basics-to-advanced-a2b068fd576c" TargetMode="External"/><Relationship Id="rId10" Type="http://schemas.openxmlformats.org/officeDocument/2006/relationships/hyperlink" Target="https://python.langchain.com/docs/concepts/document_loader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dimitarpg13/rag_architectures_and_concepts/blob/main/articles/Retrieval-Augmented_Generation_for_Knowledge-Intensive_NLP_Tasks_Lewis_2021.pdf" TargetMode="External"/><Relationship Id="rId9" Type="http://schemas.openxmlformats.org/officeDocument/2006/relationships/hyperlink" Target="https://python.langchain.com/docs/tutorials/retrievers/" TargetMode="External"/><Relationship Id="rId14" Type="http://schemas.openxmlformats.org/officeDocument/2006/relationships/hyperlink" Target="https://github.com/langchain-ai/langchain/blob/master/docs/docs/tutorials/qa_chat_history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5</cp:revision>
  <dcterms:created xsi:type="dcterms:W3CDTF">2025-09-21T02:44:00Z</dcterms:created>
  <dcterms:modified xsi:type="dcterms:W3CDTF">2025-09-21T03:30:00Z</dcterms:modified>
</cp:coreProperties>
</file>