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A04FD" w14:textId="029DA651" w:rsidR="00A63D36" w:rsidRDefault="006951FF" w:rsidP="00BB6EB5">
      <w:pPr>
        <w:pStyle w:val="Title"/>
      </w:pPr>
      <w:r>
        <w:t>MCP Gateway and Registry</w:t>
      </w:r>
      <w:r w:rsidR="00BB6EB5">
        <w:t xml:space="preserve"> Code Walkthrough</w:t>
      </w:r>
    </w:p>
    <w:p w14:paraId="6DBECA0E" w14:textId="07ED0443" w:rsidR="00BB6EB5" w:rsidRDefault="00BB6EB5" w:rsidP="00BB6EB5">
      <w:r>
        <w:t>compiled by D. Gueorguiev, 9/10/2025</w:t>
      </w:r>
    </w:p>
    <w:p w14:paraId="01780866" w14:textId="77777777" w:rsidR="00BB6EB5" w:rsidRDefault="00BB6EB5" w:rsidP="00BB6EB5"/>
    <w:p w14:paraId="576FD760" w14:textId="77777777" w:rsidR="00BB6EB5" w:rsidRDefault="00BB6EB5" w:rsidP="00BB6EB5"/>
    <w:p w14:paraId="59DD4067" w14:textId="77777777" w:rsidR="00D20499" w:rsidRDefault="00D20499" w:rsidP="00BB6EB5"/>
    <w:p w14:paraId="502FE35E" w14:textId="1A50782F" w:rsidR="00D20499" w:rsidRDefault="00D20499" w:rsidP="00BB6EB5">
      <w:r>
        <w:rPr>
          <w:noProof/>
        </w:rPr>
        <w:drawing>
          <wp:anchor distT="0" distB="0" distL="114300" distR="114300" simplePos="0" relativeHeight="251658240" behindDoc="0" locked="0" layoutInCell="1" allowOverlap="1" wp14:anchorId="1C1F5FFE" wp14:editId="3C4E59ED">
            <wp:simplePos x="0" y="0"/>
            <wp:positionH relativeFrom="column">
              <wp:posOffset>0</wp:posOffset>
            </wp:positionH>
            <wp:positionV relativeFrom="paragraph">
              <wp:posOffset>0</wp:posOffset>
            </wp:positionV>
            <wp:extent cx="5943600" cy="3308985"/>
            <wp:effectExtent l="0" t="0" r="0" b="5715"/>
            <wp:wrapTopAndBottom/>
            <wp:docPr id="64714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42481" name="Picture 64714248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08985"/>
                    </a:xfrm>
                    <a:prstGeom prst="rect">
                      <a:avLst/>
                    </a:prstGeom>
                  </pic:spPr>
                </pic:pic>
              </a:graphicData>
            </a:graphic>
            <wp14:sizeRelH relativeFrom="page">
              <wp14:pctWidth>0</wp14:pctWidth>
            </wp14:sizeRelH>
            <wp14:sizeRelV relativeFrom="page">
              <wp14:pctHeight>0</wp14:pctHeight>
            </wp14:sizeRelV>
          </wp:anchor>
        </w:drawing>
      </w:r>
    </w:p>
    <w:p w14:paraId="2465DE64" w14:textId="77777777" w:rsidR="00D20499" w:rsidRDefault="00D20499" w:rsidP="00BB6EB5"/>
    <w:p w14:paraId="2CE1B395" w14:textId="77777777" w:rsidR="00D20499" w:rsidRDefault="00D20499" w:rsidP="00BB6EB5"/>
    <w:p w14:paraId="177D4860" w14:textId="77777777" w:rsidR="00D20499" w:rsidRDefault="00D20499" w:rsidP="00BB6EB5"/>
    <w:p w14:paraId="1B89A032" w14:textId="28E9D0A4" w:rsidR="00B923E5" w:rsidRDefault="00B923E5" w:rsidP="00EA01AE">
      <w:pPr>
        <w:pStyle w:val="Heading1"/>
      </w:pPr>
      <w:r>
        <w:t>References</w:t>
      </w:r>
    </w:p>
    <w:p w14:paraId="71DA1CA1" w14:textId="4AD35331" w:rsidR="00B923E5" w:rsidRDefault="00B923E5" w:rsidP="00BB6EB5">
      <w:r>
        <w:t xml:space="preserve">[1] </w:t>
      </w:r>
      <w:hyperlink r:id="rId5" w:history="1">
        <w:r w:rsidR="00537E19" w:rsidRPr="00926783">
          <w:rPr>
            <w:rStyle w:val="Hyperlink"/>
          </w:rPr>
          <w:t>https://github.com/agentic-community/mcp-gateway-registry</w:t>
        </w:r>
      </w:hyperlink>
    </w:p>
    <w:p w14:paraId="4BFEFD1E" w14:textId="0F92EC23" w:rsidR="00537E19" w:rsidRDefault="00537E19" w:rsidP="00BB6EB5">
      <w:r>
        <w:t xml:space="preserve">[2]  </w:t>
      </w:r>
    </w:p>
    <w:p w14:paraId="19E659D7" w14:textId="1A788C07" w:rsidR="00537E19" w:rsidRDefault="00D2395A" w:rsidP="00BB6EB5">
      <w:r>
        <w:t xml:space="preserve">[] </w:t>
      </w:r>
      <w:hyperlink r:id="rId6" w:history="1">
        <w:r w:rsidRPr="00926783">
          <w:rPr>
            <w:rStyle w:val="Hyperlink"/>
          </w:rPr>
          <w:t>https://openid.net/developers/how-connect-works/</w:t>
        </w:r>
      </w:hyperlink>
    </w:p>
    <w:p w14:paraId="698F8380" w14:textId="3D6DB38C" w:rsidR="00D2395A" w:rsidRDefault="00D2395A" w:rsidP="00BB6EB5">
      <w:r>
        <w:t xml:space="preserve">[] </w:t>
      </w:r>
      <w:hyperlink r:id="rId7" w:history="1">
        <w:r w:rsidRPr="00926783">
          <w:rPr>
            <w:rStyle w:val="Hyperlink"/>
          </w:rPr>
          <w:t>https://aws.amazon.com/cognito/</w:t>
        </w:r>
      </w:hyperlink>
    </w:p>
    <w:p w14:paraId="56360034" w14:textId="31285F29" w:rsidR="00D2395A" w:rsidRDefault="00D2395A" w:rsidP="00BB6EB5">
      <w:r>
        <w:t xml:space="preserve">[] </w:t>
      </w:r>
      <w:hyperlink r:id="rId8" w:history="1">
        <w:r w:rsidR="00333534" w:rsidRPr="00926783">
          <w:rPr>
            <w:rStyle w:val="Hyperlink"/>
          </w:rPr>
          <w:t>https://mcp-framework.com/docs/Transports/sse/</w:t>
        </w:r>
      </w:hyperlink>
    </w:p>
    <w:p w14:paraId="3967051E" w14:textId="0A760FF2" w:rsidR="00333534" w:rsidRDefault="00333534" w:rsidP="00BB6EB5">
      <w:r>
        <w:t xml:space="preserve">[] </w:t>
      </w:r>
      <w:hyperlink r:id="rId9" w:history="1">
        <w:r w:rsidRPr="00926783">
          <w:rPr>
            <w:rStyle w:val="Hyperlink"/>
          </w:rPr>
          <w:t>https://mcp-framework.com/docs/Transports/http-stream-transport</w:t>
        </w:r>
      </w:hyperlink>
    </w:p>
    <w:p w14:paraId="4EA6FF67" w14:textId="1B2921E6" w:rsidR="006F335A" w:rsidRDefault="006F335A" w:rsidP="00BB6EB5">
      <w:r>
        <w:t xml:space="preserve">[] </w:t>
      </w:r>
      <w:hyperlink r:id="rId10" w:history="1">
        <w:r w:rsidRPr="00926783">
          <w:rPr>
            <w:rStyle w:val="Hyperlink"/>
          </w:rPr>
          <w:t>https://mcp-framework.com/docs/Authentication/overview</w:t>
        </w:r>
      </w:hyperlink>
    </w:p>
    <w:p w14:paraId="513E07FF" w14:textId="77777777" w:rsidR="006F335A" w:rsidRDefault="006F335A" w:rsidP="00BB6EB5"/>
    <w:p w14:paraId="1A56814E" w14:textId="77777777" w:rsidR="00333534" w:rsidRDefault="00333534" w:rsidP="00BB6EB5"/>
    <w:p w14:paraId="692CD1EE" w14:textId="77777777" w:rsidR="008B3E83" w:rsidRDefault="008B3E83" w:rsidP="00BB6EB5"/>
    <w:p w14:paraId="4ED22353" w14:textId="19ADC7DC" w:rsidR="008B3E83" w:rsidRDefault="008B3E83" w:rsidP="00EA01AE">
      <w:pPr>
        <w:pStyle w:val="Heading1"/>
      </w:pPr>
      <w:r>
        <w:t>Appendix</w:t>
      </w:r>
    </w:p>
    <w:p w14:paraId="2F74841C" w14:textId="77777777" w:rsidR="008B3E83" w:rsidRDefault="008B3E83" w:rsidP="00BB6EB5"/>
    <w:p w14:paraId="4E468EA7" w14:textId="73FBBA7A" w:rsidR="00140757" w:rsidRDefault="00EA01AE" w:rsidP="00140757">
      <w:pPr>
        <w:pStyle w:val="Heading2"/>
      </w:pPr>
      <w:r>
        <w:t>A1. OpenID Connect (OIDC)</w:t>
      </w:r>
    </w:p>
    <w:p w14:paraId="16A5DC28" w14:textId="77777777" w:rsidR="00140757" w:rsidRDefault="00140757" w:rsidP="00EA01AE"/>
    <w:p w14:paraId="6FA955F3" w14:textId="77777777" w:rsidR="00EA01AE" w:rsidRDefault="00EA01AE" w:rsidP="00EA01AE">
      <w:r>
        <w:t>OIDC stands for OpenID Connect, a modern, lightweight identity layer built on top of the OAuth 2.0 framework that enables secure, standardized user authentication and single sign-on (SSO) across different applications. It allows users to log in to one service and then access other services without re-entering their credentials. OIDC works by having an "</w:t>
      </w:r>
      <w:r w:rsidRPr="00333534">
        <w:rPr>
          <w:i/>
          <w:iCs/>
        </w:rPr>
        <w:t>OpenID Provider</w:t>
      </w:r>
      <w:r>
        <w:t>" verify user identity and then send an "</w:t>
      </w:r>
      <w:r w:rsidRPr="00333534">
        <w:rPr>
          <w:i/>
          <w:iCs/>
        </w:rPr>
        <w:t>ID token</w:t>
      </w:r>
      <w:r>
        <w:t>" containing user information (like their name) to the "</w:t>
      </w:r>
      <w:r w:rsidRPr="00333534">
        <w:rPr>
          <w:i/>
          <w:iCs/>
        </w:rPr>
        <w:t>Relying Party</w:t>
      </w:r>
      <w:r>
        <w:t xml:space="preserve">" (the application the user wants to access).  </w:t>
      </w:r>
    </w:p>
    <w:p w14:paraId="61D98B3C" w14:textId="77777777" w:rsidR="004D2DCD" w:rsidRDefault="004D2DCD" w:rsidP="00EA01AE"/>
    <w:p w14:paraId="4E5347CF" w14:textId="3EA1D79E" w:rsidR="00EA01AE" w:rsidRDefault="00EA01AE" w:rsidP="00EA01AE">
      <w:pPr>
        <w:rPr>
          <w:u w:val="single"/>
        </w:rPr>
      </w:pPr>
      <w:r w:rsidRPr="00D2395A">
        <w:rPr>
          <w:u w:val="single"/>
        </w:rPr>
        <w:t>How OIDC Works</w:t>
      </w:r>
    </w:p>
    <w:p w14:paraId="38B1BD18" w14:textId="77777777" w:rsidR="00D2395A" w:rsidRPr="00D2395A" w:rsidRDefault="00D2395A" w:rsidP="00EA01AE"/>
    <w:p w14:paraId="703F5ACE" w14:textId="28B7A195" w:rsidR="00EA01AE" w:rsidRDefault="00EA01AE" w:rsidP="00EA01AE">
      <w:r>
        <w:t xml:space="preserve">1. </w:t>
      </w:r>
      <w:r w:rsidRPr="00D2395A">
        <w:rPr>
          <w:b/>
          <w:bCs/>
        </w:rPr>
        <w:t>User Initiates Login</w:t>
      </w:r>
      <w:r>
        <w:t>:</w:t>
      </w:r>
    </w:p>
    <w:p w14:paraId="498B7311" w14:textId="0B22519E" w:rsidR="00EA01AE" w:rsidRDefault="004D2DCD" w:rsidP="00EA01AE">
      <w:r>
        <w:t xml:space="preserve">    </w:t>
      </w:r>
      <w:r w:rsidR="00EA01AE">
        <w:t xml:space="preserve">A user visits an application (the </w:t>
      </w:r>
      <w:r w:rsidR="00EA01AE" w:rsidRPr="00D2395A">
        <w:rPr>
          <w:i/>
          <w:iCs/>
        </w:rPr>
        <w:t>Relying Party</w:t>
      </w:r>
      <w:r w:rsidR="00EA01AE">
        <w:t xml:space="preserve">) to access a service and starts the login process. </w:t>
      </w:r>
    </w:p>
    <w:p w14:paraId="65EFE08A" w14:textId="77777777" w:rsidR="004D2DCD" w:rsidRDefault="004D2DCD" w:rsidP="00EA01AE"/>
    <w:p w14:paraId="05CA321D" w14:textId="77777777" w:rsidR="00EA01AE" w:rsidRDefault="00EA01AE" w:rsidP="00EA01AE">
      <w:r>
        <w:t xml:space="preserve">2. </w:t>
      </w:r>
      <w:r w:rsidRPr="00D2395A">
        <w:rPr>
          <w:b/>
          <w:bCs/>
        </w:rPr>
        <w:t>Request to OpenID Provider</w:t>
      </w:r>
      <w:r>
        <w:t>:</w:t>
      </w:r>
    </w:p>
    <w:p w14:paraId="197DF995" w14:textId="59B400C8" w:rsidR="00EA01AE" w:rsidRDefault="004D2DCD" w:rsidP="00EA01AE">
      <w:r>
        <w:t xml:space="preserve">   </w:t>
      </w:r>
      <w:r w:rsidR="00EA01AE">
        <w:t xml:space="preserve">The </w:t>
      </w:r>
      <w:r w:rsidR="00EA01AE" w:rsidRPr="00D2395A">
        <w:rPr>
          <w:i/>
          <w:iCs/>
        </w:rPr>
        <w:t>Relying Party</w:t>
      </w:r>
      <w:r w:rsidR="00EA01AE">
        <w:t xml:space="preserve"> redirects the user to an </w:t>
      </w:r>
      <w:r w:rsidR="00EA01AE" w:rsidRPr="00333534">
        <w:rPr>
          <w:i/>
          <w:iCs/>
        </w:rPr>
        <w:t>OpenID Provider</w:t>
      </w:r>
      <w:r w:rsidR="00EA01AE">
        <w:t xml:space="preserve"> (e.g., Google or Microsoft) to verify their identity. </w:t>
      </w:r>
    </w:p>
    <w:p w14:paraId="2B9AB0DB" w14:textId="77777777" w:rsidR="004D2DCD" w:rsidRDefault="004D2DCD" w:rsidP="00EA01AE"/>
    <w:p w14:paraId="10DC8A78" w14:textId="77777777" w:rsidR="00EA01AE" w:rsidRDefault="00EA01AE" w:rsidP="00EA01AE">
      <w:r>
        <w:t xml:space="preserve">3. </w:t>
      </w:r>
      <w:r w:rsidRPr="00D2395A">
        <w:rPr>
          <w:b/>
          <w:bCs/>
        </w:rPr>
        <w:t>User Authentication</w:t>
      </w:r>
      <w:r>
        <w:t>:</w:t>
      </w:r>
    </w:p>
    <w:p w14:paraId="0A785759" w14:textId="37DF11B8" w:rsidR="00EA01AE" w:rsidRDefault="004D2DCD" w:rsidP="00EA01AE">
      <w:r>
        <w:t xml:space="preserve">   </w:t>
      </w:r>
      <w:r w:rsidR="00EA01AE">
        <w:t xml:space="preserve">The OpenID Provider authenticates the user, often by asking for their username and password. </w:t>
      </w:r>
    </w:p>
    <w:p w14:paraId="33F7729D" w14:textId="77777777" w:rsidR="004D2DCD" w:rsidRDefault="004D2DCD" w:rsidP="00EA01AE"/>
    <w:p w14:paraId="4D940981" w14:textId="63BC7739" w:rsidR="00EA01AE" w:rsidRDefault="00EA01AE" w:rsidP="00EA01AE">
      <w:r>
        <w:t xml:space="preserve">4. </w:t>
      </w:r>
      <w:r w:rsidRPr="00C86556">
        <w:rPr>
          <w:b/>
          <w:bCs/>
        </w:rPr>
        <w:t>ID Token Issuance</w:t>
      </w:r>
      <w:r>
        <w:t>:</w:t>
      </w:r>
    </w:p>
    <w:p w14:paraId="433D7E31" w14:textId="3C07A467" w:rsidR="00EA01AE" w:rsidRDefault="004D2DCD" w:rsidP="00EA01AE">
      <w:r>
        <w:t xml:space="preserve">   </w:t>
      </w:r>
      <w:r w:rsidR="00EA01AE">
        <w:t xml:space="preserve">After successful authentication, the </w:t>
      </w:r>
      <w:r w:rsidR="00EA01AE" w:rsidRPr="00333534">
        <w:rPr>
          <w:i/>
          <w:iCs/>
        </w:rPr>
        <w:t>OpenID Provider</w:t>
      </w:r>
      <w:r w:rsidR="00EA01AE">
        <w:t xml:space="preserve"> issues an "</w:t>
      </w:r>
      <w:r w:rsidR="00EA01AE" w:rsidRPr="00333534">
        <w:rPr>
          <w:i/>
          <w:iCs/>
        </w:rPr>
        <w:t>ID token</w:t>
      </w:r>
      <w:r w:rsidR="00EA01AE">
        <w:t xml:space="preserve">" to the </w:t>
      </w:r>
      <w:r w:rsidR="00EA01AE" w:rsidRPr="00333534">
        <w:rPr>
          <w:i/>
          <w:iCs/>
        </w:rPr>
        <w:t>Relying Party</w:t>
      </w:r>
      <w:r w:rsidR="00EA01AE">
        <w:t xml:space="preserve">. </w:t>
      </w:r>
    </w:p>
    <w:p w14:paraId="497D9C31" w14:textId="77777777" w:rsidR="004D2DCD" w:rsidRDefault="004D2DCD" w:rsidP="00EA01AE"/>
    <w:p w14:paraId="254E31E6" w14:textId="4D72F084" w:rsidR="00EA01AE" w:rsidRDefault="00EA01AE" w:rsidP="00EA01AE">
      <w:r>
        <w:t xml:space="preserve">5. </w:t>
      </w:r>
      <w:r w:rsidRPr="00C86556">
        <w:rPr>
          <w:b/>
          <w:bCs/>
        </w:rPr>
        <w:t>User Information and Access</w:t>
      </w:r>
      <w:r>
        <w:t>:</w:t>
      </w:r>
    </w:p>
    <w:p w14:paraId="43DCFA81" w14:textId="6ECD1A32" w:rsidR="00EA01AE" w:rsidRDefault="004D2DCD" w:rsidP="00EA01AE">
      <w:r>
        <w:t xml:space="preserve">   </w:t>
      </w:r>
      <w:r w:rsidR="00EA01AE">
        <w:t xml:space="preserve">The </w:t>
      </w:r>
      <w:r w:rsidR="00EA01AE" w:rsidRPr="00333534">
        <w:rPr>
          <w:i/>
          <w:iCs/>
        </w:rPr>
        <w:t>ID token</w:t>
      </w:r>
      <w:r w:rsidR="00EA01AE">
        <w:t xml:space="preserve"> contains information about the authenticated user. The </w:t>
      </w:r>
      <w:r w:rsidR="00EA01AE" w:rsidRPr="00333534">
        <w:rPr>
          <w:i/>
          <w:iCs/>
        </w:rPr>
        <w:t>Relying Party</w:t>
      </w:r>
      <w:r w:rsidR="00EA01AE">
        <w:t xml:space="preserve"> uses this information to grant the user access to the application and personalize the user experience. </w:t>
      </w:r>
    </w:p>
    <w:p w14:paraId="093A6056" w14:textId="77777777" w:rsidR="004D2DCD" w:rsidRDefault="004D2DCD" w:rsidP="00EA01AE"/>
    <w:p w14:paraId="352E5C62" w14:textId="77777777" w:rsidR="004D2DCD" w:rsidRDefault="004D2DCD" w:rsidP="00EA01AE"/>
    <w:p w14:paraId="0F82F850" w14:textId="77777777" w:rsidR="00EA01AE" w:rsidRPr="00D2395A" w:rsidRDefault="00EA01AE" w:rsidP="00EA01AE">
      <w:pPr>
        <w:rPr>
          <w:u w:val="single"/>
        </w:rPr>
      </w:pPr>
      <w:r w:rsidRPr="00D2395A">
        <w:rPr>
          <w:u w:val="single"/>
        </w:rPr>
        <w:t>Key Components</w:t>
      </w:r>
    </w:p>
    <w:p w14:paraId="30E78F0B" w14:textId="77777777" w:rsidR="004D2DCD" w:rsidRDefault="004D2DCD" w:rsidP="00EA01AE"/>
    <w:p w14:paraId="2E7CD98C" w14:textId="6E0AD703" w:rsidR="00EA01AE" w:rsidRDefault="00EA01AE" w:rsidP="00EA01AE">
      <w:r w:rsidRPr="00C86556">
        <w:rPr>
          <w:b/>
          <w:bCs/>
        </w:rPr>
        <w:t>OpenID Provider (OP)</w:t>
      </w:r>
      <w:r>
        <w:t>:</w:t>
      </w:r>
    </w:p>
    <w:p w14:paraId="0F41C869" w14:textId="26940153" w:rsidR="00EA01AE" w:rsidRDefault="004D2DCD" w:rsidP="00EA01AE">
      <w:r>
        <w:t xml:space="preserve">   </w:t>
      </w:r>
      <w:r w:rsidR="00EA01AE">
        <w:t xml:space="preserve">The server that authenticates the user and issues ID tokens. </w:t>
      </w:r>
    </w:p>
    <w:p w14:paraId="1E72C708" w14:textId="77777777" w:rsidR="004D2DCD" w:rsidRDefault="004D2DCD" w:rsidP="00EA01AE"/>
    <w:p w14:paraId="69B21452" w14:textId="77777777" w:rsidR="00EA01AE" w:rsidRDefault="00EA01AE" w:rsidP="00EA01AE">
      <w:r w:rsidRPr="00C86556">
        <w:rPr>
          <w:b/>
          <w:bCs/>
        </w:rPr>
        <w:t>Relying Party (RP)</w:t>
      </w:r>
      <w:r>
        <w:t>:</w:t>
      </w:r>
    </w:p>
    <w:p w14:paraId="14A04887" w14:textId="094CAAE1" w:rsidR="00EA01AE" w:rsidRDefault="004D2DCD" w:rsidP="00EA01AE">
      <w:r>
        <w:t xml:space="preserve">   </w:t>
      </w:r>
      <w:r w:rsidR="00EA01AE">
        <w:t xml:space="preserve">The application that requests user authentication and receives the ID token. </w:t>
      </w:r>
    </w:p>
    <w:p w14:paraId="24AF2428" w14:textId="77777777" w:rsidR="004D2DCD" w:rsidRDefault="004D2DCD" w:rsidP="00EA01AE"/>
    <w:p w14:paraId="19F86C25" w14:textId="39D46839" w:rsidR="00EA01AE" w:rsidRDefault="00EA01AE" w:rsidP="00EA01AE">
      <w:r w:rsidRPr="00C86556">
        <w:rPr>
          <w:b/>
          <w:bCs/>
        </w:rPr>
        <w:t>ID Token</w:t>
      </w:r>
      <w:r>
        <w:t>:</w:t>
      </w:r>
    </w:p>
    <w:p w14:paraId="6A598135" w14:textId="7EDE4AC6" w:rsidR="00EA01AE" w:rsidRDefault="004D2DCD" w:rsidP="00EA01AE">
      <w:r>
        <w:t xml:space="preserve">   </w:t>
      </w:r>
      <w:r w:rsidR="00EA01AE">
        <w:t xml:space="preserve">A JSON Web Token (JWT) that contains claims (information) about the authenticated user. </w:t>
      </w:r>
    </w:p>
    <w:p w14:paraId="3B8A0AFD" w14:textId="77777777" w:rsidR="004D2DCD" w:rsidRDefault="004D2DCD" w:rsidP="00EA01AE"/>
    <w:p w14:paraId="06BED02F" w14:textId="77777777" w:rsidR="00EA01AE" w:rsidRDefault="00EA01AE" w:rsidP="00EA01AE">
      <w:r w:rsidRPr="00C86556">
        <w:rPr>
          <w:b/>
          <w:bCs/>
        </w:rPr>
        <w:t>User Info Endpoint</w:t>
      </w:r>
      <w:r>
        <w:t>:</w:t>
      </w:r>
    </w:p>
    <w:p w14:paraId="3AAF8B39" w14:textId="4CD338DF" w:rsidR="00EA01AE" w:rsidRDefault="004D2DCD" w:rsidP="00EA01AE">
      <w:r>
        <w:t xml:space="preserve">   </w:t>
      </w:r>
      <w:r w:rsidR="00EA01AE">
        <w:t xml:space="preserve">A dedicated endpoint where the Relying Party can retrieve more user information. </w:t>
      </w:r>
    </w:p>
    <w:p w14:paraId="640C5FD0" w14:textId="77777777" w:rsidR="004D2DCD" w:rsidRDefault="004D2DCD" w:rsidP="00EA01AE"/>
    <w:p w14:paraId="7B7CE08C" w14:textId="5E39A218" w:rsidR="00EA01AE" w:rsidRPr="00D2395A" w:rsidRDefault="00EA01AE" w:rsidP="00EA01AE">
      <w:pPr>
        <w:rPr>
          <w:u w:val="single"/>
        </w:rPr>
      </w:pPr>
      <w:r w:rsidRPr="00D2395A">
        <w:rPr>
          <w:u w:val="single"/>
        </w:rPr>
        <w:t>Benefits of OIDC</w:t>
      </w:r>
    </w:p>
    <w:p w14:paraId="1E594467" w14:textId="77777777" w:rsidR="00D2395A" w:rsidRDefault="00D2395A" w:rsidP="00EA01AE"/>
    <w:p w14:paraId="00BF48B5" w14:textId="63CF2F5F" w:rsidR="00EA01AE" w:rsidRDefault="00EA01AE" w:rsidP="00EA01AE">
      <w:r w:rsidRPr="00C86556">
        <w:rPr>
          <w:b/>
          <w:bCs/>
        </w:rPr>
        <w:t>Enhanced User Experience</w:t>
      </w:r>
      <w:r>
        <w:t>:</w:t>
      </w:r>
    </w:p>
    <w:p w14:paraId="4555062B" w14:textId="67D1FB61" w:rsidR="00EA01AE" w:rsidRDefault="00D2395A" w:rsidP="00EA01AE">
      <w:r>
        <w:t xml:space="preserve">    </w:t>
      </w:r>
      <w:r w:rsidR="00EA01AE">
        <w:t xml:space="preserve">Provides single sign-on, allowing users to log in once and access multiple services without repeated logins. </w:t>
      </w:r>
    </w:p>
    <w:p w14:paraId="582629CB" w14:textId="77777777" w:rsidR="00D2395A" w:rsidRDefault="00D2395A" w:rsidP="00EA01AE"/>
    <w:p w14:paraId="69DA8539" w14:textId="7DA5AE8C" w:rsidR="00EA01AE" w:rsidRDefault="00EA01AE" w:rsidP="00EA01AE">
      <w:r w:rsidRPr="00C86556">
        <w:rPr>
          <w:b/>
          <w:bCs/>
        </w:rPr>
        <w:t>Increased Security</w:t>
      </w:r>
      <w:r>
        <w:t>:</w:t>
      </w:r>
    </w:p>
    <w:p w14:paraId="7F35CCB2" w14:textId="69DE03D3" w:rsidR="00EA01AE" w:rsidRDefault="00D2395A" w:rsidP="00EA01AE">
      <w:r>
        <w:t xml:space="preserve">    </w:t>
      </w:r>
      <w:r w:rsidR="00EA01AE">
        <w:t xml:space="preserve">Centralizes authentication, moving the responsibility for user verification to trusted expert providers and reducing the number of stored passwords. </w:t>
      </w:r>
    </w:p>
    <w:p w14:paraId="5AD20D19" w14:textId="77777777" w:rsidR="00D2395A" w:rsidRDefault="00D2395A" w:rsidP="00EA01AE"/>
    <w:p w14:paraId="4DFAC592" w14:textId="05459E2E" w:rsidR="00EA01AE" w:rsidRDefault="00EA01AE" w:rsidP="00EA01AE">
      <w:r w:rsidRPr="00C86556">
        <w:rPr>
          <w:b/>
          <w:bCs/>
        </w:rPr>
        <w:t>Simpler Integration</w:t>
      </w:r>
      <w:r>
        <w:t>:</w:t>
      </w:r>
    </w:p>
    <w:p w14:paraId="05BE8CA8" w14:textId="48118E64" w:rsidR="00EA01AE" w:rsidRDefault="00D2395A" w:rsidP="00EA01AE">
      <w:r>
        <w:t xml:space="preserve">    </w:t>
      </w:r>
      <w:r w:rsidR="00EA01AE">
        <w:t>Built on OAuth 2.0, it uses modern technologies like JSON Web Tokens (JWT) and REST APIs, making it easier to integrate into applications, especially JavaScript-based ones.</w:t>
      </w:r>
    </w:p>
    <w:p w14:paraId="480E44E5" w14:textId="77777777" w:rsidR="00140757" w:rsidRDefault="00140757" w:rsidP="00EA01AE"/>
    <w:p w14:paraId="5552CC8C" w14:textId="42F393D4" w:rsidR="00140757" w:rsidRDefault="00140757" w:rsidP="00C86556">
      <w:pPr>
        <w:pStyle w:val="Heading2"/>
      </w:pPr>
      <w:r>
        <w:t>A2. AWS Cognito</w:t>
      </w:r>
    </w:p>
    <w:p w14:paraId="2B829565" w14:textId="77777777" w:rsidR="00140757" w:rsidRDefault="00140757" w:rsidP="00EA01AE"/>
    <w:p w14:paraId="32B6C764" w14:textId="47F5BCB0" w:rsidR="00140757" w:rsidRPr="00C86556" w:rsidRDefault="00140757" w:rsidP="00EA01AE">
      <w:pPr>
        <w:rPr>
          <w:u w:val="single"/>
        </w:rPr>
      </w:pPr>
      <w:r w:rsidRPr="00C86556">
        <w:rPr>
          <w:u w:val="single"/>
        </w:rPr>
        <w:t>AWS Cognito vs Secrets Manager</w:t>
      </w:r>
    </w:p>
    <w:p w14:paraId="688EF555" w14:textId="77777777" w:rsidR="00140757" w:rsidRDefault="00140757" w:rsidP="00EA01AE"/>
    <w:p w14:paraId="21EA956D" w14:textId="77777777" w:rsidR="00140757" w:rsidRDefault="00140757" w:rsidP="00140757">
      <w:r>
        <w:t xml:space="preserve">AWS Cognito is for user identity management in web and mobile apps, handling authentication, authorization, and user directories, while AWS Secrets Manager is for securely storing, managing, and rotating application secrets like API keys, database credentials, and passwords. Cognito manages who users are and what they can access, whereas Secrets Manager manages the sensitive information your applications need to function. </w:t>
      </w:r>
    </w:p>
    <w:p w14:paraId="50DE352A" w14:textId="77777777" w:rsidR="003E5EA9" w:rsidRDefault="003E5EA9" w:rsidP="00140757"/>
    <w:p w14:paraId="3F7340DA" w14:textId="37584866" w:rsidR="00140757" w:rsidRPr="003E5EA9" w:rsidRDefault="00140757" w:rsidP="00140757">
      <w:pPr>
        <w:rPr>
          <w:u w:val="single"/>
        </w:rPr>
      </w:pPr>
      <w:r w:rsidRPr="003E5EA9">
        <w:rPr>
          <w:u w:val="single"/>
        </w:rPr>
        <w:t xml:space="preserve">AWS Cognito </w:t>
      </w:r>
    </w:p>
    <w:p w14:paraId="5FBF7761" w14:textId="77777777" w:rsidR="003E5EA9" w:rsidRDefault="003E5EA9" w:rsidP="00140757"/>
    <w:p w14:paraId="438BC542" w14:textId="77AA6A5D" w:rsidR="00140757" w:rsidRDefault="00140757" w:rsidP="00140757">
      <w:r>
        <w:t>Purpose:</w:t>
      </w:r>
    </w:p>
    <w:p w14:paraId="641B5B8D" w14:textId="29260C05" w:rsidR="00140757" w:rsidRDefault="003E5EA9" w:rsidP="00140757">
      <w:r>
        <w:t xml:space="preserve">  </w:t>
      </w:r>
      <w:r w:rsidR="00140757">
        <w:t>Manages user identity for B2C and B2B applications, providing user sign-up, sign-in, and access control.</w:t>
      </w:r>
    </w:p>
    <w:p w14:paraId="5AE07D84" w14:textId="77777777" w:rsidR="003E5EA9" w:rsidRDefault="003E5EA9" w:rsidP="00140757"/>
    <w:p w14:paraId="0894239E" w14:textId="4F53BF58" w:rsidR="00140757" w:rsidRDefault="00140757" w:rsidP="00140757">
      <w:r>
        <w:t>Key Features:</w:t>
      </w:r>
    </w:p>
    <w:p w14:paraId="36270D63" w14:textId="63CEFCC7" w:rsidR="00140757" w:rsidRDefault="003E5EA9" w:rsidP="00140757">
      <w:r>
        <w:t xml:space="preserve">   </w:t>
      </w:r>
      <w:r w:rsidR="00140757">
        <w:t>Integrates with social identity providers (Facebook, Google) and supports SAML and OIDC for federated identity.</w:t>
      </w:r>
    </w:p>
    <w:p w14:paraId="13395028" w14:textId="0EE10787" w:rsidR="00140757" w:rsidRDefault="003E5EA9" w:rsidP="00140757">
      <w:r>
        <w:t xml:space="preserve">   </w:t>
      </w:r>
      <w:r w:rsidR="00140757">
        <w:t>Provides customizable user interfaces and Multi-Factor Authentication (MFA).</w:t>
      </w:r>
    </w:p>
    <w:p w14:paraId="18C4C30F" w14:textId="4BD9CC34" w:rsidR="00140757" w:rsidRDefault="003E5EA9" w:rsidP="00140757">
      <w:r>
        <w:t xml:space="preserve">   </w:t>
      </w:r>
      <w:r w:rsidR="00140757">
        <w:t>Generates tokens to grant access to backend resources and other AWS services.</w:t>
      </w:r>
    </w:p>
    <w:p w14:paraId="4F7BD696" w14:textId="312543A5" w:rsidR="00140757" w:rsidRDefault="003E5EA9" w:rsidP="00140757">
      <w:r>
        <w:t xml:space="preserve">   </w:t>
      </w:r>
      <w:r w:rsidR="00140757">
        <w:t>Handles user directories and data synchronization across devices.</w:t>
      </w:r>
    </w:p>
    <w:p w14:paraId="22D56B24" w14:textId="77777777" w:rsidR="003E5EA9" w:rsidRDefault="003E5EA9" w:rsidP="00140757"/>
    <w:p w14:paraId="5CE424E9" w14:textId="2EE85A1A" w:rsidR="00140757" w:rsidRDefault="00140757" w:rsidP="00140757">
      <w:r>
        <w:t>Use Cases:</w:t>
      </w:r>
    </w:p>
    <w:p w14:paraId="3768F87B" w14:textId="18E6370F" w:rsidR="00140757" w:rsidRDefault="003E5EA9" w:rsidP="00140757">
      <w:r>
        <w:t xml:space="preserve">   </w:t>
      </w:r>
      <w:r w:rsidR="00140757">
        <w:t>Allowing users to log in to your application using their social media accounts.</w:t>
      </w:r>
    </w:p>
    <w:p w14:paraId="5111477F" w14:textId="0192C97A" w:rsidR="00140757" w:rsidRDefault="003E5EA9" w:rsidP="00140757">
      <w:r>
        <w:t xml:space="preserve">   </w:t>
      </w:r>
      <w:r w:rsidR="00140757">
        <w:t>Securing access to your APIs and web or mobile app's backend resources.</w:t>
      </w:r>
    </w:p>
    <w:p w14:paraId="344B0A3E" w14:textId="77777777" w:rsidR="003E5EA9" w:rsidRDefault="003E5EA9" w:rsidP="00140757"/>
    <w:p w14:paraId="1EF0B18C" w14:textId="52DAF08C" w:rsidR="00140757" w:rsidRPr="003E5EA9" w:rsidRDefault="00140757" w:rsidP="00140757">
      <w:pPr>
        <w:rPr>
          <w:u w:val="single"/>
        </w:rPr>
      </w:pPr>
      <w:r w:rsidRPr="003E5EA9">
        <w:rPr>
          <w:u w:val="single"/>
        </w:rPr>
        <w:t xml:space="preserve">AWS Secrets Manager </w:t>
      </w:r>
    </w:p>
    <w:p w14:paraId="281B0054" w14:textId="77777777" w:rsidR="003E5EA9" w:rsidRDefault="003E5EA9" w:rsidP="00140757"/>
    <w:p w14:paraId="12D81C9B" w14:textId="3DD4CF21" w:rsidR="00140757" w:rsidRDefault="00140757" w:rsidP="00140757">
      <w:r>
        <w:t>Purpose:</w:t>
      </w:r>
    </w:p>
    <w:p w14:paraId="07CE2A7F" w14:textId="1C4A3761" w:rsidR="00140757" w:rsidRDefault="003E5EA9" w:rsidP="00140757">
      <w:r>
        <w:t xml:space="preserve">   </w:t>
      </w:r>
      <w:r w:rsidR="00140757">
        <w:t xml:space="preserve">Centralizes the storage, management, and rotation of sensitive information used by your applications and AWS services. </w:t>
      </w:r>
    </w:p>
    <w:p w14:paraId="09F78C18" w14:textId="77777777" w:rsidR="003E5EA9" w:rsidRDefault="003E5EA9" w:rsidP="00140757"/>
    <w:p w14:paraId="0B4108DB" w14:textId="663B3F48" w:rsidR="00140757" w:rsidRDefault="00140757" w:rsidP="00140757">
      <w:r>
        <w:t xml:space="preserve">Key Features: </w:t>
      </w:r>
    </w:p>
    <w:p w14:paraId="58FD6E4F" w14:textId="01EC6473" w:rsidR="00140757" w:rsidRDefault="003E5EA9" w:rsidP="00140757">
      <w:r>
        <w:t xml:space="preserve">   </w:t>
      </w:r>
      <w:r w:rsidR="00140757">
        <w:t xml:space="preserve">Secures and stores secrets like database credentials, API keys, and OAuth tokens. </w:t>
      </w:r>
    </w:p>
    <w:p w14:paraId="0D7DA1BF" w14:textId="5BC91C63" w:rsidR="00140757" w:rsidRDefault="003E5EA9" w:rsidP="00140757">
      <w:r>
        <w:t xml:space="preserve">   </w:t>
      </w:r>
      <w:r w:rsidR="00140757">
        <w:t xml:space="preserve">Automates the rotation of these secrets at predefined intervals. </w:t>
      </w:r>
    </w:p>
    <w:p w14:paraId="27B2D615" w14:textId="63FE0EDB" w:rsidR="00140757" w:rsidRDefault="003E5EA9" w:rsidP="00140757">
      <w:r>
        <w:t xml:space="preserve">   </w:t>
      </w:r>
      <w:r w:rsidR="00140757">
        <w:t xml:space="preserve">Allows fine-grained access control using IAM policies. </w:t>
      </w:r>
    </w:p>
    <w:p w14:paraId="12CBB83A" w14:textId="3095EA41" w:rsidR="00140757" w:rsidRDefault="003E5EA9" w:rsidP="00140757">
      <w:r>
        <w:t xml:space="preserve">   </w:t>
      </w:r>
      <w:r w:rsidR="00140757">
        <w:t xml:space="preserve">Provides auditing and monitoring of secrets usage with AWS CloudTrail. </w:t>
      </w:r>
    </w:p>
    <w:p w14:paraId="37111EDB" w14:textId="77777777" w:rsidR="003E5EA9" w:rsidRDefault="003E5EA9" w:rsidP="00140757"/>
    <w:p w14:paraId="2C673F52" w14:textId="02489F3A" w:rsidR="00140757" w:rsidRDefault="00140757" w:rsidP="00140757">
      <w:r>
        <w:t xml:space="preserve">Use Cases: </w:t>
      </w:r>
    </w:p>
    <w:p w14:paraId="0FF4F3C0" w14:textId="7DAA821B" w:rsidR="00140757" w:rsidRDefault="003E5EA9" w:rsidP="00140757">
      <w:r>
        <w:t xml:space="preserve">   </w:t>
      </w:r>
      <w:r w:rsidR="00140757">
        <w:t xml:space="preserve">Storing database connection strings and user credentials. </w:t>
      </w:r>
    </w:p>
    <w:p w14:paraId="4337C0C0" w14:textId="494871B5" w:rsidR="00140757" w:rsidRDefault="003E5EA9" w:rsidP="00140757">
      <w:r>
        <w:t xml:space="preserve">   </w:t>
      </w:r>
      <w:r w:rsidR="00140757">
        <w:t xml:space="preserve">Managing API keys for third-party services. </w:t>
      </w:r>
    </w:p>
    <w:p w14:paraId="4CEA61D6" w14:textId="7972EB31" w:rsidR="00140757" w:rsidRDefault="003E5EA9" w:rsidP="00140757">
      <w:r>
        <w:t xml:space="preserve">   </w:t>
      </w:r>
      <w:r w:rsidR="00140757">
        <w:t xml:space="preserve">Securing private keys for client assertions in authentication flows. </w:t>
      </w:r>
    </w:p>
    <w:p w14:paraId="56B831A5" w14:textId="77777777" w:rsidR="00140757" w:rsidRPr="00866568" w:rsidRDefault="00140757" w:rsidP="00140757">
      <w:pPr>
        <w:rPr>
          <w:u w:val="single"/>
        </w:rPr>
      </w:pPr>
      <w:r w:rsidRPr="00866568">
        <w:rPr>
          <w:u w:val="single"/>
        </w:rPr>
        <w:t xml:space="preserve">Key Differences </w:t>
      </w:r>
    </w:p>
    <w:p w14:paraId="7AC23AFE" w14:textId="77777777" w:rsidR="003E5EA9" w:rsidRDefault="003E5EA9" w:rsidP="00140757"/>
    <w:p w14:paraId="73557E26" w14:textId="48B59FDA" w:rsidR="00140757" w:rsidRDefault="00140757" w:rsidP="00140757">
      <w:r>
        <w:t>What They Protect:</w:t>
      </w:r>
    </w:p>
    <w:p w14:paraId="31D577A2" w14:textId="415F2BB7" w:rsidR="00140757" w:rsidRDefault="00BB73E4" w:rsidP="00140757">
      <w:r>
        <w:t xml:space="preserve">   </w:t>
      </w:r>
      <w:r w:rsidR="00140757">
        <w:t xml:space="preserve">Cognito protects user identities and their access to applications, while Secrets Manager protects sensitive credentials and tokens that applications use to access other services. </w:t>
      </w:r>
    </w:p>
    <w:p w14:paraId="21FE7944" w14:textId="77777777" w:rsidR="00BB73E4" w:rsidRDefault="00BB73E4" w:rsidP="00140757"/>
    <w:p w14:paraId="655B570B" w14:textId="50F35486" w:rsidR="00140757" w:rsidRDefault="00140757" w:rsidP="00140757">
      <w:r>
        <w:t>Who Uses Them:</w:t>
      </w:r>
    </w:p>
    <w:p w14:paraId="7C272EFD" w14:textId="7B96CBDF" w:rsidR="00140757" w:rsidRDefault="00BB73E4" w:rsidP="00140757">
      <w:r>
        <w:t xml:space="preserve">   </w:t>
      </w:r>
      <w:r w:rsidR="00140757">
        <w:t xml:space="preserve">Cognito is for the end-users of your application to sign in. Secrets Manager is for your application code and infrastructure to securely access sensitive data. </w:t>
      </w:r>
    </w:p>
    <w:p w14:paraId="3024E276" w14:textId="77777777" w:rsidR="00BB73E4" w:rsidRDefault="00BB73E4" w:rsidP="00140757"/>
    <w:p w14:paraId="064292A1" w14:textId="3A7EDE59" w:rsidR="00140757" w:rsidRDefault="00140757" w:rsidP="00140757">
      <w:r>
        <w:t>How They Work Together:</w:t>
      </w:r>
    </w:p>
    <w:p w14:paraId="57F99F0D" w14:textId="28F80621" w:rsidR="00140757" w:rsidRDefault="00BB73E4" w:rsidP="00140757">
      <w:r>
        <w:t xml:space="preserve">   </w:t>
      </w:r>
      <w:r w:rsidR="00140757">
        <w:t>You can use Secrets Manager to store a private key that a Lambda function uses to authenticate with Cognito, or to rotate the password for a user in a Cognito user pool.</w:t>
      </w:r>
    </w:p>
    <w:p w14:paraId="0B2B50C7" w14:textId="77777777" w:rsidR="00333534" w:rsidRDefault="00333534" w:rsidP="00140757"/>
    <w:p w14:paraId="3641B133" w14:textId="7ED2FBFA" w:rsidR="00333534" w:rsidRDefault="00333534" w:rsidP="00866568">
      <w:pPr>
        <w:pStyle w:val="Heading2"/>
      </w:pPr>
      <w:r>
        <w:t>A3. SSE Transport</w:t>
      </w:r>
    </w:p>
    <w:p w14:paraId="12964D4D" w14:textId="77777777" w:rsidR="00333534" w:rsidRDefault="00333534" w:rsidP="00140757"/>
    <w:p w14:paraId="0C6B7BBF" w14:textId="1BCC406D" w:rsidR="00333534" w:rsidRDefault="00333534" w:rsidP="00140757">
      <w:pPr>
        <w:rPr>
          <w:rFonts w:cs="Segoe UI"/>
          <w:color w:val="444950"/>
        </w:rPr>
      </w:pPr>
      <w:r w:rsidRPr="00866568">
        <w:rPr>
          <w:rStyle w:val="Strong"/>
          <w:rFonts w:cs="Segoe UI"/>
          <w:color w:val="FF0000"/>
        </w:rPr>
        <w:t>DEPRECATED</w:t>
      </w:r>
      <w:r w:rsidRPr="00333534">
        <w:rPr>
          <w:rFonts w:cs="Segoe UI"/>
          <w:color w:val="444950"/>
        </w:rPr>
        <w:t>: The SSE Transport has been deprecated as of MCP specification version 2025-03-26. Please use the </w:t>
      </w:r>
      <w:hyperlink r:id="rId11" w:history="1">
        <w:r w:rsidRPr="00333534">
          <w:rPr>
            <w:rStyle w:val="Hyperlink"/>
            <w:rFonts w:cs="Segoe UI"/>
            <w:color w:val="7C3AED"/>
          </w:rPr>
          <w:t>HTTP Stream Transport</w:t>
        </w:r>
      </w:hyperlink>
      <w:r w:rsidRPr="00333534">
        <w:rPr>
          <w:rFonts w:cs="Segoe UI"/>
          <w:color w:val="444950"/>
        </w:rPr>
        <w:t> instead, which implements the new Streamable HTTP transport specification.</w:t>
      </w:r>
    </w:p>
    <w:p w14:paraId="28D2D534" w14:textId="77777777" w:rsidR="00333534" w:rsidRDefault="00333534" w:rsidP="00140757">
      <w:pPr>
        <w:rPr>
          <w:rFonts w:cs="Segoe UI"/>
          <w:color w:val="444950"/>
        </w:rPr>
      </w:pPr>
    </w:p>
    <w:p w14:paraId="1DD3F643" w14:textId="75D4CD61" w:rsidR="00333534" w:rsidRDefault="00866568" w:rsidP="00140757">
      <w:pPr>
        <w:rPr>
          <w:rFonts w:ascii="Segoe UI" w:hAnsi="Segoe UI" w:cs="Segoe UI"/>
          <w:color w:val="1C1E21"/>
        </w:rPr>
      </w:pPr>
      <w:r>
        <w:rPr>
          <w:rFonts w:ascii="Segoe UI" w:hAnsi="Segoe UI" w:cs="Segoe UI"/>
          <w:color w:val="1C1E21"/>
        </w:rPr>
        <w:t>The Server-Sent Events (SSE) transport enables HTTP-based communication between the MCP server and clients. It uses SSE for server-to-client messages and HTTP POST for client-to-server messages.</w:t>
      </w:r>
    </w:p>
    <w:p w14:paraId="605CD7F7" w14:textId="77777777" w:rsidR="00866568" w:rsidRDefault="00866568" w:rsidP="00866568">
      <w:pPr>
        <w:pStyle w:val="Heading2"/>
        <w:rPr>
          <w:rFonts w:asciiTheme="minorHAnsi" w:hAnsiTheme="minorHAnsi" w:cs="Segoe UI"/>
          <w:color w:val="1C1E21"/>
          <w:sz w:val="19"/>
          <w:szCs w:val="19"/>
        </w:rPr>
      </w:pPr>
    </w:p>
    <w:p w14:paraId="19AC1286" w14:textId="5051775C" w:rsidR="00866568" w:rsidRPr="00866568" w:rsidRDefault="00866568" w:rsidP="00866568">
      <w:pPr>
        <w:pStyle w:val="Heading2"/>
        <w:rPr>
          <w:rFonts w:asciiTheme="minorHAnsi" w:hAnsiTheme="minorHAnsi" w:cs="Segoe UI"/>
          <w:color w:val="1C1E21"/>
          <w:sz w:val="19"/>
          <w:szCs w:val="19"/>
          <w:u w:val="single"/>
        </w:rPr>
      </w:pPr>
      <w:r w:rsidRPr="00866568">
        <w:rPr>
          <w:rFonts w:asciiTheme="minorHAnsi" w:hAnsiTheme="minorHAnsi" w:cs="Segoe UI"/>
          <w:color w:val="1C1E21"/>
          <w:sz w:val="19"/>
          <w:szCs w:val="19"/>
          <w:u w:val="single"/>
        </w:rPr>
        <w:t>Configuration</w:t>
      </w:r>
    </w:p>
    <w:p w14:paraId="794F6BB4" w14:textId="77777777" w:rsidR="00866568" w:rsidRPr="00866568" w:rsidRDefault="00866568" w:rsidP="00866568">
      <w:pPr>
        <w:pStyle w:val="NormalWeb"/>
        <w:spacing w:before="0" w:beforeAutospacing="0" w:after="0" w:afterAutospacing="0"/>
        <w:rPr>
          <w:rFonts w:asciiTheme="minorHAnsi" w:hAnsiTheme="minorHAnsi" w:cs="Segoe UI"/>
          <w:color w:val="1C1E21"/>
          <w:sz w:val="19"/>
          <w:szCs w:val="19"/>
        </w:rPr>
      </w:pPr>
      <w:r w:rsidRPr="00866568">
        <w:rPr>
          <w:rFonts w:asciiTheme="minorHAnsi" w:hAnsiTheme="minorHAnsi" w:cs="Segoe UI"/>
          <w:color w:val="1C1E21"/>
          <w:sz w:val="19"/>
          <w:szCs w:val="19"/>
        </w:rPr>
        <w:t>The SSE transport supports various configuration options to customize its behavior:</w:t>
      </w:r>
    </w:p>
    <w:p w14:paraId="2E4E1984" w14:textId="77777777" w:rsidR="00866568" w:rsidRPr="00866568" w:rsidRDefault="00866568" w:rsidP="00866568">
      <w:pPr>
        <w:pStyle w:val="NormalWeb"/>
        <w:spacing w:before="0" w:beforeAutospacing="0" w:after="0" w:afterAutospacing="0"/>
        <w:rPr>
          <w:rFonts w:asciiTheme="minorHAnsi" w:hAnsiTheme="minorHAnsi" w:cs="Segoe UI"/>
          <w:color w:val="1C1E21"/>
        </w:rPr>
      </w:pPr>
    </w:p>
    <w:p w14:paraId="76E3CE1A" w14:textId="77777777" w:rsidR="00866568" w:rsidRPr="00866568" w:rsidRDefault="00866568" w:rsidP="00866568">
      <w:pPr>
        <w:pStyle w:val="HTMLPreformatted"/>
        <w:shd w:val="clear" w:color="auto" w:fill="F6F8FA"/>
        <w:rPr>
          <w:rFonts w:ascii="Menlo" w:hAnsi="Menlo" w:cs="Menlo"/>
          <w:color w:val="393A34"/>
          <w:sz w:val="16"/>
          <w:szCs w:val="16"/>
        </w:rPr>
      </w:pPr>
      <w:r w:rsidRPr="00866568">
        <w:rPr>
          <w:rStyle w:val="token"/>
          <w:rFonts w:eastAsiaTheme="majorEastAsia"/>
          <w:color w:val="00009F"/>
          <w:sz w:val="16"/>
          <w:szCs w:val="16"/>
          <w:bdr w:val="none" w:sz="0" w:space="0" w:color="auto" w:frame="1"/>
        </w:rPr>
        <w:lastRenderedPageBreak/>
        <w:t>import</w:t>
      </w:r>
      <w:r w:rsidRPr="00866568">
        <w:rPr>
          <w:rStyle w:val="token"/>
          <w:rFonts w:eastAsiaTheme="majorEastAsia"/>
          <w:color w:val="393A34"/>
          <w:sz w:val="16"/>
          <w:szCs w:val="16"/>
          <w:bdr w:val="none" w:sz="0" w:space="0" w:color="auto" w:frame="1"/>
        </w:rPr>
        <w:t xml:space="preserve"> { MCPServer } </w:t>
      </w:r>
      <w:r w:rsidRPr="00866568">
        <w:rPr>
          <w:rStyle w:val="token"/>
          <w:rFonts w:eastAsiaTheme="majorEastAsia"/>
          <w:color w:val="00009F"/>
          <w:sz w:val="16"/>
          <w:szCs w:val="16"/>
          <w:bdr w:val="none" w:sz="0" w:space="0" w:color="auto" w:frame="1"/>
        </w:rPr>
        <w:t>from</w:t>
      </w:r>
      <w:r w:rsidRPr="00866568">
        <w:rPr>
          <w:rStyle w:val="token"/>
          <w:rFonts w:eastAsiaTheme="majorEastAsia"/>
          <w:color w:val="393A34"/>
          <w:sz w:val="16"/>
          <w:szCs w:val="16"/>
          <w:bdr w:val="none" w:sz="0" w:space="0" w:color="auto" w:frame="1"/>
        </w:rPr>
        <w:t xml:space="preserve"> </w:t>
      </w:r>
      <w:r w:rsidRPr="00866568">
        <w:rPr>
          <w:rStyle w:val="token"/>
          <w:rFonts w:eastAsiaTheme="majorEastAsia"/>
          <w:color w:val="E3116C"/>
          <w:sz w:val="16"/>
          <w:szCs w:val="16"/>
          <w:bdr w:val="none" w:sz="0" w:space="0" w:color="auto" w:frame="1"/>
        </w:rPr>
        <w:t>"@modelcontextprotocol/mcp-framework"</w:t>
      </w:r>
      <w:r w:rsidRPr="00866568">
        <w:rPr>
          <w:rStyle w:val="token"/>
          <w:rFonts w:eastAsiaTheme="majorEastAsia"/>
          <w:color w:val="393A34"/>
          <w:sz w:val="16"/>
          <w:szCs w:val="16"/>
          <w:bdr w:val="none" w:sz="0" w:space="0" w:color="auto" w:frame="1"/>
        </w:rPr>
        <w:t>;</w:t>
      </w:r>
      <w:r w:rsidRPr="00866568">
        <w:rPr>
          <w:color w:val="393A34"/>
          <w:sz w:val="16"/>
          <w:szCs w:val="16"/>
          <w:bdr w:val="none" w:sz="0" w:space="0" w:color="auto" w:frame="1"/>
        </w:rPr>
        <w:br/>
      </w:r>
      <w:r w:rsidRPr="00866568">
        <w:rPr>
          <w:color w:val="393A34"/>
          <w:sz w:val="16"/>
          <w:szCs w:val="16"/>
          <w:bdr w:val="none" w:sz="0" w:space="0" w:color="auto" w:frame="1"/>
        </w:rPr>
        <w:br/>
      </w:r>
      <w:r w:rsidRPr="00866568">
        <w:rPr>
          <w:rStyle w:val="token"/>
          <w:rFonts w:eastAsiaTheme="majorEastAsia"/>
          <w:color w:val="00009F"/>
          <w:sz w:val="16"/>
          <w:szCs w:val="16"/>
          <w:bdr w:val="none" w:sz="0" w:space="0" w:color="auto" w:frame="1"/>
        </w:rPr>
        <w:t>const</w:t>
      </w:r>
      <w:r w:rsidRPr="00866568">
        <w:rPr>
          <w:rStyle w:val="token"/>
          <w:rFonts w:eastAsiaTheme="majorEastAsia"/>
          <w:color w:val="393A34"/>
          <w:sz w:val="16"/>
          <w:szCs w:val="16"/>
          <w:bdr w:val="none" w:sz="0" w:space="0" w:color="auto" w:frame="1"/>
        </w:rPr>
        <w:t xml:space="preserve"> server = </w:t>
      </w:r>
      <w:r w:rsidRPr="00866568">
        <w:rPr>
          <w:rStyle w:val="token"/>
          <w:rFonts w:eastAsiaTheme="majorEastAsia"/>
          <w:color w:val="00009F"/>
          <w:sz w:val="16"/>
          <w:szCs w:val="16"/>
          <w:bdr w:val="none" w:sz="0" w:space="0" w:color="auto" w:frame="1"/>
        </w:rPr>
        <w:t>new</w:t>
      </w:r>
      <w:r w:rsidRPr="00866568">
        <w:rPr>
          <w:rStyle w:val="token"/>
          <w:rFonts w:eastAsiaTheme="majorEastAsia"/>
          <w:color w:val="393A34"/>
          <w:sz w:val="16"/>
          <w:szCs w:val="16"/>
          <w:bdr w:val="none" w:sz="0" w:space="0" w:color="auto" w:frame="1"/>
        </w:rPr>
        <w:t xml:space="preserve"> MCPServer({</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transport: {</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type: </w:t>
      </w:r>
      <w:r w:rsidRPr="00866568">
        <w:rPr>
          <w:rStyle w:val="token"/>
          <w:rFonts w:eastAsiaTheme="majorEastAsia"/>
          <w:color w:val="E3116C"/>
          <w:sz w:val="16"/>
          <w:szCs w:val="16"/>
          <w:bdr w:val="none" w:sz="0" w:space="0" w:color="auto" w:frame="1"/>
        </w:rPr>
        <w:t>"sse"</w:t>
      </w:r>
      <w:r w:rsidRPr="00866568">
        <w:rPr>
          <w:rStyle w:val="token"/>
          <w:rFonts w:eastAsiaTheme="majorEastAsia"/>
          <w:color w:val="393A34"/>
          <w:sz w:val="16"/>
          <w:szCs w:val="16"/>
          <w:bdr w:val="none" w:sz="0" w:space="0" w:color="auto" w:frame="1"/>
        </w:rPr>
        <w:t>,</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options: {</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port: </w:t>
      </w:r>
      <w:r w:rsidRPr="00866568">
        <w:rPr>
          <w:rStyle w:val="token"/>
          <w:rFonts w:eastAsiaTheme="majorEastAsia"/>
          <w:color w:val="36ACAA"/>
          <w:sz w:val="16"/>
          <w:szCs w:val="16"/>
          <w:bdr w:val="none" w:sz="0" w:space="0" w:color="auto" w:frame="1"/>
        </w:rPr>
        <w:t>8080</w:t>
      </w:r>
      <w:r w:rsidRPr="00866568">
        <w:rPr>
          <w:rStyle w:val="token"/>
          <w:rFonts w:eastAsiaTheme="majorEastAsia"/>
          <w:color w:val="393A34"/>
          <w:sz w:val="16"/>
          <w:szCs w:val="16"/>
          <w:bdr w:val="none" w:sz="0" w:space="0" w:color="auto" w:frame="1"/>
        </w:rPr>
        <w:t xml:space="preserve">,                </w:t>
      </w:r>
      <w:r w:rsidRPr="00866568">
        <w:rPr>
          <w:rStyle w:val="token"/>
          <w:rFonts w:eastAsiaTheme="majorEastAsia"/>
          <w:i/>
          <w:iCs/>
          <w:color w:val="999988"/>
          <w:sz w:val="16"/>
          <w:szCs w:val="16"/>
          <w:bdr w:val="none" w:sz="0" w:space="0" w:color="auto" w:frame="1"/>
        </w:rPr>
        <w:t>// Port to listen on (default: 8080)</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endpoint: </w:t>
      </w:r>
      <w:r w:rsidRPr="00866568">
        <w:rPr>
          <w:rStyle w:val="token"/>
          <w:rFonts w:eastAsiaTheme="majorEastAsia"/>
          <w:color w:val="E3116C"/>
          <w:sz w:val="16"/>
          <w:szCs w:val="16"/>
          <w:bdr w:val="none" w:sz="0" w:space="0" w:color="auto" w:frame="1"/>
        </w:rPr>
        <w:t>"/sse"</w:t>
      </w:r>
      <w:r w:rsidRPr="00866568">
        <w:rPr>
          <w:rStyle w:val="token"/>
          <w:rFonts w:eastAsiaTheme="majorEastAsia"/>
          <w:color w:val="393A34"/>
          <w:sz w:val="16"/>
          <w:szCs w:val="16"/>
          <w:bdr w:val="none" w:sz="0" w:space="0" w:color="auto" w:frame="1"/>
        </w:rPr>
        <w:t xml:space="preserve">,          </w:t>
      </w:r>
      <w:r w:rsidRPr="00866568">
        <w:rPr>
          <w:rStyle w:val="token"/>
          <w:rFonts w:eastAsiaTheme="majorEastAsia"/>
          <w:i/>
          <w:iCs/>
          <w:color w:val="999988"/>
          <w:sz w:val="16"/>
          <w:szCs w:val="16"/>
          <w:bdr w:val="none" w:sz="0" w:space="0" w:color="auto" w:frame="1"/>
        </w:rPr>
        <w:t>// SSE endpoint path (default: "/sse")</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messageEndpoint: </w:t>
      </w:r>
      <w:r w:rsidRPr="00866568">
        <w:rPr>
          <w:rStyle w:val="token"/>
          <w:rFonts w:eastAsiaTheme="majorEastAsia"/>
          <w:color w:val="E3116C"/>
          <w:sz w:val="16"/>
          <w:szCs w:val="16"/>
          <w:bdr w:val="none" w:sz="0" w:space="0" w:color="auto" w:frame="1"/>
        </w:rPr>
        <w:t>"/messages"</w:t>
      </w:r>
      <w:r w:rsidRPr="00866568">
        <w:rPr>
          <w:rStyle w:val="token"/>
          <w:rFonts w:eastAsiaTheme="majorEastAsia"/>
          <w:color w:val="393A34"/>
          <w:sz w:val="16"/>
          <w:szCs w:val="16"/>
          <w:bdr w:val="none" w:sz="0" w:space="0" w:color="auto" w:frame="1"/>
        </w:rPr>
        <w:t xml:space="preserve">, </w:t>
      </w:r>
      <w:r w:rsidRPr="00866568">
        <w:rPr>
          <w:rStyle w:val="token"/>
          <w:rFonts w:eastAsiaTheme="majorEastAsia"/>
          <w:i/>
          <w:iCs/>
          <w:color w:val="999988"/>
          <w:sz w:val="16"/>
          <w:szCs w:val="16"/>
          <w:bdr w:val="none" w:sz="0" w:space="0" w:color="auto" w:frame="1"/>
        </w:rPr>
        <w:t>// Message endpoint path (default: "/messages")</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maxMessageSize: </w:t>
      </w:r>
      <w:r w:rsidRPr="00866568">
        <w:rPr>
          <w:rStyle w:val="token"/>
          <w:rFonts w:eastAsiaTheme="majorEastAsia"/>
          <w:color w:val="E3116C"/>
          <w:sz w:val="16"/>
          <w:szCs w:val="16"/>
          <w:bdr w:val="none" w:sz="0" w:space="0" w:color="auto" w:frame="1"/>
        </w:rPr>
        <w:t>"4mb"</w:t>
      </w:r>
      <w:r w:rsidRPr="00866568">
        <w:rPr>
          <w:rStyle w:val="token"/>
          <w:rFonts w:eastAsiaTheme="majorEastAsia"/>
          <w:color w:val="393A34"/>
          <w:sz w:val="16"/>
          <w:szCs w:val="16"/>
          <w:bdr w:val="none" w:sz="0" w:space="0" w:color="auto" w:frame="1"/>
        </w:rPr>
        <w:t xml:space="preserve">,     </w:t>
      </w:r>
      <w:r w:rsidRPr="00866568">
        <w:rPr>
          <w:rStyle w:val="token"/>
          <w:rFonts w:eastAsiaTheme="majorEastAsia"/>
          <w:i/>
          <w:iCs/>
          <w:color w:val="999988"/>
          <w:sz w:val="16"/>
          <w:szCs w:val="16"/>
          <w:bdr w:val="none" w:sz="0" w:space="0" w:color="auto" w:frame="1"/>
        </w:rPr>
        <w:t>// Maximum message size (default: "4mb")</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headers: {                 </w:t>
      </w:r>
      <w:r w:rsidRPr="00866568">
        <w:rPr>
          <w:rStyle w:val="token"/>
          <w:rFonts w:eastAsiaTheme="majorEastAsia"/>
          <w:i/>
          <w:iCs/>
          <w:color w:val="999988"/>
          <w:sz w:val="16"/>
          <w:szCs w:val="16"/>
          <w:bdr w:val="none" w:sz="0" w:space="0" w:color="auto" w:frame="1"/>
        </w:rPr>
        <w:t>// Custom headers for SSE responses</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w:t>
      </w:r>
      <w:r w:rsidRPr="00866568">
        <w:rPr>
          <w:rStyle w:val="token"/>
          <w:rFonts w:eastAsiaTheme="majorEastAsia"/>
          <w:color w:val="36ACAA"/>
          <w:sz w:val="16"/>
          <w:szCs w:val="16"/>
          <w:bdr w:val="none" w:sz="0" w:space="0" w:color="auto" w:frame="1"/>
        </w:rPr>
        <w:t>"X-Custom-Header"</w:t>
      </w:r>
      <w:r w:rsidRPr="00866568">
        <w:rPr>
          <w:rStyle w:val="token"/>
          <w:rFonts w:eastAsiaTheme="majorEastAsia"/>
          <w:color w:val="393A34"/>
          <w:sz w:val="16"/>
          <w:szCs w:val="16"/>
          <w:bdr w:val="none" w:sz="0" w:space="0" w:color="auto" w:frame="1"/>
        </w:rPr>
        <w:t xml:space="preserve">: </w:t>
      </w:r>
      <w:r w:rsidRPr="00866568">
        <w:rPr>
          <w:rStyle w:val="token"/>
          <w:rFonts w:eastAsiaTheme="majorEastAsia"/>
          <w:color w:val="E3116C"/>
          <w:sz w:val="16"/>
          <w:szCs w:val="16"/>
          <w:bdr w:val="none" w:sz="0" w:space="0" w:color="auto" w:frame="1"/>
        </w:rPr>
        <w:t>"value"</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cors: {                    </w:t>
      </w:r>
      <w:r w:rsidRPr="00866568">
        <w:rPr>
          <w:rStyle w:val="token"/>
          <w:rFonts w:eastAsiaTheme="majorEastAsia"/>
          <w:i/>
          <w:iCs/>
          <w:color w:val="999988"/>
          <w:sz w:val="16"/>
          <w:szCs w:val="16"/>
          <w:bdr w:val="none" w:sz="0" w:space="0" w:color="auto" w:frame="1"/>
        </w:rPr>
        <w:t>// CORS configuration</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allowOrigin: </w:t>
      </w:r>
      <w:r w:rsidRPr="00866568">
        <w:rPr>
          <w:rStyle w:val="token"/>
          <w:rFonts w:eastAsiaTheme="majorEastAsia"/>
          <w:color w:val="E3116C"/>
          <w:sz w:val="16"/>
          <w:szCs w:val="16"/>
          <w:bdr w:val="none" w:sz="0" w:space="0" w:color="auto" w:frame="1"/>
        </w:rPr>
        <w:t>"*"</w:t>
      </w:r>
      <w:r w:rsidRPr="00866568">
        <w:rPr>
          <w:rStyle w:val="token"/>
          <w:rFonts w:eastAsiaTheme="majorEastAsia"/>
          <w:color w:val="393A34"/>
          <w:sz w:val="16"/>
          <w:szCs w:val="16"/>
          <w:bdr w:val="none" w:sz="0" w:space="0" w:color="auto" w:frame="1"/>
        </w:rPr>
        <w:t>,</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allowMethods: </w:t>
      </w:r>
      <w:r w:rsidRPr="00866568">
        <w:rPr>
          <w:rStyle w:val="token"/>
          <w:rFonts w:eastAsiaTheme="majorEastAsia"/>
          <w:color w:val="E3116C"/>
          <w:sz w:val="16"/>
          <w:szCs w:val="16"/>
          <w:bdr w:val="none" w:sz="0" w:space="0" w:color="auto" w:frame="1"/>
        </w:rPr>
        <w:t>"GET, POST, OPTIONS"</w:t>
      </w:r>
      <w:r w:rsidRPr="00866568">
        <w:rPr>
          <w:rStyle w:val="token"/>
          <w:rFonts w:eastAsiaTheme="majorEastAsia"/>
          <w:color w:val="393A34"/>
          <w:sz w:val="16"/>
          <w:szCs w:val="16"/>
          <w:bdr w:val="none" w:sz="0" w:space="0" w:color="auto" w:frame="1"/>
        </w:rPr>
        <w:t>,</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allowHeaders: </w:t>
      </w:r>
      <w:r w:rsidRPr="00866568">
        <w:rPr>
          <w:rStyle w:val="token"/>
          <w:rFonts w:eastAsiaTheme="majorEastAsia"/>
          <w:color w:val="E3116C"/>
          <w:sz w:val="16"/>
          <w:szCs w:val="16"/>
          <w:bdr w:val="none" w:sz="0" w:space="0" w:color="auto" w:frame="1"/>
        </w:rPr>
        <w:t>"Content-Type, Authorization, x-api-key"</w:t>
      </w:r>
      <w:r w:rsidRPr="00866568">
        <w:rPr>
          <w:rStyle w:val="token"/>
          <w:rFonts w:eastAsiaTheme="majorEastAsia"/>
          <w:color w:val="393A34"/>
          <w:sz w:val="16"/>
          <w:szCs w:val="16"/>
          <w:bdr w:val="none" w:sz="0" w:space="0" w:color="auto" w:frame="1"/>
        </w:rPr>
        <w:t>,</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exposeHeaders: </w:t>
      </w:r>
      <w:r w:rsidRPr="00866568">
        <w:rPr>
          <w:rStyle w:val="token"/>
          <w:rFonts w:eastAsiaTheme="majorEastAsia"/>
          <w:color w:val="E3116C"/>
          <w:sz w:val="16"/>
          <w:szCs w:val="16"/>
          <w:bdr w:val="none" w:sz="0" w:space="0" w:color="auto" w:frame="1"/>
        </w:rPr>
        <w:t>"Content-Type, Authorization, x-api-key"</w:t>
      </w:r>
      <w:r w:rsidRPr="00866568">
        <w:rPr>
          <w:rStyle w:val="token"/>
          <w:rFonts w:eastAsiaTheme="majorEastAsia"/>
          <w:color w:val="393A34"/>
          <w:sz w:val="16"/>
          <w:szCs w:val="16"/>
          <w:bdr w:val="none" w:sz="0" w:space="0" w:color="auto" w:frame="1"/>
        </w:rPr>
        <w:t>,</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maxAge: </w:t>
      </w:r>
      <w:r w:rsidRPr="00866568">
        <w:rPr>
          <w:rStyle w:val="token"/>
          <w:rFonts w:eastAsiaTheme="majorEastAsia"/>
          <w:color w:val="E3116C"/>
          <w:sz w:val="16"/>
          <w:szCs w:val="16"/>
          <w:bdr w:val="none" w:sz="0" w:space="0" w:color="auto" w:frame="1"/>
        </w:rPr>
        <w:t>"86400"</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auth: {                    </w:t>
      </w:r>
      <w:r w:rsidRPr="00866568">
        <w:rPr>
          <w:rStyle w:val="token"/>
          <w:rFonts w:eastAsiaTheme="majorEastAsia"/>
          <w:i/>
          <w:iCs/>
          <w:color w:val="999988"/>
          <w:sz w:val="16"/>
          <w:szCs w:val="16"/>
          <w:bdr w:val="none" w:sz="0" w:space="0" w:color="auto" w:frame="1"/>
        </w:rPr>
        <w:t>// Authentication configuration</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provider: authProvider,</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endpoints: {</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sse: </w:t>
      </w:r>
      <w:r w:rsidRPr="00866568">
        <w:rPr>
          <w:rStyle w:val="token"/>
          <w:rFonts w:eastAsiaTheme="majorEastAsia"/>
          <w:color w:val="36ACAA"/>
          <w:sz w:val="16"/>
          <w:szCs w:val="16"/>
          <w:bdr w:val="none" w:sz="0" w:space="0" w:color="auto" w:frame="1"/>
        </w:rPr>
        <w:t>true</w:t>
      </w:r>
      <w:r w:rsidRPr="00866568">
        <w:rPr>
          <w:rStyle w:val="token"/>
          <w:rFonts w:eastAsiaTheme="majorEastAsia"/>
          <w:color w:val="393A34"/>
          <w:sz w:val="16"/>
          <w:szCs w:val="16"/>
          <w:bdr w:val="none" w:sz="0" w:space="0" w:color="auto" w:frame="1"/>
        </w:rPr>
        <w:t xml:space="preserve">,            </w:t>
      </w:r>
      <w:r w:rsidRPr="00866568">
        <w:rPr>
          <w:rStyle w:val="token"/>
          <w:rFonts w:eastAsiaTheme="majorEastAsia"/>
          <w:i/>
          <w:iCs/>
          <w:color w:val="999988"/>
          <w:sz w:val="16"/>
          <w:szCs w:val="16"/>
          <w:bdr w:val="none" w:sz="0" w:space="0" w:color="auto" w:frame="1"/>
        </w:rPr>
        <w:t>// Require auth for SSE connections</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messages: </w:t>
      </w:r>
      <w:r w:rsidRPr="00866568">
        <w:rPr>
          <w:rStyle w:val="token"/>
          <w:rFonts w:eastAsiaTheme="majorEastAsia"/>
          <w:color w:val="36ACAA"/>
          <w:sz w:val="16"/>
          <w:szCs w:val="16"/>
          <w:bdr w:val="none" w:sz="0" w:space="0" w:color="auto" w:frame="1"/>
        </w:rPr>
        <w:t>true</w:t>
      </w:r>
      <w:r w:rsidRPr="00866568">
        <w:rPr>
          <w:rStyle w:val="token"/>
          <w:rFonts w:eastAsiaTheme="majorEastAsia"/>
          <w:color w:val="393A34"/>
          <w:sz w:val="16"/>
          <w:szCs w:val="16"/>
          <w:bdr w:val="none" w:sz="0" w:space="0" w:color="auto" w:frame="1"/>
        </w:rPr>
        <w:t xml:space="preserve">        </w:t>
      </w:r>
      <w:r w:rsidRPr="00866568">
        <w:rPr>
          <w:rStyle w:val="token"/>
          <w:rFonts w:eastAsiaTheme="majorEastAsia"/>
          <w:i/>
          <w:iCs/>
          <w:color w:val="999988"/>
          <w:sz w:val="16"/>
          <w:szCs w:val="16"/>
          <w:bdr w:val="none" w:sz="0" w:space="0" w:color="auto" w:frame="1"/>
        </w:rPr>
        <w:t>// Require auth for messages</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 xml:space="preserve">  }</w:t>
      </w:r>
      <w:r w:rsidRPr="00866568">
        <w:rPr>
          <w:color w:val="393A34"/>
          <w:sz w:val="16"/>
          <w:szCs w:val="16"/>
          <w:bdr w:val="none" w:sz="0" w:space="0" w:color="auto" w:frame="1"/>
        </w:rPr>
        <w:br/>
      </w:r>
      <w:r w:rsidRPr="00866568">
        <w:rPr>
          <w:rStyle w:val="token"/>
          <w:rFonts w:eastAsiaTheme="majorEastAsia"/>
          <w:color w:val="393A34"/>
          <w:sz w:val="16"/>
          <w:szCs w:val="16"/>
          <w:bdr w:val="none" w:sz="0" w:space="0" w:color="auto" w:frame="1"/>
        </w:rPr>
        <w:t>});</w:t>
      </w:r>
    </w:p>
    <w:p w14:paraId="38207BD0" w14:textId="77777777" w:rsidR="00866568" w:rsidRDefault="00866568" w:rsidP="00140757"/>
    <w:p w14:paraId="14D6BC65" w14:textId="77777777" w:rsidR="001A3B1D" w:rsidRPr="00841688" w:rsidRDefault="001A3B1D" w:rsidP="001A3B1D">
      <w:pPr>
        <w:rPr>
          <w:b/>
          <w:bCs/>
        </w:rPr>
      </w:pPr>
      <w:r w:rsidRPr="00841688">
        <w:rPr>
          <w:b/>
          <w:bCs/>
        </w:rPr>
        <w:t>Port Configuration</w:t>
      </w:r>
    </w:p>
    <w:p w14:paraId="0D062684" w14:textId="1F1D6F94" w:rsidR="001A3B1D" w:rsidRDefault="001A3B1D" w:rsidP="001A3B1D">
      <w:r>
        <w:t xml:space="preserve">  The port option specifies which port the SSE server should listen on. Default is </w:t>
      </w:r>
      <w:r w:rsidRPr="00965EEB">
        <w:rPr>
          <w:rFonts w:ascii="Courier New" w:hAnsi="Courier New" w:cs="Courier New"/>
        </w:rPr>
        <w:t>8080</w:t>
      </w:r>
      <w:r>
        <w:t>.</w:t>
      </w:r>
    </w:p>
    <w:p w14:paraId="400055CB" w14:textId="77777777" w:rsidR="001A3B1D" w:rsidRDefault="001A3B1D" w:rsidP="001A3B1D"/>
    <w:p w14:paraId="67E81D4B" w14:textId="77777777" w:rsidR="001A3B1D" w:rsidRPr="00841688" w:rsidRDefault="001A3B1D" w:rsidP="001A3B1D">
      <w:pPr>
        <w:rPr>
          <w:b/>
          <w:bCs/>
        </w:rPr>
      </w:pPr>
      <w:r w:rsidRPr="00841688">
        <w:rPr>
          <w:b/>
          <w:bCs/>
        </w:rPr>
        <w:t>Endpoints</w:t>
      </w:r>
    </w:p>
    <w:p w14:paraId="4EB8AA33" w14:textId="42BF8EA9" w:rsidR="001A3B1D" w:rsidRDefault="001A3B1D" w:rsidP="001A3B1D">
      <w:r>
        <w:t xml:space="preserve">   endpoint: The path for the SSE connection endpoint (default:</w:t>
      </w:r>
      <w:r w:rsidR="00965EEB">
        <w:t xml:space="preserve"> </w:t>
      </w:r>
      <w:r w:rsidR="00AF702F">
        <w:t>"</w:t>
      </w:r>
      <w:r w:rsidRPr="00965EEB">
        <w:rPr>
          <w:rFonts w:ascii="Courier New" w:hAnsi="Courier New" w:cs="Courier New"/>
        </w:rPr>
        <w:t>/sse</w:t>
      </w:r>
      <w:r w:rsidR="00AF702F">
        <w:t>"</w:t>
      </w:r>
      <w:r>
        <w:t>)</w:t>
      </w:r>
    </w:p>
    <w:p w14:paraId="1D664C35" w14:textId="400548BB" w:rsidR="001A3B1D" w:rsidRDefault="001A3B1D" w:rsidP="001A3B1D">
      <w:r>
        <w:t xml:space="preserve">   messageEndpoint: The path for receiving messages via POST (default: "</w:t>
      </w:r>
      <w:r w:rsidRPr="00AF702F">
        <w:rPr>
          <w:rFonts w:ascii="Courier New" w:hAnsi="Courier New" w:cs="Courier New"/>
        </w:rPr>
        <w:t>/messages</w:t>
      </w:r>
      <w:r>
        <w:t>")</w:t>
      </w:r>
    </w:p>
    <w:p w14:paraId="6D7EFC2F" w14:textId="77777777" w:rsidR="001A3B1D" w:rsidRDefault="001A3B1D" w:rsidP="001A3B1D"/>
    <w:p w14:paraId="78865362" w14:textId="25C40EF8" w:rsidR="001A3B1D" w:rsidRPr="00841688" w:rsidRDefault="001A3B1D" w:rsidP="001A3B1D">
      <w:pPr>
        <w:rPr>
          <w:b/>
          <w:bCs/>
        </w:rPr>
      </w:pPr>
      <w:r w:rsidRPr="00841688">
        <w:rPr>
          <w:b/>
          <w:bCs/>
        </w:rPr>
        <w:t>Message Size Limit</w:t>
      </w:r>
    </w:p>
    <w:p w14:paraId="5439D767" w14:textId="3C92F4A4" w:rsidR="001A3B1D" w:rsidRDefault="001A3B1D" w:rsidP="001A3B1D">
      <w:r>
        <w:t xml:space="preserve">   The maxMessageSize option controls the maximum allowed size for incoming messages. Accepts string values like "</w:t>
      </w:r>
      <w:r w:rsidRPr="00AF702F">
        <w:rPr>
          <w:rFonts w:ascii="Courier New" w:hAnsi="Courier New" w:cs="Courier New"/>
        </w:rPr>
        <w:t>4mb</w:t>
      </w:r>
      <w:r>
        <w:t>", "</w:t>
      </w:r>
      <w:r w:rsidRPr="00AF702F">
        <w:rPr>
          <w:rFonts w:ascii="Courier New" w:hAnsi="Courier New" w:cs="Courier New"/>
        </w:rPr>
        <w:t>1kb</w:t>
      </w:r>
      <w:r>
        <w:t>", etc.</w:t>
      </w:r>
    </w:p>
    <w:p w14:paraId="4A096D8C" w14:textId="77777777" w:rsidR="001A3B1D" w:rsidRDefault="001A3B1D" w:rsidP="001A3B1D"/>
    <w:p w14:paraId="66BC799C" w14:textId="77777777" w:rsidR="001A3B1D" w:rsidRPr="00841688" w:rsidRDefault="001A3B1D" w:rsidP="001A3B1D">
      <w:pPr>
        <w:rPr>
          <w:b/>
          <w:bCs/>
        </w:rPr>
      </w:pPr>
      <w:r w:rsidRPr="00841688">
        <w:rPr>
          <w:b/>
          <w:bCs/>
        </w:rPr>
        <w:t>Custom Headers</w:t>
      </w:r>
    </w:p>
    <w:p w14:paraId="76808883" w14:textId="36EC9AA3" w:rsidR="00866568" w:rsidRDefault="001A3B1D" w:rsidP="001A3B1D">
      <w:r>
        <w:t xml:space="preserve">   You can specify custom headers to be included in SSE responses:</w:t>
      </w:r>
    </w:p>
    <w:p w14:paraId="674F1871" w14:textId="77777777" w:rsidR="00AF702F" w:rsidRDefault="00AF702F" w:rsidP="001A3B1D"/>
    <w:p w14:paraId="0FD3D6E3" w14:textId="77777777" w:rsidR="007A37F9" w:rsidRPr="007A37F9" w:rsidRDefault="007A37F9" w:rsidP="007A37F9">
      <w:pPr>
        <w:rPr>
          <w:rFonts w:ascii="Courier New" w:hAnsi="Courier New" w:cs="Courier New"/>
          <w:sz w:val="16"/>
          <w:szCs w:val="16"/>
        </w:rPr>
      </w:pPr>
      <w:r w:rsidRPr="007A37F9">
        <w:rPr>
          <w:rFonts w:ascii="Courier New" w:hAnsi="Courier New" w:cs="Courier New"/>
          <w:sz w:val="16"/>
          <w:szCs w:val="16"/>
        </w:rPr>
        <w:t>headers: {</w:t>
      </w:r>
    </w:p>
    <w:p w14:paraId="4CE76FCC" w14:textId="77777777" w:rsidR="007A37F9" w:rsidRPr="007A37F9" w:rsidRDefault="007A37F9" w:rsidP="007A37F9">
      <w:pPr>
        <w:rPr>
          <w:rFonts w:ascii="Courier New" w:hAnsi="Courier New" w:cs="Courier New"/>
          <w:sz w:val="16"/>
          <w:szCs w:val="16"/>
        </w:rPr>
      </w:pPr>
      <w:r w:rsidRPr="007A37F9">
        <w:rPr>
          <w:rFonts w:ascii="Courier New" w:hAnsi="Courier New" w:cs="Courier New"/>
          <w:sz w:val="16"/>
          <w:szCs w:val="16"/>
        </w:rPr>
        <w:t xml:space="preserve">  </w:t>
      </w:r>
      <w:r w:rsidRPr="007A37F9">
        <w:rPr>
          <w:rFonts w:ascii="Courier New" w:hAnsi="Courier New" w:cs="Courier New"/>
          <w:color w:val="60CAF3" w:themeColor="accent4" w:themeTint="99"/>
          <w:sz w:val="16"/>
          <w:szCs w:val="16"/>
        </w:rPr>
        <w:t>"X-Custom-Header"</w:t>
      </w:r>
      <w:r w:rsidRPr="007A37F9">
        <w:rPr>
          <w:rFonts w:ascii="Courier New" w:hAnsi="Courier New" w:cs="Courier New"/>
          <w:sz w:val="16"/>
          <w:szCs w:val="16"/>
        </w:rPr>
        <w:t>: "value",</w:t>
      </w:r>
    </w:p>
    <w:p w14:paraId="65B8BAD3" w14:textId="77777777" w:rsidR="007A37F9" w:rsidRPr="007A37F9" w:rsidRDefault="007A37F9" w:rsidP="007A37F9">
      <w:pPr>
        <w:rPr>
          <w:rFonts w:ascii="Courier New" w:hAnsi="Courier New" w:cs="Courier New"/>
          <w:sz w:val="16"/>
          <w:szCs w:val="16"/>
        </w:rPr>
      </w:pPr>
      <w:r w:rsidRPr="007A37F9">
        <w:rPr>
          <w:rFonts w:ascii="Courier New" w:hAnsi="Courier New" w:cs="Courier New"/>
          <w:sz w:val="16"/>
          <w:szCs w:val="16"/>
        </w:rPr>
        <w:t xml:space="preserve">  </w:t>
      </w:r>
      <w:r w:rsidRPr="007A37F9">
        <w:rPr>
          <w:rFonts w:ascii="Courier New" w:hAnsi="Courier New" w:cs="Courier New"/>
          <w:color w:val="60CAF3" w:themeColor="accent4" w:themeTint="99"/>
          <w:sz w:val="16"/>
          <w:szCs w:val="16"/>
        </w:rPr>
        <w:t>"Cache-Control"</w:t>
      </w:r>
      <w:r w:rsidRPr="007A37F9">
        <w:rPr>
          <w:rFonts w:ascii="Courier New" w:hAnsi="Courier New" w:cs="Courier New"/>
          <w:sz w:val="16"/>
          <w:szCs w:val="16"/>
        </w:rPr>
        <w:t>: "no-cache"</w:t>
      </w:r>
    </w:p>
    <w:p w14:paraId="4FCC5F96" w14:textId="7AE4290F" w:rsidR="00AF702F" w:rsidRPr="007A37F9" w:rsidRDefault="007A37F9" w:rsidP="007A37F9">
      <w:pPr>
        <w:rPr>
          <w:rFonts w:ascii="Courier New" w:hAnsi="Courier New" w:cs="Courier New"/>
          <w:sz w:val="16"/>
          <w:szCs w:val="16"/>
        </w:rPr>
      </w:pPr>
      <w:r w:rsidRPr="007A37F9">
        <w:rPr>
          <w:rFonts w:ascii="Courier New" w:hAnsi="Courier New" w:cs="Courier New"/>
          <w:sz w:val="16"/>
          <w:szCs w:val="16"/>
        </w:rPr>
        <w:t>}</w:t>
      </w:r>
    </w:p>
    <w:p w14:paraId="38DA9332" w14:textId="77777777" w:rsidR="007A37F9" w:rsidRDefault="007A37F9" w:rsidP="007A37F9"/>
    <w:p w14:paraId="7CA6D5B4" w14:textId="77777777" w:rsidR="007A37F9" w:rsidRPr="00841688" w:rsidRDefault="007A37F9" w:rsidP="007A37F9">
      <w:pPr>
        <w:rPr>
          <w:u w:val="single"/>
        </w:rPr>
      </w:pPr>
      <w:r w:rsidRPr="00841688">
        <w:rPr>
          <w:u w:val="single"/>
        </w:rPr>
        <w:t>CORS Configuration</w:t>
      </w:r>
    </w:p>
    <w:p w14:paraId="23D0D01E" w14:textId="046661B7" w:rsidR="007A37F9" w:rsidRDefault="007A37F9" w:rsidP="007A37F9">
      <w:r>
        <w:t xml:space="preserve">  The SSE transport includes comprehensive CORS support with the following options:</w:t>
      </w:r>
    </w:p>
    <w:p w14:paraId="5774C821" w14:textId="77777777" w:rsidR="007A37F9" w:rsidRDefault="007A37F9" w:rsidP="007A37F9"/>
    <w:p w14:paraId="0788318A" w14:textId="77777777" w:rsidR="007A37F9" w:rsidRPr="00841688" w:rsidRDefault="007A37F9" w:rsidP="007A37F9">
      <w:pPr>
        <w:rPr>
          <w:rFonts w:ascii="Courier New" w:hAnsi="Courier New" w:cs="Courier New"/>
          <w:sz w:val="16"/>
          <w:szCs w:val="16"/>
        </w:rPr>
      </w:pPr>
      <w:r w:rsidRPr="00841688">
        <w:rPr>
          <w:rFonts w:ascii="Courier New" w:hAnsi="Courier New" w:cs="Courier New"/>
          <w:sz w:val="16"/>
          <w:szCs w:val="16"/>
        </w:rPr>
        <w:t>cors: {</w:t>
      </w:r>
    </w:p>
    <w:p w14:paraId="0EE13595" w14:textId="77777777" w:rsidR="007A37F9" w:rsidRPr="00841688" w:rsidRDefault="007A37F9" w:rsidP="007A37F9">
      <w:pPr>
        <w:rPr>
          <w:rFonts w:ascii="Courier New" w:hAnsi="Courier New" w:cs="Courier New"/>
          <w:sz w:val="16"/>
          <w:szCs w:val="16"/>
        </w:rPr>
      </w:pPr>
      <w:r w:rsidRPr="00841688">
        <w:rPr>
          <w:rFonts w:ascii="Courier New" w:hAnsi="Courier New" w:cs="Courier New"/>
          <w:sz w:val="16"/>
          <w:szCs w:val="16"/>
        </w:rPr>
        <w:t xml:space="preserve">  allowOrigin: </w:t>
      </w:r>
      <w:r w:rsidRPr="00841688">
        <w:rPr>
          <w:rFonts w:ascii="Courier New" w:hAnsi="Courier New" w:cs="Courier New"/>
          <w:color w:val="E97132" w:themeColor="accent2"/>
          <w:sz w:val="16"/>
          <w:szCs w:val="16"/>
        </w:rPr>
        <w:t>"*"</w:t>
      </w:r>
      <w:r w:rsidRPr="00841688">
        <w:rPr>
          <w:rFonts w:ascii="Courier New" w:hAnsi="Courier New" w:cs="Courier New"/>
          <w:sz w:val="16"/>
          <w:szCs w:val="16"/>
        </w:rPr>
        <w:t xml:space="preserve">,                   </w:t>
      </w:r>
      <w:r w:rsidRPr="00841688">
        <w:rPr>
          <w:rFonts w:ascii="Courier New" w:hAnsi="Courier New" w:cs="Courier New"/>
          <w:color w:val="A6A6A6" w:themeColor="background1" w:themeShade="A6"/>
          <w:sz w:val="16"/>
          <w:szCs w:val="16"/>
        </w:rPr>
        <w:t>// Access-Control-Allow-Origin</w:t>
      </w:r>
    </w:p>
    <w:p w14:paraId="70D13C50" w14:textId="77777777" w:rsidR="007A37F9" w:rsidRPr="00841688" w:rsidRDefault="007A37F9" w:rsidP="007A37F9">
      <w:pPr>
        <w:rPr>
          <w:rFonts w:ascii="Courier New" w:hAnsi="Courier New" w:cs="Courier New"/>
          <w:sz w:val="16"/>
          <w:szCs w:val="16"/>
        </w:rPr>
      </w:pPr>
      <w:r w:rsidRPr="00841688">
        <w:rPr>
          <w:rFonts w:ascii="Courier New" w:hAnsi="Courier New" w:cs="Courier New"/>
          <w:sz w:val="16"/>
          <w:szCs w:val="16"/>
        </w:rPr>
        <w:t xml:space="preserve">  allowMethods: </w:t>
      </w:r>
      <w:r w:rsidRPr="00841688">
        <w:rPr>
          <w:rFonts w:ascii="Courier New" w:hAnsi="Courier New" w:cs="Courier New"/>
          <w:color w:val="E97132" w:themeColor="accent2"/>
          <w:sz w:val="16"/>
          <w:szCs w:val="16"/>
        </w:rPr>
        <w:t>"GET, POST, OPTIONS"</w:t>
      </w:r>
      <w:r w:rsidRPr="00841688">
        <w:rPr>
          <w:rFonts w:ascii="Courier New" w:hAnsi="Courier New" w:cs="Courier New"/>
          <w:sz w:val="16"/>
          <w:szCs w:val="16"/>
        </w:rPr>
        <w:t xml:space="preserve">, </w:t>
      </w:r>
      <w:r w:rsidRPr="00841688">
        <w:rPr>
          <w:rFonts w:ascii="Courier New" w:hAnsi="Courier New" w:cs="Courier New"/>
          <w:color w:val="A6A6A6" w:themeColor="background1" w:themeShade="A6"/>
          <w:sz w:val="16"/>
          <w:szCs w:val="16"/>
        </w:rPr>
        <w:t>// Access-Control-Allow-Methods</w:t>
      </w:r>
    </w:p>
    <w:p w14:paraId="2603C931" w14:textId="77777777" w:rsidR="007A37F9" w:rsidRPr="00841688" w:rsidRDefault="007A37F9" w:rsidP="007A37F9">
      <w:pPr>
        <w:rPr>
          <w:rFonts w:ascii="Courier New" w:hAnsi="Courier New" w:cs="Courier New"/>
          <w:sz w:val="16"/>
          <w:szCs w:val="16"/>
        </w:rPr>
      </w:pPr>
      <w:r w:rsidRPr="00841688">
        <w:rPr>
          <w:rFonts w:ascii="Courier New" w:hAnsi="Courier New" w:cs="Courier New"/>
          <w:sz w:val="16"/>
          <w:szCs w:val="16"/>
        </w:rPr>
        <w:t xml:space="preserve">  allowHeaders: </w:t>
      </w:r>
      <w:r w:rsidRPr="00841688">
        <w:rPr>
          <w:rFonts w:ascii="Courier New" w:hAnsi="Courier New" w:cs="Courier New"/>
          <w:color w:val="E97132" w:themeColor="accent2"/>
          <w:sz w:val="16"/>
          <w:szCs w:val="16"/>
        </w:rPr>
        <w:t>"Content-Type, Authorization, x-api-key"</w:t>
      </w:r>
      <w:r w:rsidRPr="00841688">
        <w:rPr>
          <w:rFonts w:ascii="Courier New" w:hAnsi="Courier New" w:cs="Courier New"/>
          <w:sz w:val="16"/>
          <w:szCs w:val="16"/>
        </w:rPr>
        <w:t xml:space="preserve">, </w:t>
      </w:r>
      <w:r w:rsidRPr="00841688">
        <w:rPr>
          <w:rFonts w:ascii="Courier New" w:hAnsi="Courier New" w:cs="Courier New"/>
          <w:color w:val="A6A6A6" w:themeColor="background1" w:themeShade="A6"/>
          <w:sz w:val="16"/>
          <w:szCs w:val="16"/>
        </w:rPr>
        <w:t>// Access-Control-Allow-Headers</w:t>
      </w:r>
    </w:p>
    <w:p w14:paraId="7A4A2780" w14:textId="77777777" w:rsidR="007A37F9" w:rsidRPr="00841688" w:rsidRDefault="007A37F9" w:rsidP="007A37F9">
      <w:pPr>
        <w:rPr>
          <w:rFonts w:ascii="Courier New" w:hAnsi="Courier New" w:cs="Courier New"/>
          <w:sz w:val="16"/>
          <w:szCs w:val="16"/>
        </w:rPr>
      </w:pPr>
      <w:r w:rsidRPr="00841688">
        <w:rPr>
          <w:rFonts w:ascii="Courier New" w:hAnsi="Courier New" w:cs="Courier New"/>
          <w:sz w:val="16"/>
          <w:szCs w:val="16"/>
        </w:rPr>
        <w:t xml:space="preserve">  exposeHeaders: </w:t>
      </w:r>
      <w:r w:rsidRPr="00841688">
        <w:rPr>
          <w:rFonts w:ascii="Courier New" w:hAnsi="Courier New" w:cs="Courier New"/>
          <w:color w:val="E97132" w:themeColor="accent2"/>
          <w:sz w:val="16"/>
          <w:szCs w:val="16"/>
        </w:rPr>
        <w:t>"Content-Type, Authorization, x-api-key"</w:t>
      </w:r>
      <w:r w:rsidRPr="00841688">
        <w:rPr>
          <w:rFonts w:ascii="Courier New" w:hAnsi="Courier New" w:cs="Courier New"/>
          <w:sz w:val="16"/>
          <w:szCs w:val="16"/>
        </w:rPr>
        <w:t xml:space="preserve">, </w:t>
      </w:r>
      <w:r w:rsidRPr="00841688">
        <w:rPr>
          <w:rFonts w:ascii="Courier New" w:hAnsi="Courier New" w:cs="Courier New"/>
          <w:color w:val="A6A6A6" w:themeColor="background1" w:themeShade="A6"/>
          <w:sz w:val="16"/>
          <w:szCs w:val="16"/>
        </w:rPr>
        <w:t>// Access-Control-Expose-Headers</w:t>
      </w:r>
    </w:p>
    <w:p w14:paraId="09DA5D61" w14:textId="77777777" w:rsidR="007A37F9" w:rsidRPr="00841688" w:rsidRDefault="007A37F9" w:rsidP="007A37F9">
      <w:pPr>
        <w:rPr>
          <w:rFonts w:ascii="Courier New" w:hAnsi="Courier New" w:cs="Courier New"/>
          <w:color w:val="A6A6A6" w:themeColor="background1" w:themeShade="A6"/>
          <w:sz w:val="16"/>
          <w:szCs w:val="16"/>
        </w:rPr>
      </w:pPr>
      <w:r w:rsidRPr="00841688">
        <w:rPr>
          <w:rFonts w:ascii="Courier New" w:hAnsi="Courier New" w:cs="Courier New"/>
          <w:sz w:val="16"/>
          <w:szCs w:val="16"/>
        </w:rPr>
        <w:t xml:space="preserve">  maxAge: </w:t>
      </w:r>
      <w:r w:rsidRPr="00841688">
        <w:rPr>
          <w:rFonts w:ascii="Courier New" w:hAnsi="Courier New" w:cs="Courier New"/>
          <w:color w:val="E97132" w:themeColor="accent2"/>
          <w:sz w:val="16"/>
          <w:szCs w:val="16"/>
        </w:rPr>
        <w:t>"86400"</w:t>
      </w:r>
      <w:r w:rsidRPr="00841688">
        <w:rPr>
          <w:rFonts w:ascii="Courier New" w:hAnsi="Courier New" w:cs="Courier New"/>
          <w:sz w:val="16"/>
          <w:szCs w:val="16"/>
        </w:rPr>
        <w:t xml:space="preserve">                    </w:t>
      </w:r>
      <w:r w:rsidRPr="00841688">
        <w:rPr>
          <w:rFonts w:ascii="Courier New" w:hAnsi="Courier New" w:cs="Courier New"/>
          <w:color w:val="A6A6A6" w:themeColor="background1" w:themeShade="A6"/>
          <w:sz w:val="16"/>
          <w:szCs w:val="16"/>
        </w:rPr>
        <w:t>// Access-Control-Max-Age</w:t>
      </w:r>
    </w:p>
    <w:p w14:paraId="3262D80E" w14:textId="193CF9BA" w:rsidR="007A37F9" w:rsidRPr="00841688" w:rsidRDefault="007A37F9" w:rsidP="007A37F9">
      <w:pPr>
        <w:rPr>
          <w:rFonts w:ascii="Courier New" w:hAnsi="Courier New" w:cs="Courier New"/>
          <w:color w:val="A6A6A6" w:themeColor="background1" w:themeShade="A6"/>
          <w:sz w:val="16"/>
          <w:szCs w:val="16"/>
        </w:rPr>
      </w:pPr>
      <w:r w:rsidRPr="00841688">
        <w:rPr>
          <w:rFonts w:ascii="Courier New" w:hAnsi="Courier New" w:cs="Courier New"/>
          <w:color w:val="A6A6A6" w:themeColor="background1" w:themeShade="A6"/>
          <w:sz w:val="16"/>
          <w:szCs w:val="16"/>
        </w:rPr>
        <w:t>}</w:t>
      </w:r>
    </w:p>
    <w:p w14:paraId="4F0C3446" w14:textId="77777777" w:rsidR="00841688" w:rsidRDefault="00841688" w:rsidP="00841688"/>
    <w:p w14:paraId="255EC7BA" w14:textId="77777777" w:rsidR="00841688" w:rsidRDefault="00841688" w:rsidP="00841688">
      <w:r>
        <w:t>Authentication</w:t>
      </w:r>
    </w:p>
    <w:p w14:paraId="467AAE80" w14:textId="14A4E1A4" w:rsidR="00841688" w:rsidRDefault="00841688" w:rsidP="00841688">
      <w:r>
        <w:t xml:space="preserve">  The SSE transport supports authentication through various providers. See the </w:t>
      </w:r>
      <w:hyperlink r:id="rId12" w:history="1">
        <w:r w:rsidRPr="006F335A">
          <w:rPr>
            <w:rStyle w:val="Hyperlink"/>
          </w:rPr>
          <w:t>Authentication</w:t>
        </w:r>
      </w:hyperlink>
      <w:r>
        <w:t xml:space="preserve"> documentation for details.</w:t>
      </w:r>
    </w:p>
    <w:p w14:paraId="7B030CDA" w14:textId="77777777" w:rsidR="00841688" w:rsidRDefault="00841688" w:rsidP="00841688"/>
    <w:p w14:paraId="0C04FDD7" w14:textId="56A41631" w:rsidR="00841688" w:rsidRDefault="006F335A" w:rsidP="00841688">
      <w:r w:rsidRPr="006F335A">
        <w:rPr>
          <w:color w:val="FF0000"/>
        </w:rPr>
        <w:t>//TODO: finish the section on SSE transport</w:t>
      </w:r>
    </w:p>
    <w:p w14:paraId="08AE9768" w14:textId="77777777" w:rsidR="006F335A" w:rsidRDefault="006F335A" w:rsidP="00841688"/>
    <w:p w14:paraId="050DDD4F" w14:textId="77777777" w:rsidR="006F335A" w:rsidRDefault="006F335A" w:rsidP="00841688"/>
    <w:p w14:paraId="780DB110" w14:textId="5BA0C8F3" w:rsidR="006F335A" w:rsidRDefault="006F335A" w:rsidP="006F335A">
      <w:pPr>
        <w:pStyle w:val="Heading2"/>
      </w:pPr>
      <w:r>
        <w:t>A4. Http Stream Transport</w:t>
      </w:r>
    </w:p>
    <w:p w14:paraId="2BC2AC3E" w14:textId="77777777" w:rsidR="006F335A" w:rsidRDefault="006F335A" w:rsidP="006F335A"/>
    <w:p w14:paraId="5372EB63" w14:textId="68B54AA5" w:rsidR="006F335A" w:rsidRDefault="006F335A" w:rsidP="006F335A">
      <w:r w:rsidRPr="006F335A">
        <w:rPr>
          <w:color w:val="FF0000"/>
        </w:rPr>
        <w:t>//TODO: finish the section on</w:t>
      </w:r>
      <w:r>
        <w:rPr>
          <w:color w:val="FF0000"/>
        </w:rPr>
        <w:t xml:space="preserve"> Http Stream</w:t>
      </w:r>
      <w:r w:rsidRPr="006F335A">
        <w:rPr>
          <w:color w:val="FF0000"/>
        </w:rPr>
        <w:t xml:space="preserve"> transport</w:t>
      </w:r>
    </w:p>
    <w:p w14:paraId="1F569AE1" w14:textId="77777777" w:rsidR="006F335A" w:rsidRDefault="006F335A" w:rsidP="006F335A"/>
    <w:p w14:paraId="50EC9C32" w14:textId="77777777" w:rsidR="006F335A" w:rsidRDefault="006F335A" w:rsidP="006F335A"/>
    <w:p w14:paraId="714076AF" w14:textId="3DEE16BB" w:rsidR="006F335A" w:rsidRDefault="006F335A" w:rsidP="006F335A">
      <w:pPr>
        <w:pStyle w:val="Heading2"/>
      </w:pPr>
      <w:r>
        <w:t>A5. MCP Authentication</w:t>
      </w:r>
    </w:p>
    <w:p w14:paraId="57458964" w14:textId="77777777" w:rsidR="006F335A" w:rsidRDefault="006F335A" w:rsidP="006F335A"/>
    <w:p w14:paraId="4CFFBBFC" w14:textId="007AAA88" w:rsidR="002B4991" w:rsidRDefault="002B4991" w:rsidP="006F335A">
      <w:r w:rsidRPr="002B4991">
        <w:t>The MCP Framework provides built-in authentication support through various authentication providers. This allows you to secure your MCP server endpoints and ensure only authorized clients can access your tools and resources.</w:t>
      </w:r>
    </w:p>
    <w:p w14:paraId="24D70F75" w14:textId="77777777" w:rsidR="002B4991" w:rsidRDefault="002B4991" w:rsidP="006F335A"/>
    <w:p w14:paraId="1AC44966" w14:textId="77777777" w:rsidR="002B4991" w:rsidRPr="002B4991" w:rsidRDefault="002B4991" w:rsidP="002B4991">
      <w:pPr>
        <w:rPr>
          <w:u w:val="single"/>
        </w:rPr>
      </w:pPr>
      <w:r w:rsidRPr="002B4991">
        <w:rPr>
          <w:u w:val="single"/>
        </w:rPr>
        <w:t>Available Authentication Providers</w:t>
      </w:r>
    </w:p>
    <w:p w14:paraId="2CF790B7" w14:textId="77777777" w:rsidR="002B4991" w:rsidRDefault="002B4991" w:rsidP="002B4991"/>
    <w:p w14:paraId="77408294" w14:textId="77777777" w:rsidR="002B4991" w:rsidRPr="002B4991" w:rsidRDefault="002B4991" w:rsidP="002B4991">
      <w:pPr>
        <w:rPr>
          <w:b/>
          <w:bCs/>
        </w:rPr>
      </w:pPr>
      <w:r w:rsidRPr="002B4991">
        <w:rPr>
          <w:b/>
          <w:bCs/>
        </w:rPr>
        <w:t>API Key Authentication</w:t>
      </w:r>
    </w:p>
    <w:p w14:paraId="00DE4E46" w14:textId="33E191A2" w:rsidR="002B4991" w:rsidRDefault="002B4991" w:rsidP="002B4991">
      <w:r>
        <w:t xml:space="preserve">   The API Key authentication provider allows you to secure your endpoints using API keys. This is useful for simple authentication scenarios where you want to control access using predefined keys.</w:t>
      </w:r>
    </w:p>
    <w:p w14:paraId="59CBB797" w14:textId="77777777" w:rsidR="002B4991" w:rsidRDefault="002B4991" w:rsidP="006F335A"/>
    <w:p w14:paraId="2E4B942E" w14:textId="77777777" w:rsidR="002B4991" w:rsidRPr="002B4991" w:rsidRDefault="002B4991" w:rsidP="002B4991">
      <w:pPr>
        <w:rPr>
          <w:rFonts w:ascii="Courier New" w:hAnsi="Courier New" w:cs="Courier New"/>
          <w:sz w:val="16"/>
          <w:szCs w:val="16"/>
        </w:rPr>
      </w:pPr>
      <w:r w:rsidRPr="002B4991">
        <w:rPr>
          <w:rFonts w:ascii="Courier New" w:hAnsi="Courier New" w:cs="Courier New"/>
          <w:color w:val="0070C0"/>
          <w:sz w:val="16"/>
          <w:szCs w:val="16"/>
        </w:rPr>
        <w:t>import</w:t>
      </w:r>
      <w:r w:rsidRPr="002B4991">
        <w:rPr>
          <w:rFonts w:ascii="Courier New" w:hAnsi="Courier New" w:cs="Courier New"/>
          <w:sz w:val="16"/>
          <w:szCs w:val="16"/>
        </w:rPr>
        <w:t xml:space="preserve"> { </w:t>
      </w:r>
      <w:proofErr w:type="spellStart"/>
      <w:r w:rsidRPr="002B4991">
        <w:rPr>
          <w:rFonts w:ascii="Courier New" w:hAnsi="Courier New" w:cs="Courier New"/>
          <w:sz w:val="16"/>
          <w:szCs w:val="16"/>
        </w:rPr>
        <w:t>APIKeyAuthProvider</w:t>
      </w:r>
      <w:proofErr w:type="spellEnd"/>
      <w:r w:rsidRPr="002B4991">
        <w:rPr>
          <w:rFonts w:ascii="Courier New" w:hAnsi="Courier New" w:cs="Courier New"/>
          <w:sz w:val="16"/>
          <w:szCs w:val="16"/>
        </w:rPr>
        <w:t xml:space="preserve"> } </w:t>
      </w:r>
      <w:r w:rsidRPr="002B4991">
        <w:rPr>
          <w:rFonts w:ascii="Courier New" w:hAnsi="Courier New" w:cs="Courier New"/>
          <w:color w:val="0070C0"/>
          <w:sz w:val="16"/>
          <w:szCs w:val="16"/>
        </w:rPr>
        <w:t>from</w:t>
      </w:r>
      <w:r w:rsidRPr="002B4991">
        <w:rPr>
          <w:rFonts w:ascii="Courier New" w:hAnsi="Courier New" w:cs="Courier New"/>
          <w:sz w:val="16"/>
          <w:szCs w:val="16"/>
        </w:rPr>
        <w:t xml:space="preserve"> </w:t>
      </w:r>
      <w:r w:rsidRPr="002B4991">
        <w:rPr>
          <w:rFonts w:ascii="Courier New" w:hAnsi="Courier New" w:cs="Courier New"/>
          <w:color w:val="E97132" w:themeColor="accent2"/>
          <w:sz w:val="16"/>
          <w:szCs w:val="16"/>
        </w:rPr>
        <w:t>"@</w:t>
      </w:r>
      <w:proofErr w:type="spellStart"/>
      <w:r w:rsidRPr="002B4991">
        <w:rPr>
          <w:rFonts w:ascii="Courier New" w:hAnsi="Courier New" w:cs="Courier New"/>
          <w:color w:val="E97132" w:themeColor="accent2"/>
          <w:sz w:val="16"/>
          <w:szCs w:val="16"/>
        </w:rPr>
        <w:t>modelcontextprotocol</w:t>
      </w:r>
      <w:proofErr w:type="spellEnd"/>
      <w:r w:rsidRPr="002B4991">
        <w:rPr>
          <w:rFonts w:ascii="Courier New" w:hAnsi="Courier New" w:cs="Courier New"/>
          <w:color w:val="E97132" w:themeColor="accent2"/>
          <w:sz w:val="16"/>
          <w:szCs w:val="16"/>
        </w:rPr>
        <w:t>/mcp-framework</w:t>
      </w:r>
      <w:proofErr w:type="gramStart"/>
      <w:r w:rsidRPr="002B4991">
        <w:rPr>
          <w:rFonts w:ascii="Courier New" w:hAnsi="Courier New" w:cs="Courier New"/>
          <w:color w:val="E97132" w:themeColor="accent2"/>
          <w:sz w:val="16"/>
          <w:szCs w:val="16"/>
        </w:rPr>
        <w:t>"</w:t>
      </w:r>
      <w:r w:rsidRPr="002B4991">
        <w:rPr>
          <w:rFonts w:ascii="Courier New" w:hAnsi="Courier New" w:cs="Courier New"/>
          <w:sz w:val="16"/>
          <w:szCs w:val="16"/>
        </w:rPr>
        <w:t>;</w:t>
      </w:r>
      <w:proofErr w:type="gramEnd"/>
    </w:p>
    <w:p w14:paraId="248085B3" w14:textId="77777777" w:rsidR="002B4991" w:rsidRPr="002B4991" w:rsidRDefault="002B4991" w:rsidP="002B4991">
      <w:pPr>
        <w:rPr>
          <w:rFonts w:ascii="Courier New" w:hAnsi="Courier New" w:cs="Courier New"/>
          <w:sz w:val="16"/>
          <w:szCs w:val="16"/>
        </w:rPr>
      </w:pPr>
    </w:p>
    <w:p w14:paraId="7195E776" w14:textId="77777777" w:rsidR="002B4991" w:rsidRPr="002B4991" w:rsidRDefault="002B4991" w:rsidP="002B4991">
      <w:pPr>
        <w:rPr>
          <w:rFonts w:ascii="Courier New" w:hAnsi="Courier New" w:cs="Courier New"/>
          <w:sz w:val="16"/>
          <w:szCs w:val="16"/>
        </w:rPr>
      </w:pPr>
      <w:r w:rsidRPr="002B4991">
        <w:rPr>
          <w:rFonts w:ascii="Courier New" w:hAnsi="Courier New" w:cs="Courier New"/>
          <w:color w:val="0070C0"/>
          <w:sz w:val="16"/>
          <w:szCs w:val="16"/>
        </w:rPr>
        <w:t>const</w:t>
      </w:r>
      <w:r w:rsidRPr="002B4991">
        <w:rPr>
          <w:rFonts w:ascii="Courier New" w:hAnsi="Courier New" w:cs="Courier New"/>
          <w:sz w:val="16"/>
          <w:szCs w:val="16"/>
        </w:rPr>
        <w:t xml:space="preserve"> </w:t>
      </w:r>
      <w:proofErr w:type="spellStart"/>
      <w:r w:rsidRPr="002B4991">
        <w:rPr>
          <w:rFonts w:ascii="Courier New" w:hAnsi="Courier New" w:cs="Courier New"/>
          <w:sz w:val="16"/>
          <w:szCs w:val="16"/>
        </w:rPr>
        <w:t>authProvider</w:t>
      </w:r>
      <w:proofErr w:type="spellEnd"/>
      <w:r w:rsidRPr="002B4991">
        <w:rPr>
          <w:rFonts w:ascii="Courier New" w:hAnsi="Courier New" w:cs="Courier New"/>
          <w:sz w:val="16"/>
          <w:szCs w:val="16"/>
        </w:rPr>
        <w:t xml:space="preserve"> = </w:t>
      </w:r>
      <w:r w:rsidRPr="002B4991">
        <w:rPr>
          <w:rFonts w:ascii="Courier New" w:hAnsi="Courier New" w:cs="Courier New"/>
          <w:color w:val="0070C0"/>
          <w:sz w:val="16"/>
          <w:szCs w:val="16"/>
        </w:rPr>
        <w:t>new</w:t>
      </w:r>
      <w:r w:rsidRPr="002B4991">
        <w:rPr>
          <w:rFonts w:ascii="Courier New" w:hAnsi="Courier New" w:cs="Courier New"/>
          <w:sz w:val="16"/>
          <w:szCs w:val="16"/>
        </w:rPr>
        <w:t xml:space="preserve"> </w:t>
      </w:r>
      <w:proofErr w:type="spellStart"/>
      <w:r w:rsidRPr="002B4991">
        <w:rPr>
          <w:rFonts w:ascii="Courier New" w:hAnsi="Courier New" w:cs="Courier New"/>
          <w:sz w:val="16"/>
          <w:szCs w:val="16"/>
        </w:rPr>
        <w:t>APIKeyAuthProvider</w:t>
      </w:r>
      <w:proofErr w:type="spellEnd"/>
      <w:r w:rsidRPr="002B4991">
        <w:rPr>
          <w:rFonts w:ascii="Courier New" w:hAnsi="Courier New" w:cs="Courier New"/>
          <w:sz w:val="16"/>
          <w:szCs w:val="16"/>
        </w:rPr>
        <w:t>({</w:t>
      </w:r>
    </w:p>
    <w:p w14:paraId="1EDD85FE" w14:textId="77777777" w:rsidR="002B4991" w:rsidRPr="002B4991" w:rsidRDefault="002B4991" w:rsidP="002B4991">
      <w:pPr>
        <w:rPr>
          <w:rFonts w:ascii="Courier New" w:hAnsi="Courier New" w:cs="Courier New"/>
          <w:sz w:val="16"/>
          <w:szCs w:val="16"/>
        </w:rPr>
      </w:pPr>
      <w:r w:rsidRPr="002B4991">
        <w:rPr>
          <w:rFonts w:ascii="Courier New" w:hAnsi="Courier New" w:cs="Courier New"/>
          <w:sz w:val="16"/>
          <w:szCs w:val="16"/>
        </w:rPr>
        <w:t xml:space="preserve">  keys: [</w:t>
      </w:r>
      <w:r w:rsidRPr="002B4991">
        <w:rPr>
          <w:rFonts w:ascii="Courier New" w:hAnsi="Courier New" w:cs="Courier New"/>
          <w:color w:val="E97132" w:themeColor="accent2"/>
          <w:sz w:val="16"/>
          <w:szCs w:val="16"/>
        </w:rPr>
        <w:t>"your-api-key-1"</w:t>
      </w:r>
      <w:r w:rsidRPr="002B4991">
        <w:rPr>
          <w:rFonts w:ascii="Courier New" w:hAnsi="Courier New" w:cs="Courier New"/>
          <w:sz w:val="16"/>
          <w:szCs w:val="16"/>
        </w:rPr>
        <w:t xml:space="preserve">, </w:t>
      </w:r>
      <w:r w:rsidRPr="002B4991">
        <w:rPr>
          <w:rFonts w:ascii="Courier New" w:hAnsi="Courier New" w:cs="Courier New"/>
          <w:color w:val="E97132" w:themeColor="accent2"/>
          <w:sz w:val="16"/>
          <w:szCs w:val="16"/>
        </w:rPr>
        <w:t>"your-api-key-2"</w:t>
      </w:r>
      <w:r w:rsidRPr="002B4991">
        <w:rPr>
          <w:rFonts w:ascii="Courier New" w:hAnsi="Courier New" w:cs="Courier New"/>
          <w:sz w:val="16"/>
          <w:szCs w:val="16"/>
        </w:rPr>
        <w:t>],</w:t>
      </w:r>
    </w:p>
    <w:p w14:paraId="336A18F2" w14:textId="77777777" w:rsidR="002B4991" w:rsidRPr="002B4991" w:rsidRDefault="002B4991" w:rsidP="002B4991">
      <w:pPr>
        <w:rPr>
          <w:rFonts w:ascii="Courier New" w:hAnsi="Courier New" w:cs="Courier New"/>
          <w:sz w:val="16"/>
          <w:szCs w:val="16"/>
        </w:rPr>
      </w:pPr>
      <w:r w:rsidRPr="002B4991">
        <w:rPr>
          <w:rFonts w:ascii="Courier New" w:hAnsi="Courier New" w:cs="Courier New"/>
          <w:sz w:val="16"/>
          <w:szCs w:val="16"/>
        </w:rPr>
        <w:t xml:space="preserve">  </w:t>
      </w:r>
      <w:proofErr w:type="spellStart"/>
      <w:r w:rsidRPr="002B4991">
        <w:rPr>
          <w:rFonts w:ascii="Courier New" w:hAnsi="Courier New" w:cs="Courier New"/>
          <w:sz w:val="16"/>
          <w:szCs w:val="16"/>
        </w:rPr>
        <w:t>headerName</w:t>
      </w:r>
      <w:proofErr w:type="spellEnd"/>
      <w:r w:rsidRPr="002B4991">
        <w:rPr>
          <w:rFonts w:ascii="Courier New" w:hAnsi="Courier New" w:cs="Courier New"/>
          <w:sz w:val="16"/>
          <w:szCs w:val="16"/>
        </w:rPr>
        <w:t xml:space="preserve">: </w:t>
      </w:r>
      <w:r w:rsidRPr="002B4991">
        <w:rPr>
          <w:rFonts w:ascii="Courier New" w:hAnsi="Courier New" w:cs="Courier New"/>
          <w:color w:val="E97132" w:themeColor="accent2"/>
          <w:sz w:val="16"/>
          <w:szCs w:val="16"/>
        </w:rPr>
        <w:t>"X-API-Key"</w:t>
      </w:r>
      <w:r w:rsidRPr="002B4991">
        <w:rPr>
          <w:rFonts w:ascii="Courier New" w:hAnsi="Courier New" w:cs="Courier New"/>
          <w:sz w:val="16"/>
          <w:szCs w:val="16"/>
        </w:rPr>
        <w:t xml:space="preserve"> </w:t>
      </w:r>
      <w:r w:rsidRPr="002B4991">
        <w:rPr>
          <w:rFonts w:ascii="Courier New" w:hAnsi="Courier New" w:cs="Courier New"/>
          <w:color w:val="A6A6A6" w:themeColor="background1" w:themeShade="A6"/>
          <w:sz w:val="16"/>
          <w:szCs w:val="16"/>
        </w:rPr>
        <w:t>// Optional, defaults to "X-API-Key"</w:t>
      </w:r>
    </w:p>
    <w:p w14:paraId="69923EC0" w14:textId="084BD42F" w:rsidR="002B4991" w:rsidRPr="002B4991" w:rsidRDefault="002B4991" w:rsidP="002B4991">
      <w:pPr>
        <w:rPr>
          <w:rFonts w:ascii="Courier New" w:hAnsi="Courier New" w:cs="Courier New"/>
          <w:sz w:val="16"/>
          <w:szCs w:val="16"/>
        </w:rPr>
      </w:pPr>
      <w:r w:rsidRPr="002B4991">
        <w:rPr>
          <w:rFonts w:ascii="Courier New" w:hAnsi="Courier New" w:cs="Courier New"/>
          <w:sz w:val="16"/>
          <w:szCs w:val="16"/>
        </w:rPr>
        <w:t>});</w:t>
      </w:r>
    </w:p>
    <w:p w14:paraId="280AD9CC" w14:textId="77777777" w:rsidR="006F335A" w:rsidRDefault="006F335A" w:rsidP="006F335A"/>
    <w:p w14:paraId="0A672EB5" w14:textId="77777777" w:rsidR="002B4991" w:rsidRDefault="002B4991" w:rsidP="006F335A"/>
    <w:p w14:paraId="634A5BF0" w14:textId="77777777" w:rsidR="002B4991" w:rsidRPr="002B4991" w:rsidRDefault="002B4991" w:rsidP="002B4991">
      <w:r w:rsidRPr="002B4991">
        <w:t>Clients must include the API key in the specified header:</w:t>
      </w:r>
    </w:p>
    <w:p w14:paraId="0EACCD85" w14:textId="5D09DEA1" w:rsidR="002B4991" w:rsidRPr="00573DC5" w:rsidRDefault="00573DC5" w:rsidP="006F335A">
      <w:pPr>
        <w:rPr>
          <w:rFonts w:ascii="Courier New" w:hAnsi="Courier New" w:cs="Courier New"/>
          <w:sz w:val="16"/>
          <w:szCs w:val="16"/>
        </w:rPr>
      </w:pPr>
      <w:r w:rsidRPr="00573DC5">
        <w:rPr>
          <w:rFonts w:ascii="Courier New" w:hAnsi="Courier New" w:cs="Courier New"/>
          <w:sz w:val="16"/>
          <w:szCs w:val="16"/>
        </w:rPr>
        <w:t>X-API-Key: your-api-key-1</w:t>
      </w:r>
    </w:p>
    <w:p w14:paraId="498D4054" w14:textId="77777777" w:rsidR="002B4991" w:rsidRDefault="002B4991" w:rsidP="006F335A"/>
    <w:p w14:paraId="1E160E45" w14:textId="4F2E1E98" w:rsidR="005333B7" w:rsidRPr="005333B7" w:rsidRDefault="005333B7" w:rsidP="005333B7">
      <w:pPr>
        <w:rPr>
          <w:b/>
          <w:bCs/>
        </w:rPr>
      </w:pPr>
      <w:r w:rsidRPr="005333B7">
        <w:rPr>
          <w:b/>
          <w:bCs/>
        </w:rPr>
        <w:t>JWT Authentication</w:t>
      </w:r>
    </w:p>
    <w:p w14:paraId="639C8775" w14:textId="6C51510A" w:rsidR="005333B7" w:rsidRDefault="005333B7" w:rsidP="005333B7">
      <w:r>
        <w:t xml:space="preserve">   The JWT authentication provider enables token-based authentication using JSON Web Tokens. This is suitable for more complex authentication scenarios where you need to include user information or other claims in the token.</w:t>
      </w:r>
    </w:p>
    <w:p w14:paraId="70995686" w14:textId="77777777" w:rsidR="00573DC5" w:rsidRDefault="00573DC5" w:rsidP="006F335A"/>
    <w:p w14:paraId="2EE8EDEA" w14:textId="77777777" w:rsidR="005333B7" w:rsidRPr="005333B7" w:rsidRDefault="005333B7" w:rsidP="005333B7">
      <w:pPr>
        <w:rPr>
          <w:rFonts w:ascii="Courier New" w:hAnsi="Courier New" w:cs="Courier New"/>
          <w:sz w:val="16"/>
          <w:szCs w:val="16"/>
        </w:rPr>
      </w:pPr>
      <w:r w:rsidRPr="005333B7">
        <w:rPr>
          <w:rFonts w:ascii="Courier New" w:hAnsi="Courier New" w:cs="Courier New"/>
          <w:color w:val="0070C0"/>
          <w:sz w:val="16"/>
          <w:szCs w:val="16"/>
        </w:rPr>
        <w:t>import</w:t>
      </w:r>
      <w:r w:rsidRPr="005333B7">
        <w:rPr>
          <w:rFonts w:ascii="Courier New" w:hAnsi="Courier New" w:cs="Courier New"/>
          <w:sz w:val="16"/>
          <w:szCs w:val="16"/>
        </w:rPr>
        <w:t xml:space="preserve"> { </w:t>
      </w:r>
      <w:proofErr w:type="spellStart"/>
      <w:r w:rsidRPr="005333B7">
        <w:rPr>
          <w:rFonts w:ascii="Courier New" w:hAnsi="Courier New" w:cs="Courier New"/>
          <w:sz w:val="16"/>
          <w:szCs w:val="16"/>
        </w:rPr>
        <w:t>JWTAuthProvider</w:t>
      </w:r>
      <w:proofErr w:type="spellEnd"/>
      <w:r w:rsidRPr="005333B7">
        <w:rPr>
          <w:rFonts w:ascii="Courier New" w:hAnsi="Courier New" w:cs="Courier New"/>
          <w:sz w:val="16"/>
          <w:szCs w:val="16"/>
        </w:rPr>
        <w:t xml:space="preserve"> } </w:t>
      </w:r>
      <w:r w:rsidRPr="005333B7">
        <w:rPr>
          <w:rFonts w:ascii="Courier New" w:hAnsi="Courier New" w:cs="Courier New"/>
          <w:color w:val="0070C0"/>
          <w:sz w:val="16"/>
          <w:szCs w:val="16"/>
        </w:rPr>
        <w:t>from</w:t>
      </w:r>
      <w:r w:rsidRPr="005333B7">
        <w:rPr>
          <w:rFonts w:ascii="Courier New" w:hAnsi="Courier New" w:cs="Courier New"/>
          <w:sz w:val="16"/>
          <w:szCs w:val="16"/>
        </w:rPr>
        <w:t xml:space="preserve"> </w:t>
      </w:r>
      <w:r w:rsidRPr="007226DB">
        <w:rPr>
          <w:rFonts w:ascii="Courier New" w:hAnsi="Courier New" w:cs="Courier New"/>
          <w:color w:val="E97132" w:themeColor="accent2"/>
          <w:sz w:val="16"/>
          <w:szCs w:val="16"/>
        </w:rPr>
        <w:t>"@</w:t>
      </w:r>
      <w:proofErr w:type="spellStart"/>
      <w:r w:rsidRPr="007226DB">
        <w:rPr>
          <w:rFonts w:ascii="Courier New" w:hAnsi="Courier New" w:cs="Courier New"/>
          <w:color w:val="E97132" w:themeColor="accent2"/>
          <w:sz w:val="16"/>
          <w:szCs w:val="16"/>
        </w:rPr>
        <w:t>modelcontextprotocol</w:t>
      </w:r>
      <w:proofErr w:type="spellEnd"/>
      <w:r w:rsidRPr="007226DB">
        <w:rPr>
          <w:rFonts w:ascii="Courier New" w:hAnsi="Courier New" w:cs="Courier New"/>
          <w:color w:val="E97132" w:themeColor="accent2"/>
          <w:sz w:val="16"/>
          <w:szCs w:val="16"/>
        </w:rPr>
        <w:t>/mcp-framework</w:t>
      </w:r>
      <w:proofErr w:type="gramStart"/>
      <w:r w:rsidRPr="007226DB">
        <w:rPr>
          <w:rFonts w:ascii="Courier New" w:hAnsi="Courier New" w:cs="Courier New"/>
          <w:color w:val="E97132" w:themeColor="accent2"/>
          <w:sz w:val="16"/>
          <w:szCs w:val="16"/>
        </w:rPr>
        <w:t>"</w:t>
      </w:r>
      <w:r w:rsidRPr="005333B7">
        <w:rPr>
          <w:rFonts w:ascii="Courier New" w:hAnsi="Courier New" w:cs="Courier New"/>
          <w:sz w:val="16"/>
          <w:szCs w:val="16"/>
        </w:rPr>
        <w:t>;</w:t>
      </w:r>
      <w:proofErr w:type="gramEnd"/>
    </w:p>
    <w:p w14:paraId="38FBEBB8" w14:textId="77777777" w:rsidR="005333B7" w:rsidRPr="005333B7" w:rsidRDefault="005333B7" w:rsidP="005333B7">
      <w:pPr>
        <w:rPr>
          <w:rFonts w:ascii="Courier New" w:hAnsi="Courier New" w:cs="Courier New"/>
          <w:sz w:val="16"/>
          <w:szCs w:val="16"/>
        </w:rPr>
      </w:pPr>
    </w:p>
    <w:p w14:paraId="338ED726" w14:textId="77777777" w:rsidR="005333B7" w:rsidRPr="005333B7" w:rsidRDefault="005333B7" w:rsidP="005333B7">
      <w:pPr>
        <w:rPr>
          <w:rFonts w:ascii="Courier New" w:hAnsi="Courier New" w:cs="Courier New"/>
          <w:sz w:val="16"/>
          <w:szCs w:val="16"/>
        </w:rPr>
      </w:pPr>
      <w:r w:rsidRPr="005333B7">
        <w:rPr>
          <w:rFonts w:ascii="Courier New" w:hAnsi="Courier New" w:cs="Courier New"/>
          <w:color w:val="0070C0"/>
          <w:sz w:val="16"/>
          <w:szCs w:val="16"/>
        </w:rPr>
        <w:t>const</w:t>
      </w:r>
      <w:r w:rsidRPr="005333B7">
        <w:rPr>
          <w:rFonts w:ascii="Courier New" w:hAnsi="Courier New" w:cs="Courier New"/>
          <w:sz w:val="16"/>
          <w:szCs w:val="16"/>
        </w:rPr>
        <w:t xml:space="preserve"> </w:t>
      </w:r>
      <w:proofErr w:type="spellStart"/>
      <w:r w:rsidRPr="005333B7">
        <w:rPr>
          <w:rFonts w:ascii="Courier New" w:hAnsi="Courier New" w:cs="Courier New"/>
          <w:sz w:val="16"/>
          <w:szCs w:val="16"/>
        </w:rPr>
        <w:t>authProvider</w:t>
      </w:r>
      <w:proofErr w:type="spellEnd"/>
      <w:r w:rsidRPr="005333B7">
        <w:rPr>
          <w:rFonts w:ascii="Courier New" w:hAnsi="Courier New" w:cs="Courier New"/>
          <w:sz w:val="16"/>
          <w:szCs w:val="16"/>
        </w:rPr>
        <w:t xml:space="preserve"> = </w:t>
      </w:r>
      <w:r w:rsidRPr="005333B7">
        <w:rPr>
          <w:rFonts w:ascii="Courier New" w:hAnsi="Courier New" w:cs="Courier New"/>
          <w:color w:val="0070C0"/>
          <w:sz w:val="16"/>
          <w:szCs w:val="16"/>
        </w:rPr>
        <w:t>new</w:t>
      </w:r>
      <w:r w:rsidRPr="005333B7">
        <w:rPr>
          <w:rFonts w:ascii="Courier New" w:hAnsi="Courier New" w:cs="Courier New"/>
          <w:sz w:val="16"/>
          <w:szCs w:val="16"/>
        </w:rPr>
        <w:t xml:space="preserve"> </w:t>
      </w:r>
      <w:proofErr w:type="spellStart"/>
      <w:r w:rsidRPr="005333B7">
        <w:rPr>
          <w:rFonts w:ascii="Courier New" w:hAnsi="Courier New" w:cs="Courier New"/>
          <w:sz w:val="16"/>
          <w:szCs w:val="16"/>
        </w:rPr>
        <w:t>JWTAuthProvider</w:t>
      </w:r>
      <w:proofErr w:type="spellEnd"/>
      <w:r w:rsidRPr="005333B7">
        <w:rPr>
          <w:rFonts w:ascii="Courier New" w:hAnsi="Courier New" w:cs="Courier New"/>
          <w:sz w:val="16"/>
          <w:szCs w:val="16"/>
        </w:rPr>
        <w:t>({</w:t>
      </w:r>
    </w:p>
    <w:p w14:paraId="09E09676" w14:textId="77777777" w:rsidR="005333B7" w:rsidRPr="005333B7" w:rsidRDefault="005333B7" w:rsidP="005333B7">
      <w:pPr>
        <w:rPr>
          <w:rFonts w:ascii="Courier New" w:hAnsi="Courier New" w:cs="Courier New"/>
          <w:sz w:val="16"/>
          <w:szCs w:val="16"/>
        </w:rPr>
      </w:pPr>
      <w:r w:rsidRPr="005333B7">
        <w:rPr>
          <w:rFonts w:ascii="Courier New" w:hAnsi="Courier New" w:cs="Courier New"/>
          <w:sz w:val="16"/>
          <w:szCs w:val="16"/>
        </w:rPr>
        <w:t xml:space="preserve">  secret: </w:t>
      </w:r>
      <w:r w:rsidRPr="007226DB">
        <w:rPr>
          <w:rFonts w:ascii="Courier New" w:hAnsi="Courier New" w:cs="Courier New"/>
          <w:color w:val="E97132" w:themeColor="accent2"/>
          <w:sz w:val="16"/>
          <w:szCs w:val="16"/>
        </w:rPr>
        <w:t>"your-</w:t>
      </w:r>
      <w:proofErr w:type="spellStart"/>
      <w:r w:rsidRPr="007226DB">
        <w:rPr>
          <w:rFonts w:ascii="Courier New" w:hAnsi="Courier New" w:cs="Courier New"/>
          <w:color w:val="E97132" w:themeColor="accent2"/>
          <w:sz w:val="16"/>
          <w:szCs w:val="16"/>
        </w:rPr>
        <w:t>jwt</w:t>
      </w:r>
      <w:proofErr w:type="spellEnd"/>
      <w:r w:rsidRPr="007226DB">
        <w:rPr>
          <w:rFonts w:ascii="Courier New" w:hAnsi="Courier New" w:cs="Courier New"/>
          <w:color w:val="E97132" w:themeColor="accent2"/>
          <w:sz w:val="16"/>
          <w:szCs w:val="16"/>
        </w:rPr>
        <w:t>-secret"</w:t>
      </w:r>
      <w:r w:rsidRPr="005333B7">
        <w:rPr>
          <w:rFonts w:ascii="Courier New" w:hAnsi="Courier New" w:cs="Courier New"/>
          <w:sz w:val="16"/>
          <w:szCs w:val="16"/>
        </w:rPr>
        <w:t>,</w:t>
      </w:r>
    </w:p>
    <w:p w14:paraId="07F8F58D" w14:textId="77777777" w:rsidR="005333B7" w:rsidRPr="005333B7" w:rsidRDefault="005333B7" w:rsidP="005333B7">
      <w:pPr>
        <w:rPr>
          <w:rFonts w:ascii="Courier New" w:hAnsi="Courier New" w:cs="Courier New"/>
          <w:sz w:val="16"/>
          <w:szCs w:val="16"/>
        </w:rPr>
      </w:pPr>
      <w:r w:rsidRPr="005333B7">
        <w:rPr>
          <w:rFonts w:ascii="Courier New" w:hAnsi="Courier New" w:cs="Courier New"/>
          <w:sz w:val="16"/>
          <w:szCs w:val="16"/>
        </w:rPr>
        <w:t xml:space="preserve">  algorithms: [</w:t>
      </w:r>
      <w:r w:rsidRPr="007226DB">
        <w:rPr>
          <w:rFonts w:ascii="Courier New" w:hAnsi="Courier New" w:cs="Courier New"/>
          <w:color w:val="E97132" w:themeColor="accent2"/>
          <w:sz w:val="16"/>
          <w:szCs w:val="16"/>
        </w:rPr>
        <w:t>"HS256"</w:t>
      </w:r>
      <w:r w:rsidRPr="005333B7">
        <w:rPr>
          <w:rFonts w:ascii="Courier New" w:hAnsi="Courier New" w:cs="Courier New"/>
          <w:sz w:val="16"/>
          <w:szCs w:val="16"/>
        </w:rPr>
        <w:t xml:space="preserve">], </w:t>
      </w:r>
      <w:r w:rsidRPr="007226DB">
        <w:rPr>
          <w:rFonts w:ascii="Courier New" w:hAnsi="Courier New" w:cs="Courier New"/>
          <w:color w:val="A6A6A6" w:themeColor="background1" w:themeShade="A6"/>
          <w:sz w:val="16"/>
          <w:szCs w:val="16"/>
        </w:rPr>
        <w:t>// Optional, defaults to ["HS256"]</w:t>
      </w:r>
    </w:p>
    <w:p w14:paraId="74F0DD0A" w14:textId="77777777" w:rsidR="005333B7" w:rsidRPr="005333B7" w:rsidRDefault="005333B7" w:rsidP="005333B7">
      <w:pPr>
        <w:rPr>
          <w:rFonts w:ascii="Courier New" w:hAnsi="Courier New" w:cs="Courier New"/>
          <w:sz w:val="16"/>
          <w:szCs w:val="16"/>
        </w:rPr>
      </w:pPr>
      <w:r w:rsidRPr="005333B7">
        <w:rPr>
          <w:rFonts w:ascii="Courier New" w:hAnsi="Courier New" w:cs="Courier New"/>
          <w:sz w:val="16"/>
          <w:szCs w:val="16"/>
        </w:rPr>
        <w:t xml:space="preserve">  </w:t>
      </w:r>
      <w:proofErr w:type="spellStart"/>
      <w:r w:rsidRPr="005333B7">
        <w:rPr>
          <w:rFonts w:ascii="Courier New" w:hAnsi="Courier New" w:cs="Courier New"/>
          <w:sz w:val="16"/>
          <w:szCs w:val="16"/>
        </w:rPr>
        <w:t>headerName</w:t>
      </w:r>
      <w:proofErr w:type="spellEnd"/>
      <w:r w:rsidRPr="005333B7">
        <w:rPr>
          <w:rFonts w:ascii="Courier New" w:hAnsi="Courier New" w:cs="Courier New"/>
          <w:sz w:val="16"/>
          <w:szCs w:val="16"/>
        </w:rPr>
        <w:t xml:space="preserve">: </w:t>
      </w:r>
      <w:r w:rsidRPr="007226DB">
        <w:rPr>
          <w:rFonts w:ascii="Courier New" w:hAnsi="Courier New" w:cs="Courier New"/>
          <w:color w:val="E97132" w:themeColor="accent2"/>
          <w:sz w:val="16"/>
          <w:szCs w:val="16"/>
        </w:rPr>
        <w:t>"Authorization"</w:t>
      </w:r>
      <w:r w:rsidRPr="005333B7">
        <w:rPr>
          <w:rFonts w:ascii="Courier New" w:hAnsi="Courier New" w:cs="Courier New"/>
          <w:sz w:val="16"/>
          <w:szCs w:val="16"/>
        </w:rPr>
        <w:t xml:space="preserve">, </w:t>
      </w:r>
      <w:r w:rsidRPr="007226DB">
        <w:rPr>
          <w:rFonts w:ascii="Courier New" w:hAnsi="Courier New" w:cs="Courier New"/>
          <w:color w:val="A6A6A6" w:themeColor="background1" w:themeShade="A6"/>
          <w:sz w:val="16"/>
          <w:szCs w:val="16"/>
        </w:rPr>
        <w:t>// Optional, defaults to "Authorization"</w:t>
      </w:r>
    </w:p>
    <w:p w14:paraId="575CB906" w14:textId="77777777" w:rsidR="005333B7" w:rsidRPr="005333B7" w:rsidRDefault="005333B7" w:rsidP="005333B7">
      <w:pPr>
        <w:rPr>
          <w:rFonts w:ascii="Courier New" w:hAnsi="Courier New" w:cs="Courier New"/>
          <w:sz w:val="16"/>
          <w:szCs w:val="16"/>
        </w:rPr>
      </w:pPr>
      <w:r w:rsidRPr="005333B7">
        <w:rPr>
          <w:rFonts w:ascii="Courier New" w:hAnsi="Courier New" w:cs="Courier New"/>
          <w:sz w:val="16"/>
          <w:szCs w:val="16"/>
        </w:rPr>
        <w:t xml:space="preserve">  </w:t>
      </w:r>
      <w:proofErr w:type="spellStart"/>
      <w:r w:rsidRPr="005333B7">
        <w:rPr>
          <w:rFonts w:ascii="Courier New" w:hAnsi="Courier New" w:cs="Courier New"/>
          <w:sz w:val="16"/>
          <w:szCs w:val="16"/>
        </w:rPr>
        <w:t>requireBearer</w:t>
      </w:r>
      <w:proofErr w:type="spellEnd"/>
      <w:r w:rsidRPr="005333B7">
        <w:rPr>
          <w:rFonts w:ascii="Courier New" w:hAnsi="Courier New" w:cs="Courier New"/>
          <w:sz w:val="16"/>
          <w:szCs w:val="16"/>
        </w:rPr>
        <w:t xml:space="preserve">: </w:t>
      </w:r>
      <w:r w:rsidRPr="007226DB">
        <w:rPr>
          <w:rFonts w:ascii="Courier New" w:hAnsi="Courier New" w:cs="Courier New"/>
          <w:color w:val="C00000"/>
          <w:sz w:val="16"/>
          <w:szCs w:val="16"/>
        </w:rPr>
        <w:t>true</w:t>
      </w:r>
      <w:r w:rsidRPr="005333B7">
        <w:rPr>
          <w:rFonts w:ascii="Courier New" w:hAnsi="Courier New" w:cs="Courier New"/>
          <w:sz w:val="16"/>
          <w:szCs w:val="16"/>
        </w:rPr>
        <w:t xml:space="preserve"> </w:t>
      </w:r>
      <w:r w:rsidRPr="007226DB">
        <w:rPr>
          <w:rFonts w:ascii="Courier New" w:hAnsi="Courier New" w:cs="Courier New"/>
          <w:color w:val="A6A6A6" w:themeColor="background1" w:themeShade="A6"/>
          <w:sz w:val="16"/>
          <w:szCs w:val="16"/>
        </w:rPr>
        <w:t>// Optional, defaults to true</w:t>
      </w:r>
    </w:p>
    <w:p w14:paraId="3490A0D9" w14:textId="1B3306B4" w:rsidR="005333B7" w:rsidRPr="005333B7" w:rsidRDefault="005333B7" w:rsidP="005333B7">
      <w:pPr>
        <w:rPr>
          <w:rFonts w:ascii="Courier New" w:hAnsi="Courier New" w:cs="Courier New"/>
          <w:sz w:val="16"/>
          <w:szCs w:val="16"/>
        </w:rPr>
      </w:pPr>
      <w:r w:rsidRPr="005333B7">
        <w:rPr>
          <w:rFonts w:ascii="Courier New" w:hAnsi="Courier New" w:cs="Courier New"/>
          <w:sz w:val="16"/>
          <w:szCs w:val="16"/>
        </w:rPr>
        <w:t>});</w:t>
      </w:r>
    </w:p>
    <w:p w14:paraId="0056594C" w14:textId="77777777" w:rsidR="002B4991" w:rsidRDefault="002B4991" w:rsidP="006F335A"/>
    <w:p w14:paraId="41F43442" w14:textId="77777777" w:rsidR="007226DB" w:rsidRPr="007226DB" w:rsidRDefault="007226DB" w:rsidP="007226DB">
      <w:r w:rsidRPr="007226DB">
        <w:t>Clients must include the JWT token in the Authorization header:</w:t>
      </w:r>
    </w:p>
    <w:p w14:paraId="60603CFF" w14:textId="77777777" w:rsidR="005333B7" w:rsidRDefault="005333B7" w:rsidP="006F335A"/>
    <w:p w14:paraId="4C768282" w14:textId="45DFE2F4" w:rsidR="007226DB" w:rsidRPr="007226DB" w:rsidRDefault="007226DB" w:rsidP="006F335A">
      <w:pPr>
        <w:rPr>
          <w:rFonts w:ascii="Courier New" w:hAnsi="Courier New" w:cs="Courier New"/>
          <w:sz w:val="16"/>
          <w:szCs w:val="16"/>
        </w:rPr>
      </w:pPr>
      <w:r w:rsidRPr="007226DB">
        <w:rPr>
          <w:rFonts w:ascii="Courier New" w:hAnsi="Courier New" w:cs="Courier New"/>
          <w:sz w:val="16"/>
          <w:szCs w:val="16"/>
        </w:rPr>
        <w:t>Authorization: Bearer eyJhbGciOiJIUzI1NiIs...</w:t>
      </w:r>
    </w:p>
    <w:p w14:paraId="0CE9E5DE" w14:textId="77777777" w:rsidR="005333B7" w:rsidRDefault="005333B7" w:rsidP="006F335A"/>
    <w:p w14:paraId="5DE3E5D6" w14:textId="77777777" w:rsidR="004368F9" w:rsidRPr="004368F9" w:rsidRDefault="004368F9" w:rsidP="004368F9">
      <w:pPr>
        <w:rPr>
          <w:b/>
          <w:bCs/>
        </w:rPr>
      </w:pPr>
      <w:r w:rsidRPr="004368F9">
        <w:rPr>
          <w:b/>
          <w:bCs/>
        </w:rPr>
        <w:t>Configuring Authentication</w:t>
      </w:r>
    </w:p>
    <w:p w14:paraId="7A34F28A" w14:textId="3B3340EB" w:rsidR="004368F9" w:rsidRDefault="004368F9" w:rsidP="004368F9">
      <w:r>
        <w:t xml:space="preserve">    You can configure authentication when setting up your SSE transport:</w:t>
      </w:r>
    </w:p>
    <w:p w14:paraId="799B2A2F" w14:textId="77777777" w:rsidR="005333B7" w:rsidRDefault="005333B7" w:rsidP="006F335A"/>
    <w:p w14:paraId="4BB456A8" w14:textId="77777777" w:rsidR="00523F5B" w:rsidRPr="00F408AA" w:rsidRDefault="00523F5B" w:rsidP="00523F5B">
      <w:pPr>
        <w:rPr>
          <w:rFonts w:ascii="Courier New" w:hAnsi="Courier New" w:cs="Courier New"/>
          <w:sz w:val="16"/>
          <w:szCs w:val="16"/>
        </w:rPr>
      </w:pPr>
      <w:r w:rsidRPr="00F408AA">
        <w:rPr>
          <w:rFonts w:ascii="Courier New" w:hAnsi="Courier New" w:cs="Courier New"/>
          <w:color w:val="0B769F" w:themeColor="accent4" w:themeShade="BF"/>
          <w:sz w:val="16"/>
          <w:szCs w:val="16"/>
        </w:rPr>
        <w:t>import</w:t>
      </w:r>
      <w:r w:rsidRPr="00F408AA">
        <w:rPr>
          <w:rFonts w:ascii="Courier New" w:hAnsi="Courier New" w:cs="Courier New"/>
          <w:sz w:val="16"/>
          <w:szCs w:val="16"/>
        </w:rPr>
        <w:t xml:space="preserve"> { </w:t>
      </w:r>
      <w:proofErr w:type="spellStart"/>
      <w:r w:rsidRPr="00F408AA">
        <w:rPr>
          <w:rFonts w:ascii="Courier New" w:hAnsi="Courier New" w:cs="Courier New"/>
          <w:sz w:val="16"/>
          <w:szCs w:val="16"/>
        </w:rPr>
        <w:t>MCPServer</w:t>
      </w:r>
      <w:proofErr w:type="spellEnd"/>
      <w:r w:rsidRPr="00F408AA">
        <w:rPr>
          <w:rFonts w:ascii="Courier New" w:hAnsi="Courier New" w:cs="Courier New"/>
          <w:sz w:val="16"/>
          <w:szCs w:val="16"/>
        </w:rPr>
        <w:t xml:space="preserve">, </w:t>
      </w:r>
      <w:proofErr w:type="spellStart"/>
      <w:r w:rsidRPr="00F408AA">
        <w:rPr>
          <w:rFonts w:ascii="Courier New" w:hAnsi="Courier New" w:cs="Courier New"/>
          <w:sz w:val="16"/>
          <w:szCs w:val="16"/>
        </w:rPr>
        <w:t>APIKeyAuthProvider</w:t>
      </w:r>
      <w:proofErr w:type="spellEnd"/>
      <w:r w:rsidRPr="00F408AA">
        <w:rPr>
          <w:rFonts w:ascii="Courier New" w:hAnsi="Courier New" w:cs="Courier New"/>
          <w:sz w:val="16"/>
          <w:szCs w:val="16"/>
        </w:rPr>
        <w:t xml:space="preserve"> } </w:t>
      </w:r>
      <w:r w:rsidRPr="00F408AA">
        <w:rPr>
          <w:rFonts w:ascii="Courier New" w:hAnsi="Courier New" w:cs="Courier New"/>
          <w:color w:val="0B769F" w:themeColor="accent4" w:themeShade="BF"/>
          <w:sz w:val="16"/>
          <w:szCs w:val="16"/>
        </w:rPr>
        <w:t>from</w:t>
      </w:r>
      <w:r w:rsidRPr="00F408AA">
        <w:rPr>
          <w:rFonts w:ascii="Courier New" w:hAnsi="Courier New" w:cs="Courier New"/>
          <w:sz w:val="16"/>
          <w:szCs w:val="16"/>
        </w:rPr>
        <w:t xml:space="preserve"> </w:t>
      </w:r>
      <w:r w:rsidRPr="00F408AA">
        <w:rPr>
          <w:rFonts w:ascii="Courier New" w:hAnsi="Courier New" w:cs="Courier New"/>
          <w:color w:val="E97132" w:themeColor="accent2"/>
          <w:sz w:val="16"/>
          <w:szCs w:val="16"/>
        </w:rPr>
        <w:t>"@</w:t>
      </w:r>
      <w:proofErr w:type="spellStart"/>
      <w:r w:rsidRPr="00F408AA">
        <w:rPr>
          <w:rFonts w:ascii="Courier New" w:hAnsi="Courier New" w:cs="Courier New"/>
          <w:color w:val="E97132" w:themeColor="accent2"/>
          <w:sz w:val="16"/>
          <w:szCs w:val="16"/>
        </w:rPr>
        <w:t>modelcontextprotocol</w:t>
      </w:r>
      <w:proofErr w:type="spellEnd"/>
      <w:r w:rsidRPr="00F408AA">
        <w:rPr>
          <w:rFonts w:ascii="Courier New" w:hAnsi="Courier New" w:cs="Courier New"/>
          <w:color w:val="E97132" w:themeColor="accent2"/>
          <w:sz w:val="16"/>
          <w:szCs w:val="16"/>
        </w:rPr>
        <w:t>/mcp-framework</w:t>
      </w:r>
      <w:proofErr w:type="gramStart"/>
      <w:r w:rsidRPr="00F408AA">
        <w:rPr>
          <w:rFonts w:ascii="Courier New" w:hAnsi="Courier New" w:cs="Courier New"/>
          <w:color w:val="E97132" w:themeColor="accent2"/>
          <w:sz w:val="16"/>
          <w:szCs w:val="16"/>
        </w:rPr>
        <w:t>"</w:t>
      </w:r>
      <w:r w:rsidRPr="00F408AA">
        <w:rPr>
          <w:rFonts w:ascii="Courier New" w:hAnsi="Courier New" w:cs="Courier New"/>
          <w:sz w:val="16"/>
          <w:szCs w:val="16"/>
        </w:rPr>
        <w:t>;</w:t>
      </w:r>
      <w:proofErr w:type="gramEnd"/>
    </w:p>
    <w:p w14:paraId="606D4698" w14:textId="77777777" w:rsidR="00523F5B" w:rsidRPr="00F408AA" w:rsidRDefault="00523F5B" w:rsidP="00523F5B">
      <w:pPr>
        <w:rPr>
          <w:rFonts w:ascii="Courier New" w:hAnsi="Courier New" w:cs="Courier New"/>
          <w:sz w:val="16"/>
          <w:szCs w:val="16"/>
        </w:rPr>
      </w:pPr>
    </w:p>
    <w:p w14:paraId="5B3A0DB5" w14:textId="77777777" w:rsidR="00523F5B" w:rsidRPr="00F408AA" w:rsidRDefault="00523F5B" w:rsidP="00523F5B">
      <w:pPr>
        <w:rPr>
          <w:rFonts w:ascii="Courier New" w:hAnsi="Courier New" w:cs="Courier New"/>
          <w:sz w:val="16"/>
          <w:szCs w:val="16"/>
        </w:rPr>
      </w:pPr>
      <w:r w:rsidRPr="00F408AA">
        <w:rPr>
          <w:rFonts w:ascii="Courier New" w:hAnsi="Courier New" w:cs="Courier New"/>
          <w:color w:val="0B769F" w:themeColor="accent4" w:themeShade="BF"/>
          <w:sz w:val="16"/>
          <w:szCs w:val="16"/>
        </w:rPr>
        <w:t>const</w:t>
      </w:r>
      <w:r w:rsidRPr="00F408AA">
        <w:rPr>
          <w:rFonts w:ascii="Courier New" w:hAnsi="Courier New" w:cs="Courier New"/>
          <w:sz w:val="16"/>
          <w:szCs w:val="16"/>
        </w:rPr>
        <w:t xml:space="preserve"> server = </w:t>
      </w:r>
      <w:r w:rsidRPr="00F408AA">
        <w:rPr>
          <w:rFonts w:ascii="Courier New" w:hAnsi="Courier New" w:cs="Courier New"/>
          <w:color w:val="0B769F" w:themeColor="accent4" w:themeShade="BF"/>
          <w:sz w:val="16"/>
          <w:szCs w:val="16"/>
        </w:rPr>
        <w:t>new</w:t>
      </w:r>
      <w:r w:rsidRPr="00F408AA">
        <w:rPr>
          <w:rFonts w:ascii="Courier New" w:hAnsi="Courier New" w:cs="Courier New"/>
          <w:sz w:val="16"/>
          <w:szCs w:val="16"/>
        </w:rPr>
        <w:t xml:space="preserve"> MCPServer({</w:t>
      </w:r>
    </w:p>
    <w:p w14:paraId="5D2CC673" w14:textId="77777777" w:rsidR="00523F5B" w:rsidRPr="00F408AA" w:rsidRDefault="00523F5B" w:rsidP="00523F5B">
      <w:pPr>
        <w:rPr>
          <w:rFonts w:ascii="Courier New" w:hAnsi="Courier New" w:cs="Courier New"/>
          <w:sz w:val="16"/>
          <w:szCs w:val="16"/>
        </w:rPr>
      </w:pPr>
      <w:r w:rsidRPr="00F408AA">
        <w:rPr>
          <w:rFonts w:ascii="Courier New" w:hAnsi="Courier New" w:cs="Courier New"/>
          <w:sz w:val="16"/>
          <w:szCs w:val="16"/>
        </w:rPr>
        <w:t xml:space="preserve">  transport: {</w:t>
      </w:r>
    </w:p>
    <w:p w14:paraId="19C6009F" w14:textId="77777777" w:rsidR="00523F5B" w:rsidRPr="00F408AA" w:rsidRDefault="00523F5B" w:rsidP="00523F5B">
      <w:pPr>
        <w:rPr>
          <w:rFonts w:ascii="Courier New" w:hAnsi="Courier New" w:cs="Courier New"/>
          <w:sz w:val="16"/>
          <w:szCs w:val="16"/>
        </w:rPr>
      </w:pPr>
      <w:r w:rsidRPr="00F408AA">
        <w:rPr>
          <w:rFonts w:ascii="Courier New" w:hAnsi="Courier New" w:cs="Courier New"/>
          <w:sz w:val="16"/>
          <w:szCs w:val="16"/>
        </w:rPr>
        <w:t xml:space="preserve">    type: </w:t>
      </w:r>
      <w:r w:rsidRPr="00F16A38">
        <w:rPr>
          <w:rFonts w:ascii="Courier New" w:hAnsi="Courier New" w:cs="Courier New"/>
          <w:color w:val="E97132" w:themeColor="accent2"/>
          <w:sz w:val="16"/>
          <w:szCs w:val="16"/>
        </w:rPr>
        <w:t>"sse"</w:t>
      </w:r>
      <w:r w:rsidRPr="00F408AA">
        <w:rPr>
          <w:rFonts w:ascii="Courier New" w:hAnsi="Courier New" w:cs="Courier New"/>
          <w:sz w:val="16"/>
          <w:szCs w:val="16"/>
        </w:rPr>
        <w:t>,</w:t>
      </w:r>
    </w:p>
    <w:p w14:paraId="5C129B3E" w14:textId="77777777" w:rsidR="00523F5B" w:rsidRPr="00F408AA" w:rsidRDefault="00523F5B" w:rsidP="00523F5B">
      <w:pPr>
        <w:rPr>
          <w:rFonts w:ascii="Courier New" w:hAnsi="Courier New" w:cs="Courier New"/>
          <w:sz w:val="16"/>
          <w:szCs w:val="16"/>
        </w:rPr>
      </w:pPr>
      <w:r w:rsidRPr="00F408AA">
        <w:rPr>
          <w:rFonts w:ascii="Courier New" w:hAnsi="Courier New" w:cs="Courier New"/>
          <w:sz w:val="16"/>
          <w:szCs w:val="16"/>
        </w:rPr>
        <w:t xml:space="preserve">    options: {</w:t>
      </w:r>
    </w:p>
    <w:p w14:paraId="50DA7E4D" w14:textId="77777777" w:rsidR="00523F5B" w:rsidRPr="00F408AA" w:rsidRDefault="00523F5B" w:rsidP="00523F5B">
      <w:pPr>
        <w:rPr>
          <w:rFonts w:ascii="Courier New" w:hAnsi="Courier New" w:cs="Courier New"/>
          <w:sz w:val="16"/>
          <w:szCs w:val="16"/>
        </w:rPr>
      </w:pPr>
      <w:r w:rsidRPr="00F408AA">
        <w:rPr>
          <w:rFonts w:ascii="Courier New" w:hAnsi="Courier New" w:cs="Courier New"/>
          <w:sz w:val="16"/>
          <w:szCs w:val="16"/>
        </w:rPr>
        <w:t xml:space="preserve">      auth: {</w:t>
      </w:r>
    </w:p>
    <w:p w14:paraId="692C3593" w14:textId="77777777" w:rsidR="00523F5B" w:rsidRPr="00F408AA" w:rsidRDefault="00523F5B" w:rsidP="00523F5B">
      <w:pPr>
        <w:rPr>
          <w:rFonts w:ascii="Courier New" w:hAnsi="Courier New" w:cs="Courier New"/>
          <w:sz w:val="16"/>
          <w:szCs w:val="16"/>
        </w:rPr>
      </w:pPr>
      <w:r w:rsidRPr="00F408AA">
        <w:rPr>
          <w:rFonts w:ascii="Courier New" w:hAnsi="Courier New" w:cs="Courier New"/>
          <w:sz w:val="16"/>
          <w:szCs w:val="16"/>
        </w:rPr>
        <w:t xml:space="preserve">        provider: </w:t>
      </w:r>
      <w:r w:rsidRPr="00F16A38">
        <w:rPr>
          <w:rFonts w:ascii="Courier New" w:hAnsi="Courier New" w:cs="Courier New"/>
          <w:color w:val="0070C0"/>
          <w:sz w:val="16"/>
          <w:szCs w:val="16"/>
        </w:rPr>
        <w:t>new</w:t>
      </w:r>
      <w:r w:rsidRPr="00F408AA">
        <w:rPr>
          <w:rFonts w:ascii="Courier New" w:hAnsi="Courier New" w:cs="Courier New"/>
          <w:sz w:val="16"/>
          <w:szCs w:val="16"/>
        </w:rPr>
        <w:t xml:space="preserve"> </w:t>
      </w:r>
      <w:proofErr w:type="spellStart"/>
      <w:r w:rsidRPr="00F408AA">
        <w:rPr>
          <w:rFonts w:ascii="Courier New" w:hAnsi="Courier New" w:cs="Courier New"/>
          <w:sz w:val="16"/>
          <w:szCs w:val="16"/>
        </w:rPr>
        <w:t>APIKeyAuthProvider</w:t>
      </w:r>
      <w:proofErr w:type="spellEnd"/>
      <w:r w:rsidRPr="00F408AA">
        <w:rPr>
          <w:rFonts w:ascii="Courier New" w:hAnsi="Courier New" w:cs="Courier New"/>
          <w:sz w:val="16"/>
          <w:szCs w:val="16"/>
        </w:rPr>
        <w:t>({</w:t>
      </w:r>
    </w:p>
    <w:p w14:paraId="60102DEE" w14:textId="77777777" w:rsidR="00523F5B" w:rsidRPr="00F408AA" w:rsidRDefault="00523F5B" w:rsidP="00523F5B">
      <w:pPr>
        <w:rPr>
          <w:rFonts w:ascii="Courier New" w:hAnsi="Courier New" w:cs="Courier New"/>
          <w:sz w:val="16"/>
          <w:szCs w:val="16"/>
        </w:rPr>
      </w:pPr>
      <w:r w:rsidRPr="00F408AA">
        <w:rPr>
          <w:rFonts w:ascii="Courier New" w:hAnsi="Courier New" w:cs="Courier New"/>
          <w:sz w:val="16"/>
          <w:szCs w:val="16"/>
        </w:rPr>
        <w:t xml:space="preserve">          keys: [</w:t>
      </w:r>
      <w:r w:rsidRPr="00F16A38">
        <w:rPr>
          <w:rFonts w:ascii="Courier New" w:hAnsi="Courier New" w:cs="Courier New"/>
          <w:color w:val="E97132" w:themeColor="accent2"/>
          <w:sz w:val="16"/>
          <w:szCs w:val="16"/>
        </w:rPr>
        <w:t>"your-api-key"</w:t>
      </w:r>
      <w:r w:rsidRPr="00F408AA">
        <w:rPr>
          <w:rFonts w:ascii="Courier New" w:hAnsi="Courier New" w:cs="Courier New"/>
          <w:sz w:val="16"/>
          <w:szCs w:val="16"/>
        </w:rPr>
        <w:t>]</w:t>
      </w:r>
    </w:p>
    <w:p w14:paraId="67BEE205" w14:textId="77777777" w:rsidR="00523F5B" w:rsidRPr="00F408AA" w:rsidRDefault="00523F5B" w:rsidP="00523F5B">
      <w:pPr>
        <w:rPr>
          <w:rFonts w:ascii="Courier New" w:hAnsi="Courier New" w:cs="Courier New"/>
          <w:sz w:val="16"/>
          <w:szCs w:val="16"/>
        </w:rPr>
      </w:pPr>
      <w:r w:rsidRPr="00F408AA">
        <w:rPr>
          <w:rFonts w:ascii="Courier New" w:hAnsi="Courier New" w:cs="Courier New"/>
          <w:sz w:val="16"/>
          <w:szCs w:val="16"/>
        </w:rPr>
        <w:t xml:space="preserve">        }),</w:t>
      </w:r>
    </w:p>
    <w:p w14:paraId="20F1BC80" w14:textId="77777777" w:rsidR="00523F5B" w:rsidRPr="00F408AA" w:rsidRDefault="00523F5B" w:rsidP="00523F5B">
      <w:pPr>
        <w:rPr>
          <w:rFonts w:ascii="Courier New" w:hAnsi="Courier New" w:cs="Courier New"/>
          <w:sz w:val="16"/>
          <w:szCs w:val="16"/>
        </w:rPr>
      </w:pPr>
      <w:r w:rsidRPr="00F408AA">
        <w:rPr>
          <w:rFonts w:ascii="Courier New" w:hAnsi="Courier New" w:cs="Courier New"/>
          <w:sz w:val="16"/>
          <w:szCs w:val="16"/>
        </w:rPr>
        <w:lastRenderedPageBreak/>
        <w:t xml:space="preserve">        endpoints: {</w:t>
      </w:r>
    </w:p>
    <w:p w14:paraId="74D93671" w14:textId="77777777" w:rsidR="00523F5B" w:rsidRPr="00F408AA" w:rsidRDefault="00523F5B" w:rsidP="00523F5B">
      <w:pPr>
        <w:rPr>
          <w:rFonts w:ascii="Courier New" w:hAnsi="Courier New" w:cs="Courier New"/>
          <w:sz w:val="16"/>
          <w:szCs w:val="16"/>
        </w:rPr>
      </w:pPr>
      <w:r w:rsidRPr="00F408AA">
        <w:rPr>
          <w:rFonts w:ascii="Courier New" w:hAnsi="Courier New" w:cs="Courier New"/>
          <w:sz w:val="16"/>
          <w:szCs w:val="16"/>
        </w:rPr>
        <w:t xml:space="preserve">          sse: </w:t>
      </w:r>
      <w:r w:rsidRPr="00F16A38">
        <w:rPr>
          <w:rFonts w:ascii="Courier New" w:hAnsi="Courier New" w:cs="Courier New"/>
          <w:color w:val="C00000"/>
          <w:sz w:val="16"/>
          <w:szCs w:val="16"/>
        </w:rPr>
        <w:t>true</w:t>
      </w:r>
      <w:r w:rsidRPr="00F408AA">
        <w:rPr>
          <w:rFonts w:ascii="Courier New" w:hAnsi="Courier New" w:cs="Courier New"/>
          <w:sz w:val="16"/>
          <w:szCs w:val="16"/>
        </w:rPr>
        <w:t xml:space="preserve">,    </w:t>
      </w:r>
      <w:r w:rsidRPr="00F16A38">
        <w:rPr>
          <w:rFonts w:ascii="Courier New" w:hAnsi="Courier New" w:cs="Courier New"/>
          <w:color w:val="A6A6A6" w:themeColor="background1" w:themeShade="A6"/>
          <w:sz w:val="16"/>
          <w:szCs w:val="16"/>
        </w:rPr>
        <w:t>// Require auth for SSE connections</w:t>
      </w:r>
    </w:p>
    <w:p w14:paraId="4C0A72E1" w14:textId="77777777" w:rsidR="00523F5B" w:rsidRPr="00F408AA" w:rsidRDefault="00523F5B" w:rsidP="00523F5B">
      <w:pPr>
        <w:rPr>
          <w:rFonts w:ascii="Courier New" w:hAnsi="Courier New" w:cs="Courier New"/>
          <w:sz w:val="16"/>
          <w:szCs w:val="16"/>
        </w:rPr>
      </w:pPr>
      <w:r w:rsidRPr="00F408AA">
        <w:rPr>
          <w:rFonts w:ascii="Courier New" w:hAnsi="Courier New" w:cs="Courier New"/>
          <w:sz w:val="16"/>
          <w:szCs w:val="16"/>
        </w:rPr>
        <w:t xml:space="preserve">          messages: </w:t>
      </w:r>
      <w:r w:rsidRPr="00F16A38">
        <w:rPr>
          <w:rFonts w:ascii="Courier New" w:hAnsi="Courier New" w:cs="Courier New"/>
          <w:color w:val="C00000"/>
          <w:sz w:val="16"/>
          <w:szCs w:val="16"/>
        </w:rPr>
        <w:t>true</w:t>
      </w:r>
      <w:r w:rsidRPr="00F408AA">
        <w:rPr>
          <w:rFonts w:ascii="Courier New" w:hAnsi="Courier New" w:cs="Courier New"/>
          <w:sz w:val="16"/>
          <w:szCs w:val="16"/>
        </w:rPr>
        <w:t xml:space="preserve"> </w:t>
      </w:r>
      <w:r w:rsidRPr="00F16A38">
        <w:rPr>
          <w:rFonts w:ascii="Courier New" w:hAnsi="Courier New" w:cs="Courier New"/>
          <w:color w:val="A6A6A6" w:themeColor="background1" w:themeShade="A6"/>
          <w:sz w:val="16"/>
          <w:szCs w:val="16"/>
        </w:rPr>
        <w:t>// Require auth for messages</w:t>
      </w:r>
    </w:p>
    <w:p w14:paraId="47E5F5E2" w14:textId="77777777" w:rsidR="00523F5B" w:rsidRPr="00F408AA" w:rsidRDefault="00523F5B" w:rsidP="00523F5B">
      <w:pPr>
        <w:rPr>
          <w:rFonts w:ascii="Courier New" w:hAnsi="Courier New" w:cs="Courier New"/>
          <w:sz w:val="16"/>
          <w:szCs w:val="16"/>
        </w:rPr>
      </w:pPr>
      <w:r w:rsidRPr="00F408AA">
        <w:rPr>
          <w:rFonts w:ascii="Courier New" w:hAnsi="Courier New" w:cs="Courier New"/>
          <w:sz w:val="16"/>
          <w:szCs w:val="16"/>
        </w:rPr>
        <w:t xml:space="preserve">        }</w:t>
      </w:r>
    </w:p>
    <w:p w14:paraId="5C16B844" w14:textId="77777777" w:rsidR="00523F5B" w:rsidRPr="00F408AA" w:rsidRDefault="00523F5B" w:rsidP="00523F5B">
      <w:pPr>
        <w:rPr>
          <w:rFonts w:ascii="Courier New" w:hAnsi="Courier New" w:cs="Courier New"/>
          <w:sz w:val="16"/>
          <w:szCs w:val="16"/>
        </w:rPr>
      </w:pPr>
      <w:r w:rsidRPr="00F408AA">
        <w:rPr>
          <w:rFonts w:ascii="Courier New" w:hAnsi="Courier New" w:cs="Courier New"/>
          <w:sz w:val="16"/>
          <w:szCs w:val="16"/>
        </w:rPr>
        <w:t xml:space="preserve">      }</w:t>
      </w:r>
    </w:p>
    <w:p w14:paraId="6EA7E862" w14:textId="77777777" w:rsidR="00523F5B" w:rsidRPr="00F408AA" w:rsidRDefault="00523F5B" w:rsidP="00523F5B">
      <w:pPr>
        <w:rPr>
          <w:rFonts w:ascii="Courier New" w:hAnsi="Courier New" w:cs="Courier New"/>
          <w:sz w:val="16"/>
          <w:szCs w:val="16"/>
        </w:rPr>
      </w:pPr>
      <w:r w:rsidRPr="00F408AA">
        <w:rPr>
          <w:rFonts w:ascii="Courier New" w:hAnsi="Courier New" w:cs="Courier New"/>
          <w:sz w:val="16"/>
          <w:szCs w:val="16"/>
        </w:rPr>
        <w:t xml:space="preserve">    }</w:t>
      </w:r>
    </w:p>
    <w:p w14:paraId="3A8AF615" w14:textId="77777777" w:rsidR="00523F5B" w:rsidRPr="00F408AA" w:rsidRDefault="00523F5B" w:rsidP="00523F5B">
      <w:pPr>
        <w:rPr>
          <w:rFonts w:ascii="Courier New" w:hAnsi="Courier New" w:cs="Courier New"/>
          <w:sz w:val="16"/>
          <w:szCs w:val="16"/>
        </w:rPr>
      </w:pPr>
      <w:r w:rsidRPr="00F408AA">
        <w:rPr>
          <w:rFonts w:ascii="Courier New" w:hAnsi="Courier New" w:cs="Courier New"/>
          <w:sz w:val="16"/>
          <w:szCs w:val="16"/>
        </w:rPr>
        <w:t xml:space="preserve">  }</w:t>
      </w:r>
    </w:p>
    <w:p w14:paraId="2BDF80B6" w14:textId="000F4E7D" w:rsidR="004368F9" w:rsidRPr="00F408AA" w:rsidRDefault="00523F5B" w:rsidP="00523F5B">
      <w:pPr>
        <w:rPr>
          <w:rFonts w:ascii="Courier New" w:hAnsi="Courier New" w:cs="Courier New"/>
          <w:sz w:val="16"/>
          <w:szCs w:val="16"/>
        </w:rPr>
      </w:pPr>
      <w:r w:rsidRPr="00F408AA">
        <w:rPr>
          <w:rFonts w:ascii="Courier New" w:hAnsi="Courier New" w:cs="Courier New"/>
          <w:sz w:val="16"/>
          <w:szCs w:val="16"/>
        </w:rPr>
        <w:t>});</w:t>
      </w:r>
    </w:p>
    <w:p w14:paraId="5CE23F25" w14:textId="77777777" w:rsidR="004368F9" w:rsidRDefault="004368F9" w:rsidP="006F335A"/>
    <w:p w14:paraId="57B9BCF2" w14:textId="77777777" w:rsidR="00AD6A62" w:rsidRPr="00AD6A62" w:rsidRDefault="00AD6A62" w:rsidP="00AD6A62">
      <w:pPr>
        <w:rPr>
          <w:b/>
          <w:bCs/>
        </w:rPr>
      </w:pPr>
      <w:r w:rsidRPr="00AD6A62">
        <w:rPr>
          <w:b/>
          <w:bCs/>
        </w:rPr>
        <w:t>Endpoint Configuration</w:t>
      </w:r>
    </w:p>
    <w:p w14:paraId="0B9279B7" w14:textId="1B686FCE" w:rsidR="00AD6A62" w:rsidRDefault="00AD6A62" w:rsidP="00AD6A62">
      <w:r>
        <w:t xml:space="preserve">   The endpoints configuration allows you to specify which endpoints require authentication:</w:t>
      </w:r>
    </w:p>
    <w:p w14:paraId="0D54273E" w14:textId="77777777" w:rsidR="00AD6A62" w:rsidRDefault="00AD6A62" w:rsidP="00AD6A62"/>
    <w:p w14:paraId="70722D1E" w14:textId="64AA1BC8" w:rsidR="00AD6A62" w:rsidRDefault="00AD6A62" w:rsidP="00AD6A62">
      <w:r>
        <w:t xml:space="preserve">  </w:t>
      </w:r>
      <w:r w:rsidRPr="00AD6A62">
        <w:rPr>
          <w:rFonts w:ascii="Courier New" w:hAnsi="Courier New" w:cs="Courier New"/>
          <w:sz w:val="16"/>
          <w:szCs w:val="16"/>
        </w:rPr>
        <w:t>sse</w:t>
      </w:r>
      <w:r>
        <w:t>: Controls authentication for the SSE connection endpoint</w:t>
      </w:r>
    </w:p>
    <w:p w14:paraId="6739CF8F" w14:textId="1A104E89" w:rsidR="00AD6A62" w:rsidRDefault="00AD6A62" w:rsidP="00AD6A62">
      <w:r>
        <w:t xml:space="preserve">    Default: </w:t>
      </w:r>
      <w:r w:rsidRPr="00AD6A62">
        <w:rPr>
          <w:color w:val="C00000"/>
        </w:rPr>
        <w:t>false</w:t>
      </w:r>
    </w:p>
    <w:p w14:paraId="2FDC7DF0" w14:textId="17F4A80F" w:rsidR="00AD6A62" w:rsidRDefault="00AD6A62" w:rsidP="00AD6A62">
      <w:r>
        <w:t xml:space="preserve">  </w:t>
      </w:r>
      <w:r w:rsidRPr="00AD6A62">
        <w:rPr>
          <w:rFonts w:ascii="Courier New" w:hAnsi="Courier New" w:cs="Courier New"/>
          <w:sz w:val="16"/>
          <w:szCs w:val="16"/>
        </w:rPr>
        <w:t>messages</w:t>
      </w:r>
      <w:r>
        <w:t>: Controls authentication for the message endpoint</w:t>
      </w:r>
    </w:p>
    <w:p w14:paraId="34DABFBA" w14:textId="73057597" w:rsidR="00F408AA" w:rsidRDefault="00AD6A62" w:rsidP="00AD6A62">
      <w:r>
        <w:t xml:space="preserve">    Default: </w:t>
      </w:r>
      <w:r w:rsidRPr="00AD6A62">
        <w:rPr>
          <w:color w:val="C00000"/>
        </w:rPr>
        <w:t>true</w:t>
      </w:r>
    </w:p>
    <w:p w14:paraId="607CF4BF" w14:textId="77777777" w:rsidR="00AD6A62" w:rsidRDefault="00AD6A62" w:rsidP="00AD6A62"/>
    <w:p w14:paraId="7A0C7C33" w14:textId="77777777" w:rsidR="00C10493" w:rsidRPr="00C10493" w:rsidRDefault="00C10493" w:rsidP="00C10493">
      <w:pPr>
        <w:rPr>
          <w:u w:val="single"/>
        </w:rPr>
      </w:pPr>
      <w:r w:rsidRPr="00C10493">
        <w:rPr>
          <w:u w:val="single"/>
        </w:rPr>
        <w:t>Error Handling</w:t>
      </w:r>
    </w:p>
    <w:p w14:paraId="6872E0AF" w14:textId="77777777" w:rsidR="00C10493" w:rsidRDefault="00C10493" w:rsidP="00C10493"/>
    <w:p w14:paraId="2FEBC547" w14:textId="7FC7FD5A" w:rsidR="00AD6A62" w:rsidRDefault="00C10493" w:rsidP="00C10493">
      <w:r>
        <w:t xml:space="preserve">   Authentication providers include built-in error handling that returns appropriate HTTP status codes and error messages:</w:t>
      </w:r>
    </w:p>
    <w:p w14:paraId="1F9D5360" w14:textId="77777777" w:rsidR="00C10493" w:rsidRDefault="00C10493" w:rsidP="00C10493"/>
    <w:p w14:paraId="61940FA3" w14:textId="77777777" w:rsidR="00C10493" w:rsidRPr="00C10493" w:rsidRDefault="00C10493" w:rsidP="00C10493">
      <w:pPr>
        <w:rPr>
          <w:rFonts w:ascii="Courier New" w:hAnsi="Courier New" w:cs="Courier New"/>
          <w:color w:val="A6A6A6" w:themeColor="background1" w:themeShade="A6"/>
          <w:sz w:val="16"/>
          <w:szCs w:val="16"/>
        </w:rPr>
      </w:pPr>
      <w:r w:rsidRPr="00C10493">
        <w:rPr>
          <w:rFonts w:ascii="Courier New" w:hAnsi="Courier New" w:cs="Courier New"/>
          <w:color w:val="A6A6A6" w:themeColor="background1" w:themeShade="A6"/>
          <w:sz w:val="16"/>
          <w:szCs w:val="16"/>
        </w:rPr>
        <w:t>// Example error response for invalid API key</w:t>
      </w:r>
    </w:p>
    <w:p w14:paraId="0828D93A" w14:textId="77777777" w:rsidR="00C10493" w:rsidRPr="00C10493" w:rsidRDefault="00C10493" w:rsidP="00C10493">
      <w:pPr>
        <w:rPr>
          <w:rFonts w:ascii="Courier New" w:hAnsi="Courier New" w:cs="Courier New"/>
          <w:sz w:val="16"/>
          <w:szCs w:val="16"/>
        </w:rPr>
      </w:pPr>
      <w:r w:rsidRPr="00C10493">
        <w:rPr>
          <w:rFonts w:ascii="Courier New" w:hAnsi="Courier New" w:cs="Courier New"/>
          <w:sz w:val="16"/>
          <w:szCs w:val="16"/>
        </w:rPr>
        <w:t>{</w:t>
      </w:r>
    </w:p>
    <w:p w14:paraId="222246F6" w14:textId="77777777" w:rsidR="00C10493" w:rsidRPr="00C10493" w:rsidRDefault="00C10493" w:rsidP="00C10493">
      <w:pPr>
        <w:rPr>
          <w:rFonts w:ascii="Courier New" w:hAnsi="Courier New" w:cs="Courier New"/>
          <w:sz w:val="16"/>
          <w:szCs w:val="16"/>
        </w:rPr>
      </w:pPr>
      <w:r w:rsidRPr="00C10493">
        <w:rPr>
          <w:rFonts w:ascii="Courier New" w:hAnsi="Courier New" w:cs="Courier New"/>
          <w:sz w:val="16"/>
          <w:szCs w:val="16"/>
        </w:rPr>
        <w:t xml:space="preserve">  </w:t>
      </w:r>
      <w:r w:rsidRPr="00C10493">
        <w:rPr>
          <w:rFonts w:ascii="Courier New" w:hAnsi="Courier New" w:cs="Courier New"/>
          <w:color w:val="00B0F0"/>
          <w:sz w:val="16"/>
          <w:szCs w:val="16"/>
        </w:rPr>
        <w:t>"error"</w:t>
      </w:r>
      <w:r w:rsidRPr="00C10493">
        <w:rPr>
          <w:rFonts w:ascii="Courier New" w:hAnsi="Courier New" w:cs="Courier New"/>
          <w:sz w:val="16"/>
          <w:szCs w:val="16"/>
        </w:rPr>
        <w:t xml:space="preserve">: </w:t>
      </w:r>
      <w:r w:rsidRPr="00C10493">
        <w:rPr>
          <w:rFonts w:ascii="Courier New" w:hAnsi="Courier New" w:cs="Courier New"/>
          <w:color w:val="E97132" w:themeColor="accent2"/>
          <w:sz w:val="16"/>
          <w:szCs w:val="16"/>
        </w:rPr>
        <w:t>"Invalid API key"</w:t>
      </w:r>
      <w:r w:rsidRPr="00C10493">
        <w:rPr>
          <w:rFonts w:ascii="Courier New" w:hAnsi="Courier New" w:cs="Courier New"/>
          <w:sz w:val="16"/>
          <w:szCs w:val="16"/>
        </w:rPr>
        <w:t>,</w:t>
      </w:r>
    </w:p>
    <w:p w14:paraId="18090A62" w14:textId="77777777" w:rsidR="00C10493" w:rsidRPr="00C10493" w:rsidRDefault="00C10493" w:rsidP="00C10493">
      <w:pPr>
        <w:rPr>
          <w:rFonts w:ascii="Courier New" w:hAnsi="Courier New" w:cs="Courier New"/>
          <w:sz w:val="16"/>
          <w:szCs w:val="16"/>
        </w:rPr>
      </w:pPr>
      <w:r w:rsidRPr="00C10493">
        <w:rPr>
          <w:rFonts w:ascii="Courier New" w:hAnsi="Courier New" w:cs="Courier New"/>
          <w:sz w:val="16"/>
          <w:szCs w:val="16"/>
        </w:rPr>
        <w:t xml:space="preserve">  </w:t>
      </w:r>
      <w:r w:rsidRPr="00C10493">
        <w:rPr>
          <w:rFonts w:ascii="Courier New" w:hAnsi="Courier New" w:cs="Courier New"/>
          <w:color w:val="00B0F0"/>
          <w:sz w:val="16"/>
          <w:szCs w:val="16"/>
        </w:rPr>
        <w:t>"status"</w:t>
      </w:r>
      <w:r w:rsidRPr="00C10493">
        <w:rPr>
          <w:rFonts w:ascii="Courier New" w:hAnsi="Courier New" w:cs="Courier New"/>
          <w:sz w:val="16"/>
          <w:szCs w:val="16"/>
        </w:rPr>
        <w:t xml:space="preserve">: </w:t>
      </w:r>
      <w:r w:rsidRPr="00C10493">
        <w:rPr>
          <w:rFonts w:ascii="Courier New" w:hAnsi="Courier New" w:cs="Courier New"/>
          <w:color w:val="C00000"/>
          <w:sz w:val="16"/>
          <w:szCs w:val="16"/>
        </w:rPr>
        <w:t>401</w:t>
      </w:r>
      <w:r w:rsidRPr="00C10493">
        <w:rPr>
          <w:rFonts w:ascii="Courier New" w:hAnsi="Courier New" w:cs="Courier New"/>
          <w:sz w:val="16"/>
          <w:szCs w:val="16"/>
        </w:rPr>
        <w:t>,</w:t>
      </w:r>
    </w:p>
    <w:p w14:paraId="2DE0223A" w14:textId="77777777" w:rsidR="00C10493" w:rsidRPr="00C10493" w:rsidRDefault="00C10493" w:rsidP="00C10493">
      <w:pPr>
        <w:rPr>
          <w:rFonts w:ascii="Courier New" w:hAnsi="Courier New" w:cs="Courier New"/>
          <w:sz w:val="16"/>
          <w:szCs w:val="16"/>
        </w:rPr>
      </w:pPr>
      <w:r w:rsidRPr="00C10493">
        <w:rPr>
          <w:rFonts w:ascii="Courier New" w:hAnsi="Courier New" w:cs="Courier New"/>
          <w:sz w:val="16"/>
          <w:szCs w:val="16"/>
        </w:rPr>
        <w:t xml:space="preserve">  </w:t>
      </w:r>
      <w:r w:rsidRPr="00C10493">
        <w:rPr>
          <w:rFonts w:ascii="Courier New" w:hAnsi="Courier New" w:cs="Courier New"/>
          <w:color w:val="00B0F0"/>
          <w:sz w:val="16"/>
          <w:szCs w:val="16"/>
        </w:rPr>
        <w:t>"type"</w:t>
      </w:r>
      <w:r w:rsidRPr="00C10493">
        <w:rPr>
          <w:rFonts w:ascii="Courier New" w:hAnsi="Courier New" w:cs="Courier New"/>
          <w:sz w:val="16"/>
          <w:szCs w:val="16"/>
        </w:rPr>
        <w:t xml:space="preserve">: </w:t>
      </w:r>
      <w:r w:rsidRPr="00C10493">
        <w:rPr>
          <w:rFonts w:ascii="Courier New" w:hAnsi="Courier New" w:cs="Courier New"/>
          <w:color w:val="E97132" w:themeColor="accent2"/>
          <w:sz w:val="16"/>
          <w:szCs w:val="16"/>
        </w:rPr>
        <w:t>"</w:t>
      </w:r>
      <w:proofErr w:type="spellStart"/>
      <w:r w:rsidRPr="00C10493">
        <w:rPr>
          <w:rFonts w:ascii="Courier New" w:hAnsi="Courier New" w:cs="Courier New"/>
          <w:color w:val="E97132" w:themeColor="accent2"/>
          <w:sz w:val="16"/>
          <w:szCs w:val="16"/>
        </w:rPr>
        <w:t>authentication_error</w:t>
      </w:r>
      <w:proofErr w:type="spellEnd"/>
      <w:r w:rsidRPr="00C10493">
        <w:rPr>
          <w:rFonts w:ascii="Courier New" w:hAnsi="Courier New" w:cs="Courier New"/>
          <w:color w:val="E97132" w:themeColor="accent2"/>
          <w:sz w:val="16"/>
          <w:szCs w:val="16"/>
        </w:rPr>
        <w:t>"</w:t>
      </w:r>
    </w:p>
    <w:p w14:paraId="0A8DCFA2" w14:textId="77777777" w:rsidR="00C10493" w:rsidRPr="00C10493" w:rsidRDefault="00C10493" w:rsidP="00C10493">
      <w:pPr>
        <w:rPr>
          <w:rFonts w:ascii="Courier New" w:hAnsi="Courier New" w:cs="Courier New"/>
          <w:sz w:val="16"/>
          <w:szCs w:val="16"/>
        </w:rPr>
      </w:pPr>
      <w:r w:rsidRPr="00C10493">
        <w:rPr>
          <w:rFonts w:ascii="Courier New" w:hAnsi="Courier New" w:cs="Courier New"/>
          <w:sz w:val="16"/>
          <w:szCs w:val="16"/>
        </w:rPr>
        <w:t>}</w:t>
      </w:r>
    </w:p>
    <w:p w14:paraId="7D63350B" w14:textId="77777777" w:rsidR="00C10493" w:rsidRPr="00C10493" w:rsidRDefault="00C10493" w:rsidP="00C10493">
      <w:pPr>
        <w:rPr>
          <w:rFonts w:ascii="Courier New" w:hAnsi="Courier New" w:cs="Courier New"/>
          <w:sz w:val="16"/>
          <w:szCs w:val="16"/>
        </w:rPr>
      </w:pPr>
    </w:p>
    <w:p w14:paraId="61F6D3DD" w14:textId="77777777" w:rsidR="00C10493" w:rsidRPr="00C10493" w:rsidRDefault="00C10493" w:rsidP="00C10493">
      <w:pPr>
        <w:rPr>
          <w:rFonts w:ascii="Courier New" w:hAnsi="Courier New" w:cs="Courier New"/>
          <w:color w:val="A6A6A6" w:themeColor="background1" w:themeShade="A6"/>
          <w:sz w:val="16"/>
          <w:szCs w:val="16"/>
        </w:rPr>
      </w:pPr>
      <w:r w:rsidRPr="00C10493">
        <w:rPr>
          <w:rFonts w:ascii="Courier New" w:hAnsi="Courier New" w:cs="Courier New"/>
          <w:color w:val="A6A6A6" w:themeColor="background1" w:themeShade="A6"/>
          <w:sz w:val="16"/>
          <w:szCs w:val="16"/>
        </w:rPr>
        <w:t>// Example error response for invalid JWT</w:t>
      </w:r>
    </w:p>
    <w:p w14:paraId="552AC2A4" w14:textId="77777777" w:rsidR="00C10493" w:rsidRPr="00C10493" w:rsidRDefault="00C10493" w:rsidP="00C10493">
      <w:pPr>
        <w:rPr>
          <w:rFonts w:ascii="Courier New" w:hAnsi="Courier New" w:cs="Courier New"/>
          <w:sz w:val="16"/>
          <w:szCs w:val="16"/>
        </w:rPr>
      </w:pPr>
      <w:r w:rsidRPr="00C10493">
        <w:rPr>
          <w:rFonts w:ascii="Courier New" w:hAnsi="Courier New" w:cs="Courier New"/>
          <w:sz w:val="16"/>
          <w:szCs w:val="16"/>
        </w:rPr>
        <w:t>{</w:t>
      </w:r>
    </w:p>
    <w:p w14:paraId="6479E2FF" w14:textId="77777777" w:rsidR="00C10493" w:rsidRPr="00C10493" w:rsidRDefault="00C10493" w:rsidP="00C10493">
      <w:pPr>
        <w:rPr>
          <w:rFonts w:ascii="Courier New" w:hAnsi="Courier New" w:cs="Courier New"/>
          <w:sz w:val="16"/>
          <w:szCs w:val="16"/>
        </w:rPr>
      </w:pPr>
      <w:r w:rsidRPr="00C10493">
        <w:rPr>
          <w:rFonts w:ascii="Courier New" w:hAnsi="Courier New" w:cs="Courier New"/>
          <w:sz w:val="16"/>
          <w:szCs w:val="16"/>
        </w:rPr>
        <w:t xml:space="preserve">  </w:t>
      </w:r>
      <w:r w:rsidRPr="00DA5712">
        <w:rPr>
          <w:rFonts w:ascii="Courier New" w:hAnsi="Courier New" w:cs="Courier New"/>
          <w:color w:val="0F9ED5" w:themeColor="accent4"/>
          <w:sz w:val="16"/>
          <w:szCs w:val="16"/>
        </w:rPr>
        <w:t>"error"</w:t>
      </w:r>
      <w:r w:rsidRPr="00C10493">
        <w:rPr>
          <w:rFonts w:ascii="Courier New" w:hAnsi="Courier New" w:cs="Courier New"/>
          <w:sz w:val="16"/>
          <w:szCs w:val="16"/>
        </w:rPr>
        <w:t xml:space="preserve">: </w:t>
      </w:r>
      <w:r w:rsidRPr="00DA5712">
        <w:rPr>
          <w:rFonts w:ascii="Courier New" w:hAnsi="Courier New" w:cs="Courier New"/>
          <w:color w:val="E97132" w:themeColor="accent2"/>
          <w:sz w:val="16"/>
          <w:szCs w:val="16"/>
        </w:rPr>
        <w:t>"Invalid or expired JWT token"</w:t>
      </w:r>
      <w:r w:rsidRPr="00C10493">
        <w:rPr>
          <w:rFonts w:ascii="Courier New" w:hAnsi="Courier New" w:cs="Courier New"/>
          <w:sz w:val="16"/>
          <w:szCs w:val="16"/>
        </w:rPr>
        <w:t>,</w:t>
      </w:r>
    </w:p>
    <w:p w14:paraId="33062D2D" w14:textId="77777777" w:rsidR="00C10493" w:rsidRPr="00C10493" w:rsidRDefault="00C10493" w:rsidP="00C10493">
      <w:pPr>
        <w:rPr>
          <w:rFonts w:ascii="Courier New" w:hAnsi="Courier New" w:cs="Courier New"/>
          <w:sz w:val="16"/>
          <w:szCs w:val="16"/>
        </w:rPr>
      </w:pPr>
      <w:r w:rsidRPr="00C10493">
        <w:rPr>
          <w:rFonts w:ascii="Courier New" w:hAnsi="Courier New" w:cs="Courier New"/>
          <w:sz w:val="16"/>
          <w:szCs w:val="16"/>
        </w:rPr>
        <w:t xml:space="preserve">  </w:t>
      </w:r>
      <w:r w:rsidRPr="00DA5712">
        <w:rPr>
          <w:rFonts w:ascii="Courier New" w:hAnsi="Courier New" w:cs="Courier New"/>
          <w:color w:val="0F9ED5" w:themeColor="accent4"/>
          <w:sz w:val="16"/>
          <w:szCs w:val="16"/>
        </w:rPr>
        <w:t>"status"</w:t>
      </w:r>
      <w:r w:rsidRPr="00C10493">
        <w:rPr>
          <w:rFonts w:ascii="Courier New" w:hAnsi="Courier New" w:cs="Courier New"/>
          <w:sz w:val="16"/>
          <w:szCs w:val="16"/>
        </w:rPr>
        <w:t xml:space="preserve">: </w:t>
      </w:r>
      <w:r w:rsidRPr="00DA5712">
        <w:rPr>
          <w:rFonts w:ascii="Courier New" w:hAnsi="Courier New" w:cs="Courier New"/>
          <w:color w:val="C00000"/>
          <w:sz w:val="16"/>
          <w:szCs w:val="16"/>
        </w:rPr>
        <w:t>401</w:t>
      </w:r>
      <w:r w:rsidRPr="00C10493">
        <w:rPr>
          <w:rFonts w:ascii="Courier New" w:hAnsi="Courier New" w:cs="Courier New"/>
          <w:sz w:val="16"/>
          <w:szCs w:val="16"/>
        </w:rPr>
        <w:t>,</w:t>
      </w:r>
    </w:p>
    <w:p w14:paraId="0EFFD757" w14:textId="77777777" w:rsidR="00C10493" w:rsidRPr="00C10493" w:rsidRDefault="00C10493" w:rsidP="00C10493">
      <w:pPr>
        <w:rPr>
          <w:rFonts w:ascii="Courier New" w:hAnsi="Courier New" w:cs="Courier New"/>
          <w:sz w:val="16"/>
          <w:szCs w:val="16"/>
        </w:rPr>
      </w:pPr>
      <w:r w:rsidRPr="00C10493">
        <w:rPr>
          <w:rFonts w:ascii="Courier New" w:hAnsi="Courier New" w:cs="Courier New"/>
          <w:sz w:val="16"/>
          <w:szCs w:val="16"/>
        </w:rPr>
        <w:t xml:space="preserve">  </w:t>
      </w:r>
      <w:r w:rsidRPr="00DA5712">
        <w:rPr>
          <w:rFonts w:ascii="Courier New" w:hAnsi="Courier New" w:cs="Courier New"/>
          <w:color w:val="00B0F0"/>
          <w:sz w:val="16"/>
          <w:szCs w:val="16"/>
        </w:rPr>
        <w:t>"type"</w:t>
      </w:r>
      <w:r w:rsidRPr="00C10493">
        <w:rPr>
          <w:rFonts w:ascii="Courier New" w:hAnsi="Courier New" w:cs="Courier New"/>
          <w:sz w:val="16"/>
          <w:szCs w:val="16"/>
        </w:rPr>
        <w:t xml:space="preserve">: </w:t>
      </w:r>
      <w:r w:rsidRPr="00DA5712">
        <w:rPr>
          <w:rFonts w:ascii="Courier New" w:hAnsi="Courier New" w:cs="Courier New"/>
          <w:color w:val="E97132" w:themeColor="accent2"/>
          <w:sz w:val="16"/>
          <w:szCs w:val="16"/>
        </w:rPr>
        <w:t>"</w:t>
      </w:r>
      <w:proofErr w:type="spellStart"/>
      <w:r w:rsidRPr="00DA5712">
        <w:rPr>
          <w:rFonts w:ascii="Courier New" w:hAnsi="Courier New" w:cs="Courier New"/>
          <w:color w:val="E97132" w:themeColor="accent2"/>
          <w:sz w:val="16"/>
          <w:szCs w:val="16"/>
        </w:rPr>
        <w:t>authentication_error</w:t>
      </w:r>
      <w:proofErr w:type="spellEnd"/>
      <w:r w:rsidRPr="00DA5712">
        <w:rPr>
          <w:rFonts w:ascii="Courier New" w:hAnsi="Courier New" w:cs="Courier New"/>
          <w:color w:val="E97132" w:themeColor="accent2"/>
          <w:sz w:val="16"/>
          <w:szCs w:val="16"/>
        </w:rPr>
        <w:t>"</w:t>
      </w:r>
    </w:p>
    <w:p w14:paraId="60B483D6" w14:textId="07F4DCBB" w:rsidR="00C10493" w:rsidRPr="00C10493" w:rsidRDefault="00C10493" w:rsidP="00C10493">
      <w:pPr>
        <w:rPr>
          <w:rFonts w:ascii="Courier New" w:hAnsi="Courier New" w:cs="Courier New"/>
          <w:sz w:val="16"/>
          <w:szCs w:val="16"/>
        </w:rPr>
      </w:pPr>
      <w:r w:rsidRPr="00C10493">
        <w:rPr>
          <w:rFonts w:ascii="Courier New" w:hAnsi="Courier New" w:cs="Courier New"/>
          <w:sz w:val="16"/>
          <w:szCs w:val="16"/>
        </w:rPr>
        <w:t>}</w:t>
      </w:r>
    </w:p>
    <w:p w14:paraId="7FF929AA" w14:textId="77777777" w:rsidR="00F408AA" w:rsidRDefault="00F408AA" w:rsidP="006F335A"/>
    <w:p w14:paraId="2E525B96" w14:textId="77777777" w:rsidR="00C10493" w:rsidRPr="006F335A" w:rsidRDefault="00C10493" w:rsidP="006F335A"/>
    <w:p w14:paraId="4114AFAE" w14:textId="4A3504D6" w:rsidR="006F335A" w:rsidRDefault="006F335A" w:rsidP="006F335A">
      <w:r w:rsidRPr="006F335A">
        <w:rPr>
          <w:color w:val="FF0000"/>
        </w:rPr>
        <w:t>//TODO: finish the section on</w:t>
      </w:r>
      <w:r>
        <w:rPr>
          <w:color w:val="FF0000"/>
        </w:rPr>
        <w:t xml:space="preserve"> MCP Authentication</w:t>
      </w:r>
    </w:p>
    <w:p w14:paraId="15DD703C" w14:textId="77777777" w:rsidR="006F335A" w:rsidRDefault="006F335A" w:rsidP="006F335A"/>
    <w:p w14:paraId="602D7336" w14:textId="77777777" w:rsidR="006F335A" w:rsidRPr="006F335A" w:rsidRDefault="006F335A" w:rsidP="006F335A"/>
    <w:p w14:paraId="711A2842" w14:textId="77777777" w:rsidR="00841688" w:rsidRPr="00333534" w:rsidRDefault="00841688" w:rsidP="00841688"/>
    <w:sectPr w:rsidR="00841688" w:rsidRPr="00333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FF"/>
    <w:rsid w:val="00140757"/>
    <w:rsid w:val="001A3B1D"/>
    <w:rsid w:val="002B4991"/>
    <w:rsid w:val="00333534"/>
    <w:rsid w:val="003E5EA9"/>
    <w:rsid w:val="00432F3F"/>
    <w:rsid w:val="004368F9"/>
    <w:rsid w:val="00472E0C"/>
    <w:rsid w:val="004D2DCD"/>
    <w:rsid w:val="004F1C46"/>
    <w:rsid w:val="00523F5B"/>
    <w:rsid w:val="005333B7"/>
    <w:rsid w:val="00537E19"/>
    <w:rsid w:val="00573DC5"/>
    <w:rsid w:val="00677BFB"/>
    <w:rsid w:val="00690066"/>
    <w:rsid w:val="006951FF"/>
    <w:rsid w:val="006F335A"/>
    <w:rsid w:val="007226DB"/>
    <w:rsid w:val="00767388"/>
    <w:rsid w:val="007A37F9"/>
    <w:rsid w:val="00841688"/>
    <w:rsid w:val="008663BE"/>
    <w:rsid w:val="00866568"/>
    <w:rsid w:val="00870F04"/>
    <w:rsid w:val="008B3E83"/>
    <w:rsid w:val="008F5E1C"/>
    <w:rsid w:val="00965EEB"/>
    <w:rsid w:val="00A476B4"/>
    <w:rsid w:val="00A63D36"/>
    <w:rsid w:val="00AD6A62"/>
    <w:rsid w:val="00AF702F"/>
    <w:rsid w:val="00B923E5"/>
    <w:rsid w:val="00B94E48"/>
    <w:rsid w:val="00BA5011"/>
    <w:rsid w:val="00BB6EB5"/>
    <w:rsid w:val="00BB73E4"/>
    <w:rsid w:val="00C10493"/>
    <w:rsid w:val="00C12CB8"/>
    <w:rsid w:val="00C86556"/>
    <w:rsid w:val="00D20499"/>
    <w:rsid w:val="00D2395A"/>
    <w:rsid w:val="00DA5712"/>
    <w:rsid w:val="00DE6BA4"/>
    <w:rsid w:val="00E05AA0"/>
    <w:rsid w:val="00EA01AE"/>
    <w:rsid w:val="00EF63BE"/>
    <w:rsid w:val="00F16A38"/>
    <w:rsid w:val="00F4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31FC"/>
  <w15:chartTrackingRefBased/>
  <w15:docId w15:val="{E347F32A-EB78-004C-95F2-80AD65EE5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1FF"/>
    <w:rPr>
      <w:sz w:val="19"/>
    </w:rPr>
  </w:style>
  <w:style w:type="paragraph" w:styleId="Heading1">
    <w:name w:val="heading 1"/>
    <w:basedOn w:val="Normal"/>
    <w:next w:val="Normal"/>
    <w:link w:val="Heading1Char"/>
    <w:uiPriority w:val="9"/>
    <w:qFormat/>
    <w:rsid w:val="006951FF"/>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EA01AE"/>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6951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1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1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1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1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1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1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1FF"/>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EA01AE"/>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6951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1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1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1FF"/>
    <w:rPr>
      <w:rFonts w:eastAsiaTheme="majorEastAsia" w:cstheme="majorBidi"/>
      <w:color w:val="272727" w:themeColor="text1" w:themeTint="D8"/>
    </w:rPr>
  </w:style>
  <w:style w:type="paragraph" w:styleId="Title">
    <w:name w:val="Title"/>
    <w:basedOn w:val="Normal"/>
    <w:next w:val="Normal"/>
    <w:link w:val="TitleChar"/>
    <w:uiPriority w:val="10"/>
    <w:qFormat/>
    <w:rsid w:val="006951FF"/>
    <w:pPr>
      <w:spacing w:after="80"/>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6951FF"/>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6951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1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51FF"/>
    <w:rPr>
      <w:i/>
      <w:iCs/>
      <w:color w:val="404040" w:themeColor="text1" w:themeTint="BF"/>
    </w:rPr>
  </w:style>
  <w:style w:type="paragraph" w:styleId="ListParagraph">
    <w:name w:val="List Paragraph"/>
    <w:basedOn w:val="Normal"/>
    <w:uiPriority w:val="34"/>
    <w:qFormat/>
    <w:rsid w:val="006951FF"/>
    <w:pPr>
      <w:ind w:left="720"/>
      <w:contextualSpacing/>
    </w:pPr>
  </w:style>
  <w:style w:type="character" w:styleId="IntenseEmphasis">
    <w:name w:val="Intense Emphasis"/>
    <w:basedOn w:val="DefaultParagraphFont"/>
    <w:uiPriority w:val="21"/>
    <w:qFormat/>
    <w:rsid w:val="006951FF"/>
    <w:rPr>
      <w:i/>
      <w:iCs/>
      <w:color w:val="0F4761" w:themeColor="accent1" w:themeShade="BF"/>
    </w:rPr>
  </w:style>
  <w:style w:type="paragraph" w:styleId="IntenseQuote">
    <w:name w:val="Intense Quote"/>
    <w:basedOn w:val="Normal"/>
    <w:next w:val="Normal"/>
    <w:link w:val="IntenseQuoteChar"/>
    <w:uiPriority w:val="30"/>
    <w:qFormat/>
    <w:rsid w:val="00695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1FF"/>
    <w:rPr>
      <w:i/>
      <w:iCs/>
      <w:color w:val="0F4761" w:themeColor="accent1" w:themeShade="BF"/>
    </w:rPr>
  </w:style>
  <w:style w:type="character" w:styleId="IntenseReference">
    <w:name w:val="Intense Reference"/>
    <w:basedOn w:val="DefaultParagraphFont"/>
    <w:uiPriority w:val="32"/>
    <w:qFormat/>
    <w:rsid w:val="006951FF"/>
    <w:rPr>
      <w:b/>
      <w:bCs/>
      <w:smallCaps/>
      <w:color w:val="0F4761" w:themeColor="accent1" w:themeShade="BF"/>
      <w:spacing w:val="5"/>
    </w:rPr>
  </w:style>
  <w:style w:type="character" w:styleId="Hyperlink">
    <w:name w:val="Hyperlink"/>
    <w:basedOn w:val="DefaultParagraphFont"/>
    <w:uiPriority w:val="99"/>
    <w:unhideWhenUsed/>
    <w:rsid w:val="00537E19"/>
    <w:rPr>
      <w:color w:val="467886" w:themeColor="hyperlink"/>
      <w:u w:val="single"/>
    </w:rPr>
  </w:style>
  <w:style w:type="character" w:styleId="UnresolvedMention">
    <w:name w:val="Unresolved Mention"/>
    <w:basedOn w:val="DefaultParagraphFont"/>
    <w:uiPriority w:val="99"/>
    <w:semiHidden/>
    <w:unhideWhenUsed/>
    <w:rsid w:val="00537E19"/>
    <w:rPr>
      <w:color w:val="605E5C"/>
      <w:shd w:val="clear" w:color="auto" w:fill="E1DFDD"/>
    </w:rPr>
  </w:style>
  <w:style w:type="character" w:styleId="Strong">
    <w:name w:val="Strong"/>
    <w:basedOn w:val="DefaultParagraphFont"/>
    <w:uiPriority w:val="22"/>
    <w:qFormat/>
    <w:rsid w:val="00333534"/>
    <w:rPr>
      <w:b/>
      <w:bCs/>
    </w:rPr>
  </w:style>
  <w:style w:type="paragraph" w:styleId="NormalWeb">
    <w:name w:val="Normal (Web)"/>
    <w:basedOn w:val="Normal"/>
    <w:uiPriority w:val="99"/>
    <w:semiHidden/>
    <w:unhideWhenUsed/>
    <w:rsid w:val="00866568"/>
    <w:pPr>
      <w:spacing w:before="100" w:beforeAutospacing="1" w:after="100" w:afterAutospacing="1"/>
    </w:pPr>
    <w:rPr>
      <w:rFonts w:ascii="Times New Roman" w:eastAsia="Times New Roman" w:hAnsi="Times New Roman" w:cs="Times New Roman"/>
      <w:kern w:val="0"/>
      <w:sz w:val="24"/>
      <w14:ligatures w14:val="none"/>
    </w:rPr>
  </w:style>
  <w:style w:type="paragraph" w:styleId="HTMLPreformatted">
    <w:name w:val="HTML Preformatted"/>
    <w:basedOn w:val="Normal"/>
    <w:link w:val="HTMLPreformattedChar"/>
    <w:uiPriority w:val="99"/>
    <w:semiHidden/>
    <w:unhideWhenUsed/>
    <w:rsid w:val="00866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66568"/>
    <w:rPr>
      <w:rFonts w:ascii="Courier New" w:eastAsia="Times New Roman" w:hAnsi="Courier New" w:cs="Courier New"/>
      <w:kern w:val="0"/>
      <w:sz w:val="20"/>
      <w:szCs w:val="20"/>
      <w14:ligatures w14:val="none"/>
    </w:rPr>
  </w:style>
  <w:style w:type="character" w:customStyle="1" w:styleId="token">
    <w:name w:val="token"/>
    <w:basedOn w:val="DefaultParagraphFont"/>
    <w:rsid w:val="00866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163594">
      <w:bodyDiv w:val="1"/>
      <w:marLeft w:val="0"/>
      <w:marRight w:val="0"/>
      <w:marTop w:val="0"/>
      <w:marBottom w:val="0"/>
      <w:divBdr>
        <w:top w:val="none" w:sz="0" w:space="0" w:color="auto"/>
        <w:left w:val="none" w:sz="0" w:space="0" w:color="auto"/>
        <w:bottom w:val="none" w:sz="0" w:space="0" w:color="auto"/>
        <w:right w:val="none" w:sz="0" w:space="0" w:color="auto"/>
      </w:divBdr>
      <w:divsChild>
        <w:div w:id="120196454">
          <w:marLeft w:val="0"/>
          <w:marRight w:val="0"/>
          <w:marTop w:val="0"/>
          <w:marBottom w:val="0"/>
          <w:divBdr>
            <w:top w:val="none" w:sz="0" w:space="0" w:color="auto"/>
            <w:left w:val="none" w:sz="0" w:space="0" w:color="auto"/>
            <w:bottom w:val="none" w:sz="0" w:space="0" w:color="auto"/>
            <w:right w:val="none" w:sz="0" w:space="0" w:color="auto"/>
          </w:divBdr>
          <w:divsChild>
            <w:div w:id="1882741660">
              <w:marLeft w:val="0"/>
              <w:marRight w:val="0"/>
              <w:marTop w:val="0"/>
              <w:marBottom w:val="0"/>
              <w:divBdr>
                <w:top w:val="none" w:sz="0" w:space="0" w:color="auto"/>
                <w:left w:val="none" w:sz="0" w:space="0" w:color="auto"/>
                <w:bottom w:val="none" w:sz="0" w:space="0" w:color="auto"/>
                <w:right w:val="none" w:sz="0" w:space="0" w:color="auto"/>
              </w:divBdr>
              <w:divsChild>
                <w:div w:id="19568682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8771868">
          <w:marLeft w:val="0"/>
          <w:marRight w:val="0"/>
          <w:marTop w:val="0"/>
          <w:marBottom w:val="0"/>
          <w:divBdr>
            <w:top w:val="none" w:sz="0" w:space="0" w:color="auto"/>
            <w:left w:val="none" w:sz="0" w:space="0" w:color="auto"/>
            <w:bottom w:val="none" w:sz="0" w:space="0" w:color="auto"/>
            <w:right w:val="none" w:sz="0" w:space="0" w:color="auto"/>
          </w:divBdr>
          <w:divsChild>
            <w:div w:id="1603299552">
              <w:marLeft w:val="0"/>
              <w:marRight w:val="0"/>
              <w:marTop w:val="0"/>
              <w:marBottom w:val="0"/>
              <w:divBdr>
                <w:top w:val="none" w:sz="0" w:space="0" w:color="auto"/>
                <w:left w:val="none" w:sz="0" w:space="0" w:color="auto"/>
                <w:bottom w:val="none" w:sz="0" w:space="0" w:color="auto"/>
                <w:right w:val="none" w:sz="0" w:space="0" w:color="auto"/>
              </w:divBdr>
              <w:divsChild>
                <w:div w:id="3150398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887698">
          <w:marLeft w:val="0"/>
          <w:marRight w:val="0"/>
          <w:marTop w:val="0"/>
          <w:marBottom w:val="0"/>
          <w:divBdr>
            <w:top w:val="none" w:sz="0" w:space="0" w:color="auto"/>
            <w:left w:val="none" w:sz="0" w:space="0" w:color="auto"/>
            <w:bottom w:val="none" w:sz="0" w:space="0" w:color="auto"/>
            <w:right w:val="none" w:sz="0" w:space="0" w:color="auto"/>
          </w:divBdr>
          <w:divsChild>
            <w:div w:id="1776291477">
              <w:marLeft w:val="0"/>
              <w:marRight w:val="0"/>
              <w:marTop w:val="0"/>
              <w:marBottom w:val="0"/>
              <w:divBdr>
                <w:top w:val="none" w:sz="0" w:space="0" w:color="auto"/>
                <w:left w:val="none" w:sz="0" w:space="0" w:color="auto"/>
                <w:bottom w:val="none" w:sz="0" w:space="0" w:color="auto"/>
                <w:right w:val="none" w:sz="0" w:space="0" w:color="auto"/>
              </w:divBdr>
              <w:divsChild>
                <w:div w:id="915016756">
                  <w:marLeft w:val="0"/>
                  <w:marRight w:val="0"/>
                  <w:marTop w:val="0"/>
                  <w:marBottom w:val="0"/>
                  <w:divBdr>
                    <w:top w:val="none" w:sz="0" w:space="0" w:color="auto"/>
                    <w:left w:val="none" w:sz="0" w:space="0" w:color="auto"/>
                    <w:bottom w:val="none" w:sz="0" w:space="0" w:color="auto"/>
                    <w:right w:val="none" w:sz="0" w:space="0" w:color="auto"/>
                  </w:divBdr>
                  <w:divsChild>
                    <w:div w:id="314723131">
                      <w:marLeft w:val="0"/>
                      <w:marRight w:val="0"/>
                      <w:marTop w:val="0"/>
                      <w:marBottom w:val="0"/>
                      <w:divBdr>
                        <w:top w:val="none" w:sz="0" w:space="0" w:color="auto"/>
                        <w:left w:val="none" w:sz="0" w:space="0" w:color="auto"/>
                        <w:bottom w:val="none" w:sz="0" w:space="0" w:color="auto"/>
                        <w:right w:val="none" w:sz="0" w:space="0" w:color="auto"/>
                      </w:divBdr>
                      <w:divsChild>
                        <w:div w:id="815337250">
                          <w:marLeft w:val="0"/>
                          <w:marRight w:val="0"/>
                          <w:marTop w:val="0"/>
                          <w:marBottom w:val="0"/>
                          <w:divBdr>
                            <w:top w:val="none" w:sz="0" w:space="0" w:color="auto"/>
                            <w:left w:val="none" w:sz="0" w:space="0" w:color="auto"/>
                            <w:bottom w:val="none" w:sz="0" w:space="0" w:color="auto"/>
                            <w:right w:val="none" w:sz="0" w:space="0" w:color="auto"/>
                          </w:divBdr>
                          <w:divsChild>
                            <w:div w:id="1146967454">
                              <w:marLeft w:val="0"/>
                              <w:marRight w:val="0"/>
                              <w:marTop w:val="0"/>
                              <w:marBottom w:val="0"/>
                              <w:divBdr>
                                <w:top w:val="none" w:sz="0" w:space="0" w:color="auto"/>
                                <w:left w:val="none" w:sz="0" w:space="0" w:color="auto"/>
                                <w:bottom w:val="none" w:sz="0" w:space="0" w:color="auto"/>
                                <w:right w:val="none" w:sz="0" w:space="0" w:color="auto"/>
                              </w:divBdr>
                            </w:div>
                            <w:div w:id="10863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50829">
                  <w:marLeft w:val="0"/>
                  <w:marRight w:val="0"/>
                  <w:marTop w:val="0"/>
                  <w:marBottom w:val="0"/>
                  <w:divBdr>
                    <w:top w:val="none" w:sz="0" w:space="0" w:color="auto"/>
                    <w:left w:val="none" w:sz="0" w:space="0" w:color="auto"/>
                    <w:bottom w:val="none" w:sz="0" w:space="0" w:color="auto"/>
                    <w:right w:val="none" w:sz="0" w:space="0" w:color="auto"/>
                  </w:divBdr>
                  <w:divsChild>
                    <w:div w:id="1219392730">
                      <w:marLeft w:val="0"/>
                      <w:marRight w:val="0"/>
                      <w:marTop w:val="0"/>
                      <w:marBottom w:val="0"/>
                      <w:divBdr>
                        <w:top w:val="none" w:sz="0" w:space="0" w:color="auto"/>
                        <w:left w:val="none" w:sz="0" w:space="0" w:color="auto"/>
                        <w:bottom w:val="none" w:sz="0" w:space="0" w:color="auto"/>
                        <w:right w:val="none" w:sz="0" w:space="0" w:color="auto"/>
                      </w:divBdr>
                      <w:divsChild>
                        <w:div w:id="594632025">
                          <w:marLeft w:val="0"/>
                          <w:marRight w:val="0"/>
                          <w:marTop w:val="0"/>
                          <w:marBottom w:val="0"/>
                          <w:divBdr>
                            <w:top w:val="none" w:sz="0" w:space="0" w:color="auto"/>
                            <w:left w:val="none" w:sz="0" w:space="0" w:color="auto"/>
                            <w:bottom w:val="none" w:sz="0" w:space="0" w:color="auto"/>
                            <w:right w:val="none" w:sz="0" w:space="0" w:color="auto"/>
                          </w:divBdr>
                          <w:divsChild>
                            <w:div w:id="870998651">
                              <w:marLeft w:val="0"/>
                              <w:marRight w:val="0"/>
                              <w:marTop w:val="0"/>
                              <w:marBottom w:val="0"/>
                              <w:divBdr>
                                <w:top w:val="none" w:sz="0" w:space="0" w:color="auto"/>
                                <w:left w:val="none" w:sz="0" w:space="0" w:color="auto"/>
                                <w:bottom w:val="none" w:sz="0" w:space="0" w:color="auto"/>
                                <w:right w:val="none" w:sz="0" w:space="0" w:color="auto"/>
                              </w:divBdr>
                            </w:div>
                            <w:div w:id="7261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40158">
                  <w:marLeft w:val="0"/>
                  <w:marRight w:val="0"/>
                  <w:marTop w:val="0"/>
                  <w:marBottom w:val="0"/>
                  <w:divBdr>
                    <w:top w:val="none" w:sz="0" w:space="0" w:color="auto"/>
                    <w:left w:val="none" w:sz="0" w:space="0" w:color="auto"/>
                    <w:bottom w:val="none" w:sz="0" w:space="0" w:color="auto"/>
                    <w:right w:val="none" w:sz="0" w:space="0" w:color="auto"/>
                  </w:divBdr>
                  <w:divsChild>
                    <w:div w:id="204372789">
                      <w:marLeft w:val="0"/>
                      <w:marRight w:val="0"/>
                      <w:marTop w:val="0"/>
                      <w:marBottom w:val="0"/>
                      <w:divBdr>
                        <w:top w:val="none" w:sz="0" w:space="0" w:color="auto"/>
                        <w:left w:val="none" w:sz="0" w:space="0" w:color="auto"/>
                        <w:bottom w:val="none" w:sz="0" w:space="0" w:color="auto"/>
                        <w:right w:val="none" w:sz="0" w:space="0" w:color="auto"/>
                      </w:divBdr>
                      <w:divsChild>
                        <w:div w:id="1008673007">
                          <w:marLeft w:val="0"/>
                          <w:marRight w:val="0"/>
                          <w:marTop w:val="0"/>
                          <w:marBottom w:val="0"/>
                          <w:divBdr>
                            <w:top w:val="none" w:sz="0" w:space="0" w:color="auto"/>
                            <w:left w:val="none" w:sz="0" w:space="0" w:color="auto"/>
                            <w:bottom w:val="none" w:sz="0" w:space="0" w:color="auto"/>
                            <w:right w:val="none" w:sz="0" w:space="0" w:color="auto"/>
                          </w:divBdr>
                          <w:divsChild>
                            <w:div w:id="675228488">
                              <w:marLeft w:val="0"/>
                              <w:marRight w:val="0"/>
                              <w:marTop w:val="0"/>
                              <w:marBottom w:val="0"/>
                              <w:divBdr>
                                <w:top w:val="none" w:sz="0" w:space="0" w:color="auto"/>
                                <w:left w:val="none" w:sz="0" w:space="0" w:color="auto"/>
                                <w:bottom w:val="none" w:sz="0" w:space="0" w:color="auto"/>
                                <w:right w:val="none" w:sz="0" w:space="0" w:color="auto"/>
                              </w:divBdr>
                            </w:div>
                            <w:div w:id="60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965659">
          <w:marLeft w:val="0"/>
          <w:marRight w:val="0"/>
          <w:marTop w:val="0"/>
          <w:marBottom w:val="0"/>
          <w:divBdr>
            <w:top w:val="none" w:sz="0" w:space="0" w:color="auto"/>
            <w:left w:val="none" w:sz="0" w:space="0" w:color="auto"/>
            <w:bottom w:val="none" w:sz="0" w:space="0" w:color="auto"/>
            <w:right w:val="none" w:sz="0" w:space="0" w:color="auto"/>
          </w:divBdr>
          <w:divsChild>
            <w:div w:id="1123618349">
              <w:marLeft w:val="0"/>
              <w:marRight w:val="0"/>
              <w:marTop w:val="0"/>
              <w:marBottom w:val="0"/>
              <w:divBdr>
                <w:top w:val="none" w:sz="0" w:space="0" w:color="auto"/>
                <w:left w:val="none" w:sz="0" w:space="0" w:color="auto"/>
                <w:bottom w:val="none" w:sz="0" w:space="0" w:color="auto"/>
                <w:right w:val="none" w:sz="0" w:space="0" w:color="auto"/>
              </w:divBdr>
              <w:divsChild>
                <w:div w:id="8991730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1620315">
          <w:marLeft w:val="0"/>
          <w:marRight w:val="0"/>
          <w:marTop w:val="0"/>
          <w:marBottom w:val="0"/>
          <w:divBdr>
            <w:top w:val="none" w:sz="0" w:space="0" w:color="auto"/>
            <w:left w:val="none" w:sz="0" w:space="0" w:color="auto"/>
            <w:bottom w:val="none" w:sz="0" w:space="0" w:color="auto"/>
            <w:right w:val="none" w:sz="0" w:space="0" w:color="auto"/>
          </w:divBdr>
          <w:divsChild>
            <w:div w:id="1384717039">
              <w:marLeft w:val="0"/>
              <w:marRight w:val="0"/>
              <w:marTop w:val="0"/>
              <w:marBottom w:val="0"/>
              <w:divBdr>
                <w:top w:val="none" w:sz="0" w:space="0" w:color="auto"/>
                <w:left w:val="none" w:sz="0" w:space="0" w:color="auto"/>
                <w:bottom w:val="none" w:sz="0" w:space="0" w:color="auto"/>
                <w:right w:val="none" w:sz="0" w:space="0" w:color="auto"/>
              </w:divBdr>
              <w:divsChild>
                <w:div w:id="1033267585">
                  <w:marLeft w:val="0"/>
                  <w:marRight w:val="0"/>
                  <w:marTop w:val="0"/>
                  <w:marBottom w:val="0"/>
                  <w:divBdr>
                    <w:top w:val="none" w:sz="0" w:space="0" w:color="auto"/>
                    <w:left w:val="none" w:sz="0" w:space="0" w:color="auto"/>
                    <w:bottom w:val="none" w:sz="0" w:space="0" w:color="auto"/>
                    <w:right w:val="none" w:sz="0" w:space="0" w:color="auto"/>
                  </w:divBdr>
                  <w:divsChild>
                    <w:div w:id="690568818">
                      <w:marLeft w:val="0"/>
                      <w:marRight w:val="0"/>
                      <w:marTop w:val="0"/>
                      <w:marBottom w:val="0"/>
                      <w:divBdr>
                        <w:top w:val="none" w:sz="0" w:space="0" w:color="auto"/>
                        <w:left w:val="none" w:sz="0" w:space="0" w:color="auto"/>
                        <w:bottom w:val="none" w:sz="0" w:space="0" w:color="auto"/>
                        <w:right w:val="none" w:sz="0" w:space="0" w:color="auto"/>
                      </w:divBdr>
                      <w:divsChild>
                        <w:div w:id="1041248167">
                          <w:marLeft w:val="0"/>
                          <w:marRight w:val="0"/>
                          <w:marTop w:val="0"/>
                          <w:marBottom w:val="0"/>
                          <w:divBdr>
                            <w:top w:val="none" w:sz="0" w:space="0" w:color="auto"/>
                            <w:left w:val="none" w:sz="0" w:space="0" w:color="auto"/>
                            <w:bottom w:val="none" w:sz="0" w:space="0" w:color="auto"/>
                            <w:right w:val="none" w:sz="0" w:space="0" w:color="auto"/>
                          </w:divBdr>
                          <w:divsChild>
                            <w:div w:id="2129811659">
                              <w:marLeft w:val="0"/>
                              <w:marRight w:val="0"/>
                              <w:marTop w:val="0"/>
                              <w:marBottom w:val="0"/>
                              <w:divBdr>
                                <w:top w:val="none" w:sz="0" w:space="0" w:color="auto"/>
                                <w:left w:val="none" w:sz="0" w:space="0" w:color="auto"/>
                                <w:bottom w:val="none" w:sz="0" w:space="0" w:color="auto"/>
                                <w:right w:val="none" w:sz="0" w:space="0" w:color="auto"/>
                              </w:divBdr>
                            </w:div>
                            <w:div w:id="21214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8490">
                  <w:marLeft w:val="0"/>
                  <w:marRight w:val="0"/>
                  <w:marTop w:val="0"/>
                  <w:marBottom w:val="0"/>
                  <w:divBdr>
                    <w:top w:val="none" w:sz="0" w:space="0" w:color="auto"/>
                    <w:left w:val="none" w:sz="0" w:space="0" w:color="auto"/>
                    <w:bottom w:val="none" w:sz="0" w:space="0" w:color="auto"/>
                    <w:right w:val="none" w:sz="0" w:space="0" w:color="auto"/>
                  </w:divBdr>
                  <w:divsChild>
                    <w:div w:id="1471508">
                      <w:marLeft w:val="0"/>
                      <w:marRight w:val="0"/>
                      <w:marTop w:val="0"/>
                      <w:marBottom w:val="0"/>
                      <w:divBdr>
                        <w:top w:val="none" w:sz="0" w:space="0" w:color="auto"/>
                        <w:left w:val="none" w:sz="0" w:space="0" w:color="auto"/>
                        <w:bottom w:val="none" w:sz="0" w:space="0" w:color="auto"/>
                        <w:right w:val="none" w:sz="0" w:space="0" w:color="auto"/>
                      </w:divBdr>
                      <w:divsChild>
                        <w:div w:id="1168136685">
                          <w:marLeft w:val="0"/>
                          <w:marRight w:val="0"/>
                          <w:marTop w:val="0"/>
                          <w:marBottom w:val="0"/>
                          <w:divBdr>
                            <w:top w:val="none" w:sz="0" w:space="0" w:color="auto"/>
                            <w:left w:val="none" w:sz="0" w:space="0" w:color="auto"/>
                            <w:bottom w:val="none" w:sz="0" w:space="0" w:color="auto"/>
                            <w:right w:val="none" w:sz="0" w:space="0" w:color="auto"/>
                          </w:divBdr>
                          <w:divsChild>
                            <w:div w:id="634339451">
                              <w:marLeft w:val="0"/>
                              <w:marRight w:val="0"/>
                              <w:marTop w:val="0"/>
                              <w:marBottom w:val="0"/>
                              <w:divBdr>
                                <w:top w:val="none" w:sz="0" w:space="0" w:color="auto"/>
                                <w:left w:val="none" w:sz="0" w:space="0" w:color="auto"/>
                                <w:bottom w:val="none" w:sz="0" w:space="0" w:color="auto"/>
                                <w:right w:val="none" w:sz="0" w:space="0" w:color="auto"/>
                              </w:divBdr>
                            </w:div>
                            <w:div w:id="20576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0312">
                  <w:marLeft w:val="0"/>
                  <w:marRight w:val="0"/>
                  <w:marTop w:val="0"/>
                  <w:marBottom w:val="0"/>
                  <w:divBdr>
                    <w:top w:val="none" w:sz="0" w:space="0" w:color="auto"/>
                    <w:left w:val="none" w:sz="0" w:space="0" w:color="auto"/>
                    <w:bottom w:val="none" w:sz="0" w:space="0" w:color="auto"/>
                    <w:right w:val="none" w:sz="0" w:space="0" w:color="auto"/>
                  </w:divBdr>
                  <w:divsChild>
                    <w:div w:id="234515998">
                      <w:marLeft w:val="0"/>
                      <w:marRight w:val="0"/>
                      <w:marTop w:val="0"/>
                      <w:marBottom w:val="0"/>
                      <w:divBdr>
                        <w:top w:val="none" w:sz="0" w:space="0" w:color="auto"/>
                        <w:left w:val="none" w:sz="0" w:space="0" w:color="auto"/>
                        <w:bottom w:val="none" w:sz="0" w:space="0" w:color="auto"/>
                        <w:right w:val="none" w:sz="0" w:space="0" w:color="auto"/>
                      </w:divBdr>
                      <w:divsChild>
                        <w:div w:id="562058139">
                          <w:marLeft w:val="0"/>
                          <w:marRight w:val="0"/>
                          <w:marTop w:val="0"/>
                          <w:marBottom w:val="0"/>
                          <w:divBdr>
                            <w:top w:val="none" w:sz="0" w:space="0" w:color="auto"/>
                            <w:left w:val="none" w:sz="0" w:space="0" w:color="auto"/>
                            <w:bottom w:val="none" w:sz="0" w:space="0" w:color="auto"/>
                            <w:right w:val="none" w:sz="0" w:space="0" w:color="auto"/>
                          </w:divBdr>
                          <w:divsChild>
                            <w:div w:id="1355304516">
                              <w:marLeft w:val="0"/>
                              <w:marRight w:val="0"/>
                              <w:marTop w:val="0"/>
                              <w:marBottom w:val="0"/>
                              <w:divBdr>
                                <w:top w:val="none" w:sz="0" w:space="0" w:color="auto"/>
                                <w:left w:val="none" w:sz="0" w:space="0" w:color="auto"/>
                                <w:bottom w:val="none" w:sz="0" w:space="0" w:color="auto"/>
                                <w:right w:val="none" w:sz="0" w:space="0" w:color="auto"/>
                              </w:divBdr>
                            </w:div>
                            <w:div w:id="10256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207762">
          <w:marLeft w:val="0"/>
          <w:marRight w:val="0"/>
          <w:marTop w:val="0"/>
          <w:marBottom w:val="0"/>
          <w:divBdr>
            <w:top w:val="none" w:sz="0" w:space="0" w:color="auto"/>
            <w:left w:val="none" w:sz="0" w:space="0" w:color="auto"/>
            <w:bottom w:val="none" w:sz="0" w:space="0" w:color="auto"/>
            <w:right w:val="none" w:sz="0" w:space="0" w:color="auto"/>
          </w:divBdr>
          <w:divsChild>
            <w:div w:id="538783084">
              <w:marLeft w:val="0"/>
              <w:marRight w:val="0"/>
              <w:marTop w:val="0"/>
              <w:marBottom w:val="0"/>
              <w:divBdr>
                <w:top w:val="none" w:sz="0" w:space="0" w:color="auto"/>
                <w:left w:val="none" w:sz="0" w:space="0" w:color="auto"/>
                <w:bottom w:val="none" w:sz="0" w:space="0" w:color="auto"/>
                <w:right w:val="none" w:sz="0" w:space="0" w:color="auto"/>
              </w:divBdr>
              <w:divsChild>
                <w:div w:id="16894795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7130544">
          <w:marLeft w:val="0"/>
          <w:marRight w:val="0"/>
          <w:marTop w:val="0"/>
          <w:marBottom w:val="0"/>
          <w:divBdr>
            <w:top w:val="none" w:sz="0" w:space="0" w:color="auto"/>
            <w:left w:val="none" w:sz="0" w:space="0" w:color="auto"/>
            <w:bottom w:val="none" w:sz="0" w:space="0" w:color="auto"/>
            <w:right w:val="none" w:sz="0" w:space="0" w:color="auto"/>
          </w:divBdr>
          <w:divsChild>
            <w:div w:id="808208812">
              <w:marLeft w:val="0"/>
              <w:marRight w:val="0"/>
              <w:marTop w:val="0"/>
              <w:marBottom w:val="0"/>
              <w:divBdr>
                <w:top w:val="none" w:sz="0" w:space="0" w:color="auto"/>
                <w:left w:val="none" w:sz="0" w:space="0" w:color="auto"/>
                <w:bottom w:val="none" w:sz="0" w:space="0" w:color="auto"/>
                <w:right w:val="none" w:sz="0" w:space="0" w:color="auto"/>
              </w:divBdr>
              <w:divsChild>
                <w:div w:id="2146116702">
                  <w:marLeft w:val="0"/>
                  <w:marRight w:val="0"/>
                  <w:marTop w:val="0"/>
                  <w:marBottom w:val="0"/>
                  <w:divBdr>
                    <w:top w:val="none" w:sz="0" w:space="0" w:color="auto"/>
                    <w:left w:val="none" w:sz="0" w:space="0" w:color="auto"/>
                    <w:bottom w:val="none" w:sz="0" w:space="0" w:color="auto"/>
                    <w:right w:val="none" w:sz="0" w:space="0" w:color="auto"/>
                  </w:divBdr>
                  <w:divsChild>
                    <w:div w:id="605313530">
                      <w:marLeft w:val="0"/>
                      <w:marRight w:val="0"/>
                      <w:marTop w:val="0"/>
                      <w:marBottom w:val="0"/>
                      <w:divBdr>
                        <w:top w:val="none" w:sz="0" w:space="0" w:color="auto"/>
                        <w:left w:val="none" w:sz="0" w:space="0" w:color="auto"/>
                        <w:bottom w:val="none" w:sz="0" w:space="0" w:color="auto"/>
                        <w:right w:val="none" w:sz="0" w:space="0" w:color="auto"/>
                      </w:divBdr>
                      <w:divsChild>
                        <w:div w:id="156966254">
                          <w:marLeft w:val="0"/>
                          <w:marRight w:val="0"/>
                          <w:marTop w:val="0"/>
                          <w:marBottom w:val="0"/>
                          <w:divBdr>
                            <w:top w:val="none" w:sz="0" w:space="0" w:color="auto"/>
                            <w:left w:val="none" w:sz="0" w:space="0" w:color="auto"/>
                            <w:bottom w:val="none" w:sz="0" w:space="0" w:color="auto"/>
                            <w:right w:val="none" w:sz="0" w:space="0" w:color="auto"/>
                          </w:divBdr>
                          <w:divsChild>
                            <w:div w:id="1006252937">
                              <w:marLeft w:val="0"/>
                              <w:marRight w:val="0"/>
                              <w:marTop w:val="0"/>
                              <w:marBottom w:val="0"/>
                              <w:divBdr>
                                <w:top w:val="none" w:sz="0" w:space="0" w:color="auto"/>
                                <w:left w:val="none" w:sz="0" w:space="0" w:color="auto"/>
                                <w:bottom w:val="none" w:sz="0" w:space="0" w:color="auto"/>
                                <w:right w:val="none" w:sz="0" w:space="0" w:color="auto"/>
                              </w:divBdr>
                            </w:div>
                            <w:div w:id="4350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6278">
                  <w:marLeft w:val="0"/>
                  <w:marRight w:val="0"/>
                  <w:marTop w:val="0"/>
                  <w:marBottom w:val="0"/>
                  <w:divBdr>
                    <w:top w:val="none" w:sz="0" w:space="0" w:color="auto"/>
                    <w:left w:val="none" w:sz="0" w:space="0" w:color="auto"/>
                    <w:bottom w:val="none" w:sz="0" w:space="0" w:color="auto"/>
                    <w:right w:val="none" w:sz="0" w:space="0" w:color="auto"/>
                  </w:divBdr>
                  <w:divsChild>
                    <w:div w:id="796139611">
                      <w:marLeft w:val="0"/>
                      <w:marRight w:val="0"/>
                      <w:marTop w:val="0"/>
                      <w:marBottom w:val="0"/>
                      <w:divBdr>
                        <w:top w:val="none" w:sz="0" w:space="0" w:color="auto"/>
                        <w:left w:val="none" w:sz="0" w:space="0" w:color="auto"/>
                        <w:bottom w:val="none" w:sz="0" w:space="0" w:color="auto"/>
                        <w:right w:val="none" w:sz="0" w:space="0" w:color="auto"/>
                      </w:divBdr>
                      <w:divsChild>
                        <w:div w:id="945892603">
                          <w:marLeft w:val="0"/>
                          <w:marRight w:val="0"/>
                          <w:marTop w:val="0"/>
                          <w:marBottom w:val="0"/>
                          <w:divBdr>
                            <w:top w:val="none" w:sz="0" w:space="0" w:color="auto"/>
                            <w:left w:val="none" w:sz="0" w:space="0" w:color="auto"/>
                            <w:bottom w:val="none" w:sz="0" w:space="0" w:color="auto"/>
                            <w:right w:val="none" w:sz="0" w:space="0" w:color="auto"/>
                          </w:divBdr>
                          <w:divsChild>
                            <w:div w:id="827215100">
                              <w:marLeft w:val="0"/>
                              <w:marRight w:val="0"/>
                              <w:marTop w:val="0"/>
                              <w:marBottom w:val="0"/>
                              <w:divBdr>
                                <w:top w:val="none" w:sz="0" w:space="0" w:color="auto"/>
                                <w:left w:val="none" w:sz="0" w:space="0" w:color="auto"/>
                                <w:bottom w:val="none" w:sz="0" w:space="0" w:color="auto"/>
                                <w:right w:val="none" w:sz="0" w:space="0" w:color="auto"/>
                              </w:divBdr>
                            </w:div>
                            <w:div w:id="18898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5731">
                  <w:marLeft w:val="0"/>
                  <w:marRight w:val="0"/>
                  <w:marTop w:val="0"/>
                  <w:marBottom w:val="0"/>
                  <w:divBdr>
                    <w:top w:val="none" w:sz="0" w:space="0" w:color="auto"/>
                    <w:left w:val="none" w:sz="0" w:space="0" w:color="auto"/>
                    <w:bottom w:val="none" w:sz="0" w:space="0" w:color="auto"/>
                    <w:right w:val="none" w:sz="0" w:space="0" w:color="auto"/>
                  </w:divBdr>
                  <w:divsChild>
                    <w:div w:id="1313557229">
                      <w:marLeft w:val="0"/>
                      <w:marRight w:val="0"/>
                      <w:marTop w:val="0"/>
                      <w:marBottom w:val="0"/>
                      <w:divBdr>
                        <w:top w:val="none" w:sz="0" w:space="0" w:color="auto"/>
                        <w:left w:val="none" w:sz="0" w:space="0" w:color="auto"/>
                        <w:bottom w:val="none" w:sz="0" w:space="0" w:color="auto"/>
                        <w:right w:val="none" w:sz="0" w:space="0" w:color="auto"/>
                      </w:divBdr>
                      <w:divsChild>
                        <w:div w:id="984941507">
                          <w:marLeft w:val="0"/>
                          <w:marRight w:val="0"/>
                          <w:marTop w:val="0"/>
                          <w:marBottom w:val="0"/>
                          <w:divBdr>
                            <w:top w:val="none" w:sz="0" w:space="0" w:color="auto"/>
                            <w:left w:val="none" w:sz="0" w:space="0" w:color="auto"/>
                            <w:bottom w:val="none" w:sz="0" w:space="0" w:color="auto"/>
                            <w:right w:val="none" w:sz="0" w:space="0" w:color="auto"/>
                          </w:divBdr>
                          <w:divsChild>
                            <w:div w:id="1920165811">
                              <w:marLeft w:val="0"/>
                              <w:marRight w:val="0"/>
                              <w:marTop w:val="0"/>
                              <w:marBottom w:val="0"/>
                              <w:divBdr>
                                <w:top w:val="none" w:sz="0" w:space="0" w:color="auto"/>
                                <w:left w:val="none" w:sz="0" w:space="0" w:color="auto"/>
                                <w:bottom w:val="none" w:sz="0" w:space="0" w:color="auto"/>
                                <w:right w:val="none" w:sz="0" w:space="0" w:color="auto"/>
                              </w:divBdr>
                            </w:div>
                            <w:div w:id="19015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54465">
      <w:bodyDiv w:val="1"/>
      <w:marLeft w:val="0"/>
      <w:marRight w:val="0"/>
      <w:marTop w:val="0"/>
      <w:marBottom w:val="0"/>
      <w:divBdr>
        <w:top w:val="none" w:sz="0" w:space="0" w:color="auto"/>
        <w:left w:val="none" w:sz="0" w:space="0" w:color="auto"/>
        <w:bottom w:val="none" w:sz="0" w:space="0" w:color="auto"/>
        <w:right w:val="none" w:sz="0" w:space="0" w:color="auto"/>
      </w:divBdr>
    </w:div>
    <w:div w:id="298154212">
      <w:bodyDiv w:val="1"/>
      <w:marLeft w:val="0"/>
      <w:marRight w:val="0"/>
      <w:marTop w:val="0"/>
      <w:marBottom w:val="0"/>
      <w:divBdr>
        <w:top w:val="none" w:sz="0" w:space="0" w:color="auto"/>
        <w:left w:val="none" w:sz="0" w:space="0" w:color="auto"/>
        <w:bottom w:val="none" w:sz="0" w:space="0" w:color="auto"/>
        <w:right w:val="none" w:sz="0" w:space="0" w:color="auto"/>
      </w:divBdr>
    </w:div>
    <w:div w:id="459419939">
      <w:bodyDiv w:val="1"/>
      <w:marLeft w:val="0"/>
      <w:marRight w:val="0"/>
      <w:marTop w:val="0"/>
      <w:marBottom w:val="0"/>
      <w:divBdr>
        <w:top w:val="none" w:sz="0" w:space="0" w:color="auto"/>
        <w:left w:val="none" w:sz="0" w:space="0" w:color="auto"/>
        <w:bottom w:val="none" w:sz="0" w:space="0" w:color="auto"/>
        <w:right w:val="none" w:sz="0" w:space="0" w:color="auto"/>
      </w:divBdr>
    </w:div>
    <w:div w:id="522979655">
      <w:bodyDiv w:val="1"/>
      <w:marLeft w:val="0"/>
      <w:marRight w:val="0"/>
      <w:marTop w:val="0"/>
      <w:marBottom w:val="0"/>
      <w:divBdr>
        <w:top w:val="none" w:sz="0" w:space="0" w:color="auto"/>
        <w:left w:val="none" w:sz="0" w:space="0" w:color="auto"/>
        <w:bottom w:val="none" w:sz="0" w:space="0" w:color="auto"/>
        <w:right w:val="none" w:sz="0" w:space="0" w:color="auto"/>
      </w:divBdr>
      <w:divsChild>
        <w:div w:id="1090202786">
          <w:marLeft w:val="0"/>
          <w:marRight w:val="0"/>
          <w:marTop w:val="0"/>
          <w:marBottom w:val="0"/>
          <w:divBdr>
            <w:top w:val="none" w:sz="0" w:space="0" w:color="auto"/>
            <w:left w:val="none" w:sz="0" w:space="0" w:color="auto"/>
            <w:bottom w:val="none" w:sz="0" w:space="0" w:color="auto"/>
            <w:right w:val="none" w:sz="0" w:space="0" w:color="auto"/>
          </w:divBdr>
          <w:divsChild>
            <w:div w:id="213395374">
              <w:marLeft w:val="0"/>
              <w:marRight w:val="0"/>
              <w:marTop w:val="150"/>
              <w:marBottom w:val="150"/>
              <w:divBdr>
                <w:top w:val="none" w:sz="0" w:space="0" w:color="auto"/>
                <w:left w:val="none" w:sz="0" w:space="0" w:color="auto"/>
                <w:bottom w:val="none" w:sz="0" w:space="0" w:color="auto"/>
                <w:right w:val="none" w:sz="0" w:space="0" w:color="auto"/>
              </w:divBdr>
            </w:div>
          </w:divsChild>
        </w:div>
        <w:div w:id="184296907">
          <w:marLeft w:val="0"/>
          <w:marRight w:val="0"/>
          <w:marTop w:val="0"/>
          <w:marBottom w:val="0"/>
          <w:divBdr>
            <w:top w:val="none" w:sz="0" w:space="0" w:color="auto"/>
            <w:left w:val="none" w:sz="0" w:space="0" w:color="auto"/>
            <w:bottom w:val="none" w:sz="0" w:space="0" w:color="auto"/>
            <w:right w:val="none" w:sz="0" w:space="0" w:color="auto"/>
          </w:divBdr>
          <w:divsChild>
            <w:div w:id="1280839271">
              <w:marLeft w:val="0"/>
              <w:marRight w:val="0"/>
              <w:marTop w:val="300"/>
              <w:marBottom w:val="150"/>
              <w:divBdr>
                <w:top w:val="none" w:sz="0" w:space="0" w:color="auto"/>
                <w:left w:val="none" w:sz="0" w:space="0" w:color="auto"/>
                <w:bottom w:val="none" w:sz="0" w:space="0" w:color="auto"/>
                <w:right w:val="none" w:sz="0" w:space="0" w:color="auto"/>
              </w:divBdr>
            </w:div>
          </w:divsChild>
        </w:div>
        <w:div w:id="1938823789">
          <w:marLeft w:val="0"/>
          <w:marRight w:val="0"/>
          <w:marTop w:val="0"/>
          <w:marBottom w:val="0"/>
          <w:divBdr>
            <w:top w:val="none" w:sz="0" w:space="0" w:color="auto"/>
            <w:left w:val="none" w:sz="0" w:space="0" w:color="auto"/>
            <w:bottom w:val="none" w:sz="0" w:space="0" w:color="auto"/>
            <w:right w:val="none" w:sz="0" w:space="0" w:color="auto"/>
          </w:divBdr>
          <w:divsChild>
            <w:div w:id="1117289910">
              <w:marLeft w:val="0"/>
              <w:marRight w:val="0"/>
              <w:marTop w:val="0"/>
              <w:marBottom w:val="0"/>
              <w:divBdr>
                <w:top w:val="none" w:sz="0" w:space="0" w:color="auto"/>
                <w:left w:val="none" w:sz="0" w:space="0" w:color="auto"/>
                <w:bottom w:val="none" w:sz="0" w:space="0" w:color="auto"/>
                <w:right w:val="none" w:sz="0" w:space="0" w:color="auto"/>
              </w:divBdr>
              <w:divsChild>
                <w:div w:id="1989935222">
                  <w:marLeft w:val="0"/>
                  <w:marRight w:val="0"/>
                  <w:marTop w:val="0"/>
                  <w:marBottom w:val="0"/>
                  <w:divBdr>
                    <w:top w:val="none" w:sz="0" w:space="0" w:color="auto"/>
                    <w:left w:val="none" w:sz="0" w:space="0" w:color="auto"/>
                    <w:bottom w:val="none" w:sz="0" w:space="0" w:color="auto"/>
                    <w:right w:val="none" w:sz="0" w:space="0" w:color="auto"/>
                  </w:divBdr>
                  <w:divsChild>
                    <w:div w:id="741609850">
                      <w:marLeft w:val="0"/>
                      <w:marRight w:val="0"/>
                      <w:marTop w:val="0"/>
                      <w:marBottom w:val="0"/>
                      <w:divBdr>
                        <w:top w:val="none" w:sz="0" w:space="0" w:color="auto"/>
                        <w:left w:val="none" w:sz="0" w:space="0" w:color="auto"/>
                        <w:bottom w:val="none" w:sz="0" w:space="0" w:color="auto"/>
                        <w:right w:val="none" w:sz="0" w:space="0" w:color="auto"/>
                      </w:divBdr>
                      <w:divsChild>
                        <w:div w:id="1143889899">
                          <w:marLeft w:val="0"/>
                          <w:marRight w:val="0"/>
                          <w:marTop w:val="0"/>
                          <w:marBottom w:val="0"/>
                          <w:divBdr>
                            <w:top w:val="none" w:sz="0" w:space="0" w:color="auto"/>
                            <w:left w:val="none" w:sz="0" w:space="0" w:color="auto"/>
                            <w:bottom w:val="none" w:sz="0" w:space="0" w:color="auto"/>
                            <w:right w:val="none" w:sz="0" w:space="0" w:color="auto"/>
                          </w:divBdr>
                        </w:div>
                        <w:div w:id="13406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1803">
              <w:marLeft w:val="0"/>
              <w:marRight w:val="0"/>
              <w:marTop w:val="0"/>
              <w:marBottom w:val="0"/>
              <w:divBdr>
                <w:top w:val="none" w:sz="0" w:space="0" w:color="auto"/>
                <w:left w:val="none" w:sz="0" w:space="0" w:color="auto"/>
                <w:bottom w:val="none" w:sz="0" w:space="0" w:color="auto"/>
                <w:right w:val="none" w:sz="0" w:space="0" w:color="auto"/>
              </w:divBdr>
              <w:divsChild>
                <w:div w:id="1108350927">
                  <w:marLeft w:val="0"/>
                  <w:marRight w:val="0"/>
                  <w:marTop w:val="0"/>
                  <w:marBottom w:val="0"/>
                  <w:divBdr>
                    <w:top w:val="none" w:sz="0" w:space="0" w:color="auto"/>
                    <w:left w:val="none" w:sz="0" w:space="0" w:color="auto"/>
                    <w:bottom w:val="none" w:sz="0" w:space="0" w:color="auto"/>
                    <w:right w:val="none" w:sz="0" w:space="0" w:color="auto"/>
                  </w:divBdr>
                  <w:divsChild>
                    <w:div w:id="1345746110">
                      <w:marLeft w:val="0"/>
                      <w:marRight w:val="0"/>
                      <w:marTop w:val="0"/>
                      <w:marBottom w:val="0"/>
                      <w:divBdr>
                        <w:top w:val="none" w:sz="0" w:space="0" w:color="auto"/>
                        <w:left w:val="none" w:sz="0" w:space="0" w:color="auto"/>
                        <w:bottom w:val="none" w:sz="0" w:space="0" w:color="auto"/>
                        <w:right w:val="none" w:sz="0" w:space="0" w:color="auto"/>
                      </w:divBdr>
                      <w:divsChild>
                        <w:div w:id="933126117">
                          <w:marLeft w:val="0"/>
                          <w:marRight w:val="0"/>
                          <w:marTop w:val="0"/>
                          <w:marBottom w:val="0"/>
                          <w:divBdr>
                            <w:top w:val="none" w:sz="0" w:space="0" w:color="auto"/>
                            <w:left w:val="none" w:sz="0" w:space="0" w:color="auto"/>
                            <w:bottom w:val="none" w:sz="0" w:space="0" w:color="auto"/>
                            <w:right w:val="none" w:sz="0" w:space="0" w:color="auto"/>
                          </w:divBdr>
                        </w:div>
                        <w:div w:id="1856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02248">
              <w:marLeft w:val="0"/>
              <w:marRight w:val="0"/>
              <w:marTop w:val="0"/>
              <w:marBottom w:val="0"/>
              <w:divBdr>
                <w:top w:val="none" w:sz="0" w:space="0" w:color="auto"/>
                <w:left w:val="none" w:sz="0" w:space="0" w:color="auto"/>
                <w:bottom w:val="none" w:sz="0" w:space="0" w:color="auto"/>
                <w:right w:val="none" w:sz="0" w:space="0" w:color="auto"/>
              </w:divBdr>
              <w:divsChild>
                <w:div w:id="771438842">
                  <w:marLeft w:val="0"/>
                  <w:marRight w:val="0"/>
                  <w:marTop w:val="0"/>
                  <w:marBottom w:val="0"/>
                  <w:divBdr>
                    <w:top w:val="none" w:sz="0" w:space="0" w:color="auto"/>
                    <w:left w:val="none" w:sz="0" w:space="0" w:color="auto"/>
                    <w:bottom w:val="none" w:sz="0" w:space="0" w:color="auto"/>
                    <w:right w:val="none" w:sz="0" w:space="0" w:color="auto"/>
                  </w:divBdr>
                  <w:divsChild>
                    <w:div w:id="603466990">
                      <w:marLeft w:val="0"/>
                      <w:marRight w:val="0"/>
                      <w:marTop w:val="0"/>
                      <w:marBottom w:val="0"/>
                      <w:divBdr>
                        <w:top w:val="none" w:sz="0" w:space="0" w:color="auto"/>
                        <w:left w:val="none" w:sz="0" w:space="0" w:color="auto"/>
                        <w:bottom w:val="none" w:sz="0" w:space="0" w:color="auto"/>
                        <w:right w:val="none" w:sz="0" w:space="0" w:color="auto"/>
                      </w:divBdr>
                      <w:divsChild>
                        <w:div w:id="1113011769">
                          <w:marLeft w:val="0"/>
                          <w:marRight w:val="0"/>
                          <w:marTop w:val="0"/>
                          <w:marBottom w:val="0"/>
                          <w:divBdr>
                            <w:top w:val="none" w:sz="0" w:space="0" w:color="auto"/>
                            <w:left w:val="none" w:sz="0" w:space="0" w:color="auto"/>
                            <w:bottom w:val="none" w:sz="0" w:space="0" w:color="auto"/>
                            <w:right w:val="none" w:sz="0" w:space="0" w:color="auto"/>
                          </w:divBdr>
                        </w:div>
                        <w:div w:id="12009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86781">
              <w:marLeft w:val="0"/>
              <w:marRight w:val="0"/>
              <w:marTop w:val="0"/>
              <w:marBottom w:val="0"/>
              <w:divBdr>
                <w:top w:val="none" w:sz="0" w:space="0" w:color="auto"/>
                <w:left w:val="none" w:sz="0" w:space="0" w:color="auto"/>
                <w:bottom w:val="none" w:sz="0" w:space="0" w:color="auto"/>
                <w:right w:val="none" w:sz="0" w:space="0" w:color="auto"/>
              </w:divBdr>
              <w:divsChild>
                <w:div w:id="1656834089">
                  <w:marLeft w:val="0"/>
                  <w:marRight w:val="0"/>
                  <w:marTop w:val="0"/>
                  <w:marBottom w:val="0"/>
                  <w:divBdr>
                    <w:top w:val="none" w:sz="0" w:space="0" w:color="auto"/>
                    <w:left w:val="none" w:sz="0" w:space="0" w:color="auto"/>
                    <w:bottom w:val="none" w:sz="0" w:space="0" w:color="auto"/>
                    <w:right w:val="none" w:sz="0" w:space="0" w:color="auto"/>
                  </w:divBdr>
                  <w:divsChild>
                    <w:div w:id="1707876697">
                      <w:marLeft w:val="0"/>
                      <w:marRight w:val="0"/>
                      <w:marTop w:val="0"/>
                      <w:marBottom w:val="0"/>
                      <w:divBdr>
                        <w:top w:val="none" w:sz="0" w:space="0" w:color="auto"/>
                        <w:left w:val="none" w:sz="0" w:space="0" w:color="auto"/>
                        <w:bottom w:val="none" w:sz="0" w:space="0" w:color="auto"/>
                        <w:right w:val="none" w:sz="0" w:space="0" w:color="auto"/>
                      </w:divBdr>
                      <w:divsChild>
                        <w:div w:id="1023047311">
                          <w:marLeft w:val="0"/>
                          <w:marRight w:val="0"/>
                          <w:marTop w:val="0"/>
                          <w:marBottom w:val="0"/>
                          <w:divBdr>
                            <w:top w:val="none" w:sz="0" w:space="0" w:color="auto"/>
                            <w:left w:val="none" w:sz="0" w:space="0" w:color="auto"/>
                            <w:bottom w:val="none" w:sz="0" w:space="0" w:color="auto"/>
                            <w:right w:val="none" w:sz="0" w:space="0" w:color="auto"/>
                          </w:divBdr>
                          <w:divsChild>
                            <w:div w:id="2128042500">
                              <w:marLeft w:val="0"/>
                              <w:marRight w:val="0"/>
                              <w:marTop w:val="0"/>
                              <w:marBottom w:val="0"/>
                              <w:divBdr>
                                <w:top w:val="none" w:sz="0" w:space="0" w:color="auto"/>
                                <w:left w:val="none" w:sz="0" w:space="0" w:color="auto"/>
                                <w:bottom w:val="none" w:sz="0" w:space="0" w:color="auto"/>
                                <w:right w:val="none" w:sz="0" w:space="0" w:color="auto"/>
                              </w:divBdr>
                            </w:div>
                            <w:div w:id="19273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8923">
              <w:marLeft w:val="0"/>
              <w:marRight w:val="0"/>
              <w:marTop w:val="0"/>
              <w:marBottom w:val="0"/>
              <w:divBdr>
                <w:top w:val="none" w:sz="0" w:space="0" w:color="auto"/>
                <w:left w:val="none" w:sz="0" w:space="0" w:color="auto"/>
                <w:bottom w:val="none" w:sz="0" w:space="0" w:color="auto"/>
                <w:right w:val="none" w:sz="0" w:space="0" w:color="auto"/>
              </w:divBdr>
              <w:divsChild>
                <w:div w:id="486096183">
                  <w:marLeft w:val="0"/>
                  <w:marRight w:val="0"/>
                  <w:marTop w:val="0"/>
                  <w:marBottom w:val="0"/>
                  <w:divBdr>
                    <w:top w:val="none" w:sz="0" w:space="0" w:color="auto"/>
                    <w:left w:val="none" w:sz="0" w:space="0" w:color="auto"/>
                    <w:bottom w:val="none" w:sz="0" w:space="0" w:color="auto"/>
                    <w:right w:val="none" w:sz="0" w:space="0" w:color="auto"/>
                  </w:divBdr>
                  <w:divsChild>
                    <w:div w:id="411196169">
                      <w:marLeft w:val="0"/>
                      <w:marRight w:val="0"/>
                      <w:marTop w:val="0"/>
                      <w:marBottom w:val="0"/>
                      <w:divBdr>
                        <w:top w:val="none" w:sz="0" w:space="0" w:color="auto"/>
                        <w:left w:val="none" w:sz="0" w:space="0" w:color="auto"/>
                        <w:bottom w:val="none" w:sz="0" w:space="0" w:color="auto"/>
                        <w:right w:val="none" w:sz="0" w:space="0" w:color="auto"/>
                      </w:divBdr>
                      <w:divsChild>
                        <w:div w:id="3360133">
                          <w:marLeft w:val="0"/>
                          <w:marRight w:val="0"/>
                          <w:marTop w:val="0"/>
                          <w:marBottom w:val="0"/>
                          <w:divBdr>
                            <w:top w:val="none" w:sz="0" w:space="0" w:color="auto"/>
                            <w:left w:val="none" w:sz="0" w:space="0" w:color="auto"/>
                            <w:bottom w:val="none" w:sz="0" w:space="0" w:color="auto"/>
                            <w:right w:val="none" w:sz="0" w:space="0" w:color="auto"/>
                          </w:divBdr>
                          <w:divsChild>
                            <w:div w:id="266623466">
                              <w:marLeft w:val="0"/>
                              <w:marRight w:val="0"/>
                              <w:marTop w:val="0"/>
                              <w:marBottom w:val="0"/>
                              <w:divBdr>
                                <w:top w:val="none" w:sz="0" w:space="0" w:color="auto"/>
                                <w:left w:val="none" w:sz="0" w:space="0" w:color="auto"/>
                                <w:bottom w:val="none" w:sz="0" w:space="0" w:color="auto"/>
                                <w:right w:val="none" w:sz="0" w:space="0" w:color="auto"/>
                              </w:divBdr>
                            </w:div>
                            <w:div w:id="1146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248847">
          <w:marLeft w:val="0"/>
          <w:marRight w:val="0"/>
          <w:marTop w:val="0"/>
          <w:marBottom w:val="0"/>
          <w:divBdr>
            <w:top w:val="none" w:sz="0" w:space="0" w:color="auto"/>
            <w:left w:val="none" w:sz="0" w:space="0" w:color="auto"/>
            <w:bottom w:val="none" w:sz="0" w:space="0" w:color="auto"/>
            <w:right w:val="none" w:sz="0" w:space="0" w:color="auto"/>
          </w:divBdr>
          <w:divsChild>
            <w:div w:id="335378196">
              <w:marLeft w:val="0"/>
              <w:marRight w:val="0"/>
              <w:marTop w:val="0"/>
              <w:marBottom w:val="0"/>
              <w:divBdr>
                <w:top w:val="none" w:sz="0" w:space="0" w:color="auto"/>
                <w:left w:val="none" w:sz="0" w:space="0" w:color="auto"/>
                <w:bottom w:val="none" w:sz="0" w:space="0" w:color="auto"/>
                <w:right w:val="none" w:sz="0" w:space="0" w:color="auto"/>
              </w:divBdr>
              <w:divsChild>
                <w:div w:id="13063521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41250116">
          <w:marLeft w:val="0"/>
          <w:marRight w:val="0"/>
          <w:marTop w:val="0"/>
          <w:marBottom w:val="0"/>
          <w:divBdr>
            <w:top w:val="none" w:sz="0" w:space="0" w:color="auto"/>
            <w:left w:val="none" w:sz="0" w:space="0" w:color="auto"/>
            <w:bottom w:val="none" w:sz="0" w:space="0" w:color="auto"/>
            <w:right w:val="none" w:sz="0" w:space="0" w:color="auto"/>
          </w:divBdr>
          <w:divsChild>
            <w:div w:id="730351154">
              <w:marLeft w:val="0"/>
              <w:marRight w:val="0"/>
              <w:marTop w:val="0"/>
              <w:marBottom w:val="0"/>
              <w:divBdr>
                <w:top w:val="none" w:sz="0" w:space="0" w:color="auto"/>
                <w:left w:val="none" w:sz="0" w:space="0" w:color="auto"/>
                <w:bottom w:val="none" w:sz="0" w:space="0" w:color="auto"/>
                <w:right w:val="none" w:sz="0" w:space="0" w:color="auto"/>
              </w:divBdr>
              <w:divsChild>
                <w:div w:id="1350133912">
                  <w:marLeft w:val="0"/>
                  <w:marRight w:val="0"/>
                  <w:marTop w:val="0"/>
                  <w:marBottom w:val="0"/>
                  <w:divBdr>
                    <w:top w:val="none" w:sz="0" w:space="0" w:color="auto"/>
                    <w:left w:val="none" w:sz="0" w:space="0" w:color="auto"/>
                    <w:bottom w:val="none" w:sz="0" w:space="0" w:color="auto"/>
                    <w:right w:val="none" w:sz="0" w:space="0" w:color="auto"/>
                  </w:divBdr>
                  <w:divsChild>
                    <w:div w:id="1893611843">
                      <w:marLeft w:val="0"/>
                      <w:marRight w:val="0"/>
                      <w:marTop w:val="0"/>
                      <w:marBottom w:val="0"/>
                      <w:divBdr>
                        <w:top w:val="none" w:sz="0" w:space="0" w:color="auto"/>
                        <w:left w:val="none" w:sz="0" w:space="0" w:color="auto"/>
                        <w:bottom w:val="none" w:sz="0" w:space="0" w:color="auto"/>
                        <w:right w:val="none" w:sz="0" w:space="0" w:color="auto"/>
                      </w:divBdr>
                      <w:divsChild>
                        <w:div w:id="419765099">
                          <w:marLeft w:val="0"/>
                          <w:marRight w:val="0"/>
                          <w:marTop w:val="0"/>
                          <w:marBottom w:val="0"/>
                          <w:divBdr>
                            <w:top w:val="none" w:sz="0" w:space="0" w:color="auto"/>
                            <w:left w:val="none" w:sz="0" w:space="0" w:color="auto"/>
                            <w:bottom w:val="none" w:sz="0" w:space="0" w:color="auto"/>
                            <w:right w:val="none" w:sz="0" w:space="0" w:color="auto"/>
                          </w:divBdr>
                          <w:divsChild>
                            <w:div w:id="1555433860">
                              <w:marLeft w:val="0"/>
                              <w:marRight w:val="0"/>
                              <w:marTop w:val="0"/>
                              <w:marBottom w:val="0"/>
                              <w:divBdr>
                                <w:top w:val="none" w:sz="0" w:space="0" w:color="auto"/>
                                <w:left w:val="none" w:sz="0" w:space="0" w:color="auto"/>
                                <w:bottom w:val="none" w:sz="0" w:space="0" w:color="auto"/>
                                <w:right w:val="none" w:sz="0" w:space="0" w:color="auto"/>
                              </w:divBdr>
                              <w:divsChild>
                                <w:div w:id="1481145732">
                                  <w:marLeft w:val="0"/>
                                  <w:marRight w:val="0"/>
                                  <w:marTop w:val="0"/>
                                  <w:marBottom w:val="0"/>
                                  <w:divBdr>
                                    <w:top w:val="none" w:sz="0" w:space="0" w:color="auto"/>
                                    <w:left w:val="none" w:sz="0" w:space="0" w:color="auto"/>
                                    <w:bottom w:val="none" w:sz="0" w:space="0" w:color="auto"/>
                                    <w:right w:val="none" w:sz="0" w:space="0" w:color="auto"/>
                                  </w:divBdr>
                                </w:div>
                                <w:div w:id="13448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30340">
                  <w:marLeft w:val="0"/>
                  <w:marRight w:val="0"/>
                  <w:marTop w:val="0"/>
                  <w:marBottom w:val="0"/>
                  <w:divBdr>
                    <w:top w:val="none" w:sz="0" w:space="0" w:color="auto"/>
                    <w:left w:val="none" w:sz="0" w:space="0" w:color="auto"/>
                    <w:bottom w:val="none" w:sz="0" w:space="0" w:color="auto"/>
                    <w:right w:val="none" w:sz="0" w:space="0" w:color="auto"/>
                  </w:divBdr>
                  <w:divsChild>
                    <w:div w:id="1601841340">
                      <w:marLeft w:val="0"/>
                      <w:marRight w:val="0"/>
                      <w:marTop w:val="0"/>
                      <w:marBottom w:val="0"/>
                      <w:divBdr>
                        <w:top w:val="none" w:sz="0" w:space="0" w:color="auto"/>
                        <w:left w:val="none" w:sz="0" w:space="0" w:color="auto"/>
                        <w:bottom w:val="none" w:sz="0" w:space="0" w:color="auto"/>
                        <w:right w:val="none" w:sz="0" w:space="0" w:color="auto"/>
                      </w:divBdr>
                      <w:divsChild>
                        <w:div w:id="1912083573">
                          <w:marLeft w:val="0"/>
                          <w:marRight w:val="0"/>
                          <w:marTop w:val="0"/>
                          <w:marBottom w:val="0"/>
                          <w:divBdr>
                            <w:top w:val="none" w:sz="0" w:space="0" w:color="auto"/>
                            <w:left w:val="none" w:sz="0" w:space="0" w:color="auto"/>
                            <w:bottom w:val="none" w:sz="0" w:space="0" w:color="auto"/>
                            <w:right w:val="none" w:sz="0" w:space="0" w:color="auto"/>
                          </w:divBdr>
                          <w:divsChild>
                            <w:div w:id="574753168">
                              <w:marLeft w:val="0"/>
                              <w:marRight w:val="0"/>
                              <w:marTop w:val="0"/>
                              <w:marBottom w:val="0"/>
                              <w:divBdr>
                                <w:top w:val="none" w:sz="0" w:space="0" w:color="auto"/>
                                <w:left w:val="none" w:sz="0" w:space="0" w:color="auto"/>
                                <w:bottom w:val="none" w:sz="0" w:space="0" w:color="auto"/>
                                <w:right w:val="none" w:sz="0" w:space="0" w:color="auto"/>
                              </w:divBdr>
                              <w:divsChild>
                                <w:div w:id="981889725">
                                  <w:marLeft w:val="0"/>
                                  <w:marRight w:val="0"/>
                                  <w:marTop w:val="0"/>
                                  <w:marBottom w:val="0"/>
                                  <w:divBdr>
                                    <w:top w:val="none" w:sz="0" w:space="0" w:color="auto"/>
                                    <w:left w:val="none" w:sz="0" w:space="0" w:color="auto"/>
                                    <w:bottom w:val="none" w:sz="0" w:space="0" w:color="auto"/>
                                    <w:right w:val="none" w:sz="0" w:space="0" w:color="auto"/>
                                  </w:divBdr>
                                </w:div>
                                <w:div w:id="14981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663028">
                  <w:marLeft w:val="0"/>
                  <w:marRight w:val="0"/>
                  <w:marTop w:val="0"/>
                  <w:marBottom w:val="0"/>
                  <w:divBdr>
                    <w:top w:val="none" w:sz="0" w:space="0" w:color="auto"/>
                    <w:left w:val="none" w:sz="0" w:space="0" w:color="auto"/>
                    <w:bottom w:val="none" w:sz="0" w:space="0" w:color="auto"/>
                    <w:right w:val="none" w:sz="0" w:space="0" w:color="auto"/>
                  </w:divBdr>
                  <w:divsChild>
                    <w:div w:id="762845685">
                      <w:marLeft w:val="0"/>
                      <w:marRight w:val="0"/>
                      <w:marTop w:val="0"/>
                      <w:marBottom w:val="0"/>
                      <w:divBdr>
                        <w:top w:val="none" w:sz="0" w:space="0" w:color="auto"/>
                        <w:left w:val="none" w:sz="0" w:space="0" w:color="auto"/>
                        <w:bottom w:val="none" w:sz="0" w:space="0" w:color="auto"/>
                        <w:right w:val="none" w:sz="0" w:space="0" w:color="auto"/>
                      </w:divBdr>
                      <w:divsChild>
                        <w:div w:id="1733381817">
                          <w:marLeft w:val="0"/>
                          <w:marRight w:val="0"/>
                          <w:marTop w:val="0"/>
                          <w:marBottom w:val="0"/>
                          <w:divBdr>
                            <w:top w:val="none" w:sz="0" w:space="0" w:color="auto"/>
                            <w:left w:val="none" w:sz="0" w:space="0" w:color="auto"/>
                            <w:bottom w:val="none" w:sz="0" w:space="0" w:color="auto"/>
                            <w:right w:val="none" w:sz="0" w:space="0" w:color="auto"/>
                          </w:divBdr>
                          <w:divsChild>
                            <w:div w:id="517277626">
                              <w:marLeft w:val="0"/>
                              <w:marRight w:val="0"/>
                              <w:marTop w:val="0"/>
                              <w:marBottom w:val="0"/>
                              <w:divBdr>
                                <w:top w:val="none" w:sz="0" w:space="0" w:color="auto"/>
                                <w:left w:val="none" w:sz="0" w:space="0" w:color="auto"/>
                                <w:bottom w:val="none" w:sz="0" w:space="0" w:color="auto"/>
                                <w:right w:val="none" w:sz="0" w:space="0" w:color="auto"/>
                              </w:divBdr>
                              <w:divsChild>
                                <w:div w:id="1648587245">
                                  <w:marLeft w:val="0"/>
                                  <w:marRight w:val="0"/>
                                  <w:marTop w:val="0"/>
                                  <w:marBottom w:val="0"/>
                                  <w:divBdr>
                                    <w:top w:val="none" w:sz="0" w:space="0" w:color="auto"/>
                                    <w:left w:val="none" w:sz="0" w:space="0" w:color="auto"/>
                                    <w:bottom w:val="none" w:sz="0" w:space="0" w:color="auto"/>
                                    <w:right w:val="none" w:sz="0" w:space="0" w:color="auto"/>
                                  </w:divBdr>
                                </w:div>
                                <w:div w:id="7009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01090">
                  <w:marLeft w:val="0"/>
                  <w:marRight w:val="0"/>
                  <w:marTop w:val="0"/>
                  <w:marBottom w:val="0"/>
                  <w:divBdr>
                    <w:top w:val="none" w:sz="0" w:space="0" w:color="auto"/>
                    <w:left w:val="none" w:sz="0" w:space="0" w:color="auto"/>
                    <w:bottom w:val="none" w:sz="0" w:space="0" w:color="auto"/>
                    <w:right w:val="none" w:sz="0" w:space="0" w:color="auto"/>
                  </w:divBdr>
                  <w:divsChild>
                    <w:div w:id="2034452801">
                      <w:marLeft w:val="0"/>
                      <w:marRight w:val="0"/>
                      <w:marTop w:val="0"/>
                      <w:marBottom w:val="0"/>
                      <w:divBdr>
                        <w:top w:val="none" w:sz="0" w:space="0" w:color="auto"/>
                        <w:left w:val="none" w:sz="0" w:space="0" w:color="auto"/>
                        <w:bottom w:val="none" w:sz="0" w:space="0" w:color="auto"/>
                        <w:right w:val="none" w:sz="0" w:space="0" w:color="auto"/>
                      </w:divBdr>
                      <w:divsChild>
                        <w:div w:id="1212497384">
                          <w:marLeft w:val="0"/>
                          <w:marRight w:val="0"/>
                          <w:marTop w:val="0"/>
                          <w:marBottom w:val="0"/>
                          <w:divBdr>
                            <w:top w:val="none" w:sz="0" w:space="0" w:color="auto"/>
                            <w:left w:val="none" w:sz="0" w:space="0" w:color="auto"/>
                            <w:bottom w:val="none" w:sz="0" w:space="0" w:color="auto"/>
                            <w:right w:val="none" w:sz="0" w:space="0" w:color="auto"/>
                          </w:divBdr>
                          <w:divsChild>
                            <w:div w:id="720862095">
                              <w:marLeft w:val="0"/>
                              <w:marRight w:val="0"/>
                              <w:marTop w:val="0"/>
                              <w:marBottom w:val="0"/>
                              <w:divBdr>
                                <w:top w:val="none" w:sz="0" w:space="0" w:color="auto"/>
                                <w:left w:val="none" w:sz="0" w:space="0" w:color="auto"/>
                                <w:bottom w:val="none" w:sz="0" w:space="0" w:color="auto"/>
                                <w:right w:val="none" w:sz="0" w:space="0" w:color="auto"/>
                              </w:divBdr>
                              <w:divsChild>
                                <w:div w:id="978994507">
                                  <w:marLeft w:val="0"/>
                                  <w:marRight w:val="0"/>
                                  <w:marTop w:val="0"/>
                                  <w:marBottom w:val="0"/>
                                  <w:divBdr>
                                    <w:top w:val="none" w:sz="0" w:space="0" w:color="auto"/>
                                    <w:left w:val="none" w:sz="0" w:space="0" w:color="auto"/>
                                    <w:bottom w:val="none" w:sz="0" w:space="0" w:color="auto"/>
                                    <w:right w:val="none" w:sz="0" w:space="0" w:color="auto"/>
                                  </w:divBdr>
                                </w:div>
                                <w:div w:id="17105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352524">
          <w:marLeft w:val="0"/>
          <w:marRight w:val="0"/>
          <w:marTop w:val="0"/>
          <w:marBottom w:val="0"/>
          <w:divBdr>
            <w:top w:val="none" w:sz="0" w:space="0" w:color="auto"/>
            <w:left w:val="none" w:sz="0" w:space="0" w:color="auto"/>
            <w:bottom w:val="none" w:sz="0" w:space="0" w:color="auto"/>
            <w:right w:val="none" w:sz="0" w:space="0" w:color="auto"/>
          </w:divBdr>
          <w:divsChild>
            <w:div w:id="1523274840">
              <w:marLeft w:val="0"/>
              <w:marRight w:val="0"/>
              <w:marTop w:val="0"/>
              <w:marBottom w:val="0"/>
              <w:divBdr>
                <w:top w:val="none" w:sz="0" w:space="0" w:color="auto"/>
                <w:left w:val="none" w:sz="0" w:space="0" w:color="auto"/>
                <w:bottom w:val="none" w:sz="0" w:space="0" w:color="auto"/>
                <w:right w:val="none" w:sz="0" w:space="0" w:color="auto"/>
              </w:divBdr>
              <w:divsChild>
                <w:div w:id="2961054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91506678">
          <w:marLeft w:val="0"/>
          <w:marRight w:val="0"/>
          <w:marTop w:val="0"/>
          <w:marBottom w:val="0"/>
          <w:divBdr>
            <w:top w:val="none" w:sz="0" w:space="0" w:color="auto"/>
            <w:left w:val="none" w:sz="0" w:space="0" w:color="auto"/>
            <w:bottom w:val="none" w:sz="0" w:space="0" w:color="auto"/>
            <w:right w:val="none" w:sz="0" w:space="0" w:color="auto"/>
          </w:divBdr>
          <w:divsChild>
            <w:div w:id="935482195">
              <w:marLeft w:val="0"/>
              <w:marRight w:val="0"/>
              <w:marTop w:val="0"/>
              <w:marBottom w:val="0"/>
              <w:divBdr>
                <w:top w:val="none" w:sz="0" w:space="0" w:color="auto"/>
                <w:left w:val="none" w:sz="0" w:space="0" w:color="auto"/>
                <w:bottom w:val="none" w:sz="0" w:space="0" w:color="auto"/>
                <w:right w:val="none" w:sz="0" w:space="0" w:color="auto"/>
              </w:divBdr>
              <w:divsChild>
                <w:div w:id="2121801069">
                  <w:marLeft w:val="0"/>
                  <w:marRight w:val="0"/>
                  <w:marTop w:val="0"/>
                  <w:marBottom w:val="0"/>
                  <w:divBdr>
                    <w:top w:val="none" w:sz="0" w:space="0" w:color="auto"/>
                    <w:left w:val="none" w:sz="0" w:space="0" w:color="auto"/>
                    <w:bottom w:val="none" w:sz="0" w:space="0" w:color="auto"/>
                    <w:right w:val="none" w:sz="0" w:space="0" w:color="auto"/>
                  </w:divBdr>
                  <w:divsChild>
                    <w:div w:id="1348170863">
                      <w:marLeft w:val="0"/>
                      <w:marRight w:val="0"/>
                      <w:marTop w:val="0"/>
                      <w:marBottom w:val="0"/>
                      <w:divBdr>
                        <w:top w:val="none" w:sz="0" w:space="0" w:color="auto"/>
                        <w:left w:val="none" w:sz="0" w:space="0" w:color="auto"/>
                        <w:bottom w:val="none" w:sz="0" w:space="0" w:color="auto"/>
                        <w:right w:val="none" w:sz="0" w:space="0" w:color="auto"/>
                      </w:divBdr>
                      <w:divsChild>
                        <w:div w:id="355736096">
                          <w:marLeft w:val="0"/>
                          <w:marRight w:val="0"/>
                          <w:marTop w:val="0"/>
                          <w:marBottom w:val="0"/>
                          <w:divBdr>
                            <w:top w:val="none" w:sz="0" w:space="0" w:color="auto"/>
                            <w:left w:val="none" w:sz="0" w:space="0" w:color="auto"/>
                            <w:bottom w:val="none" w:sz="0" w:space="0" w:color="auto"/>
                            <w:right w:val="none" w:sz="0" w:space="0" w:color="auto"/>
                          </w:divBdr>
                          <w:divsChild>
                            <w:div w:id="1952469315">
                              <w:marLeft w:val="0"/>
                              <w:marRight w:val="0"/>
                              <w:marTop w:val="0"/>
                              <w:marBottom w:val="0"/>
                              <w:divBdr>
                                <w:top w:val="none" w:sz="0" w:space="0" w:color="auto"/>
                                <w:left w:val="none" w:sz="0" w:space="0" w:color="auto"/>
                                <w:bottom w:val="none" w:sz="0" w:space="0" w:color="auto"/>
                                <w:right w:val="none" w:sz="0" w:space="0" w:color="auto"/>
                              </w:divBdr>
                              <w:divsChild>
                                <w:div w:id="166140363">
                                  <w:marLeft w:val="0"/>
                                  <w:marRight w:val="0"/>
                                  <w:marTop w:val="0"/>
                                  <w:marBottom w:val="0"/>
                                  <w:divBdr>
                                    <w:top w:val="none" w:sz="0" w:space="0" w:color="auto"/>
                                    <w:left w:val="none" w:sz="0" w:space="0" w:color="auto"/>
                                    <w:bottom w:val="none" w:sz="0" w:space="0" w:color="auto"/>
                                    <w:right w:val="none" w:sz="0" w:space="0" w:color="auto"/>
                                  </w:divBdr>
                                </w:div>
                                <w:div w:id="4311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82378">
                  <w:marLeft w:val="0"/>
                  <w:marRight w:val="0"/>
                  <w:marTop w:val="0"/>
                  <w:marBottom w:val="0"/>
                  <w:divBdr>
                    <w:top w:val="none" w:sz="0" w:space="0" w:color="auto"/>
                    <w:left w:val="none" w:sz="0" w:space="0" w:color="auto"/>
                    <w:bottom w:val="none" w:sz="0" w:space="0" w:color="auto"/>
                    <w:right w:val="none" w:sz="0" w:space="0" w:color="auto"/>
                  </w:divBdr>
                  <w:divsChild>
                    <w:div w:id="444542164">
                      <w:marLeft w:val="0"/>
                      <w:marRight w:val="0"/>
                      <w:marTop w:val="0"/>
                      <w:marBottom w:val="0"/>
                      <w:divBdr>
                        <w:top w:val="none" w:sz="0" w:space="0" w:color="auto"/>
                        <w:left w:val="none" w:sz="0" w:space="0" w:color="auto"/>
                        <w:bottom w:val="none" w:sz="0" w:space="0" w:color="auto"/>
                        <w:right w:val="none" w:sz="0" w:space="0" w:color="auto"/>
                      </w:divBdr>
                      <w:divsChild>
                        <w:div w:id="1443454756">
                          <w:marLeft w:val="0"/>
                          <w:marRight w:val="0"/>
                          <w:marTop w:val="0"/>
                          <w:marBottom w:val="0"/>
                          <w:divBdr>
                            <w:top w:val="none" w:sz="0" w:space="0" w:color="auto"/>
                            <w:left w:val="none" w:sz="0" w:space="0" w:color="auto"/>
                            <w:bottom w:val="none" w:sz="0" w:space="0" w:color="auto"/>
                            <w:right w:val="none" w:sz="0" w:space="0" w:color="auto"/>
                          </w:divBdr>
                          <w:divsChild>
                            <w:div w:id="1533693226">
                              <w:marLeft w:val="0"/>
                              <w:marRight w:val="0"/>
                              <w:marTop w:val="0"/>
                              <w:marBottom w:val="0"/>
                              <w:divBdr>
                                <w:top w:val="none" w:sz="0" w:space="0" w:color="auto"/>
                                <w:left w:val="none" w:sz="0" w:space="0" w:color="auto"/>
                                <w:bottom w:val="none" w:sz="0" w:space="0" w:color="auto"/>
                                <w:right w:val="none" w:sz="0" w:space="0" w:color="auto"/>
                              </w:divBdr>
                              <w:divsChild>
                                <w:div w:id="1870675862">
                                  <w:marLeft w:val="0"/>
                                  <w:marRight w:val="0"/>
                                  <w:marTop w:val="0"/>
                                  <w:marBottom w:val="0"/>
                                  <w:divBdr>
                                    <w:top w:val="none" w:sz="0" w:space="0" w:color="auto"/>
                                    <w:left w:val="none" w:sz="0" w:space="0" w:color="auto"/>
                                    <w:bottom w:val="none" w:sz="0" w:space="0" w:color="auto"/>
                                    <w:right w:val="none" w:sz="0" w:space="0" w:color="auto"/>
                                  </w:divBdr>
                                </w:div>
                                <w:div w:id="1467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113238">
                  <w:marLeft w:val="0"/>
                  <w:marRight w:val="0"/>
                  <w:marTop w:val="0"/>
                  <w:marBottom w:val="0"/>
                  <w:divBdr>
                    <w:top w:val="none" w:sz="0" w:space="0" w:color="auto"/>
                    <w:left w:val="none" w:sz="0" w:space="0" w:color="auto"/>
                    <w:bottom w:val="none" w:sz="0" w:space="0" w:color="auto"/>
                    <w:right w:val="none" w:sz="0" w:space="0" w:color="auto"/>
                  </w:divBdr>
                  <w:divsChild>
                    <w:div w:id="1345938250">
                      <w:marLeft w:val="0"/>
                      <w:marRight w:val="0"/>
                      <w:marTop w:val="0"/>
                      <w:marBottom w:val="0"/>
                      <w:divBdr>
                        <w:top w:val="none" w:sz="0" w:space="0" w:color="auto"/>
                        <w:left w:val="none" w:sz="0" w:space="0" w:color="auto"/>
                        <w:bottom w:val="none" w:sz="0" w:space="0" w:color="auto"/>
                        <w:right w:val="none" w:sz="0" w:space="0" w:color="auto"/>
                      </w:divBdr>
                      <w:divsChild>
                        <w:div w:id="1575359591">
                          <w:marLeft w:val="0"/>
                          <w:marRight w:val="0"/>
                          <w:marTop w:val="0"/>
                          <w:marBottom w:val="0"/>
                          <w:divBdr>
                            <w:top w:val="none" w:sz="0" w:space="0" w:color="auto"/>
                            <w:left w:val="none" w:sz="0" w:space="0" w:color="auto"/>
                            <w:bottom w:val="none" w:sz="0" w:space="0" w:color="auto"/>
                            <w:right w:val="none" w:sz="0" w:space="0" w:color="auto"/>
                          </w:divBdr>
                          <w:divsChild>
                            <w:div w:id="123541625">
                              <w:marLeft w:val="0"/>
                              <w:marRight w:val="0"/>
                              <w:marTop w:val="0"/>
                              <w:marBottom w:val="0"/>
                              <w:divBdr>
                                <w:top w:val="none" w:sz="0" w:space="0" w:color="auto"/>
                                <w:left w:val="none" w:sz="0" w:space="0" w:color="auto"/>
                                <w:bottom w:val="none" w:sz="0" w:space="0" w:color="auto"/>
                                <w:right w:val="none" w:sz="0" w:space="0" w:color="auto"/>
                              </w:divBdr>
                              <w:divsChild>
                                <w:div w:id="111368862">
                                  <w:marLeft w:val="0"/>
                                  <w:marRight w:val="0"/>
                                  <w:marTop w:val="0"/>
                                  <w:marBottom w:val="0"/>
                                  <w:divBdr>
                                    <w:top w:val="none" w:sz="0" w:space="0" w:color="auto"/>
                                    <w:left w:val="none" w:sz="0" w:space="0" w:color="auto"/>
                                    <w:bottom w:val="none" w:sz="0" w:space="0" w:color="auto"/>
                                    <w:right w:val="none" w:sz="0" w:space="0" w:color="auto"/>
                                  </w:divBdr>
                                </w:div>
                                <w:div w:id="991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315132">
      <w:bodyDiv w:val="1"/>
      <w:marLeft w:val="0"/>
      <w:marRight w:val="0"/>
      <w:marTop w:val="0"/>
      <w:marBottom w:val="0"/>
      <w:divBdr>
        <w:top w:val="none" w:sz="0" w:space="0" w:color="auto"/>
        <w:left w:val="none" w:sz="0" w:space="0" w:color="auto"/>
        <w:bottom w:val="none" w:sz="0" w:space="0" w:color="auto"/>
        <w:right w:val="none" w:sz="0" w:space="0" w:color="auto"/>
      </w:divBdr>
      <w:divsChild>
        <w:div w:id="965545669">
          <w:marLeft w:val="0"/>
          <w:marRight w:val="0"/>
          <w:marTop w:val="0"/>
          <w:marBottom w:val="300"/>
          <w:divBdr>
            <w:top w:val="none" w:sz="0" w:space="0" w:color="auto"/>
            <w:left w:val="none" w:sz="0" w:space="0" w:color="auto"/>
            <w:bottom w:val="none" w:sz="0" w:space="0" w:color="auto"/>
            <w:right w:val="none" w:sz="0" w:space="0" w:color="auto"/>
          </w:divBdr>
          <w:divsChild>
            <w:div w:id="10575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4968">
      <w:bodyDiv w:val="1"/>
      <w:marLeft w:val="0"/>
      <w:marRight w:val="0"/>
      <w:marTop w:val="0"/>
      <w:marBottom w:val="0"/>
      <w:divBdr>
        <w:top w:val="none" w:sz="0" w:space="0" w:color="auto"/>
        <w:left w:val="none" w:sz="0" w:space="0" w:color="auto"/>
        <w:bottom w:val="none" w:sz="0" w:space="0" w:color="auto"/>
        <w:right w:val="none" w:sz="0" w:space="0" w:color="auto"/>
      </w:divBdr>
    </w:div>
    <w:div w:id="612056525">
      <w:bodyDiv w:val="1"/>
      <w:marLeft w:val="0"/>
      <w:marRight w:val="0"/>
      <w:marTop w:val="0"/>
      <w:marBottom w:val="0"/>
      <w:divBdr>
        <w:top w:val="none" w:sz="0" w:space="0" w:color="auto"/>
        <w:left w:val="none" w:sz="0" w:space="0" w:color="auto"/>
        <w:bottom w:val="none" w:sz="0" w:space="0" w:color="auto"/>
        <w:right w:val="none" w:sz="0" w:space="0" w:color="auto"/>
      </w:divBdr>
      <w:divsChild>
        <w:div w:id="1794400614">
          <w:marLeft w:val="0"/>
          <w:marRight w:val="0"/>
          <w:marTop w:val="0"/>
          <w:marBottom w:val="300"/>
          <w:divBdr>
            <w:top w:val="none" w:sz="0" w:space="0" w:color="auto"/>
            <w:left w:val="none" w:sz="0" w:space="0" w:color="auto"/>
            <w:bottom w:val="none" w:sz="0" w:space="0" w:color="auto"/>
            <w:right w:val="none" w:sz="0" w:space="0" w:color="auto"/>
          </w:divBdr>
          <w:divsChild>
            <w:div w:id="8624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3066">
      <w:bodyDiv w:val="1"/>
      <w:marLeft w:val="0"/>
      <w:marRight w:val="0"/>
      <w:marTop w:val="0"/>
      <w:marBottom w:val="0"/>
      <w:divBdr>
        <w:top w:val="none" w:sz="0" w:space="0" w:color="auto"/>
        <w:left w:val="none" w:sz="0" w:space="0" w:color="auto"/>
        <w:bottom w:val="none" w:sz="0" w:space="0" w:color="auto"/>
        <w:right w:val="none" w:sz="0" w:space="0" w:color="auto"/>
      </w:divBdr>
      <w:divsChild>
        <w:div w:id="1248268728">
          <w:marLeft w:val="0"/>
          <w:marRight w:val="0"/>
          <w:marTop w:val="0"/>
          <w:marBottom w:val="300"/>
          <w:divBdr>
            <w:top w:val="none" w:sz="0" w:space="0" w:color="auto"/>
            <w:left w:val="none" w:sz="0" w:space="0" w:color="auto"/>
            <w:bottom w:val="none" w:sz="0" w:space="0" w:color="auto"/>
            <w:right w:val="none" w:sz="0" w:space="0" w:color="auto"/>
          </w:divBdr>
          <w:divsChild>
            <w:div w:id="2364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62273">
      <w:bodyDiv w:val="1"/>
      <w:marLeft w:val="0"/>
      <w:marRight w:val="0"/>
      <w:marTop w:val="0"/>
      <w:marBottom w:val="0"/>
      <w:divBdr>
        <w:top w:val="none" w:sz="0" w:space="0" w:color="auto"/>
        <w:left w:val="none" w:sz="0" w:space="0" w:color="auto"/>
        <w:bottom w:val="none" w:sz="0" w:space="0" w:color="auto"/>
        <w:right w:val="none" w:sz="0" w:space="0" w:color="auto"/>
      </w:divBdr>
    </w:div>
    <w:div w:id="1591692586">
      <w:bodyDiv w:val="1"/>
      <w:marLeft w:val="0"/>
      <w:marRight w:val="0"/>
      <w:marTop w:val="0"/>
      <w:marBottom w:val="0"/>
      <w:divBdr>
        <w:top w:val="none" w:sz="0" w:space="0" w:color="auto"/>
        <w:left w:val="none" w:sz="0" w:space="0" w:color="auto"/>
        <w:bottom w:val="none" w:sz="0" w:space="0" w:color="auto"/>
        <w:right w:val="none" w:sz="0" w:space="0" w:color="auto"/>
      </w:divBdr>
      <w:divsChild>
        <w:div w:id="1020812884">
          <w:marLeft w:val="0"/>
          <w:marRight w:val="0"/>
          <w:marTop w:val="0"/>
          <w:marBottom w:val="300"/>
          <w:divBdr>
            <w:top w:val="none" w:sz="0" w:space="0" w:color="auto"/>
            <w:left w:val="none" w:sz="0" w:space="0" w:color="auto"/>
            <w:bottom w:val="none" w:sz="0" w:space="0" w:color="auto"/>
            <w:right w:val="none" w:sz="0" w:space="0" w:color="auto"/>
          </w:divBdr>
          <w:divsChild>
            <w:div w:id="3545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331">
      <w:bodyDiv w:val="1"/>
      <w:marLeft w:val="0"/>
      <w:marRight w:val="0"/>
      <w:marTop w:val="0"/>
      <w:marBottom w:val="0"/>
      <w:divBdr>
        <w:top w:val="none" w:sz="0" w:space="0" w:color="auto"/>
        <w:left w:val="none" w:sz="0" w:space="0" w:color="auto"/>
        <w:bottom w:val="none" w:sz="0" w:space="0" w:color="auto"/>
        <w:right w:val="none" w:sz="0" w:space="0" w:color="auto"/>
      </w:divBdr>
      <w:divsChild>
        <w:div w:id="1695842276">
          <w:marLeft w:val="0"/>
          <w:marRight w:val="0"/>
          <w:marTop w:val="0"/>
          <w:marBottom w:val="300"/>
          <w:divBdr>
            <w:top w:val="none" w:sz="0" w:space="0" w:color="auto"/>
            <w:left w:val="none" w:sz="0" w:space="0" w:color="auto"/>
            <w:bottom w:val="none" w:sz="0" w:space="0" w:color="auto"/>
            <w:right w:val="none" w:sz="0" w:space="0" w:color="auto"/>
          </w:divBdr>
          <w:divsChild>
            <w:div w:id="7801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p-framework.com/docs/Transports/ss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ws.amazon.com/cognito/" TargetMode="External"/><Relationship Id="rId12" Type="http://schemas.openxmlformats.org/officeDocument/2006/relationships/hyperlink" Target="https://mcp-framework.com/docs/Authentication/over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id.net/developers/how-connect-works/" TargetMode="External"/><Relationship Id="rId11" Type="http://schemas.openxmlformats.org/officeDocument/2006/relationships/hyperlink" Target="https://mcp-framework.com/docs/Transports/http-stream-transport" TargetMode="External"/><Relationship Id="rId5" Type="http://schemas.openxmlformats.org/officeDocument/2006/relationships/hyperlink" Target="https://github.com/agentic-community/mcp-gateway-registry" TargetMode="External"/><Relationship Id="rId10" Type="http://schemas.openxmlformats.org/officeDocument/2006/relationships/hyperlink" Target="https://mcp-framework.com/docs/Authentication/overview" TargetMode="External"/><Relationship Id="rId4" Type="http://schemas.openxmlformats.org/officeDocument/2006/relationships/image" Target="media/image1.png"/><Relationship Id="rId9" Type="http://schemas.openxmlformats.org/officeDocument/2006/relationships/hyperlink" Target="https://mcp-framework.com/docs/Transports/http-stream-transp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Dimitar Gueorguiev</cp:lastModifiedBy>
  <cp:revision>2</cp:revision>
  <dcterms:created xsi:type="dcterms:W3CDTF">2025-09-21T02:45:00Z</dcterms:created>
  <dcterms:modified xsi:type="dcterms:W3CDTF">2025-09-21T02:45:00Z</dcterms:modified>
</cp:coreProperties>
</file>