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128D2759" w14:textId="77777777" w:rsidR="000F131A" w:rsidRPr="000F131A" w:rsidRDefault="000F131A" w:rsidP="000F131A"/>
    <w:p w14:paraId="361F4CD6" w14:textId="597AAC28" w:rsidR="000F131A" w:rsidRPr="000F131A" w:rsidRDefault="000F131A" w:rsidP="000F131A">
      <w:pPr>
        <w:pStyle w:val="Heading2"/>
      </w:pPr>
      <w:r>
        <w:t xml:space="preserve">A Little Bit of History </w:t>
      </w:r>
      <w:r w:rsidR="00126D2E">
        <w:t>with IBM Models for SMT</w:t>
      </w:r>
    </w:p>
    <w:p w14:paraId="72508485" w14:textId="45091FD9" w:rsidR="000F131A" w:rsidRDefault="00365BC5" w:rsidP="003B6C5F">
      <w:r>
        <w:t>The IBM translation models go back to late 1980s and early 1990s. These models still form the basis for many SMT now in use today.</w:t>
      </w:r>
    </w:p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4BE7142" w:rsidR="000F131A" w:rsidRPr="00740C10" w:rsidRDefault="00740C10" w:rsidP="003B6C5F">
      <w:pPr>
        <w:rPr>
          <w:b/>
          <w:bCs/>
        </w:rPr>
      </w:pPr>
      <w:r>
        <w:t xml:space="preserve">We will use the symbol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t</w:t>
      </w:r>
      <w:r w:rsidRPr="00740C10">
        <w:t>o refer</w:t>
      </w:r>
      <w:r>
        <w:t xml:space="preserve"> to a sentence in </w:t>
      </w:r>
      <w:r w:rsidRPr="00740C10">
        <w:rPr>
          <w:i/>
          <w:iCs/>
          <w:color w:val="2E74B5" w:themeColor="accent5" w:themeShade="BF"/>
        </w:rPr>
        <w:t>French</w:t>
      </w:r>
      <w:r>
        <w:t xml:space="preserve">.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is a sequence of words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m</m:t>
        </m:r>
      </m:oMath>
      <w:r w:rsidR="00A44052">
        <w:t xml:space="preserve"> is the length of the sentence,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44052"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</m:t>
            </m:r>
          </m:e>
        </m:d>
      </m:oMath>
      <w:r w:rsidR="00A44052">
        <w:t xml:space="preserve"> is the </w:t>
      </w:r>
      <m:oMath>
        <m:r>
          <w:rPr>
            <w:rFonts w:ascii="Cambria Math" w:hAnsi="Cambria Math"/>
          </w:rPr>
          <m:t>j</m:t>
        </m:r>
      </m:oMath>
      <w:r w:rsidR="00A44052">
        <w:t xml:space="preserve">-th word in the sentence.  We will use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to refer to an </w:t>
      </w:r>
      <w:r w:rsidR="00A44052" w:rsidRPr="00A44052">
        <w:rPr>
          <w:i/>
          <w:iCs/>
          <w:color w:val="C00000"/>
        </w:rPr>
        <w:t>English</w:t>
      </w:r>
      <w:r w:rsidR="00A44052">
        <w:t xml:space="preserve"> sentence: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l</m:t>
        </m:r>
      </m:oMath>
      <w:r w:rsidR="00A44052">
        <w:t xml:space="preserve"> is the length of the English sentence.</w:t>
      </w:r>
    </w:p>
    <w:p w14:paraId="2F6AC853" w14:textId="77777777" w:rsidR="000F131A" w:rsidRDefault="000F131A" w:rsidP="003B6C5F"/>
    <w:p w14:paraId="68B4D487" w14:textId="77777777" w:rsidR="00A44052" w:rsidRDefault="00A44052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77777777" w:rsidR="002E1C34" w:rsidRPr="00D14C44" w:rsidRDefault="002E1C34"/>
    <w:sectPr w:rsidR="002E1C34" w:rsidRPr="00D1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F131A"/>
    <w:rsid w:val="00126D2E"/>
    <w:rsid w:val="001A1DE0"/>
    <w:rsid w:val="00230BCC"/>
    <w:rsid w:val="002676FB"/>
    <w:rsid w:val="002A10F4"/>
    <w:rsid w:val="002E1C34"/>
    <w:rsid w:val="00365BC5"/>
    <w:rsid w:val="003B6C5F"/>
    <w:rsid w:val="00411104"/>
    <w:rsid w:val="00490DB9"/>
    <w:rsid w:val="00490F46"/>
    <w:rsid w:val="004F2150"/>
    <w:rsid w:val="0051211C"/>
    <w:rsid w:val="0059405D"/>
    <w:rsid w:val="00740C10"/>
    <w:rsid w:val="00760518"/>
    <w:rsid w:val="007811D3"/>
    <w:rsid w:val="007866FD"/>
    <w:rsid w:val="007F394E"/>
    <w:rsid w:val="0086079E"/>
    <w:rsid w:val="00933C72"/>
    <w:rsid w:val="009B0332"/>
    <w:rsid w:val="00A238B0"/>
    <w:rsid w:val="00A44052"/>
    <w:rsid w:val="00BA2124"/>
    <w:rsid w:val="00C552AF"/>
    <w:rsid w:val="00D14C44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0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2025-05-23T02:05:00Z</dcterms:created>
  <dcterms:modified xsi:type="dcterms:W3CDTF">2025-07-20T04:47:00Z</dcterms:modified>
</cp:coreProperties>
</file>