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8FAF" w14:textId="71073895" w:rsidR="00042DC8" w:rsidRPr="00DD043F" w:rsidRDefault="005D61C1" w:rsidP="00DD043F">
      <w:pPr>
        <w:pStyle w:val="Heading1"/>
        <w:spacing w:before="0"/>
        <w:rPr>
          <w:sz w:val="28"/>
          <w:szCs w:val="28"/>
        </w:rPr>
      </w:pPr>
      <w:r w:rsidRPr="00DD043F">
        <w:rPr>
          <w:sz w:val="28"/>
          <w:szCs w:val="28"/>
        </w:rPr>
        <w:t>Notes on Sparse Nonnegative Solution of Underdetermined Linear Equations by Linear Programming</w:t>
      </w:r>
    </w:p>
    <w:p w14:paraId="0EFA321C" w14:textId="5BF48228" w:rsidR="005D61C1" w:rsidRDefault="005D61C1">
      <w:pPr>
        <w:rPr>
          <w:sz w:val="20"/>
          <w:szCs w:val="20"/>
        </w:rPr>
      </w:pPr>
      <w:r>
        <w:rPr>
          <w:sz w:val="20"/>
          <w:szCs w:val="20"/>
        </w:rPr>
        <w:t>compiled by D. Gueorguiev, April 28, 2024</w:t>
      </w:r>
    </w:p>
    <w:p w14:paraId="7267B323" w14:textId="77777777" w:rsidR="005D61C1" w:rsidRDefault="005D61C1">
      <w:pPr>
        <w:rPr>
          <w:sz w:val="20"/>
          <w:szCs w:val="20"/>
        </w:rPr>
      </w:pPr>
    </w:p>
    <w:p w14:paraId="146F075E" w14:textId="4DFCF16D" w:rsidR="005D61C1" w:rsidRDefault="005D61C1" w:rsidP="00DD043F">
      <w:pPr>
        <w:pStyle w:val="Heading2"/>
      </w:pPr>
      <w:r w:rsidRPr="005D61C1">
        <w:t xml:space="preserve">Introduction </w:t>
      </w:r>
    </w:p>
    <w:p w14:paraId="7648759B" w14:textId="7911523A" w:rsidR="005D61C1" w:rsidRDefault="000A4E48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an underdetermined system of linear equations </w:t>
      </w:r>
      <m:oMath>
        <m:r>
          <w:rPr>
            <w:rFonts w:ascii="Cambria Math" w:hAnsi="Cambria Math"/>
            <w:sz w:val="20"/>
            <w:szCs w:val="20"/>
          </w:rPr>
          <m:t>y=Ax</m:t>
        </m:r>
      </m:oMath>
      <w:r>
        <w:rPr>
          <w:sz w:val="20"/>
          <w:szCs w:val="20"/>
        </w:rPr>
        <w:t xml:space="preserve"> with known </w:t>
      </w:r>
      <m:oMath>
        <m:r>
          <w:rPr>
            <w:rFonts w:ascii="Cambria Math" w:hAnsi="Cambria Math"/>
            <w:sz w:val="20"/>
            <w:szCs w:val="20"/>
          </w:rPr>
          <m:t>d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matrix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known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. </w:t>
      </w:r>
    </w:p>
    <w:p w14:paraId="359D46D7" w14:textId="77777777" w:rsidR="000A4E48" w:rsidRDefault="000A4E48">
      <w:pPr>
        <w:rPr>
          <w:sz w:val="20"/>
          <w:szCs w:val="20"/>
        </w:rPr>
      </w:pPr>
    </w:p>
    <w:p w14:paraId="15526AB0" w14:textId="77777777" w:rsidR="00DD043F" w:rsidRDefault="00DD043F">
      <w:pPr>
        <w:rPr>
          <w:sz w:val="20"/>
          <w:szCs w:val="20"/>
        </w:rPr>
      </w:pPr>
    </w:p>
    <w:p w14:paraId="7C5ECE0C" w14:textId="2CCFD1B3" w:rsidR="005D61C1" w:rsidRDefault="005D61C1" w:rsidP="00DD043F">
      <w:pPr>
        <w:pStyle w:val="Heading2"/>
      </w:pPr>
      <w:r>
        <w:t>References</w:t>
      </w:r>
    </w:p>
    <w:p w14:paraId="63369DC1" w14:textId="4AE577A2" w:rsidR="005D61C1" w:rsidRDefault="00DD043F">
      <w:pPr>
        <w:rPr>
          <w:sz w:val="20"/>
          <w:szCs w:val="20"/>
        </w:rPr>
      </w:pPr>
      <w:hyperlink r:id="rId4" w:history="1">
        <w:r w:rsidRPr="00DD043F">
          <w:rPr>
            <w:rStyle w:val="Hyperlink"/>
            <w:sz w:val="20"/>
            <w:szCs w:val="20"/>
          </w:rPr>
          <w:t>Sparse Nonnegative Solution of Underdetermined Linear Equations by Linear Programming, David L. Donoho and Jared Tanner, 2005</w:t>
        </w:r>
      </w:hyperlink>
    </w:p>
    <w:p w14:paraId="1749B6A0" w14:textId="77777777" w:rsidR="00DD043F" w:rsidRPr="005D61C1" w:rsidRDefault="00DD043F">
      <w:pPr>
        <w:rPr>
          <w:sz w:val="20"/>
          <w:szCs w:val="20"/>
        </w:rPr>
      </w:pPr>
    </w:p>
    <w:sectPr w:rsidR="00DD043F" w:rsidRPr="005D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C1"/>
    <w:rsid w:val="00042DC8"/>
    <w:rsid w:val="000A4E48"/>
    <w:rsid w:val="004D11AF"/>
    <w:rsid w:val="005D61C1"/>
    <w:rsid w:val="00DD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CE31A"/>
  <w15:chartTrackingRefBased/>
  <w15:docId w15:val="{835EF2A6-0726-B640-B3CF-BA1AF7E0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optimization_classification_regression/blob/main/literature/articles/periodograms_and_superresolution/SparseNonnegativeSolutionsOfUnderdeterminedLinearEquationsDonoh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2024-04-29T03:20:00Z</dcterms:created>
  <dcterms:modified xsi:type="dcterms:W3CDTF">2024-04-29T03:32:00Z</dcterms:modified>
</cp:coreProperties>
</file>