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184F4E56" w14:textId="4D23D313" w:rsidR="0011413B" w:rsidRDefault="003D66CE" w:rsidP="003D66CE">
      <w:pPr>
        <w:pStyle w:val="Heading1"/>
      </w:pPr>
      <w:r>
        <w:t>References</w:t>
      </w:r>
    </w:p>
    <w:p w14:paraId="00C71EE5" w14:textId="77777777" w:rsidR="003D66CE" w:rsidRPr="003D66CE" w:rsidRDefault="003D66CE" w:rsidP="003D66CE">
      <w:pPr>
        <w:pStyle w:val="Bibliography"/>
        <w:ind w:left="720" w:hanging="720"/>
        <w:rPr>
          <w:noProof/>
          <w:sz w:val="20"/>
          <w:szCs w:val="20"/>
        </w:rPr>
      </w:pPr>
      <w:r w:rsidRPr="003D66CE">
        <w:rPr>
          <w:sz w:val="20"/>
          <w:szCs w:val="20"/>
        </w:rPr>
        <w:t xml:space="preserve">[1] </w:t>
      </w:r>
      <w:r w:rsidRPr="003D66CE">
        <w:rPr>
          <w:noProof/>
          <w:sz w:val="20"/>
          <w:szCs w:val="20"/>
        </w:rPr>
        <w:t xml:space="preserve">Sutton, R. S., &amp; Barto, A. G. (2018). </w:t>
      </w:r>
      <w:r w:rsidRPr="003D66CE">
        <w:rPr>
          <w:i/>
          <w:iCs/>
          <w:noProof/>
          <w:sz w:val="20"/>
          <w:szCs w:val="20"/>
        </w:rPr>
        <w:t>Reinforcement Learning: Introduction, second edition.</w:t>
      </w:r>
      <w:r w:rsidRPr="003D66CE">
        <w:rPr>
          <w:noProof/>
          <w:sz w:val="20"/>
          <w:szCs w:val="20"/>
        </w:rPr>
        <w:t xml:space="preserve"> Cambridge, Massachusetts: The MIT Press.</w:t>
      </w:r>
    </w:p>
    <w:p w14:paraId="3797C405" w14:textId="71F8D935" w:rsidR="003D66CE" w:rsidRDefault="003D66CE"/>
    <w:p w14:paraId="0F0CB99D" w14:textId="61D811F4" w:rsidR="003D66CE" w:rsidRDefault="003D66CE">
      <w:r>
        <w:t>[2] Q-Learning , Wikipedia</w:t>
      </w:r>
    </w:p>
    <w:p w14:paraId="5E757E76" w14:textId="77777777" w:rsidR="00D373B0" w:rsidRDefault="00D373B0"/>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457FB41B" w:rsidR="00D373B0" w:rsidRDefault="00D373B0">
      <w:r>
        <w:t xml:space="preserve">The prediction problem </w:t>
      </w:r>
    </w:p>
    <w:sectPr w:rsidR="00D37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11413B"/>
    <w:rsid w:val="0028631B"/>
    <w:rsid w:val="003D66CE"/>
    <w:rsid w:val="0053777D"/>
    <w:rsid w:val="006D1B8F"/>
    <w:rsid w:val="0076273D"/>
    <w:rsid w:val="00835735"/>
    <w:rsid w:val="009E4EFF"/>
    <w:rsid w:val="00AD2000"/>
    <w:rsid w:val="00D373B0"/>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DE12E68-E086-6C46-B8EC-7BEFBE3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B0F0F-512F-EA43-B360-7440D66EC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200</Words>
  <Characters>1142</Characters>
  <Application>Microsoft Office Word</Application>
  <DocSecurity>0</DocSecurity>
  <Lines>9</Lines>
  <Paragraphs>2</Paragraphs>
  <ScaleCrop>false</ScaleCrop>
  <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5</cp:revision>
  <dcterms:created xsi:type="dcterms:W3CDTF">2026-02-09T05:07:00Z</dcterms:created>
  <dcterms:modified xsi:type="dcterms:W3CDTF">2026-02-09T09:59:00Z</dcterms:modified>
</cp:coreProperties>
</file>